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C07" w:rsidRDefault="00201C07" w:rsidP="00201C07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.07.2014</w:t>
      </w:r>
    </w:p>
    <w:p w:rsidR="00201C07" w:rsidRDefault="00201C07" w:rsidP="00201C07">
      <w:pPr>
        <w:spacing w:after="0" w:line="240" w:lineRule="auto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t-EE"/>
        </w:rPr>
        <w:t>eelnõu</w:t>
      </w:r>
    </w:p>
    <w:p w:rsidR="00201C07" w:rsidRDefault="00201C07" w:rsidP="00201C0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201C07" w:rsidRDefault="00201C07" w:rsidP="00201C0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NARVA   LINNAVALITSUS</w:t>
      </w:r>
    </w:p>
    <w:p w:rsidR="00201C07" w:rsidRDefault="00201C07" w:rsidP="00201C0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KORRALDUS</w:t>
      </w:r>
    </w:p>
    <w:p w:rsidR="00201C07" w:rsidRDefault="00201C07" w:rsidP="00201C07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t-EE"/>
        </w:rPr>
        <w:t>Narva</w:t>
      </w:r>
    </w:p>
    <w:p w:rsidR="00201C07" w:rsidRDefault="00201C07" w:rsidP="00201C07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  <w:lang w:val="et-EE"/>
        </w:rPr>
        <w:t>Eelarveliste</w:t>
      </w:r>
      <w:r>
        <w:rPr>
          <w:rFonts w:ascii="Times New Roman" w:eastAsia="Times New Roman" w:hAnsi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</w:rPr>
        <w:t>assigneeringute</w:t>
      </w:r>
      <w:proofErr w:type="spellEnd"/>
      <w:r>
        <w:rPr>
          <w:rFonts w:ascii="Times New Roman" w:eastAsia="Times New Roman" w:hAnsi="Times New Roman"/>
          <w:b/>
          <w:bCs/>
        </w:rPr>
        <w:t xml:space="preserve"> </w:t>
      </w:r>
      <w:r>
        <w:rPr>
          <w:rFonts w:ascii="Times New Roman" w:eastAsia="Times New Roman" w:hAnsi="Times New Roman"/>
          <w:b/>
          <w:bCs/>
          <w:lang w:val="et-EE"/>
        </w:rPr>
        <w:t>ümberpaigutamine</w:t>
      </w:r>
      <w:r>
        <w:rPr>
          <w:rFonts w:ascii="Times New Roman" w:eastAsia="Times New Roman" w:hAnsi="Times New Roman"/>
          <w:b/>
          <w:bCs/>
        </w:rPr>
        <w:t xml:space="preserve"> </w:t>
      </w:r>
    </w:p>
    <w:p w:rsidR="00201C07" w:rsidRDefault="00201C07" w:rsidP="00201C07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</w:p>
    <w:p w:rsidR="00201C07" w:rsidRDefault="00201C07" w:rsidP="00201C07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>1.Asjaolud ja menetluse käik.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>Narva Linna Arenduse ja Ökonoomika Amet  esitas taotluse eelarveliste vahendite ümberpaigutamiseks summas +</w:t>
      </w:r>
      <w:r>
        <w:rPr>
          <w:rFonts w:ascii="Times New Roman" w:eastAsia="Times New Roman" w:hAnsi="Times New Roman"/>
          <w:bCs/>
          <w:lang w:val="et-EE"/>
        </w:rPr>
        <w:t xml:space="preserve">3500 </w:t>
      </w:r>
      <w:r>
        <w:rPr>
          <w:rFonts w:ascii="Times New Roman" w:eastAsia="Times New Roman" w:hAnsi="Times New Roman"/>
          <w:bCs/>
          <w:lang w:val="et-EE"/>
        </w:rPr>
        <w:t>eurot.</w:t>
      </w:r>
    </w:p>
    <w:p w:rsidR="005D0F45" w:rsidRDefault="005D0F45" w:rsidP="005D0F45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Cs/>
          <w:lang w:val="et-EE"/>
        </w:rPr>
        <w:t xml:space="preserve">Narva Linnavalitsus  Kultuuriosakond  </w:t>
      </w:r>
      <w:r>
        <w:rPr>
          <w:rFonts w:ascii="Times New Roman" w:eastAsia="Times New Roman" w:hAnsi="Times New Roman"/>
          <w:bCs/>
          <w:lang w:val="et-EE"/>
        </w:rPr>
        <w:t>esitas taotluse eelarveliste vahendite ümberpaigutamiseks summas +</w:t>
      </w:r>
      <w:r w:rsidR="00597FAE">
        <w:rPr>
          <w:rFonts w:ascii="Times New Roman" w:eastAsia="Times New Roman" w:hAnsi="Times New Roman"/>
          <w:bCs/>
          <w:lang w:val="et-EE"/>
        </w:rPr>
        <w:t>20 313</w:t>
      </w:r>
      <w:r>
        <w:rPr>
          <w:rFonts w:ascii="Times New Roman" w:eastAsia="Times New Roman" w:hAnsi="Times New Roman"/>
          <w:bCs/>
          <w:lang w:val="et-EE"/>
        </w:rPr>
        <w:t xml:space="preserve"> eurot.</w:t>
      </w:r>
    </w:p>
    <w:p w:rsidR="005D0F45" w:rsidRDefault="005D0F45" w:rsidP="00201C07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bookmarkStart w:id="0" w:name="_GoBack"/>
      <w:bookmarkEnd w:id="0"/>
      <w:r>
        <w:rPr>
          <w:rFonts w:ascii="Times New Roman" w:eastAsia="Times New Roman" w:hAnsi="Times New Roman"/>
          <w:lang w:val="et-EE"/>
        </w:rPr>
        <w:t>Vastavalt</w:t>
      </w:r>
      <w:r>
        <w:rPr>
          <w:rFonts w:ascii="Times New Roman" w:eastAsia="Times New Roman" w:hAnsi="Times New Roman"/>
          <w:bCs/>
          <w:lang w:val="et-EE"/>
        </w:rPr>
        <w:t xml:space="preserve"> Narva Linna Arenduse ja Ökonoomika Amet   </w:t>
      </w:r>
      <w:r>
        <w:rPr>
          <w:rFonts w:ascii="Times New Roman" w:eastAsia="Times New Roman" w:hAnsi="Times New Roman"/>
          <w:bCs/>
          <w:lang w:val="et-EE"/>
        </w:rPr>
        <w:t>25.</w:t>
      </w:r>
      <w:r>
        <w:rPr>
          <w:rFonts w:ascii="Times New Roman" w:eastAsia="Times New Roman" w:hAnsi="Times New Roman"/>
          <w:bCs/>
          <w:lang w:val="et-EE"/>
        </w:rPr>
        <w:t>0</w:t>
      </w:r>
      <w:r>
        <w:rPr>
          <w:rFonts w:ascii="Times New Roman" w:eastAsia="Times New Roman" w:hAnsi="Times New Roman"/>
          <w:bCs/>
          <w:lang w:val="et-EE"/>
        </w:rPr>
        <w:t>7</w:t>
      </w:r>
      <w:r>
        <w:rPr>
          <w:rFonts w:ascii="Times New Roman" w:eastAsia="Times New Roman" w:hAnsi="Times New Roman"/>
          <w:bCs/>
          <w:lang w:val="et-EE"/>
        </w:rPr>
        <w:t>.</w:t>
      </w:r>
      <w:r>
        <w:rPr>
          <w:rFonts w:ascii="Times New Roman" w:eastAsia="Times New Roman" w:hAnsi="Times New Roman"/>
          <w:bCs/>
          <w:lang w:val="et-EE"/>
        </w:rPr>
        <w:t>2014 taotlusele nr 5.1 -10/7469</w:t>
      </w:r>
      <w:r w:rsidR="005D0F45">
        <w:rPr>
          <w:rFonts w:ascii="Times New Roman" w:eastAsia="Times New Roman" w:hAnsi="Times New Roman"/>
          <w:bCs/>
          <w:lang w:val="et-EE"/>
        </w:rPr>
        <w:t xml:space="preserve"> ja </w:t>
      </w:r>
      <w:r>
        <w:rPr>
          <w:rFonts w:ascii="Times New Roman" w:eastAsia="Times New Roman" w:hAnsi="Times New Roman"/>
          <w:bCs/>
          <w:lang w:val="et-EE"/>
        </w:rPr>
        <w:t xml:space="preserve"> </w:t>
      </w:r>
      <w:r w:rsidR="005D0F45">
        <w:rPr>
          <w:rFonts w:ascii="Times New Roman" w:eastAsia="Times New Roman" w:hAnsi="Times New Roman"/>
          <w:bCs/>
          <w:lang w:val="et-EE"/>
        </w:rPr>
        <w:t>Narva Linnavalitsus  K</w:t>
      </w:r>
      <w:r w:rsidR="005D0F45">
        <w:rPr>
          <w:rFonts w:ascii="Times New Roman" w:eastAsia="Times New Roman" w:hAnsi="Times New Roman"/>
          <w:bCs/>
          <w:lang w:val="et-EE"/>
        </w:rPr>
        <w:t>ultuuriosakonna  25.07.2014  taotlusele  3</w:t>
      </w:r>
      <w:r w:rsidR="00204160">
        <w:rPr>
          <w:rFonts w:ascii="Times New Roman" w:eastAsia="Times New Roman" w:hAnsi="Times New Roman"/>
          <w:bCs/>
          <w:lang w:val="et-EE"/>
        </w:rPr>
        <w:t>.</w:t>
      </w:r>
      <w:r w:rsidR="005D0F45">
        <w:rPr>
          <w:rFonts w:ascii="Times New Roman" w:eastAsia="Times New Roman" w:hAnsi="Times New Roman"/>
          <w:bCs/>
          <w:lang w:val="et-EE"/>
        </w:rPr>
        <w:t xml:space="preserve">1-8/7463 </w:t>
      </w:r>
      <w:r>
        <w:rPr>
          <w:rFonts w:ascii="Times New Roman" w:eastAsia="Times New Roman" w:hAnsi="Times New Roman"/>
          <w:lang w:val="et-EE"/>
        </w:rPr>
        <w:t>Rahandusamet esitab Narva Linnavalitsusele korralduse eelnõu eelarveliste assigneeringute ümberpaigutamise kohta.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ümberpaigutamise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teostatakse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tegevusalade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ning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eelarveartiklite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 xml:space="preserve">kuluartiklite </w:t>
      </w:r>
      <w:r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  <w:lang w:val="et-EE"/>
        </w:rPr>
        <w:t xml:space="preserve"> lõikes.</w:t>
      </w:r>
      <w:r>
        <w:rPr>
          <w:rFonts w:ascii="Times New Roman" w:eastAsia="Times New Roman" w:hAnsi="Times New Roman"/>
          <w:bCs/>
          <w:lang w:val="et-EE"/>
        </w:rPr>
        <w:t xml:space="preserve"> 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>2.Õiguslikud alused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Vastavalt kohaliku omavalitsuse korralduse seaduse § 30 lõike 1 punktile 2 ja 3 ning Narva Linnavalitsuse 28.05.2003.a. määruse nr 412 </w:t>
      </w:r>
      <w:r>
        <w:rPr>
          <w:rFonts w:ascii="Times New Roman" w:eastAsia="Times New Roman" w:hAnsi="Times New Roman"/>
        </w:rPr>
        <w:t>“</w:t>
      </w:r>
      <w:r>
        <w:rPr>
          <w:rFonts w:ascii="Times New Roman" w:eastAsia="Times New Roman" w:hAnsi="Times New Roman"/>
          <w:lang w:val="et-EE"/>
        </w:rPr>
        <w:t>Eelarveliste asutuste eelarve planeerimise, eelarveliste vahendite ümberpaigutamise ja finantseerimise taotluste ning aruandluse esitamise kord</w:t>
      </w:r>
      <w:r>
        <w:rPr>
          <w:rFonts w:ascii="Times New Roman" w:eastAsia="Times New Roman" w:hAnsi="Times New Roman"/>
        </w:rPr>
        <w:t xml:space="preserve">” </w:t>
      </w:r>
      <w:r>
        <w:rPr>
          <w:rFonts w:ascii="Times New Roman" w:eastAsia="Times New Roman" w:hAnsi="Times New Roman"/>
          <w:lang w:val="et-EE"/>
        </w:rPr>
        <w:t>alusel eelarveliste assigneeringute ümberpaigutamine teostatakse linnavalitsuse loal.</w:t>
      </w:r>
    </w:p>
    <w:p w:rsidR="00201C07" w:rsidRDefault="00201C07" w:rsidP="00201C07">
      <w:pPr>
        <w:spacing w:after="0" w:line="240" w:lineRule="auto"/>
        <w:rPr>
          <w:rFonts w:ascii="Times New Roman" w:eastAsia="Times New Roman" w:hAnsi="Times New Roman"/>
          <w:lang w:val="et-EE"/>
        </w:rPr>
      </w:pPr>
    </w:p>
    <w:p w:rsidR="00201C07" w:rsidRDefault="00201C07" w:rsidP="00201C07">
      <w:pPr>
        <w:spacing w:after="0" w:line="240" w:lineRule="auto"/>
        <w:rPr>
          <w:rFonts w:ascii="Times New Roman" w:eastAsia="Times New Roman" w:hAnsi="Times New Roman"/>
          <w:b/>
        </w:rPr>
      </w:pPr>
      <w:proofErr w:type="gramStart"/>
      <w:r>
        <w:rPr>
          <w:rFonts w:ascii="Times New Roman" w:eastAsia="Times New Roman" w:hAnsi="Times New Roman"/>
          <w:b/>
        </w:rPr>
        <w:t>3.Otsus</w:t>
      </w:r>
      <w:proofErr w:type="gramEnd"/>
    </w:p>
    <w:p w:rsidR="00201C07" w:rsidRDefault="00201C07" w:rsidP="00201C07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</w:rPr>
        <w:t xml:space="preserve">3.1 </w:t>
      </w:r>
      <w:r>
        <w:rPr>
          <w:rFonts w:ascii="Times New Roman" w:eastAsia="Times New Roman" w:hAnsi="Times New Roman"/>
          <w:lang w:val="et-EE"/>
        </w:rPr>
        <w:t>Lubada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lang w:val="et-EE"/>
        </w:rPr>
        <w:t xml:space="preserve">Narva Linna Arenduse </w:t>
      </w:r>
      <w:proofErr w:type="gramStart"/>
      <w:r>
        <w:rPr>
          <w:rFonts w:ascii="Times New Roman" w:eastAsia="Times New Roman" w:hAnsi="Times New Roman"/>
          <w:bCs/>
          <w:lang w:val="et-EE"/>
        </w:rPr>
        <w:t>ja</w:t>
      </w:r>
      <w:proofErr w:type="gramEnd"/>
      <w:r>
        <w:rPr>
          <w:rFonts w:ascii="Times New Roman" w:eastAsia="Times New Roman" w:hAnsi="Times New Roman"/>
          <w:bCs/>
          <w:lang w:val="et-EE"/>
        </w:rPr>
        <w:t xml:space="preserve"> Ökonoomika Ametile </w:t>
      </w:r>
    </w:p>
    <w:p w:rsidR="00201C07" w:rsidRDefault="00201C07" w:rsidP="00201C07">
      <w:pPr>
        <w:spacing w:after="0" w:line="240" w:lineRule="auto"/>
        <w:ind w:firstLine="284"/>
        <w:rPr>
          <w:rFonts w:ascii="Times New Roman" w:eastAsia="Times New Roman" w:hAnsi="Times New Roman"/>
          <w:b/>
          <w:i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i/>
          <w:sz w:val="20"/>
          <w:szCs w:val="20"/>
          <w:lang w:val="et-EE"/>
        </w:rPr>
        <w:t>LINNA PÕHIEELARVE (LE-P)</w:t>
      </w:r>
    </w:p>
    <w:p w:rsidR="005D0F45" w:rsidRDefault="005D0F45" w:rsidP="005D0F45">
      <w:pPr>
        <w:spacing w:after="0" w:line="240" w:lineRule="auto"/>
        <w:ind w:firstLine="284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i/>
          <w:sz w:val="20"/>
          <w:szCs w:val="20"/>
          <w:lang w:val="et-EE"/>
        </w:rPr>
        <w:t xml:space="preserve">eurodes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3"/>
        <w:gridCol w:w="4113"/>
        <w:gridCol w:w="1277"/>
        <w:gridCol w:w="1128"/>
      </w:tblGrid>
      <w:tr w:rsidR="00201C07" w:rsidTr="00201C07">
        <w:trPr>
          <w:trHeight w:val="794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Vähendamine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Suurendamine</w:t>
            </w:r>
          </w:p>
        </w:tc>
      </w:tr>
      <w:tr w:rsidR="00201C07" w:rsidTr="00201C07">
        <w:trPr>
          <w:trHeight w:val="5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01112-</w:t>
            </w:r>
            <w:r w:rsidRPr="007B5A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Valla- ja </w:t>
            </w:r>
            <w:proofErr w:type="spellStart"/>
            <w:r w:rsidRPr="007B5AD0">
              <w:rPr>
                <w:rFonts w:ascii="Times New Roman" w:hAnsi="Times New Roman"/>
                <w:color w:val="000000"/>
                <w:sz w:val="20"/>
                <w:szCs w:val="20"/>
              </w:rPr>
              <w:t>linnavalitsus</w:t>
            </w:r>
            <w:proofErr w:type="spellEnd"/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E72DEB" w:rsidP="00E72DEB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3500</w:t>
            </w:r>
          </w:p>
        </w:tc>
      </w:tr>
      <w:tr w:rsidR="00201C07" w:rsidTr="00E72DEB">
        <w:trPr>
          <w:trHeight w:val="227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01112 </w:t>
            </w:r>
            <w:r w:rsidRPr="007B5A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Valla- ja </w:t>
            </w:r>
            <w:proofErr w:type="spellStart"/>
            <w:r w:rsidRPr="007B5AD0">
              <w:rPr>
                <w:rFonts w:ascii="Times New Roman" w:hAnsi="Times New Roman"/>
                <w:color w:val="000000"/>
                <w:sz w:val="20"/>
                <w:szCs w:val="20"/>
              </w:rPr>
              <w:t>linnavalitsus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</w:t>
            </w:r>
          </w:p>
          <w:p w:rsidR="00201C07" w:rsidRDefault="00201C07" w:rsidP="00010A05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E72DEB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3500</w:t>
            </w:r>
          </w:p>
        </w:tc>
      </w:tr>
      <w:tr w:rsidR="00201C07" w:rsidTr="00E72DEB">
        <w:trPr>
          <w:trHeight w:val="636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06605 -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Muu</w:t>
            </w:r>
            <w:proofErr w:type="spellEnd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elamu</w:t>
            </w:r>
            <w:proofErr w:type="spellEnd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ja 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kommunaalmajanduse</w:t>
            </w:r>
            <w:proofErr w:type="spellEnd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tegevus</w:t>
            </w:r>
            <w:proofErr w:type="spellEnd"/>
            <w:r w:rsidRPr="007B5AD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E72DEB" w:rsidP="00E72DEB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-3 500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</w:tr>
      <w:tr w:rsidR="00201C07" w:rsidTr="00201C07">
        <w:trPr>
          <w:trHeight w:val="227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E72DEB" w:rsidP="00E72D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06605 -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Muu</w:t>
            </w:r>
            <w:proofErr w:type="spellEnd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elamu</w:t>
            </w:r>
            <w:proofErr w:type="spellEnd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ja 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kommunaalmajanduse</w:t>
            </w:r>
            <w:proofErr w:type="spellEnd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>tegevus</w:t>
            </w:r>
            <w:proofErr w:type="spellEnd"/>
            <w:r w:rsidRPr="007B5AD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</w:t>
            </w:r>
            <w:r w:rsidR="00201C07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E72DEB" w:rsidP="00E72DEB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-3500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</w:tr>
      <w:tr w:rsidR="00201C07" w:rsidTr="00201C07">
        <w:trPr>
          <w:trHeight w:val="2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KOKKU: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-3500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C07" w:rsidRDefault="00201C07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3500</w:t>
            </w:r>
          </w:p>
        </w:tc>
      </w:tr>
    </w:tbl>
    <w:p w:rsidR="00201C07" w:rsidRDefault="00201C07" w:rsidP="00201C07">
      <w:pPr>
        <w:spacing w:after="0" w:line="240" w:lineRule="auto"/>
        <w:ind w:firstLine="284"/>
        <w:rPr>
          <w:rFonts w:ascii="Times New Roman" w:eastAsia="Times New Roman" w:hAnsi="Times New Roman"/>
        </w:rPr>
      </w:pPr>
    </w:p>
    <w:p w:rsidR="005D0F45" w:rsidRDefault="005D0F45" w:rsidP="00201C07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204160" w:rsidRDefault="00204160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et-EE"/>
        </w:rPr>
      </w:pPr>
    </w:p>
    <w:p w:rsidR="005D0F45" w:rsidRDefault="005D0F45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lang w:val="et-EE"/>
        </w:rPr>
      </w:pPr>
      <w:r>
        <w:rPr>
          <w:rFonts w:ascii="Times New Roman" w:eastAsia="Times New Roman" w:hAnsi="Times New Roman"/>
          <w:b/>
          <w:lang w:val="et-EE"/>
        </w:rPr>
        <w:lastRenderedPageBreak/>
        <w:t>3.2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Lubada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teha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eelarveliste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assigneeringute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t-EE"/>
        </w:rPr>
        <w:t>ümberpaigutamine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lang w:val="et-EE"/>
        </w:rPr>
        <w:t>Narva Linnavalitsus  Kultuuriosakonna</w:t>
      </w:r>
      <w:r>
        <w:rPr>
          <w:rFonts w:ascii="Times New Roman" w:eastAsia="Times New Roman" w:hAnsi="Times New Roman"/>
          <w:bCs/>
          <w:lang w:val="et-EE"/>
        </w:rPr>
        <w:t>le</w:t>
      </w:r>
    </w:p>
    <w:p w:rsidR="005D0F45" w:rsidRDefault="005D0F45" w:rsidP="005D0F45">
      <w:pPr>
        <w:spacing w:after="0" w:line="240" w:lineRule="auto"/>
        <w:ind w:firstLine="28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Cs/>
          <w:lang w:val="et-EE"/>
        </w:rPr>
        <w:t xml:space="preserve">  </w:t>
      </w:r>
      <w:r>
        <w:rPr>
          <w:rFonts w:ascii="Times New Roman" w:eastAsia="Times New Roman" w:hAnsi="Times New Roman"/>
          <w:b/>
          <w:i/>
          <w:sz w:val="20"/>
          <w:szCs w:val="20"/>
          <w:lang w:val="et-EE"/>
        </w:rPr>
        <w:t>LINNA PÕHIEELARVE (LE-P)</w:t>
      </w:r>
    </w:p>
    <w:p w:rsidR="005D0F45" w:rsidRDefault="005D0F45" w:rsidP="00201C07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</w:p>
    <w:p w:rsidR="005D0F45" w:rsidRPr="001A509E" w:rsidRDefault="005D0F45" w:rsidP="005D0F4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Arial" w:hAnsi="Arial" w:cs="Arial"/>
          <w:szCs w:val="22"/>
        </w:rPr>
      </w:pPr>
      <w:r w:rsidRPr="001A509E">
        <w:rPr>
          <w:rFonts w:ascii="Arial" w:hAnsi="Arial" w:cs="Arial"/>
          <w:b/>
          <w:i/>
          <w:sz w:val="17"/>
          <w:szCs w:val="17"/>
        </w:rPr>
        <w:tab/>
      </w:r>
      <w:r w:rsidRPr="001A509E">
        <w:rPr>
          <w:rFonts w:ascii="Arial" w:hAnsi="Arial" w:cs="Arial"/>
          <w:sz w:val="17"/>
          <w:szCs w:val="17"/>
        </w:rPr>
        <w:t>eurodes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3"/>
        <w:gridCol w:w="4113"/>
        <w:gridCol w:w="1277"/>
        <w:gridCol w:w="1128"/>
      </w:tblGrid>
      <w:tr w:rsidR="006D2C2C" w:rsidTr="00915ED3">
        <w:trPr>
          <w:trHeight w:val="794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Vähendamine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Suurendamine</w:t>
            </w:r>
          </w:p>
        </w:tc>
      </w:tr>
      <w:tr w:rsidR="006D2C2C" w:rsidTr="00915ED3">
        <w:trPr>
          <w:trHeight w:val="5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7"/>
                <w:szCs w:val="17"/>
              </w:rPr>
              <w:t>08208</w:t>
            </w:r>
            <w:r w:rsidRPr="00837020">
              <w:rPr>
                <w:rFonts w:ascii="Arial" w:hAnsi="Arial" w:cs="Arial"/>
                <w:sz w:val="17"/>
                <w:szCs w:val="17"/>
              </w:rPr>
              <w:t xml:space="preserve"> – </w:t>
            </w:r>
            <w:proofErr w:type="spellStart"/>
            <w:r>
              <w:rPr>
                <w:rFonts w:ascii="Arial" w:hAnsi="Arial" w:cs="Arial"/>
                <w:sz w:val="17"/>
                <w:szCs w:val="17"/>
              </w:rPr>
              <w:t>Kultuuriüritused</w:t>
            </w:r>
            <w:proofErr w:type="spellEnd"/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500 –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töötasud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6D2C2C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917</w:t>
            </w:r>
          </w:p>
        </w:tc>
      </w:tr>
      <w:tr w:rsidR="006D2C2C" w:rsidRPr="006D2C2C" w:rsidTr="00915ED3">
        <w:trPr>
          <w:trHeight w:val="227"/>
        </w:trPr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6D2C2C" w:rsidRDefault="006D2C2C" w:rsidP="006D2C2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D2C2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506 – tööjõukuludega kaasnevad maksud  – ja sotsiaalkindlustusmaksed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D2C2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312</w:t>
            </w:r>
          </w:p>
        </w:tc>
      </w:tr>
      <w:tr w:rsidR="006D2C2C" w:rsidTr="00915ED3">
        <w:trPr>
          <w:trHeight w:val="227"/>
        </w:trPr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6D2C2C" w:rsidRDefault="006D2C2C" w:rsidP="006D2C2C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D2C2C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 – majandamiskulud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-1229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</w:tr>
      <w:tr w:rsidR="006D2C2C" w:rsidTr="00915ED3">
        <w:trPr>
          <w:trHeight w:val="227"/>
        </w:trPr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6D2C2C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6D2C2C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08208 – Kultuuriüritused KOKKU: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-1229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1229</w:t>
            </w:r>
          </w:p>
        </w:tc>
      </w:tr>
      <w:tr w:rsidR="006D2C2C" w:rsidTr="006D2C2C">
        <w:trPr>
          <w:trHeight w:val="636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6D2C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08600 –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Muu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vaba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aeg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kultuur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religioon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sh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haldus</w:t>
            </w:r>
            <w:proofErr w:type="spellEnd"/>
            <w:r w:rsidRPr="007B5AD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55 –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13 000</w:t>
            </w:r>
          </w:p>
        </w:tc>
      </w:tr>
      <w:tr w:rsidR="006D2C2C" w:rsidTr="006D2C2C">
        <w:trPr>
          <w:trHeight w:val="227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6D2C2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08600 –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Muu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vaba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aeg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kultuur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religioon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sh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haldus</w:t>
            </w:r>
            <w:proofErr w:type="spellEnd"/>
            <w:r w:rsidRPr="006D2C2C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201C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13 000</w:t>
            </w:r>
          </w:p>
        </w:tc>
      </w:tr>
      <w:tr w:rsidR="006D2C2C" w:rsidTr="00915ED3">
        <w:trPr>
          <w:trHeight w:val="2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2C" w:rsidRDefault="00915ED3" w:rsidP="00915ED3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09110 – Alusharidus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601 – maksu-, lõivu, - trahvikulud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6 000</w:t>
            </w:r>
          </w:p>
        </w:tc>
      </w:tr>
      <w:tr w:rsidR="006D2C2C" w:rsidTr="00915ED3">
        <w:trPr>
          <w:trHeight w:val="2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09110 – Alusharidus</w:t>
            </w:r>
            <w:r w:rsidRPr="00915ED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6 000</w:t>
            </w:r>
          </w:p>
        </w:tc>
      </w:tr>
      <w:tr w:rsidR="006D2C2C" w:rsidTr="00915ED3">
        <w:trPr>
          <w:trHeight w:val="2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2C2C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09110 – Alusharidus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</w:t>
            </w: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(Mittejaotatud vahendid)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– töötasud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-4 890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</w:tr>
      <w:tr w:rsidR="006D2C2C" w:rsidTr="00915ED3">
        <w:trPr>
          <w:trHeight w:val="210"/>
        </w:trPr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506 – tööjõukuludega kaasnevad maksud  – ja sotsiaalkindlustusmaksed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-1 110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</w:tr>
      <w:tr w:rsidR="00915ED3" w:rsidTr="00915ED3">
        <w:trPr>
          <w:trHeight w:val="210"/>
        </w:trPr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09110 – Alusharidus (Mittejaotatud vahendid)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 KOKKU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-6000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</w:tr>
      <w:tr w:rsidR="00915ED3" w:rsidTr="00915ED3">
        <w:trPr>
          <w:trHeight w:val="2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5ED3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09220 – Põhi- ja üldkeskhariduse</w:t>
            </w:r>
          </w:p>
          <w:p w:rsidR="00915ED3" w:rsidRDefault="00915ED3" w:rsidP="00915ED3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kaudsed kulud</w:t>
            </w:r>
            <w:r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</w:t>
            </w: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(Muud hariduskulud)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413 – sotsiaalabitoetused ja muud toetused füüsilistele isikutele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-84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</w:tr>
      <w:tr w:rsidR="00915ED3" w:rsidTr="00915ED3">
        <w:trPr>
          <w:trHeight w:val="210"/>
        </w:trPr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5ED3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505 – erisoodustused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</w:t>
            </w:r>
          </w:p>
        </w:tc>
      </w:tr>
      <w:tr w:rsidR="00915ED3" w:rsidTr="00915ED3">
        <w:trPr>
          <w:trHeight w:val="210"/>
        </w:trPr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506 – tööjõukuludega kaasnevad maksud  – ja sotsiaalkindlustusmaksed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34</w:t>
            </w:r>
          </w:p>
        </w:tc>
      </w:tr>
      <w:tr w:rsidR="00915ED3" w:rsidTr="00915ED3">
        <w:trPr>
          <w:trHeight w:val="210"/>
        </w:trPr>
        <w:tc>
          <w:tcPr>
            <w:tcW w:w="3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5ED3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915ED3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55 – majandamiskulud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P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915ED3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-13 000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</w:p>
        </w:tc>
      </w:tr>
      <w:tr w:rsidR="00915ED3" w:rsidTr="00915ED3">
        <w:trPr>
          <w:trHeight w:val="210"/>
        </w:trPr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915ED3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FAE" w:rsidRPr="00597FAE" w:rsidRDefault="00597FAE" w:rsidP="00597FAE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597FAE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09220 – Põhi- ja üldkeskhariduse</w:t>
            </w:r>
          </w:p>
          <w:p w:rsidR="00915ED3" w:rsidRDefault="00597FAE" w:rsidP="00597FAE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 w:rsidRPr="00597FAE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kaudsed kulud   (Muud hariduskulud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)  KOKKU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597FAE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-13 084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ED3" w:rsidRDefault="00597FAE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84</w:t>
            </w:r>
          </w:p>
        </w:tc>
      </w:tr>
      <w:tr w:rsidR="006D2C2C" w:rsidTr="00010A05">
        <w:trPr>
          <w:trHeight w:val="210"/>
        </w:trPr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C2C" w:rsidRDefault="006D2C2C" w:rsidP="00010A05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 xml:space="preserve">KOKKU: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597FAE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-20313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C2C" w:rsidRDefault="00597FAE" w:rsidP="00010A05">
            <w:pPr>
              <w:tabs>
                <w:tab w:val="left" w:pos="5245"/>
              </w:tabs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20313</w:t>
            </w:r>
          </w:p>
        </w:tc>
      </w:tr>
    </w:tbl>
    <w:p w:rsidR="005D0F45" w:rsidRDefault="005D0F45" w:rsidP="00201C07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>
        <w:rPr>
          <w:rFonts w:ascii="Times New Roman" w:eastAsia="Times New Roman" w:hAnsi="Times New Roman"/>
          <w:b/>
          <w:lang w:val="et-EE"/>
        </w:rPr>
        <w:t>4. Rakendussätted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>4.2. Korraldust võib vaidlustada Tartu Halduskohtu Jõhvi kohtumajas 30 päeva jooksul arvates korralduse teatavakstegemist.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Eduard East </w:t>
      </w:r>
      <w:r>
        <w:rPr>
          <w:rFonts w:ascii="Times New Roman" w:eastAsia="Times New Roman" w:hAnsi="Times New Roman"/>
          <w:lang w:val="et-EE"/>
        </w:rPr>
        <w:tab/>
        <w:t xml:space="preserve">                                                    </w:t>
      </w:r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Linnapea </w:t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</w:r>
      <w:r>
        <w:rPr>
          <w:rFonts w:ascii="Times New Roman" w:eastAsia="Times New Roman" w:hAnsi="Times New Roman"/>
          <w:lang w:val="et-EE"/>
        </w:rPr>
        <w:tab/>
        <w:t xml:space="preserve">                                                                                  Ants </w:t>
      </w:r>
      <w:proofErr w:type="spellStart"/>
      <w:r>
        <w:rPr>
          <w:rFonts w:ascii="Times New Roman" w:eastAsia="Times New Roman" w:hAnsi="Times New Roman"/>
          <w:lang w:val="et-EE"/>
        </w:rPr>
        <w:t>Liimets</w:t>
      </w:r>
      <w:proofErr w:type="spellEnd"/>
    </w:p>
    <w:p w:rsidR="00201C07" w:rsidRDefault="00201C07" w:rsidP="00201C07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                         Linnasekretär</w:t>
      </w:r>
    </w:p>
    <w:p w:rsidR="00201C07" w:rsidRPr="007B5AD0" w:rsidRDefault="00201C07" w:rsidP="00201C07">
      <w:pPr>
        <w:rPr>
          <w:lang w:val="et-EE"/>
        </w:rPr>
      </w:pPr>
    </w:p>
    <w:p w:rsidR="000C3FAD" w:rsidRPr="00201C07" w:rsidRDefault="000C3FAD">
      <w:pPr>
        <w:rPr>
          <w:lang w:val="et-EE"/>
        </w:rPr>
      </w:pPr>
    </w:p>
    <w:sectPr w:rsidR="000C3FAD" w:rsidRPr="00201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F39B2"/>
    <w:multiLevelType w:val="hybridMultilevel"/>
    <w:tmpl w:val="736A033E"/>
    <w:lvl w:ilvl="0" w:tplc="9AF2C9FC">
      <w:start w:val="55"/>
      <w:numFmt w:val="bullet"/>
      <w:lvlText w:val="-"/>
      <w:lvlJc w:val="left"/>
      <w:pPr>
        <w:ind w:left="303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07"/>
    <w:rsid w:val="000C3FAD"/>
    <w:rsid w:val="00201C07"/>
    <w:rsid w:val="00204160"/>
    <w:rsid w:val="00207CC5"/>
    <w:rsid w:val="00597FAE"/>
    <w:rsid w:val="005D0F45"/>
    <w:rsid w:val="005D20E0"/>
    <w:rsid w:val="006D2C2C"/>
    <w:rsid w:val="00915ED3"/>
    <w:rsid w:val="00CA0526"/>
    <w:rsid w:val="00E7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C0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F45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C0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F45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523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5</cp:revision>
  <cp:lastPrinted>2014-07-28T07:36:00Z</cp:lastPrinted>
  <dcterms:created xsi:type="dcterms:W3CDTF">2014-07-28T06:14:00Z</dcterms:created>
  <dcterms:modified xsi:type="dcterms:W3CDTF">2014-07-28T08:41:00Z</dcterms:modified>
</cp:coreProperties>
</file>