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98" w:rsidRDefault="000C6498" w:rsidP="000C6498">
      <w:pPr>
        <w:pStyle w:val="Header"/>
        <w:tabs>
          <w:tab w:val="clear" w:pos="4677"/>
          <w:tab w:val="clear" w:pos="9355"/>
        </w:tabs>
        <w:jc w:val="right"/>
        <w:rPr>
          <w:lang w:val="et-EE"/>
        </w:rPr>
      </w:pPr>
    </w:p>
    <w:p w:rsidR="000C6498" w:rsidRDefault="000C6498" w:rsidP="000C6498">
      <w:pPr>
        <w:pStyle w:val="Header"/>
        <w:tabs>
          <w:tab w:val="clear" w:pos="4677"/>
          <w:tab w:val="clear" w:pos="9355"/>
        </w:tabs>
        <w:jc w:val="right"/>
        <w:rPr>
          <w:lang w:val="et-EE"/>
        </w:rPr>
      </w:pPr>
    </w:p>
    <w:p w:rsidR="000C6498" w:rsidRDefault="000C6498" w:rsidP="000C6498">
      <w:pPr>
        <w:pStyle w:val="Header"/>
        <w:tabs>
          <w:tab w:val="clear" w:pos="4677"/>
          <w:tab w:val="clear" w:pos="9355"/>
        </w:tabs>
        <w:jc w:val="right"/>
        <w:rPr>
          <w:lang w:val="et-EE"/>
        </w:rPr>
      </w:pPr>
    </w:p>
    <w:p w:rsidR="000C6498" w:rsidRPr="000C6498" w:rsidRDefault="000C6498" w:rsidP="000C6498">
      <w:pPr>
        <w:pStyle w:val="Header"/>
        <w:tabs>
          <w:tab w:val="clear" w:pos="4677"/>
          <w:tab w:val="clear" w:pos="9355"/>
        </w:tabs>
        <w:jc w:val="right"/>
        <w:rPr>
          <w:sz w:val="28"/>
          <w:szCs w:val="28"/>
          <w:lang w:val="et-EE"/>
        </w:rPr>
      </w:pPr>
      <w:r w:rsidRPr="000C6498">
        <w:rPr>
          <w:sz w:val="28"/>
          <w:szCs w:val="28"/>
          <w:lang w:val="et-EE"/>
        </w:rPr>
        <w:t>Eelnõu</w:t>
      </w:r>
    </w:p>
    <w:p w:rsidR="000C6498" w:rsidRPr="000C6498" w:rsidRDefault="000C6498" w:rsidP="000C6498">
      <w:pPr>
        <w:pStyle w:val="Header"/>
        <w:tabs>
          <w:tab w:val="clear" w:pos="4677"/>
          <w:tab w:val="clear" w:pos="9355"/>
        </w:tabs>
        <w:jc w:val="both"/>
        <w:rPr>
          <w:b/>
          <w:sz w:val="28"/>
          <w:szCs w:val="28"/>
          <w:lang w:val="et-EE"/>
        </w:rPr>
      </w:pPr>
      <w:r w:rsidRPr="000C6498">
        <w:rPr>
          <w:b/>
          <w:sz w:val="28"/>
          <w:szCs w:val="28"/>
          <w:lang w:val="et-EE"/>
        </w:rPr>
        <w:t xml:space="preserve">                                     NARVA LINNAVALITSUS</w:t>
      </w:r>
    </w:p>
    <w:p w:rsidR="000C6498" w:rsidRPr="000C6498" w:rsidRDefault="000C6498" w:rsidP="000C6498">
      <w:pPr>
        <w:pStyle w:val="Header"/>
        <w:tabs>
          <w:tab w:val="clear" w:pos="4677"/>
          <w:tab w:val="clear" w:pos="9355"/>
        </w:tabs>
        <w:jc w:val="both"/>
        <w:rPr>
          <w:b/>
          <w:sz w:val="28"/>
          <w:szCs w:val="28"/>
          <w:lang w:val="et-EE"/>
        </w:rPr>
      </w:pPr>
    </w:p>
    <w:p w:rsidR="000C6498" w:rsidRPr="000C6498" w:rsidRDefault="000C6498" w:rsidP="000C6498">
      <w:pPr>
        <w:pStyle w:val="Header"/>
        <w:tabs>
          <w:tab w:val="clear" w:pos="4677"/>
          <w:tab w:val="clear" w:pos="9355"/>
        </w:tabs>
        <w:jc w:val="both"/>
        <w:rPr>
          <w:b/>
          <w:sz w:val="28"/>
          <w:szCs w:val="28"/>
          <w:lang w:val="et-EE"/>
        </w:rPr>
      </w:pPr>
      <w:r w:rsidRPr="000C6498">
        <w:rPr>
          <w:b/>
          <w:sz w:val="28"/>
          <w:szCs w:val="28"/>
          <w:lang w:val="et-EE"/>
        </w:rPr>
        <w:t xml:space="preserve">                                               KORRALDUS</w:t>
      </w:r>
    </w:p>
    <w:p w:rsidR="000C6498" w:rsidRPr="000C6498" w:rsidRDefault="000C6498" w:rsidP="000C6498">
      <w:pPr>
        <w:pStyle w:val="Header"/>
        <w:tabs>
          <w:tab w:val="clear" w:pos="4677"/>
          <w:tab w:val="clear" w:pos="9355"/>
        </w:tabs>
        <w:jc w:val="both"/>
        <w:rPr>
          <w:b/>
          <w:sz w:val="28"/>
          <w:szCs w:val="28"/>
          <w:lang w:val="et-EE"/>
        </w:rPr>
      </w:pPr>
    </w:p>
    <w:p w:rsidR="000C6498" w:rsidRPr="000C6498" w:rsidRDefault="000C6498" w:rsidP="000C6498">
      <w:pPr>
        <w:pStyle w:val="Header"/>
        <w:tabs>
          <w:tab w:val="clear" w:pos="4677"/>
          <w:tab w:val="clear" w:pos="9355"/>
        </w:tabs>
        <w:jc w:val="both"/>
        <w:rPr>
          <w:b/>
          <w:lang w:val="et-EE"/>
        </w:rPr>
      </w:pPr>
    </w:p>
    <w:p w:rsidR="000C6498" w:rsidRPr="000C6498" w:rsidRDefault="000C6498" w:rsidP="000C6498">
      <w:pPr>
        <w:pStyle w:val="Header"/>
        <w:tabs>
          <w:tab w:val="clear" w:pos="4677"/>
          <w:tab w:val="clear" w:pos="9355"/>
        </w:tabs>
        <w:jc w:val="both"/>
        <w:rPr>
          <w:b/>
          <w:lang w:val="et-EE"/>
        </w:rPr>
      </w:pPr>
    </w:p>
    <w:p w:rsidR="000C6498" w:rsidRDefault="000C6498" w:rsidP="000C6498">
      <w:pPr>
        <w:pStyle w:val="Header"/>
        <w:tabs>
          <w:tab w:val="clear" w:pos="4677"/>
          <w:tab w:val="clear" w:pos="9355"/>
        </w:tabs>
        <w:jc w:val="both"/>
        <w:rPr>
          <w:lang w:val="et-EE"/>
        </w:rPr>
      </w:pPr>
    </w:p>
    <w:p w:rsidR="000C6498" w:rsidRDefault="000C6498" w:rsidP="000C6498">
      <w:pPr>
        <w:pStyle w:val="Header"/>
        <w:tabs>
          <w:tab w:val="clear" w:pos="4677"/>
          <w:tab w:val="clear" w:pos="9355"/>
        </w:tabs>
        <w:jc w:val="both"/>
        <w:rPr>
          <w:lang w:val="et-EE"/>
        </w:rPr>
      </w:pPr>
    </w:p>
    <w:p w:rsidR="000C6498" w:rsidRDefault="000C6498" w:rsidP="000C6498">
      <w:pPr>
        <w:pStyle w:val="Header"/>
        <w:tabs>
          <w:tab w:val="clear" w:pos="4677"/>
          <w:tab w:val="clear" w:pos="9355"/>
        </w:tabs>
        <w:jc w:val="both"/>
        <w:rPr>
          <w:lang w:val="et-EE"/>
        </w:rPr>
      </w:pPr>
      <w:r>
        <w:rPr>
          <w:lang w:val="et-EE"/>
        </w:rPr>
        <w:t xml:space="preserve">Narva       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        </w:t>
      </w:r>
      <w:r>
        <w:rPr>
          <w:lang w:val="et-EE"/>
        </w:rPr>
        <w:t xml:space="preserve">    </w:t>
      </w:r>
      <w:r>
        <w:rPr>
          <w:lang w:val="et-EE"/>
        </w:rPr>
        <w:t xml:space="preserve"> 11.03.2015</w:t>
      </w:r>
    </w:p>
    <w:p w:rsidR="000C6498" w:rsidRDefault="000C6498" w:rsidP="000C6498">
      <w:pPr>
        <w:pStyle w:val="Header"/>
        <w:tabs>
          <w:tab w:val="clear" w:pos="4677"/>
          <w:tab w:val="clear" w:pos="9355"/>
        </w:tabs>
      </w:pPr>
    </w:p>
    <w:p w:rsidR="000C6498" w:rsidRDefault="000C6498" w:rsidP="000C6498">
      <w:pPr>
        <w:pStyle w:val="Header"/>
        <w:tabs>
          <w:tab w:val="clear" w:pos="4677"/>
          <w:tab w:val="clear" w:pos="9355"/>
        </w:tabs>
      </w:pPr>
    </w:p>
    <w:p w:rsidR="000C6498" w:rsidRDefault="000C6498" w:rsidP="000C6498">
      <w:pPr>
        <w:pStyle w:val="Header"/>
        <w:tabs>
          <w:tab w:val="clear" w:pos="4677"/>
          <w:tab w:val="clear" w:pos="9355"/>
        </w:tabs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 </w:t>
      </w:r>
    </w:p>
    <w:p w:rsidR="000C6498" w:rsidRDefault="000C6498" w:rsidP="000C6498">
      <w:pPr>
        <w:pStyle w:val="Heading2"/>
        <w:rPr>
          <w:sz w:val="24"/>
        </w:rPr>
      </w:pPr>
      <w:r>
        <w:rPr>
          <w:sz w:val="24"/>
        </w:rPr>
        <w:t>Linnavalitsuse istungi läbiviimise aja muutmine</w:t>
      </w:r>
    </w:p>
    <w:p w:rsidR="000C6498" w:rsidRDefault="000C6498" w:rsidP="000C6498"/>
    <w:p w:rsidR="000C6498" w:rsidRDefault="000C6498" w:rsidP="000C6498"/>
    <w:p w:rsidR="000C6498" w:rsidRDefault="000C6498" w:rsidP="000C6498"/>
    <w:p w:rsidR="000C6498" w:rsidRDefault="000C6498" w:rsidP="000C6498">
      <w:pPr>
        <w:pStyle w:val="Header"/>
        <w:tabs>
          <w:tab w:val="clear" w:pos="4677"/>
          <w:tab w:val="clear" w:pos="9355"/>
        </w:tabs>
        <w:jc w:val="both"/>
      </w:pPr>
      <w:r>
        <w:t xml:space="preserve">Vastavalt kohaliku omavalitsuse korralduse seaduse § 30 lõike 1 punktile 3 </w:t>
      </w:r>
    </w:p>
    <w:p w:rsidR="000C6498" w:rsidRDefault="000C6498" w:rsidP="000C6498">
      <w:pPr>
        <w:jc w:val="both"/>
      </w:pPr>
    </w:p>
    <w:p w:rsidR="000C6498" w:rsidRDefault="000C6498" w:rsidP="000C6498"/>
    <w:p w:rsidR="000C6498" w:rsidRDefault="000C6498" w:rsidP="000C6498"/>
    <w:p w:rsidR="000C6498" w:rsidRDefault="000C6498" w:rsidP="000C6498">
      <w:pPr>
        <w:numPr>
          <w:ilvl w:val="0"/>
          <w:numId w:val="1"/>
        </w:numPr>
        <w:jc w:val="both"/>
      </w:pPr>
      <w:r>
        <w:t>Muuta Narva Linnavalitsuse 17.12.2014 korraldusega nr 1591-k kinnitatud 25.03.2015 linnavalitsuse istungi toimumise aega ja viia läbi linnavalitsuse istung ……03.2015 algusega kell  09.00.</w:t>
      </w:r>
    </w:p>
    <w:p w:rsidR="000C6498" w:rsidRDefault="000C6498" w:rsidP="000C6498"/>
    <w:p w:rsidR="000C6498" w:rsidRDefault="000C6498" w:rsidP="000C6498"/>
    <w:p w:rsidR="000C6498" w:rsidRDefault="000C6498" w:rsidP="000C6498">
      <w:pPr>
        <w:numPr>
          <w:ilvl w:val="0"/>
          <w:numId w:val="1"/>
        </w:numPr>
      </w:pPr>
      <w:r>
        <w:t>Korraldus jõustub seadusega sätestatud korras.</w:t>
      </w:r>
    </w:p>
    <w:p w:rsidR="000C6498" w:rsidRDefault="000C6498" w:rsidP="000C6498"/>
    <w:p w:rsidR="000C6498" w:rsidRDefault="000C6498" w:rsidP="000C6498">
      <w:pPr>
        <w:rPr>
          <w:sz w:val="22"/>
        </w:rPr>
      </w:pPr>
      <w:bookmarkStart w:id="0" w:name="_GoBack"/>
      <w:bookmarkEnd w:id="0"/>
    </w:p>
    <w:p w:rsidR="000C6498" w:rsidRDefault="000C6498" w:rsidP="000C6498"/>
    <w:p w:rsidR="000C6498" w:rsidRDefault="000C6498" w:rsidP="000C6498"/>
    <w:p w:rsidR="000C6498" w:rsidRDefault="000C6498" w:rsidP="000C6498"/>
    <w:p w:rsidR="000C6498" w:rsidRDefault="000C6498" w:rsidP="000C6498"/>
    <w:p w:rsidR="000C6498" w:rsidRDefault="000C6498" w:rsidP="000C6498"/>
    <w:p w:rsidR="000C6498" w:rsidRDefault="000C6498" w:rsidP="000C6498">
      <w:pPr>
        <w:rPr>
          <w:lang w:val="et-EE"/>
        </w:rPr>
      </w:pPr>
    </w:p>
    <w:p w:rsidR="000C6498" w:rsidRDefault="000C6498" w:rsidP="000C6498">
      <w:pPr>
        <w:rPr>
          <w:lang w:val="et-EE"/>
        </w:rPr>
      </w:pPr>
    </w:p>
    <w:p w:rsidR="000C6498" w:rsidRDefault="000C6498" w:rsidP="000C6498">
      <w:pPr>
        <w:pStyle w:val="Header"/>
        <w:tabs>
          <w:tab w:val="clear" w:pos="4677"/>
          <w:tab w:val="clear" w:pos="9355"/>
        </w:tabs>
        <w:rPr>
          <w:lang w:val="et-EE"/>
        </w:rPr>
      </w:pPr>
      <w:r>
        <w:rPr>
          <w:lang w:val="et-EE"/>
        </w:rPr>
        <w:t>Eduard East</w:t>
      </w:r>
    </w:p>
    <w:p w:rsidR="000C6498" w:rsidRDefault="000C6498" w:rsidP="000C6498">
      <w:pPr>
        <w:rPr>
          <w:lang w:val="et-EE"/>
        </w:rPr>
      </w:pPr>
      <w:r>
        <w:rPr>
          <w:lang w:val="et-EE"/>
        </w:rPr>
        <w:t xml:space="preserve">Linnapea                                                                      </w:t>
      </w:r>
      <w:r>
        <w:rPr>
          <w:lang w:val="et-EE"/>
        </w:rPr>
        <w:tab/>
        <w:t xml:space="preserve"> Ants Liimets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Linnasekretär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  </w:t>
      </w:r>
      <w:r>
        <w:rPr>
          <w:lang w:val="et-EE"/>
        </w:rPr>
        <w:tab/>
      </w:r>
      <w:r>
        <w:rPr>
          <w:lang w:val="et-EE"/>
        </w:rPr>
        <w:tab/>
        <w:t xml:space="preserve"> </w:t>
      </w:r>
    </w:p>
    <w:p w:rsidR="000C6498" w:rsidRDefault="000C6498" w:rsidP="000C6498">
      <w:pPr>
        <w:jc w:val="both"/>
        <w:rPr>
          <w:lang w:val="et-EE"/>
        </w:rPr>
      </w:pPr>
    </w:p>
    <w:p w:rsidR="000C6498" w:rsidRDefault="000C6498" w:rsidP="000C6498">
      <w:pPr>
        <w:pStyle w:val="Heading1"/>
        <w:jc w:val="both"/>
        <w:rPr>
          <w:sz w:val="24"/>
          <w:lang w:val="et-EE"/>
        </w:rPr>
      </w:pPr>
    </w:p>
    <w:p w:rsidR="00FE1345" w:rsidRPr="000C6498" w:rsidRDefault="00FE1345">
      <w:pPr>
        <w:rPr>
          <w:lang w:val="et-EE"/>
        </w:rPr>
      </w:pPr>
    </w:p>
    <w:sectPr w:rsidR="00FE1345" w:rsidRPr="000C6498">
      <w:pgSz w:w="11906" w:h="16838"/>
      <w:pgMar w:top="899" w:right="1106" w:bottom="0" w:left="1440" w:header="10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2E0" w:rsidRDefault="006952E0" w:rsidP="000C6498">
      <w:r>
        <w:separator/>
      </w:r>
    </w:p>
  </w:endnote>
  <w:endnote w:type="continuationSeparator" w:id="0">
    <w:p w:rsidR="006952E0" w:rsidRDefault="006952E0" w:rsidP="000C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2E0" w:rsidRDefault="006952E0" w:rsidP="000C6498">
      <w:r>
        <w:separator/>
      </w:r>
    </w:p>
  </w:footnote>
  <w:footnote w:type="continuationSeparator" w:id="0">
    <w:p w:rsidR="006952E0" w:rsidRDefault="006952E0" w:rsidP="000C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25C9"/>
    <w:multiLevelType w:val="hybridMultilevel"/>
    <w:tmpl w:val="96108F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98"/>
    <w:rsid w:val="000C6498"/>
    <w:rsid w:val="006952E0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C6498"/>
    <w:pPr>
      <w:keepNext/>
      <w:tabs>
        <w:tab w:val="left" w:pos="9360"/>
      </w:tabs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0C6498"/>
    <w:pPr>
      <w:keepNext/>
      <w:jc w:val="both"/>
      <w:outlineLvl w:val="1"/>
    </w:pPr>
    <w:rPr>
      <w:b/>
      <w:sz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6498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C6498"/>
    <w:rPr>
      <w:rFonts w:ascii="Times New Roman" w:eastAsia="Times New Roman" w:hAnsi="Times New Roman" w:cs="Times New Roman"/>
      <w:b/>
      <w:sz w:val="20"/>
      <w:szCs w:val="24"/>
    </w:rPr>
  </w:style>
  <w:style w:type="paragraph" w:styleId="Header">
    <w:name w:val="header"/>
    <w:basedOn w:val="Normal"/>
    <w:link w:val="HeaderChar"/>
    <w:rsid w:val="000C649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0C64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64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49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C6498"/>
    <w:pPr>
      <w:keepNext/>
      <w:tabs>
        <w:tab w:val="left" w:pos="9360"/>
      </w:tabs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0C6498"/>
    <w:pPr>
      <w:keepNext/>
      <w:jc w:val="both"/>
      <w:outlineLvl w:val="1"/>
    </w:pPr>
    <w:rPr>
      <w:b/>
      <w:sz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6498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C6498"/>
    <w:rPr>
      <w:rFonts w:ascii="Times New Roman" w:eastAsia="Times New Roman" w:hAnsi="Times New Roman" w:cs="Times New Roman"/>
      <w:b/>
      <w:sz w:val="20"/>
      <w:szCs w:val="24"/>
    </w:rPr>
  </w:style>
  <w:style w:type="paragraph" w:styleId="Header">
    <w:name w:val="header"/>
    <w:basedOn w:val="Normal"/>
    <w:link w:val="HeaderChar"/>
    <w:rsid w:val="000C649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0C64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64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49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cp:lastPrinted>2015-03-09T15:31:00Z</cp:lastPrinted>
  <dcterms:created xsi:type="dcterms:W3CDTF">2015-03-09T15:27:00Z</dcterms:created>
  <dcterms:modified xsi:type="dcterms:W3CDTF">2015-03-09T15:33:00Z</dcterms:modified>
</cp:coreProperties>
</file>