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FA" w:rsidRPr="00FF2C1C" w:rsidRDefault="00921DFA" w:rsidP="00753B68">
      <w:pPr>
        <w:pStyle w:val="ListNumber"/>
        <w:tabs>
          <w:tab w:val="clear" w:pos="360"/>
        </w:tabs>
        <w:ind w:left="8496" w:firstLine="0"/>
      </w:pPr>
      <w:bookmarkStart w:id="0" w:name="_GoBack"/>
      <w:bookmarkEnd w:id="0"/>
      <w:r w:rsidRPr="00FF2C1C">
        <w:t>Lisa 1</w:t>
      </w:r>
      <w:r>
        <w:t>:</w:t>
      </w:r>
      <w:r w:rsidRPr="00FF2C1C">
        <w:t xml:space="preserve"> </w:t>
      </w:r>
      <w:r>
        <w:t>Riigivara kasutusse</w:t>
      </w:r>
      <w:r w:rsidRPr="00FF2C1C">
        <w:t xml:space="preserve"> andmise lepingu</w:t>
      </w:r>
      <w:r>
        <w:t xml:space="preserve"> nr : ……………..</w:t>
      </w:r>
      <w:r w:rsidRPr="00FF2C1C">
        <w:t xml:space="preserve"> juurde </w:t>
      </w:r>
    </w:p>
    <w:p w:rsidR="00921DFA" w:rsidRDefault="00921DFA" w:rsidP="008606AB">
      <w:pPr>
        <w:pStyle w:val="ListNumber"/>
        <w:tabs>
          <w:tab w:val="clear" w:pos="360"/>
        </w:tabs>
        <w:ind w:left="0" w:firstLine="0"/>
        <w:rPr>
          <w:b/>
        </w:rPr>
      </w:pPr>
    </w:p>
    <w:p w:rsidR="00921DFA" w:rsidRDefault="00921DFA" w:rsidP="000D446A">
      <w:pPr>
        <w:pStyle w:val="ListNumber"/>
        <w:tabs>
          <w:tab w:val="clear" w:pos="360"/>
        </w:tabs>
        <w:ind w:left="0" w:firstLine="0"/>
        <w:jc w:val="center"/>
        <w:rPr>
          <w:b/>
        </w:rPr>
      </w:pPr>
      <w:r w:rsidRPr="00002287">
        <w:rPr>
          <w:b/>
        </w:rPr>
        <w:t>Üleandmise</w:t>
      </w:r>
      <w:r>
        <w:rPr>
          <w:b/>
        </w:rPr>
        <w:t xml:space="preserve"> - </w:t>
      </w:r>
      <w:r w:rsidRPr="00002287">
        <w:rPr>
          <w:b/>
        </w:rPr>
        <w:t>vastuvõtmise akt</w:t>
      </w:r>
    </w:p>
    <w:p w:rsidR="00921DFA" w:rsidRPr="00002287" w:rsidRDefault="00921DFA" w:rsidP="00524015">
      <w:pPr>
        <w:pStyle w:val="ListNumber"/>
        <w:tabs>
          <w:tab w:val="clear" w:pos="360"/>
        </w:tabs>
        <w:ind w:left="0" w:firstLine="0"/>
        <w:jc w:val="center"/>
        <w:rPr>
          <w:b/>
        </w:rPr>
      </w:pPr>
    </w:p>
    <w:p w:rsidR="00921DFA" w:rsidRDefault="00921DFA" w:rsidP="007E0416">
      <w:pPr>
        <w:ind w:left="-142"/>
        <w:jc w:val="both"/>
      </w:pPr>
      <w:r>
        <w:t>Käesolev üleandmise-vastuvõtmise akt on koostatud ………… sõlmitud riigivara kasutusse andmise lepingu nr ………….. punkti 2.1 kohaselt, millega Kasutusse andja annab Kasutajale üle bussid koos nendega seotud tehnilise- ja garantiidokumentatsiooni ning lisaseadmetega vastavalt alljärgnevale tabelile. Kasutaja kinnitab, et on Vara üle kontrollinud ja sellel on puudused vastavalt Aktis loetletule.</w:t>
      </w:r>
    </w:p>
    <w:p w:rsidR="00921DFA" w:rsidRDefault="00921DFA" w:rsidP="007E0416">
      <w:pPr>
        <w:ind w:left="-14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8"/>
        <w:gridCol w:w="1800"/>
        <w:gridCol w:w="2763"/>
        <w:gridCol w:w="2313"/>
        <w:gridCol w:w="2433"/>
        <w:gridCol w:w="2931"/>
        <w:gridCol w:w="2667"/>
      </w:tblGrid>
      <w:tr w:rsidR="00921DFA" w:rsidRPr="008C06FD" w:rsidTr="002A5D94">
        <w:tc>
          <w:tcPr>
            <w:tcW w:w="588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Jrk nr</w:t>
            </w:r>
          </w:p>
        </w:tc>
        <w:tc>
          <w:tcPr>
            <w:tcW w:w="1800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Bussi mark</w:t>
            </w:r>
          </w:p>
        </w:tc>
        <w:tc>
          <w:tcPr>
            <w:tcW w:w="2763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Registreerimismärk ja VIN kood</w:t>
            </w:r>
          </w:p>
        </w:tc>
        <w:tc>
          <w:tcPr>
            <w:tcW w:w="2313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Vara turuväärtus</w:t>
            </w:r>
          </w:p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km-ta</w:t>
            </w:r>
          </w:p>
        </w:tc>
        <w:tc>
          <w:tcPr>
            <w:tcW w:w="2433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Vara maksumus</w:t>
            </w:r>
          </w:p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km-ta</w:t>
            </w:r>
          </w:p>
        </w:tc>
        <w:tc>
          <w:tcPr>
            <w:tcW w:w="2931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Vara amortisatsioonimäär aastas</w:t>
            </w:r>
          </w:p>
        </w:tc>
        <w:tc>
          <w:tcPr>
            <w:tcW w:w="2667" w:type="dxa"/>
          </w:tcPr>
          <w:p w:rsidR="00921DFA" w:rsidRPr="008C06FD" w:rsidRDefault="00921DFA" w:rsidP="008C06FD">
            <w:pPr>
              <w:jc w:val="center"/>
              <w:rPr>
                <w:b/>
              </w:rPr>
            </w:pPr>
            <w:r w:rsidRPr="008C06FD">
              <w:rPr>
                <w:b/>
              </w:rPr>
              <w:t>Märkused</w:t>
            </w:r>
          </w:p>
        </w:tc>
      </w:tr>
      <w:tr w:rsidR="00921DFA" w:rsidRPr="008C06FD" w:rsidTr="002A5D94">
        <w:tc>
          <w:tcPr>
            <w:tcW w:w="588" w:type="dxa"/>
            <w:vAlign w:val="center"/>
          </w:tcPr>
          <w:p w:rsidR="00921DFA" w:rsidRPr="008C06FD" w:rsidRDefault="00921DFA" w:rsidP="008C06FD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1800" w:type="dxa"/>
            <w:vAlign w:val="center"/>
          </w:tcPr>
          <w:p w:rsidR="00921DFA" w:rsidRDefault="00921DFA" w:rsidP="008C06FD">
            <w:pPr>
              <w:jc w:val="center"/>
            </w:pPr>
            <w:r>
              <w:t>MAN Lions</w:t>
            </w:r>
          </w:p>
          <w:p w:rsidR="00921DFA" w:rsidRPr="008C06FD" w:rsidRDefault="00921DFA" w:rsidP="008C06FD">
            <w:pPr>
              <w:jc w:val="center"/>
            </w:pPr>
            <w:r>
              <w:t>City BA21K109</w:t>
            </w:r>
          </w:p>
        </w:tc>
        <w:tc>
          <w:tcPr>
            <w:tcW w:w="2763" w:type="dxa"/>
            <w:vAlign w:val="center"/>
          </w:tcPr>
          <w:p w:rsidR="00921DFA" w:rsidRPr="008C06FD" w:rsidRDefault="00921DFA" w:rsidP="008C06FD">
            <w:pPr>
              <w:jc w:val="center"/>
            </w:pPr>
            <w:r>
              <w:t>453BJN</w:t>
            </w:r>
          </w:p>
          <w:p w:rsidR="00921DFA" w:rsidRPr="008C06FD" w:rsidRDefault="00921DFA" w:rsidP="008C06FD">
            <w:pPr>
              <w:jc w:val="center"/>
            </w:pPr>
            <w:r>
              <w:t>WMAA21ZZ4DR012288</w:t>
            </w:r>
          </w:p>
        </w:tc>
        <w:tc>
          <w:tcPr>
            <w:tcW w:w="2313" w:type="dxa"/>
            <w:vAlign w:val="center"/>
          </w:tcPr>
          <w:p w:rsidR="00921DFA" w:rsidRPr="008C06FD" w:rsidRDefault="00921DFA" w:rsidP="008C06FD">
            <w:pPr>
              <w:jc w:val="center"/>
            </w:pPr>
            <w:r>
              <w:t>320 000</w:t>
            </w:r>
            <w:r w:rsidRPr="008C06FD">
              <w:t xml:space="preserve"> €</w:t>
            </w:r>
          </w:p>
        </w:tc>
        <w:tc>
          <w:tcPr>
            <w:tcW w:w="2433" w:type="dxa"/>
            <w:vAlign w:val="center"/>
          </w:tcPr>
          <w:p w:rsidR="00921DFA" w:rsidRPr="008C06FD" w:rsidRDefault="00921DFA" w:rsidP="008C06FD">
            <w:pPr>
              <w:jc w:val="center"/>
            </w:pPr>
            <w:r>
              <w:t>298200</w:t>
            </w:r>
            <w:r w:rsidRPr="008C06FD">
              <w:t xml:space="preserve"> €</w:t>
            </w:r>
          </w:p>
        </w:tc>
        <w:tc>
          <w:tcPr>
            <w:tcW w:w="2931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8%</w:t>
            </w:r>
          </w:p>
        </w:tc>
        <w:tc>
          <w:tcPr>
            <w:tcW w:w="2667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*Märkused tabeli all</w:t>
            </w:r>
          </w:p>
        </w:tc>
      </w:tr>
      <w:tr w:rsidR="00921DFA" w:rsidRPr="008C06FD" w:rsidTr="002A5D94">
        <w:tc>
          <w:tcPr>
            <w:tcW w:w="588" w:type="dxa"/>
            <w:vAlign w:val="center"/>
          </w:tcPr>
          <w:p w:rsidR="00921DFA" w:rsidRPr="008C06FD" w:rsidRDefault="00921DFA" w:rsidP="008C06FD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1800" w:type="dxa"/>
            <w:vAlign w:val="center"/>
          </w:tcPr>
          <w:p w:rsidR="00921DFA" w:rsidRDefault="00921DFA" w:rsidP="002A5D94">
            <w:pPr>
              <w:jc w:val="center"/>
            </w:pPr>
            <w:r>
              <w:t>MAN Lions</w:t>
            </w:r>
          </w:p>
          <w:p w:rsidR="00921DFA" w:rsidRPr="008C06FD" w:rsidRDefault="00921DFA" w:rsidP="002A5D94">
            <w:pPr>
              <w:jc w:val="center"/>
            </w:pPr>
            <w:r>
              <w:t>City BA21K109</w:t>
            </w:r>
          </w:p>
        </w:tc>
        <w:tc>
          <w:tcPr>
            <w:tcW w:w="2763" w:type="dxa"/>
            <w:vAlign w:val="center"/>
          </w:tcPr>
          <w:p w:rsidR="00921DFA" w:rsidRPr="008C06FD" w:rsidRDefault="00921DFA" w:rsidP="002A5D94">
            <w:pPr>
              <w:jc w:val="center"/>
            </w:pPr>
            <w:r>
              <w:t>454BJN</w:t>
            </w:r>
          </w:p>
          <w:p w:rsidR="00921DFA" w:rsidRPr="008C06FD" w:rsidRDefault="00921DFA" w:rsidP="002A5D94">
            <w:pPr>
              <w:jc w:val="center"/>
            </w:pPr>
            <w:r>
              <w:t>WMAA21ZZXDR012294</w:t>
            </w:r>
          </w:p>
        </w:tc>
        <w:tc>
          <w:tcPr>
            <w:tcW w:w="231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320 000</w:t>
            </w:r>
            <w:r w:rsidRPr="008C06FD">
              <w:t xml:space="preserve"> €</w:t>
            </w:r>
          </w:p>
        </w:tc>
        <w:tc>
          <w:tcPr>
            <w:tcW w:w="243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298200</w:t>
            </w:r>
            <w:r w:rsidRPr="008C06FD">
              <w:t xml:space="preserve"> €</w:t>
            </w:r>
          </w:p>
        </w:tc>
        <w:tc>
          <w:tcPr>
            <w:tcW w:w="2931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8%</w:t>
            </w:r>
          </w:p>
        </w:tc>
        <w:tc>
          <w:tcPr>
            <w:tcW w:w="2667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*Märkused tabeli all</w:t>
            </w:r>
          </w:p>
        </w:tc>
      </w:tr>
      <w:tr w:rsidR="00921DFA" w:rsidRPr="008C06FD" w:rsidTr="002A5D94">
        <w:tc>
          <w:tcPr>
            <w:tcW w:w="588" w:type="dxa"/>
            <w:vAlign w:val="center"/>
          </w:tcPr>
          <w:p w:rsidR="00921DFA" w:rsidRPr="008C06FD" w:rsidRDefault="00921DFA" w:rsidP="008C06FD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1800" w:type="dxa"/>
            <w:vAlign w:val="center"/>
          </w:tcPr>
          <w:p w:rsidR="00921DFA" w:rsidRDefault="00921DFA" w:rsidP="002A5D94">
            <w:pPr>
              <w:jc w:val="center"/>
            </w:pPr>
            <w:r>
              <w:t>MAN Lions</w:t>
            </w:r>
          </w:p>
          <w:p w:rsidR="00921DFA" w:rsidRPr="008C06FD" w:rsidRDefault="00921DFA" w:rsidP="002A5D94">
            <w:pPr>
              <w:jc w:val="center"/>
            </w:pPr>
            <w:r>
              <w:t>City BA21K109</w:t>
            </w:r>
          </w:p>
        </w:tc>
        <w:tc>
          <w:tcPr>
            <w:tcW w:w="2763" w:type="dxa"/>
            <w:vAlign w:val="center"/>
          </w:tcPr>
          <w:p w:rsidR="00921DFA" w:rsidRPr="008C06FD" w:rsidRDefault="00921DFA" w:rsidP="002A5D94">
            <w:pPr>
              <w:jc w:val="center"/>
            </w:pPr>
            <w:r>
              <w:t>455BJN</w:t>
            </w:r>
          </w:p>
          <w:p w:rsidR="00921DFA" w:rsidRPr="008C06FD" w:rsidRDefault="00921DFA" w:rsidP="002A5D94">
            <w:pPr>
              <w:jc w:val="center"/>
            </w:pPr>
            <w:r>
              <w:t>WMAA21ZZ1DR012295</w:t>
            </w:r>
          </w:p>
        </w:tc>
        <w:tc>
          <w:tcPr>
            <w:tcW w:w="231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320 000</w:t>
            </w:r>
            <w:r w:rsidRPr="008C06FD">
              <w:t xml:space="preserve"> €</w:t>
            </w:r>
          </w:p>
        </w:tc>
        <w:tc>
          <w:tcPr>
            <w:tcW w:w="243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298200</w:t>
            </w:r>
            <w:r w:rsidRPr="008C06FD">
              <w:t xml:space="preserve"> €</w:t>
            </w:r>
          </w:p>
        </w:tc>
        <w:tc>
          <w:tcPr>
            <w:tcW w:w="2931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8%</w:t>
            </w:r>
          </w:p>
        </w:tc>
        <w:tc>
          <w:tcPr>
            <w:tcW w:w="2667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*Märkused tabeli all</w:t>
            </w:r>
          </w:p>
        </w:tc>
      </w:tr>
      <w:tr w:rsidR="00921DFA" w:rsidRPr="008C06FD" w:rsidTr="002A5D94">
        <w:tc>
          <w:tcPr>
            <w:tcW w:w="588" w:type="dxa"/>
            <w:vAlign w:val="center"/>
          </w:tcPr>
          <w:p w:rsidR="00921DFA" w:rsidRPr="008C06FD" w:rsidRDefault="00921DFA" w:rsidP="008C06FD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1800" w:type="dxa"/>
            <w:vAlign w:val="center"/>
          </w:tcPr>
          <w:p w:rsidR="00921DFA" w:rsidRDefault="00921DFA" w:rsidP="002A5D94">
            <w:pPr>
              <w:jc w:val="center"/>
            </w:pPr>
            <w:r>
              <w:t>MAN Lions</w:t>
            </w:r>
          </w:p>
          <w:p w:rsidR="00921DFA" w:rsidRPr="008C06FD" w:rsidRDefault="00921DFA" w:rsidP="002A5D94">
            <w:pPr>
              <w:jc w:val="center"/>
            </w:pPr>
            <w:r>
              <w:t>City BA21K109</w:t>
            </w:r>
          </w:p>
        </w:tc>
        <w:tc>
          <w:tcPr>
            <w:tcW w:w="2763" w:type="dxa"/>
            <w:vAlign w:val="center"/>
          </w:tcPr>
          <w:p w:rsidR="00921DFA" w:rsidRPr="008C06FD" w:rsidRDefault="00921DFA" w:rsidP="002A5D94">
            <w:pPr>
              <w:jc w:val="center"/>
            </w:pPr>
            <w:r>
              <w:t>456BJN</w:t>
            </w:r>
          </w:p>
          <w:p w:rsidR="00921DFA" w:rsidRPr="008C06FD" w:rsidRDefault="00921DFA" w:rsidP="002A5D94">
            <w:pPr>
              <w:jc w:val="center"/>
            </w:pPr>
            <w:r>
              <w:t>WMAA21ZZ3DR012301</w:t>
            </w:r>
          </w:p>
        </w:tc>
        <w:tc>
          <w:tcPr>
            <w:tcW w:w="231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320 000</w:t>
            </w:r>
            <w:r w:rsidRPr="008C06FD">
              <w:t xml:space="preserve"> €</w:t>
            </w:r>
          </w:p>
        </w:tc>
        <w:tc>
          <w:tcPr>
            <w:tcW w:w="243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298200</w:t>
            </w:r>
            <w:r w:rsidRPr="008C06FD">
              <w:t xml:space="preserve"> €</w:t>
            </w:r>
          </w:p>
        </w:tc>
        <w:tc>
          <w:tcPr>
            <w:tcW w:w="2931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8%</w:t>
            </w:r>
          </w:p>
        </w:tc>
        <w:tc>
          <w:tcPr>
            <w:tcW w:w="2667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*Märkused tabeli all</w:t>
            </w:r>
          </w:p>
        </w:tc>
      </w:tr>
      <w:tr w:rsidR="00921DFA" w:rsidRPr="008C06FD" w:rsidTr="002A5D94">
        <w:tc>
          <w:tcPr>
            <w:tcW w:w="588" w:type="dxa"/>
            <w:vAlign w:val="center"/>
          </w:tcPr>
          <w:p w:rsidR="00921DFA" w:rsidRPr="008C06FD" w:rsidRDefault="00921DFA" w:rsidP="008C06FD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1800" w:type="dxa"/>
            <w:vAlign w:val="center"/>
          </w:tcPr>
          <w:p w:rsidR="00921DFA" w:rsidRDefault="00921DFA" w:rsidP="002A5D94">
            <w:pPr>
              <w:jc w:val="center"/>
            </w:pPr>
            <w:r>
              <w:t>MAN Lions</w:t>
            </w:r>
          </w:p>
          <w:p w:rsidR="00921DFA" w:rsidRPr="008C06FD" w:rsidRDefault="00921DFA" w:rsidP="002A5D94">
            <w:pPr>
              <w:jc w:val="center"/>
            </w:pPr>
            <w:r>
              <w:t>City BA21K109</w:t>
            </w:r>
          </w:p>
        </w:tc>
        <w:tc>
          <w:tcPr>
            <w:tcW w:w="2763" w:type="dxa"/>
            <w:vAlign w:val="center"/>
          </w:tcPr>
          <w:p w:rsidR="00921DFA" w:rsidRPr="008C06FD" w:rsidRDefault="00921DFA" w:rsidP="002A5D94">
            <w:pPr>
              <w:jc w:val="center"/>
            </w:pPr>
            <w:r>
              <w:t>457BJN</w:t>
            </w:r>
          </w:p>
          <w:p w:rsidR="00921DFA" w:rsidRPr="008C06FD" w:rsidRDefault="00921DFA" w:rsidP="002A5D94">
            <w:pPr>
              <w:jc w:val="center"/>
            </w:pPr>
            <w:r>
              <w:t>WMAA21ZZ7DR012303</w:t>
            </w:r>
          </w:p>
        </w:tc>
        <w:tc>
          <w:tcPr>
            <w:tcW w:w="231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320 000</w:t>
            </w:r>
            <w:r w:rsidRPr="008C06FD">
              <w:t xml:space="preserve"> €</w:t>
            </w:r>
          </w:p>
        </w:tc>
        <w:tc>
          <w:tcPr>
            <w:tcW w:w="2433" w:type="dxa"/>
            <w:vAlign w:val="center"/>
          </w:tcPr>
          <w:p w:rsidR="00921DFA" w:rsidRPr="008C06FD" w:rsidRDefault="00921DFA" w:rsidP="000B26B8">
            <w:pPr>
              <w:jc w:val="center"/>
            </w:pPr>
            <w:r>
              <w:t>298200</w:t>
            </w:r>
            <w:r w:rsidRPr="008C06FD">
              <w:t xml:space="preserve"> €</w:t>
            </w:r>
          </w:p>
        </w:tc>
        <w:tc>
          <w:tcPr>
            <w:tcW w:w="2931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8%</w:t>
            </w:r>
          </w:p>
        </w:tc>
        <w:tc>
          <w:tcPr>
            <w:tcW w:w="2667" w:type="dxa"/>
            <w:vAlign w:val="center"/>
          </w:tcPr>
          <w:p w:rsidR="00921DFA" w:rsidRPr="008C06FD" w:rsidRDefault="00921DFA" w:rsidP="008C06FD">
            <w:pPr>
              <w:jc w:val="center"/>
            </w:pPr>
            <w:r w:rsidRPr="008C06FD">
              <w:t>*Märkused tabeli all</w:t>
            </w:r>
          </w:p>
        </w:tc>
      </w:tr>
    </w:tbl>
    <w:p w:rsidR="00921DFA" w:rsidRDefault="00921DFA" w:rsidP="00DD7B67">
      <w:pPr>
        <w:ind w:left="720"/>
      </w:pPr>
    </w:p>
    <w:p w:rsidR="00921DFA" w:rsidRDefault="00921DFA" w:rsidP="002A5D94">
      <w:pPr>
        <w:numPr>
          <w:ilvl w:val="0"/>
          <w:numId w:val="7"/>
        </w:numPr>
        <w:tabs>
          <w:tab w:val="left" w:pos="142"/>
        </w:tabs>
        <w:jc w:val="both"/>
      </w:pPr>
      <w:r w:rsidRPr="00DD7B67">
        <w:t>Kõik bussid on tarnitud koos alljärgnevas loendis toodud dokumentide ning varustus</w:t>
      </w:r>
      <w:r>
        <w:t>ega: tagavararatas 275/70R22,2 GY Urban MCA M+S metallveljel 22,5" 1 tk; välisukse ja panipaiga sneppervõti 3 tk; süütevõti 2 tk; metallist nelikantvõti 1 tk; tulekustuti 6 kg, hoidjates 2 tk; LED ohulamp 1 tk; taskulamp 1 tk; esmaabikarp 2 tk; ohukolmnurk 1 tk; ohuvest 1 tk; metallist tõkisking hoidjas salongi istme all 1 tk; kinnihoidmistorudel käerihmad 15 tk; A4 formaadis reklaamtahvlid 5 tk; kott kasutaja juhendite hoidmiseks 1 tk; bussi kasutusjuhend Eesti keeles 1 tk; garantii ja hooldusraamat Eesti keeles 1 tk; tahhograafi kasutusjuhend Eesti keeles 1 tk; klaasihaamrid 7 tk</w:t>
      </w:r>
    </w:p>
    <w:p w:rsidR="00921DFA" w:rsidRDefault="00921DFA" w:rsidP="002A5D94">
      <w:pPr>
        <w:tabs>
          <w:tab w:val="left" w:pos="142"/>
        </w:tabs>
        <w:ind w:left="360"/>
        <w:jc w:val="both"/>
      </w:pPr>
    </w:p>
    <w:p w:rsidR="00921DFA" w:rsidRPr="003C480F" w:rsidRDefault="00921DFA" w:rsidP="00AC4277">
      <w:pPr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3C480F">
        <w:rPr>
          <w:bCs/>
        </w:rPr>
        <w:t>Poolte allkirjad:</w:t>
      </w:r>
    </w:p>
    <w:p w:rsidR="00921DFA" w:rsidRPr="003C480F" w:rsidRDefault="00921DFA" w:rsidP="00AC4277">
      <w:pPr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Kasutusse andja: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C480F">
        <w:rPr>
          <w:bCs/>
        </w:rPr>
        <w:t>Kasutaja:</w:t>
      </w:r>
    </w:p>
    <w:p w:rsidR="00921DFA" w:rsidRDefault="00921DFA" w:rsidP="00AC4277">
      <w:pPr>
        <w:pStyle w:val="Default"/>
        <w:ind w:firstLine="708"/>
        <w:jc w:val="both"/>
        <w:rPr>
          <w:rFonts w:ascii="Times New Roman" w:hAnsi="Times New Roman" w:cs="Times New Roman"/>
          <w:color w:val="808080"/>
        </w:rPr>
      </w:pPr>
      <w:r>
        <w:rPr>
          <w:rFonts w:ascii="Times New Roman" w:hAnsi="Times New Roman" w:cs="Times New Roman"/>
          <w:color w:val="808080"/>
        </w:rPr>
        <w:tab/>
      </w:r>
      <w:r>
        <w:rPr>
          <w:rFonts w:ascii="Times New Roman" w:hAnsi="Times New Roman" w:cs="Times New Roman"/>
          <w:color w:val="808080"/>
        </w:rPr>
        <w:tab/>
      </w:r>
      <w:r>
        <w:rPr>
          <w:rFonts w:ascii="Times New Roman" w:hAnsi="Times New Roman" w:cs="Times New Roman"/>
          <w:color w:val="808080"/>
        </w:rPr>
        <w:tab/>
      </w:r>
    </w:p>
    <w:p w:rsidR="00921DFA" w:rsidRPr="000851B6" w:rsidRDefault="00921DFA" w:rsidP="00AC4277">
      <w:pPr>
        <w:pStyle w:val="Default"/>
        <w:ind w:firstLine="708"/>
        <w:jc w:val="both"/>
        <w:rPr>
          <w:rFonts w:ascii="Times New Roman" w:hAnsi="Times New Roman" w:cs="Times New Roman"/>
          <w:color w:val="808080"/>
        </w:rPr>
      </w:pP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  <w:t>(allkirjastatud digitaalselt)</w:t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</w:r>
      <w:r w:rsidRPr="000851B6">
        <w:rPr>
          <w:rFonts w:ascii="Times New Roman" w:hAnsi="Times New Roman" w:cs="Times New Roman"/>
          <w:color w:val="808080"/>
        </w:rPr>
        <w:tab/>
        <w:t>(allkirjastatud digitaalselt)</w:t>
      </w:r>
    </w:p>
    <w:p w:rsidR="00921DFA" w:rsidRPr="00ED12DD" w:rsidRDefault="00921DFA" w:rsidP="00753B68">
      <w:pPr>
        <w:pStyle w:val="Default"/>
        <w:ind w:left="2832" w:firstLine="708"/>
        <w:jc w:val="both"/>
        <w:rPr>
          <w:rFonts w:ascii="Times New Roman" w:hAnsi="Times New Roman" w:cs="Times New Roman"/>
          <w:color w:val="auto"/>
        </w:rPr>
      </w:pPr>
      <w:r w:rsidRPr="00ED12DD">
        <w:rPr>
          <w:rFonts w:ascii="Times New Roman" w:hAnsi="Times New Roman" w:cs="Times New Roman"/>
          <w:color w:val="auto"/>
        </w:rPr>
        <w:t>Ingmar Roos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</w:p>
    <w:p w:rsidR="00921DFA" w:rsidRDefault="00921DFA" w:rsidP="00AC4277">
      <w:r>
        <w:tab/>
      </w:r>
      <w:r>
        <w:tab/>
      </w:r>
      <w:r>
        <w:tab/>
      </w:r>
      <w:r>
        <w:tab/>
      </w:r>
      <w:r>
        <w:tab/>
        <w:t xml:space="preserve">Maanteeameti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21DFA" w:rsidRDefault="00921DFA" w:rsidP="00AC4277">
      <w:r>
        <w:tab/>
      </w:r>
      <w:r>
        <w:tab/>
      </w:r>
      <w:r>
        <w:tab/>
      </w:r>
      <w:r>
        <w:tab/>
      </w:r>
      <w:r>
        <w:tab/>
        <w:t>ühistranspordiosakonna juhataja</w:t>
      </w:r>
      <w:r>
        <w:tab/>
      </w:r>
      <w:r>
        <w:tab/>
      </w:r>
      <w:r>
        <w:tab/>
      </w:r>
      <w:r>
        <w:tab/>
      </w:r>
      <w:r>
        <w:tab/>
        <w:t>juhatuse liige</w:t>
      </w:r>
    </w:p>
    <w:sectPr w:rsidR="00921DFA" w:rsidSect="002A5D94">
      <w:pgSz w:w="16838" w:h="11906" w:orient="landscape" w:code="9"/>
      <w:pgMar w:top="1079" w:right="510" w:bottom="851" w:left="85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8CC4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5DA7343"/>
    <w:multiLevelType w:val="hybridMultilevel"/>
    <w:tmpl w:val="3E0262E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DB57BC"/>
    <w:multiLevelType w:val="hybridMultilevel"/>
    <w:tmpl w:val="BCB27DBA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7D2019E5"/>
    <w:multiLevelType w:val="hybridMultilevel"/>
    <w:tmpl w:val="EEA265AE"/>
    <w:lvl w:ilvl="0" w:tplc="99442C5C">
      <w:start w:val="3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AB"/>
    <w:rsid w:val="00002287"/>
    <w:rsid w:val="00023FA2"/>
    <w:rsid w:val="0002652F"/>
    <w:rsid w:val="000409C4"/>
    <w:rsid w:val="0004125E"/>
    <w:rsid w:val="0004363B"/>
    <w:rsid w:val="00050EEE"/>
    <w:rsid w:val="000851B6"/>
    <w:rsid w:val="000B26B8"/>
    <w:rsid w:val="000C6D98"/>
    <w:rsid w:val="000C71BA"/>
    <w:rsid w:val="000D1BE0"/>
    <w:rsid w:val="000D446A"/>
    <w:rsid w:val="000E7C5F"/>
    <w:rsid w:val="000F4EE1"/>
    <w:rsid w:val="001A4702"/>
    <w:rsid w:val="001A67B9"/>
    <w:rsid w:val="001D284A"/>
    <w:rsid w:val="001E714F"/>
    <w:rsid w:val="001F1261"/>
    <w:rsid w:val="001F3821"/>
    <w:rsid w:val="00224B3F"/>
    <w:rsid w:val="00296EB1"/>
    <w:rsid w:val="002A2E0B"/>
    <w:rsid w:val="002A5D94"/>
    <w:rsid w:val="002F3EC8"/>
    <w:rsid w:val="00353576"/>
    <w:rsid w:val="00364EB4"/>
    <w:rsid w:val="0036586A"/>
    <w:rsid w:val="00371A53"/>
    <w:rsid w:val="003B522A"/>
    <w:rsid w:val="003C480F"/>
    <w:rsid w:val="003F1B4E"/>
    <w:rsid w:val="004579D4"/>
    <w:rsid w:val="00481852"/>
    <w:rsid w:val="004C2ADB"/>
    <w:rsid w:val="004C5621"/>
    <w:rsid w:val="004F0A89"/>
    <w:rsid w:val="00524015"/>
    <w:rsid w:val="005244EB"/>
    <w:rsid w:val="00526EB9"/>
    <w:rsid w:val="00547C5C"/>
    <w:rsid w:val="00581C29"/>
    <w:rsid w:val="00584CA6"/>
    <w:rsid w:val="005B6B22"/>
    <w:rsid w:val="00665B09"/>
    <w:rsid w:val="006728AE"/>
    <w:rsid w:val="007009CA"/>
    <w:rsid w:val="00750F4E"/>
    <w:rsid w:val="00753B68"/>
    <w:rsid w:val="0078387E"/>
    <w:rsid w:val="007C3FE4"/>
    <w:rsid w:val="007E0416"/>
    <w:rsid w:val="007E0920"/>
    <w:rsid w:val="007E5D50"/>
    <w:rsid w:val="008606AB"/>
    <w:rsid w:val="008712EE"/>
    <w:rsid w:val="008C06FD"/>
    <w:rsid w:val="00916173"/>
    <w:rsid w:val="00921DFA"/>
    <w:rsid w:val="00931066"/>
    <w:rsid w:val="009665C4"/>
    <w:rsid w:val="00970B06"/>
    <w:rsid w:val="00975A4A"/>
    <w:rsid w:val="009C7923"/>
    <w:rsid w:val="009E24FB"/>
    <w:rsid w:val="00A160AC"/>
    <w:rsid w:val="00A61D06"/>
    <w:rsid w:val="00A93EC0"/>
    <w:rsid w:val="00AB2655"/>
    <w:rsid w:val="00AB38AB"/>
    <w:rsid w:val="00AC4277"/>
    <w:rsid w:val="00AE2F87"/>
    <w:rsid w:val="00AF74CC"/>
    <w:rsid w:val="00B124E0"/>
    <w:rsid w:val="00B46C9E"/>
    <w:rsid w:val="00B800EA"/>
    <w:rsid w:val="00B80C10"/>
    <w:rsid w:val="00BA112C"/>
    <w:rsid w:val="00BA42F2"/>
    <w:rsid w:val="00C276A8"/>
    <w:rsid w:val="00C32683"/>
    <w:rsid w:val="00C71105"/>
    <w:rsid w:val="00CD4404"/>
    <w:rsid w:val="00D42D1B"/>
    <w:rsid w:val="00D9770B"/>
    <w:rsid w:val="00DA3693"/>
    <w:rsid w:val="00DC399C"/>
    <w:rsid w:val="00DD7B67"/>
    <w:rsid w:val="00E31534"/>
    <w:rsid w:val="00E54840"/>
    <w:rsid w:val="00E774E2"/>
    <w:rsid w:val="00E823C1"/>
    <w:rsid w:val="00EA006A"/>
    <w:rsid w:val="00EA11BF"/>
    <w:rsid w:val="00ED12DD"/>
    <w:rsid w:val="00F35AD8"/>
    <w:rsid w:val="00F759F1"/>
    <w:rsid w:val="00F916A3"/>
    <w:rsid w:val="00FA5C43"/>
    <w:rsid w:val="00FE4714"/>
    <w:rsid w:val="00FF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EB9"/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semiHidden/>
    <w:rsid w:val="008606AB"/>
    <w:pPr>
      <w:tabs>
        <w:tab w:val="num" w:pos="360"/>
      </w:tabs>
      <w:ind w:left="360" w:hanging="360"/>
    </w:pPr>
    <w:rPr>
      <w:rFonts w:eastAsia="Times New Roman"/>
      <w:lang w:eastAsia="et-EE"/>
    </w:rPr>
  </w:style>
  <w:style w:type="table" w:styleId="TableGrid">
    <w:name w:val="Table Grid"/>
    <w:basedOn w:val="TableNormal"/>
    <w:uiPriority w:val="99"/>
    <w:rsid w:val="00584C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F74CC"/>
    <w:pPr>
      <w:ind w:left="720"/>
      <w:contextualSpacing/>
    </w:pPr>
  </w:style>
  <w:style w:type="paragraph" w:customStyle="1" w:styleId="Default">
    <w:name w:val="Default"/>
    <w:uiPriority w:val="99"/>
    <w:rsid w:val="001F382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t-E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EB9"/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semiHidden/>
    <w:rsid w:val="008606AB"/>
    <w:pPr>
      <w:tabs>
        <w:tab w:val="num" w:pos="360"/>
      </w:tabs>
      <w:ind w:left="360" w:hanging="360"/>
    </w:pPr>
    <w:rPr>
      <w:rFonts w:eastAsia="Times New Roman"/>
      <w:lang w:eastAsia="et-EE"/>
    </w:rPr>
  </w:style>
  <w:style w:type="table" w:styleId="TableGrid">
    <w:name w:val="Table Grid"/>
    <w:basedOn w:val="TableNormal"/>
    <w:uiPriority w:val="99"/>
    <w:rsid w:val="00584C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F74CC"/>
    <w:pPr>
      <w:ind w:left="720"/>
      <w:contextualSpacing/>
    </w:pPr>
  </w:style>
  <w:style w:type="paragraph" w:customStyle="1" w:styleId="Default">
    <w:name w:val="Default"/>
    <w:uiPriority w:val="99"/>
    <w:rsid w:val="001F382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Macintosh Word</Application>
  <DocSecurity>0</DocSecurity>
  <Lines>14</Lines>
  <Paragraphs>4</Paragraphs>
  <ScaleCrop>false</ScaleCrop>
  <Company>Majandus- ja Kommunikatsiooniministeerium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mika.mannik</dc:creator>
  <cp:keywords/>
  <dc:description/>
  <cp:lastModifiedBy>Janno</cp:lastModifiedBy>
  <cp:revision>2</cp:revision>
  <dcterms:created xsi:type="dcterms:W3CDTF">2015-04-16T14:11:00Z</dcterms:created>
  <dcterms:modified xsi:type="dcterms:W3CDTF">2015-04-16T14:11:00Z</dcterms:modified>
</cp:coreProperties>
</file>