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EBA" w:rsidRPr="00560EBA" w:rsidRDefault="00560EBA" w:rsidP="00CD08BA">
      <w:pPr>
        <w:suppressAutoHyphens w:val="0"/>
        <w:spacing w:line="240" w:lineRule="auto"/>
        <w:jc w:val="right"/>
        <w:rPr>
          <w:rFonts w:eastAsia="Times New Roman"/>
          <w:color w:val="auto"/>
        </w:rPr>
      </w:pPr>
      <w:r w:rsidRPr="00560EBA">
        <w:rPr>
          <w:rFonts w:eastAsia="Times New Roman"/>
          <w:color w:val="auto"/>
        </w:rPr>
        <w:t>Eelnõu</w:t>
      </w:r>
    </w:p>
    <w:p w:rsidR="00560EBA" w:rsidRPr="00560EBA" w:rsidRDefault="00560EBA" w:rsidP="00CD08BA">
      <w:pPr>
        <w:keepNext/>
        <w:suppressAutoHyphens w:val="0"/>
        <w:spacing w:line="240" w:lineRule="auto"/>
        <w:jc w:val="center"/>
        <w:outlineLvl w:val="0"/>
        <w:rPr>
          <w:rFonts w:eastAsia="Times New Roman"/>
          <w:color w:val="auto"/>
          <w:sz w:val="32"/>
        </w:rPr>
      </w:pPr>
      <w:r>
        <w:rPr>
          <w:rFonts w:eastAsia="Times New Roman"/>
          <w:color w:val="auto"/>
          <w:sz w:val="32"/>
        </w:rPr>
        <w:t>NARVA LINNAVOLIKOGU</w:t>
      </w:r>
    </w:p>
    <w:p w:rsidR="00560EBA" w:rsidRPr="00560EBA" w:rsidRDefault="00560EBA" w:rsidP="00CD08BA">
      <w:pPr>
        <w:keepNext/>
        <w:suppressAutoHyphens w:val="0"/>
        <w:spacing w:line="240" w:lineRule="auto"/>
        <w:jc w:val="center"/>
        <w:outlineLvl w:val="1"/>
        <w:rPr>
          <w:rFonts w:eastAsia="Times New Roman"/>
          <w:color w:val="auto"/>
          <w:sz w:val="28"/>
        </w:rPr>
      </w:pPr>
      <w:r w:rsidRPr="00560EBA">
        <w:rPr>
          <w:rFonts w:eastAsia="Times New Roman"/>
          <w:color w:val="auto"/>
          <w:sz w:val="28"/>
        </w:rPr>
        <w:t>MÄÄRUS</w:t>
      </w:r>
    </w:p>
    <w:p w:rsidR="00560EBA" w:rsidRPr="00560EBA" w:rsidRDefault="00560EBA" w:rsidP="00364FCA">
      <w:pPr>
        <w:suppressAutoHyphens w:val="0"/>
        <w:spacing w:line="240" w:lineRule="auto"/>
        <w:jc w:val="both"/>
        <w:rPr>
          <w:rFonts w:eastAsia="Times New Roman"/>
          <w:color w:val="auto"/>
          <w:sz w:val="28"/>
        </w:rPr>
      </w:pPr>
    </w:p>
    <w:p w:rsidR="00560EBA" w:rsidRPr="00560EBA" w:rsidRDefault="00560EBA" w:rsidP="00364FCA">
      <w:pPr>
        <w:suppressAutoHyphens w:val="0"/>
        <w:spacing w:line="240" w:lineRule="auto"/>
        <w:jc w:val="both"/>
        <w:rPr>
          <w:rFonts w:eastAsia="Times New Roman"/>
          <w:color w:val="auto"/>
        </w:rPr>
      </w:pPr>
      <w:bookmarkStart w:id="0" w:name="_GoBack"/>
      <w:bookmarkEnd w:id="0"/>
    </w:p>
    <w:p w:rsidR="00560EBA" w:rsidRPr="00560EBA" w:rsidRDefault="00560EBA" w:rsidP="00364FCA">
      <w:pPr>
        <w:suppressAutoHyphens w:val="0"/>
        <w:spacing w:line="240" w:lineRule="auto"/>
        <w:jc w:val="both"/>
        <w:rPr>
          <w:rFonts w:eastAsia="Times New Roman"/>
          <w:color w:val="auto"/>
        </w:rPr>
      </w:pPr>
    </w:p>
    <w:p w:rsidR="00560EBA" w:rsidRPr="00560EBA" w:rsidRDefault="00E14557" w:rsidP="00364FCA">
      <w:pPr>
        <w:suppressAutoHyphens w:val="0"/>
        <w:spacing w:line="240" w:lineRule="auto"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Narva</w:t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r>
        <w:rPr>
          <w:rFonts w:eastAsia="Times New Roman"/>
          <w:color w:val="auto"/>
        </w:rPr>
        <w:tab/>
      </w:r>
      <w:proofErr w:type="spellStart"/>
      <w:r w:rsidR="00560EBA" w:rsidRPr="00560EBA">
        <w:rPr>
          <w:rFonts w:eastAsia="Times New Roman"/>
          <w:color w:val="auto"/>
        </w:rPr>
        <w:t>__.__.____nr</w:t>
      </w:r>
      <w:proofErr w:type="spellEnd"/>
      <w:r w:rsidR="00560EBA" w:rsidRPr="00560EBA">
        <w:rPr>
          <w:rFonts w:eastAsia="Times New Roman"/>
          <w:color w:val="auto"/>
        </w:rPr>
        <w:t xml:space="preserve"> ____</w:t>
      </w:r>
    </w:p>
    <w:p w:rsidR="00560EBA" w:rsidRPr="00560EBA" w:rsidRDefault="00560EBA" w:rsidP="00364FCA">
      <w:pPr>
        <w:suppressAutoHyphens w:val="0"/>
        <w:spacing w:line="240" w:lineRule="auto"/>
        <w:jc w:val="both"/>
        <w:rPr>
          <w:rFonts w:eastAsia="Times New Roman"/>
          <w:color w:val="auto"/>
        </w:rPr>
      </w:pPr>
    </w:p>
    <w:p w:rsidR="00560EBA" w:rsidRDefault="00560EBA" w:rsidP="00364FCA">
      <w:pPr>
        <w:jc w:val="both"/>
        <w:rPr>
          <w:b/>
          <w:color w:val="auto"/>
          <w:sz w:val="25"/>
          <w:szCs w:val="25"/>
        </w:rPr>
      </w:pPr>
    </w:p>
    <w:p w:rsidR="00A15992" w:rsidRPr="00560EBA" w:rsidRDefault="00A15992" w:rsidP="00364FCA">
      <w:pPr>
        <w:jc w:val="both"/>
        <w:rPr>
          <w:b/>
          <w:color w:val="auto"/>
        </w:rPr>
      </w:pPr>
      <w:r w:rsidRPr="00560EBA">
        <w:rPr>
          <w:b/>
          <w:color w:val="auto"/>
        </w:rPr>
        <w:t>Narva Ke</w:t>
      </w:r>
      <w:r w:rsidR="00026274">
        <w:rPr>
          <w:b/>
          <w:color w:val="auto"/>
        </w:rPr>
        <w:t>skraamatukogu kasutamise eeskir</w:t>
      </w:r>
      <w:r w:rsidR="00364FCA">
        <w:rPr>
          <w:b/>
          <w:color w:val="auto"/>
        </w:rPr>
        <w:t>i</w:t>
      </w:r>
    </w:p>
    <w:p w:rsidR="00755A12" w:rsidRPr="00560EBA" w:rsidRDefault="00755A12" w:rsidP="00364FCA">
      <w:pPr>
        <w:pStyle w:val="Default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24"/>
      </w:tblGrid>
      <w:tr w:rsidR="00A15992" w:rsidRPr="003615D0" w:rsidTr="00883E93">
        <w:trPr>
          <w:trHeight w:val="247"/>
        </w:trPr>
        <w:tc>
          <w:tcPr>
            <w:tcW w:w="9524" w:type="dxa"/>
          </w:tcPr>
          <w:p w:rsidR="00A15992" w:rsidRPr="004C057A" w:rsidRDefault="00A15992" w:rsidP="00364FCA">
            <w:pPr>
              <w:pStyle w:val="Default"/>
              <w:jc w:val="both"/>
              <w:rPr>
                <w:sz w:val="23"/>
                <w:szCs w:val="23"/>
              </w:rPr>
            </w:pPr>
            <w:r w:rsidRPr="004C057A">
              <w:rPr>
                <w:sz w:val="23"/>
                <w:szCs w:val="23"/>
              </w:rPr>
              <w:t>Määrus kehtestatakse rahvaraamatukogu seaduse § 16 alusel</w:t>
            </w:r>
          </w:p>
        </w:tc>
      </w:tr>
    </w:tbl>
    <w:p w:rsidR="00A15992" w:rsidRPr="00B847ED" w:rsidRDefault="00A15992" w:rsidP="00364FCA">
      <w:pPr>
        <w:jc w:val="both"/>
        <w:rPr>
          <w:color w:val="auto"/>
        </w:rPr>
      </w:pPr>
    </w:p>
    <w:p w:rsidR="00A15992" w:rsidRDefault="00A15992" w:rsidP="00364FCA">
      <w:pPr>
        <w:jc w:val="both"/>
        <w:rPr>
          <w:b/>
          <w:bCs/>
          <w:color w:val="auto"/>
        </w:rPr>
      </w:pPr>
      <w:r w:rsidRPr="00B847ED">
        <w:rPr>
          <w:b/>
          <w:bCs/>
          <w:color w:val="auto"/>
        </w:rPr>
        <w:t>§1.</w:t>
      </w:r>
      <w:r w:rsidR="0053729E">
        <w:rPr>
          <w:b/>
          <w:bCs/>
          <w:color w:val="auto"/>
        </w:rPr>
        <w:t xml:space="preserve"> </w:t>
      </w:r>
      <w:r w:rsidRPr="00B847ED">
        <w:rPr>
          <w:b/>
          <w:bCs/>
          <w:color w:val="auto"/>
        </w:rPr>
        <w:t>Üldsätted</w:t>
      </w:r>
    </w:p>
    <w:p w:rsidR="00EB052B" w:rsidRPr="00B847ED" w:rsidRDefault="00EB052B" w:rsidP="00364FCA">
      <w:pPr>
        <w:jc w:val="both"/>
        <w:rPr>
          <w:color w:val="auto"/>
        </w:rPr>
      </w:pPr>
    </w:p>
    <w:p w:rsidR="00A15992" w:rsidRPr="003B4ED6" w:rsidRDefault="00A15992" w:rsidP="00364FCA">
      <w:pPr>
        <w:pStyle w:val="ListParagraph"/>
        <w:widowControl/>
        <w:tabs>
          <w:tab w:val="clear" w:pos="794"/>
          <w:tab w:val="num" w:pos="349"/>
        </w:tabs>
        <w:ind w:left="0"/>
      </w:pPr>
      <w:r w:rsidRPr="00CD1CB2">
        <w:t xml:space="preserve">Käesoleva eeskirjaga </w:t>
      </w:r>
      <w:r w:rsidR="00364FCA">
        <w:t>kinnita</w:t>
      </w:r>
      <w:r w:rsidRPr="00CD1CB2">
        <w:t xml:space="preserve">takse Narva Keskraamatukogu (edaspidi raamatukogu) teeninduse korraldus ning lugejate õigused ja kohustused. </w:t>
      </w:r>
      <w:r w:rsidRPr="00CD1CB2">
        <w:rPr>
          <w:rFonts w:eastAsia="Times New Roman"/>
        </w:rPr>
        <w:t>Eeskiri kehtib kõigis raamatukogu osakondades ja haruraamatukogudes.</w:t>
      </w:r>
    </w:p>
    <w:p w:rsidR="003B4ED6" w:rsidRPr="00CD1CB2" w:rsidRDefault="003B4ED6" w:rsidP="00364FCA">
      <w:pPr>
        <w:pStyle w:val="ListParagraph"/>
        <w:widowControl/>
        <w:numPr>
          <w:ilvl w:val="0"/>
          <w:numId w:val="0"/>
        </w:numPr>
      </w:pPr>
    </w:p>
    <w:p w:rsidR="003B4ED6" w:rsidRDefault="00A15992" w:rsidP="00364FCA">
      <w:pPr>
        <w:pStyle w:val="ListParagraph"/>
        <w:widowControl/>
        <w:tabs>
          <w:tab w:val="clear" w:pos="794"/>
          <w:tab w:val="num" w:pos="349"/>
        </w:tabs>
        <w:ind w:left="0"/>
      </w:pPr>
      <w:r w:rsidRPr="00CD1CB2">
        <w:t>Raamatukogu teenuseid võib kasutada igaüks, välja arvatud lugejad, kellelt on see õigus ära võetud.</w:t>
      </w:r>
    </w:p>
    <w:p w:rsidR="003B4ED6" w:rsidRDefault="003B4ED6" w:rsidP="00364FCA">
      <w:pPr>
        <w:pStyle w:val="ListParagraph"/>
        <w:widowControl/>
        <w:numPr>
          <w:ilvl w:val="0"/>
          <w:numId w:val="0"/>
        </w:numPr>
      </w:pPr>
    </w:p>
    <w:p w:rsidR="00A15992" w:rsidRDefault="00A15992" w:rsidP="00364FCA">
      <w:pPr>
        <w:pStyle w:val="ListParagraph"/>
        <w:widowControl/>
        <w:tabs>
          <w:tab w:val="clear" w:pos="794"/>
          <w:tab w:val="num" w:pos="349"/>
        </w:tabs>
        <w:ind w:left="0"/>
      </w:pPr>
      <w:r w:rsidRPr="00CD1CB2">
        <w:t>Raamatukogu põhiteenused on teavikute kasutus kohapeal ja kojulaenutus ning avalikule teabele juurdepääsu võimaldamine üldkasutatava andmesidevõrgu kaudu. Põhiteenuseid osutatakse tasuta.</w:t>
      </w:r>
    </w:p>
    <w:p w:rsidR="001B75BB" w:rsidRDefault="001B75BB" w:rsidP="00364FCA">
      <w:pPr>
        <w:jc w:val="both"/>
      </w:pPr>
    </w:p>
    <w:p w:rsidR="001B75BB" w:rsidRPr="00BF14B9" w:rsidRDefault="001B75BB" w:rsidP="00364FCA">
      <w:pPr>
        <w:jc w:val="both"/>
        <w:rPr>
          <w:color w:val="auto"/>
        </w:rPr>
      </w:pPr>
      <w:r>
        <w:t xml:space="preserve">(4) </w:t>
      </w:r>
      <w:r w:rsidRPr="00BF14B9">
        <w:rPr>
          <w:color w:val="auto"/>
        </w:rPr>
        <w:t>Käesoleva määruse mõistes on teavik mistahes materiaalne objekt, millele on talletatud informatsioon: trükis, E-raamat, andmebaas, audiovisuaalteavik jne.</w:t>
      </w:r>
    </w:p>
    <w:p w:rsidR="001B75BB" w:rsidRDefault="001B75BB" w:rsidP="00364FCA">
      <w:pPr>
        <w:pStyle w:val="ListParagraph"/>
        <w:numPr>
          <w:ilvl w:val="0"/>
          <w:numId w:val="0"/>
        </w:numPr>
        <w:ind w:left="360"/>
      </w:pPr>
    </w:p>
    <w:p w:rsidR="00A15992" w:rsidRDefault="001B75BB" w:rsidP="00364FCA">
      <w:pPr>
        <w:tabs>
          <w:tab w:val="num" w:pos="349"/>
        </w:tabs>
        <w:jc w:val="both"/>
      </w:pPr>
      <w:r>
        <w:t xml:space="preserve">(5) </w:t>
      </w:r>
      <w:r w:rsidR="00A15992" w:rsidRPr="00CD1CB2">
        <w:t>Raamatukogu eriteenused (kopeerimine, printimine jms) on tasulised. Eriteenuste täpse loetelu ja nende eest võetava tasu suuruse kehtestab Narva Linnavalitsus. Koopiate valmistamist raamatukogus reguleerib autoriõiguse seadus.</w:t>
      </w:r>
    </w:p>
    <w:p w:rsidR="003B4ED6" w:rsidRDefault="003B4ED6" w:rsidP="00364FCA">
      <w:pPr>
        <w:pStyle w:val="ListParagraph"/>
        <w:numPr>
          <w:ilvl w:val="0"/>
          <w:numId w:val="0"/>
        </w:numPr>
        <w:ind w:left="360"/>
      </w:pPr>
    </w:p>
    <w:p w:rsidR="00A15992" w:rsidRDefault="001B75BB" w:rsidP="00364FCA">
      <w:pPr>
        <w:pStyle w:val="ListParagraph"/>
        <w:widowControl/>
        <w:numPr>
          <w:ilvl w:val="0"/>
          <w:numId w:val="0"/>
        </w:numPr>
      </w:pPr>
      <w:r>
        <w:t xml:space="preserve">(6) </w:t>
      </w:r>
      <w:r w:rsidR="00A15992">
        <w:t xml:space="preserve">Arvutite </w:t>
      </w:r>
      <w:r w:rsidR="00A15992" w:rsidRPr="00BB20B1">
        <w:t xml:space="preserve">kasutamist </w:t>
      </w:r>
      <w:r w:rsidR="00A15992">
        <w:t>r</w:t>
      </w:r>
      <w:r w:rsidR="00A15992" w:rsidRPr="00BB20B1">
        <w:t>aamatukogus reguleerivad direktori käskkirjaga kinnitatud internetitöökoha kasutamise eeskiri ja traadita andmesidevõrgu kasutamise eeskiri.</w:t>
      </w:r>
    </w:p>
    <w:p w:rsidR="003B4ED6" w:rsidRDefault="003B4ED6" w:rsidP="00364FCA">
      <w:pPr>
        <w:pStyle w:val="ListParagraph"/>
        <w:numPr>
          <w:ilvl w:val="0"/>
          <w:numId w:val="0"/>
        </w:numPr>
        <w:ind w:left="360"/>
      </w:pPr>
    </w:p>
    <w:p w:rsidR="00A15992" w:rsidRDefault="001B75BB" w:rsidP="00364FCA">
      <w:pPr>
        <w:pStyle w:val="ListParagraph"/>
        <w:widowControl/>
        <w:numPr>
          <w:ilvl w:val="0"/>
          <w:numId w:val="0"/>
        </w:numPr>
      </w:pPr>
      <w:r>
        <w:t xml:space="preserve">(7) </w:t>
      </w:r>
      <w:r w:rsidR="00A15992" w:rsidRPr="005A50F3">
        <w:t>Narva Maker</w:t>
      </w:r>
      <w:r w:rsidR="00A15992">
        <w:t>Lab kasutamist r</w:t>
      </w:r>
      <w:r w:rsidR="00EB052B">
        <w:t>aamatukogus reguleerib</w:t>
      </w:r>
      <w:r w:rsidR="00A15992" w:rsidRPr="005A50F3">
        <w:t xml:space="preserve"> direktori käskki</w:t>
      </w:r>
      <w:r w:rsidR="00EB052B">
        <w:t>rjaga kinnitatud Narva MakerLab</w:t>
      </w:r>
      <w:r w:rsidR="00A15992" w:rsidRPr="005A50F3">
        <w:t xml:space="preserve"> kasutamise</w:t>
      </w:r>
      <w:r w:rsidR="00A15992" w:rsidRPr="00BB20B1">
        <w:t xml:space="preserve"> eeskiri</w:t>
      </w:r>
      <w:r w:rsidR="00A15992">
        <w:t>.</w:t>
      </w:r>
    </w:p>
    <w:p w:rsidR="00EB052B" w:rsidRPr="00BB20B1" w:rsidRDefault="00EB052B" w:rsidP="00364FCA">
      <w:pPr>
        <w:pStyle w:val="ListParagraph"/>
        <w:widowControl/>
        <w:numPr>
          <w:ilvl w:val="0"/>
          <w:numId w:val="0"/>
        </w:numPr>
      </w:pPr>
    </w:p>
    <w:p w:rsidR="00A15992" w:rsidRDefault="0053729E" w:rsidP="00364FCA">
      <w:pPr>
        <w:spacing w:before="28"/>
        <w:jc w:val="both"/>
        <w:rPr>
          <w:b/>
          <w:bCs/>
          <w:color w:val="auto"/>
          <w:lang w:eastAsia="et-EE"/>
        </w:rPr>
      </w:pPr>
      <w:r>
        <w:rPr>
          <w:b/>
          <w:bCs/>
          <w:color w:val="auto"/>
          <w:lang w:eastAsia="et-EE"/>
        </w:rPr>
        <w:t xml:space="preserve">§ 2. </w:t>
      </w:r>
      <w:r w:rsidR="00A15992" w:rsidRPr="00B847ED">
        <w:rPr>
          <w:b/>
          <w:bCs/>
          <w:color w:val="auto"/>
          <w:lang w:eastAsia="et-EE"/>
        </w:rPr>
        <w:t xml:space="preserve">Lugejaks registreerimine </w:t>
      </w:r>
    </w:p>
    <w:p w:rsidR="00EB052B" w:rsidRPr="00B847ED" w:rsidRDefault="00EB052B" w:rsidP="00364FCA">
      <w:pPr>
        <w:spacing w:before="28"/>
        <w:jc w:val="both"/>
        <w:rPr>
          <w:color w:val="auto"/>
        </w:rPr>
      </w:pPr>
    </w:p>
    <w:p w:rsidR="00A15992" w:rsidRDefault="00A15992" w:rsidP="00364FCA">
      <w:pPr>
        <w:pStyle w:val="ListParagraph"/>
        <w:widowControl/>
        <w:numPr>
          <w:ilvl w:val="0"/>
          <w:numId w:val="2"/>
        </w:numPr>
        <w:tabs>
          <w:tab w:val="num" w:pos="349"/>
          <w:tab w:val="num" w:pos="879"/>
        </w:tabs>
        <w:ind w:left="0" w:firstLine="0"/>
      </w:pPr>
      <w:r w:rsidRPr="00B847ED">
        <w:t xml:space="preserve">Lugejaks registreeritakse </w:t>
      </w:r>
      <w:r w:rsidRPr="00BF14B9">
        <w:t>isikut tõendava</w:t>
      </w:r>
      <w:r w:rsidR="00EB052B" w:rsidRPr="00BF14B9">
        <w:t xml:space="preserve"> </w:t>
      </w:r>
      <w:r w:rsidRPr="00BF14B9">
        <w:t>dokumendi</w:t>
      </w:r>
      <w:r w:rsidRPr="00BE12E0">
        <w:t xml:space="preserve"> alusel. </w:t>
      </w:r>
    </w:p>
    <w:p w:rsidR="003B1FAC" w:rsidRPr="00BE12E0" w:rsidRDefault="003B1FAC" w:rsidP="00364FCA">
      <w:pPr>
        <w:pStyle w:val="ListParagraph"/>
        <w:widowControl/>
        <w:numPr>
          <w:ilvl w:val="0"/>
          <w:numId w:val="0"/>
        </w:numPr>
        <w:tabs>
          <w:tab w:val="num" w:pos="349"/>
          <w:tab w:val="num" w:pos="879"/>
        </w:tabs>
      </w:pPr>
    </w:p>
    <w:p w:rsidR="00A15992" w:rsidRPr="00BB20B1" w:rsidRDefault="00A15992" w:rsidP="00364FCA">
      <w:pPr>
        <w:pStyle w:val="ListParagraph"/>
        <w:widowControl/>
        <w:numPr>
          <w:ilvl w:val="0"/>
          <w:numId w:val="2"/>
        </w:numPr>
        <w:tabs>
          <w:tab w:val="num" w:pos="349"/>
        </w:tabs>
        <w:ind w:left="0" w:firstLine="0"/>
      </w:pPr>
      <w:r w:rsidRPr="00BB20B1">
        <w:t xml:space="preserve">Lugejaks registreerimisel on lugeja kohustatud </w:t>
      </w:r>
      <w:r w:rsidR="003E6DE1" w:rsidRPr="003E6DE1">
        <w:t>registreerimisavaldus</w:t>
      </w:r>
      <w:r w:rsidR="003E6DE1">
        <w:t xml:space="preserve">e </w:t>
      </w:r>
      <w:r w:rsidRPr="00BB20B1">
        <w:t>täitmiseks esitama alljärgnevad andmed:</w:t>
      </w:r>
    </w:p>
    <w:p w:rsidR="00A15992" w:rsidRPr="00B847ED" w:rsidRDefault="00A15992" w:rsidP="00364FCA">
      <w:pPr>
        <w:jc w:val="both"/>
      </w:pPr>
      <w:r>
        <w:t xml:space="preserve">1) </w:t>
      </w:r>
      <w:r w:rsidRPr="00B847ED">
        <w:t>ees- ja perekonnanimi;</w:t>
      </w:r>
    </w:p>
    <w:p w:rsidR="00A15992" w:rsidRPr="00B847ED" w:rsidRDefault="00A15992" w:rsidP="00364FCA">
      <w:pPr>
        <w:jc w:val="both"/>
      </w:pPr>
      <w:r>
        <w:t xml:space="preserve">2) </w:t>
      </w:r>
      <w:r w:rsidRPr="00B847ED">
        <w:t>isikukood;</w:t>
      </w:r>
    </w:p>
    <w:p w:rsidR="00A15992" w:rsidRPr="00A02976" w:rsidRDefault="00A15992" w:rsidP="00364FCA">
      <w:pPr>
        <w:jc w:val="both"/>
        <w:rPr>
          <w:lang w:val="en-US"/>
        </w:rPr>
      </w:pPr>
      <w:r>
        <w:t xml:space="preserve">3) elukoht </w:t>
      </w:r>
      <w:r w:rsidRPr="00D62BEC">
        <w:rPr>
          <w:lang w:val="en-US"/>
        </w:rPr>
        <w:t>(</w:t>
      </w:r>
      <w:r>
        <w:t>postiaadress</w:t>
      </w:r>
      <w:r w:rsidRPr="0023249A">
        <w:t>);</w:t>
      </w:r>
    </w:p>
    <w:p w:rsidR="00A15992" w:rsidRPr="00BE12E0" w:rsidRDefault="00A15992" w:rsidP="00364FCA">
      <w:pPr>
        <w:jc w:val="both"/>
        <w:rPr>
          <w:color w:val="auto"/>
          <w:lang w:val="en-US"/>
        </w:rPr>
      </w:pPr>
      <w:r w:rsidRPr="00DE14BC">
        <w:rPr>
          <w:lang w:val="en-US"/>
        </w:rPr>
        <w:t xml:space="preserve">4) </w:t>
      </w:r>
      <w:r>
        <w:t xml:space="preserve">e-posti aadress </w:t>
      </w:r>
      <w:r w:rsidRPr="00BE12E0">
        <w:rPr>
          <w:color w:val="auto"/>
        </w:rPr>
        <w:t>(selle olemasolul)</w:t>
      </w:r>
      <w:r w:rsidRPr="00BE12E0">
        <w:rPr>
          <w:color w:val="auto"/>
          <w:lang w:val="en-US"/>
        </w:rPr>
        <w:t>;</w:t>
      </w:r>
    </w:p>
    <w:p w:rsidR="00A15992" w:rsidRDefault="00A15992" w:rsidP="00364FCA">
      <w:pPr>
        <w:jc w:val="both"/>
      </w:pPr>
      <w:r>
        <w:t xml:space="preserve">5) </w:t>
      </w:r>
      <w:r w:rsidRPr="00B847ED">
        <w:t>telefoninumber</w:t>
      </w:r>
      <w:r w:rsidRPr="00BB20B1">
        <w:t>.</w:t>
      </w:r>
    </w:p>
    <w:p w:rsidR="003B1FAC" w:rsidRPr="004D4112" w:rsidRDefault="003B1FAC" w:rsidP="00364FCA">
      <w:pPr>
        <w:pStyle w:val="ListParagraph"/>
        <w:widowControl/>
        <w:numPr>
          <w:ilvl w:val="0"/>
          <w:numId w:val="0"/>
        </w:numPr>
        <w:tabs>
          <w:tab w:val="num" w:pos="349"/>
          <w:tab w:val="num" w:pos="851"/>
        </w:tabs>
        <w:rPr>
          <w:rStyle w:val="CommentReference"/>
          <w:sz w:val="24"/>
          <w:szCs w:val="24"/>
        </w:rPr>
      </w:pPr>
    </w:p>
    <w:p w:rsidR="00A15992" w:rsidRPr="003B1FAC" w:rsidRDefault="00A15992" w:rsidP="00364FCA">
      <w:pPr>
        <w:pStyle w:val="ListParagraph"/>
        <w:widowControl/>
        <w:numPr>
          <w:ilvl w:val="0"/>
          <w:numId w:val="2"/>
        </w:numPr>
        <w:tabs>
          <w:tab w:val="num" w:pos="349"/>
          <w:tab w:val="num" w:pos="851"/>
        </w:tabs>
        <w:ind w:left="0" w:firstLine="0"/>
      </w:pPr>
      <w:r>
        <w:lastRenderedPageBreak/>
        <w:t>L</w:t>
      </w:r>
      <w:r w:rsidRPr="004D4112">
        <w:rPr>
          <w:rFonts w:eastAsia="Times New Roman"/>
        </w:rPr>
        <w:t>ugejaks registreerimisel tehakse lugejale teatavaks käesolev eeskiri, lugeja annab lugeja</w:t>
      </w:r>
      <w:r w:rsidR="003E6DE1" w:rsidRPr="004D4112">
        <w:rPr>
          <w:rFonts w:eastAsia="Times New Roman"/>
        </w:rPr>
        <w:t>kaardi</w:t>
      </w:r>
      <w:r w:rsidR="003E6DE1">
        <w:rPr>
          <w:rFonts w:eastAsia="Times New Roman"/>
        </w:rPr>
        <w:t>le</w:t>
      </w:r>
      <w:r w:rsidRPr="004D4112">
        <w:rPr>
          <w:rFonts w:eastAsia="Times New Roman"/>
        </w:rPr>
        <w:t xml:space="preserve"> ja </w:t>
      </w:r>
      <w:r w:rsidR="003E6DE1" w:rsidRPr="003E6DE1">
        <w:rPr>
          <w:rFonts w:eastAsia="Times New Roman"/>
        </w:rPr>
        <w:t>registreerimisavaldus</w:t>
      </w:r>
      <w:r w:rsidR="003E6DE1">
        <w:rPr>
          <w:rFonts w:eastAsia="Times New Roman"/>
        </w:rPr>
        <w:t>e</w:t>
      </w:r>
      <w:r w:rsidRPr="004D4112">
        <w:rPr>
          <w:rFonts w:eastAsia="Times New Roman"/>
        </w:rPr>
        <w:t>le allkirja eeskirjaga tutvumise koht</w:t>
      </w:r>
      <w:r>
        <w:rPr>
          <w:rFonts w:eastAsia="Times New Roman"/>
        </w:rPr>
        <w:t>a ning kohustub seda täitma ja</w:t>
      </w:r>
      <w:r w:rsidRPr="004D4112">
        <w:rPr>
          <w:rFonts w:eastAsia="Times New Roman"/>
        </w:rPr>
        <w:t xml:space="preserve"> on nõus oma isikuandmete </w:t>
      </w:r>
      <w:r w:rsidR="008400F8" w:rsidRPr="00BF14B9">
        <w:rPr>
          <w:rFonts w:eastAsia="Times New Roman"/>
        </w:rPr>
        <w:t>töötlemisega</w:t>
      </w:r>
      <w:r w:rsidRPr="004D4112">
        <w:rPr>
          <w:rFonts w:eastAsia="Times New Roman"/>
        </w:rPr>
        <w:t xml:space="preserve"> eeskirja paragrahvis 3 sätestatud</w:t>
      </w:r>
      <w:r w:rsidR="00420597">
        <w:rPr>
          <w:rFonts w:eastAsia="Times New Roman"/>
        </w:rPr>
        <w:t xml:space="preserve"> </w:t>
      </w:r>
      <w:r w:rsidRPr="004D4112">
        <w:rPr>
          <w:rFonts w:eastAsia="Times New Roman"/>
        </w:rPr>
        <w:t>ulatuses.</w:t>
      </w:r>
    </w:p>
    <w:p w:rsidR="003B1FAC" w:rsidRPr="00491061" w:rsidRDefault="003B1FAC" w:rsidP="00364FCA">
      <w:pPr>
        <w:pStyle w:val="ListParagraph"/>
        <w:numPr>
          <w:ilvl w:val="0"/>
          <w:numId w:val="0"/>
        </w:numPr>
        <w:tabs>
          <w:tab w:val="num" w:pos="349"/>
        </w:tabs>
        <w:ind w:left="360"/>
      </w:pPr>
    </w:p>
    <w:p w:rsidR="00A15992" w:rsidRDefault="00A15992" w:rsidP="00364FCA">
      <w:pPr>
        <w:pStyle w:val="ListParagraph"/>
        <w:widowControl/>
        <w:numPr>
          <w:ilvl w:val="0"/>
          <w:numId w:val="2"/>
        </w:numPr>
        <w:tabs>
          <w:tab w:val="num" w:pos="349"/>
          <w:tab w:val="num" w:pos="851"/>
        </w:tabs>
        <w:ind w:left="0" w:firstLine="0"/>
      </w:pPr>
      <w:r w:rsidRPr="00491061">
        <w:rPr>
          <w:rFonts w:eastAsia="Times New Roman"/>
        </w:rPr>
        <w:t>Lugejaks registreerimisel väljastab raa</w:t>
      </w:r>
      <w:r>
        <w:rPr>
          <w:rFonts w:eastAsia="Times New Roman"/>
        </w:rPr>
        <w:t xml:space="preserve">matukogu lugejale lugejakaardi, </w:t>
      </w:r>
      <w:r w:rsidRPr="00491061">
        <w:rPr>
          <w:rFonts w:eastAsia="Times New Roman"/>
        </w:rPr>
        <w:t xml:space="preserve">mis kehtib kõigis raamatukogu osakondades ja </w:t>
      </w:r>
      <w:r w:rsidRPr="00BE12E0">
        <w:rPr>
          <w:rFonts w:eastAsia="Times New Roman"/>
        </w:rPr>
        <w:t>haruraamatukogudes.</w:t>
      </w:r>
      <w:r w:rsidRPr="00BB20B1">
        <w:t xml:space="preserve"> Lugejakaarti võib asendada ID-kaart. Lugejakaart on tasuline ning selle tasu määrab Narva Linnavalitsus.</w:t>
      </w:r>
    </w:p>
    <w:p w:rsidR="00A15992" w:rsidRDefault="00A15992" w:rsidP="00364FCA">
      <w:pPr>
        <w:pStyle w:val="ListParagraph"/>
        <w:widowControl/>
        <w:numPr>
          <w:ilvl w:val="0"/>
          <w:numId w:val="2"/>
        </w:numPr>
        <w:tabs>
          <w:tab w:val="num" w:pos="349"/>
          <w:tab w:val="num" w:pos="851"/>
        </w:tabs>
        <w:ind w:left="0" w:firstLine="0"/>
      </w:pPr>
      <w:r>
        <w:t>L</w:t>
      </w:r>
      <w:r w:rsidR="008400F8">
        <w:t xml:space="preserve">ugejakaardi kasutamise </w:t>
      </w:r>
      <w:r w:rsidRPr="00BB20B1">
        <w:t>eest vastutab lugeja.</w:t>
      </w:r>
    </w:p>
    <w:p w:rsidR="003B1FAC" w:rsidRDefault="003B1FAC" w:rsidP="00364FCA">
      <w:pPr>
        <w:pStyle w:val="ListParagraph"/>
        <w:widowControl/>
        <w:numPr>
          <w:ilvl w:val="0"/>
          <w:numId w:val="0"/>
        </w:numPr>
        <w:tabs>
          <w:tab w:val="num" w:pos="349"/>
          <w:tab w:val="num" w:pos="851"/>
        </w:tabs>
      </w:pPr>
    </w:p>
    <w:p w:rsidR="00A15992" w:rsidRPr="003B1FAC" w:rsidRDefault="00A15992" w:rsidP="00364FCA">
      <w:pPr>
        <w:pStyle w:val="ListParagraph"/>
        <w:widowControl/>
        <w:numPr>
          <w:ilvl w:val="0"/>
          <w:numId w:val="2"/>
        </w:numPr>
        <w:tabs>
          <w:tab w:val="num" w:pos="349"/>
          <w:tab w:val="num" w:pos="851"/>
        </w:tabs>
        <w:ind w:left="0" w:firstLine="0"/>
      </w:pPr>
      <w:r w:rsidRPr="004D4112">
        <w:rPr>
          <w:rFonts w:eastAsia="Times New Roman"/>
        </w:rPr>
        <w:t>Lugeja teatab raamatukogule esimesel võimalusel oma isikuandmete</w:t>
      </w:r>
      <w:r w:rsidR="008400F8">
        <w:rPr>
          <w:rFonts w:eastAsia="Times New Roman"/>
        </w:rPr>
        <w:t xml:space="preserve"> (sh elukoha) muutumisest ning </w:t>
      </w:r>
      <w:r w:rsidR="00E14557">
        <w:rPr>
          <w:rFonts w:eastAsia="Times New Roman"/>
        </w:rPr>
        <w:t>lugejakaardi kaotamisest.</w:t>
      </w:r>
    </w:p>
    <w:p w:rsidR="003B1FAC" w:rsidRPr="004D4112" w:rsidRDefault="003B1FAC" w:rsidP="00364FCA">
      <w:pPr>
        <w:pStyle w:val="ListParagraph"/>
        <w:numPr>
          <w:ilvl w:val="0"/>
          <w:numId w:val="0"/>
        </w:numPr>
        <w:tabs>
          <w:tab w:val="num" w:pos="349"/>
        </w:tabs>
        <w:ind w:left="360"/>
      </w:pPr>
    </w:p>
    <w:p w:rsidR="0076493D" w:rsidRDefault="00A15992" w:rsidP="00364FCA">
      <w:pPr>
        <w:pStyle w:val="ListParagraph"/>
        <w:widowControl/>
        <w:numPr>
          <w:ilvl w:val="0"/>
          <w:numId w:val="2"/>
        </w:numPr>
        <w:tabs>
          <w:tab w:val="num" w:pos="349"/>
          <w:tab w:val="num" w:pos="851"/>
        </w:tabs>
        <w:ind w:left="0" w:firstLine="0"/>
      </w:pPr>
      <w:r>
        <w:rPr>
          <w:rFonts w:eastAsia="Times New Roman"/>
        </w:rPr>
        <w:t>K</w:t>
      </w:r>
      <w:r w:rsidRPr="004D4112">
        <w:rPr>
          <w:rFonts w:eastAsia="Times New Roman"/>
        </w:rPr>
        <w:t>aotatud või rikutud lugejakaart asendatakse uue lugejakaardiga (vastavalt Narva Linnavalisuse poolt kehtestatud Narva Keskraamatukogu tasuliste teenuste hinnakirjal</w:t>
      </w:r>
      <w:r w:rsidRPr="00BE12E0">
        <w:rPr>
          <w:rFonts w:eastAsia="Times New Roman"/>
        </w:rPr>
        <w:t>e</w:t>
      </w:r>
      <w:r w:rsidRPr="00591E10">
        <w:rPr>
          <w:rFonts w:eastAsia="Times New Roman"/>
          <w:lang w:val="en-US"/>
        </w:rPr>
        <w:t>)</w:t>
      </w:r>
      <w:r w:rsidRPr="00BE12E0">
        <w:rPr>
          <w:rFonts w:eastAsia="Times New Roman"/>
        </w:rPr>
        <w:t>.</w:t>
      </w:r>
    </w:p>
    <w:p w:rsidR="0076493D" w:rsidRPr="004D4112" w:rsidRDefault="0076493D" w:rsidP="00364FCA">
      <w:pPr>
        <w:pStyle w:val="ListParagraph"/>
        <w:widowControl/>
        <w:numPr>
          <w:ilvl w:val="0"/>
          <w:numId w:val="0"/>
        </w:numPr>
        <w:tabs>
          <w:tab w:val="num" w:pos="434"/>
          <w:tab w:val="num" w:pos="851"/>
        </w:tabs>
      </w:pPr>
    </w:p>
    <w:p w:rsidR="0076493D" w:rsidRDefault="0053729E" w:rsidP="00364FCA">
      <w:pPr>
        <w:tabs>
          <w:tab w:val="left" w:pos="4032"/>
        </w:tabs>
        <w:jc w:val="both"/>
        <w:rPr>
          <w:b/>
          <w:bCs/>
        </w:rPr>
      </w:pPr>
      <w:r>
        <w:rPr>
          <w:b/>
          <w:bCs/>
        </w:rPr>
        <w:t xml:space="preserve">§ 3. </w:t>
      </w:r>
      <w:r w:rsidR="00A15992" w:rsidRPr="00BB20B1">
        <w:rPr>
          <w:b/>
          <w:bCs/>
        </w:rPr>
        <w:t>Lugeja andmete kasutamine</w:t>
      </w:r>
    </w:p>
    <w:p w:rsidR="00A15992" w:rsidRPr="00BB20B1" w:rsidRDefault="00A15992" w:rsidP="00364FCA">
      <w:pPr>
        <w:tabs>
          <w:tab w:val="left" w:pos="4032"/>
        </w:tabs>
        <w:jc w:val="both"/>
      </w:pPr>
      <w:r>
        <w:rPr>
          <w:b/>
          <w:bCs/>
        </w:rPr>
        <w:tab/>
      </w:r>
    </w:p>
    <w:p w:rsidR="00A15992" w:rsidRDefault="00A15992" w:rsidP="00364FCA">
      <w:pPr>
        <w:pStyle w:val="ListParagraph"/>
        <w:widowControl/>
        <w:numPr>
          <w:ilvl w:val="0"/>
          <w:numId w:val="3"/>
        </w:numPr>
        <w:tabs>
          <w:tab w:val="clear" w:pos="794"/>
          <w:tab w:val="num" w:pos="349"/>
        </w:tabs>
        <w:spacing w:before="28"/>
        <w:ind w:left="0" w:firstLine="0"/>
      </w:pPr>
      <w:r w:rsidRPr="009A1AA4">
        <w:rPr>
          <w:rFonts w:eastAsia="Times New Roman"/>
        </w:rPr>
        <w:t>Lugeja andmed kantakse raamatukogude veebipõhisesse infosüsteemi RIKS</w:t>
      </w:r>
      <w:r w:rsidRPr="00BB20B1">
        <w:t>.</w:t>
      </w:r>
    </w:p>
    <w:p w:rsidR="003B1FAC" w:rsidRDefault="003B1FAC" w:rsidP="00364FCA">
      <w:pPr>
        <w:pStyle w:val="ListParagraph"/>
        <w:widowControl/>
        <w:numPr>
          <w:ilvl w:val="0"/>
          <w:numId w:val="0"/>
        </w:numPr>
        <w:spacing w:before="28"/>
      </w:pPr>
    </w:p>
    <w:p w:rsidR="00A15992" w:rsidRDefault="00A15992" w:rsidP="00364FCA">
      <w:pPr>
        <w:pStyle w:val="ListParagraph"/>
        <w:widowControl/>
        <w:numPr>
          <w:ilvl w:val="0"/>
          <w:numId w:val="3"/>
        </w:numPr>
        <w:tabs>
          <w:tab w:val="clear" w:pos="794"/>
          <w:tab w:val="num" w:pos="349"/>
        </w:tabs>
        <w:spacing w:before="28"/>
        <w:ind w:left="0" w:firstLine="0"/>
      </w:pPr>
      <w:r w:rsidRPr="00BB20B1">
        <w:t>Lugeja andmeid kasutatakse lugejate tuvastamiseks raamatukoguteenuste osutamisel ning statistilistel eesmärkidel.</w:t>
      </w:r>
    </w:p>
    <w:p w:rsidR="003B1FAC" w:rsidRDefault="003B1FAC" w:rsidP="00364FCA">
      <w:pPr>
        <w:pStyle w:val="ListParagraph"/>
        <w:numPr>
          <w:ilvl w:val="0"/>
          <w:numId w:val="0"/>
        </w:numPr>
        <w:ind w:left="360"/>
      </w:pPr>
    </w:p>
    <w:p w:rsidR="00A15992" w:rsidRDefault="00A15992" w:rsidP="00364FCA">
      <w:pPr>
        <w:pStyle w:val="ListParagraph"/>
        <w:widowControl/>
        <w:numPr>
          <w:ilvl w:val="0"/>
          <w:numId w:val="3"/>
        </w:numPr>
        <w:tabs>
          <w:tab w:val="clear" w:pos="794"/>
          <w:tab w:val="num" w:pos="349"/>
          <w:tab w:val="num" w:pos="879"/>
        </w:tabs>
        <w:spacing w:before="28"/>
        <w:ind w:left="0" w:firstLine="0"/>
      </w:pPr>
      <w:r w:rsidRPr="00BB20B1">
        <w:t xml:space="preserve">Raamatukogu tagab </w:t>
      </w:r>
      <w:r w:rsidR="00D3007B">
        <w:t>isikuandmete kaitse ja ei</w:t>
      </w:r>
      <w:r w:rsidRPr="00BB20B1">
        <w:t xml:space="preserve"> väljasta lugejate andmeid kolmandatele isikutele, välja arvatud seadusega ette nähtud juhtudel.</w:t>
      </w:r>
    </w:p>
    <w:p w:rsidR="0076493D" w:rsidRDefault="0076493D" w:rsidP="00364FCA">
      <w:pPr>
        <w:pStyle w:val="ListParagraph"/>
        <w:widowControl/>
        <w:numPr>
          <w:ilvl w:val="0"/>
          <w:numId w:val="0"/>
        </w:numPr>
        <w:tabs>
          <w:tab w:val="num" w:pos="879"/>
        </w:tabs>
        <w:spacing w:before="28"/>
      </w:pPr>
    </w:p>
    <w:p w:rsidR="00A15992" w:rsidRDefault="0053729E" w:rsidP="00364FCA">
      <w:pPr>
        <w:jc w:val="both"/>
        <w:rPr>
          <w:b/>
        </w:rPr>
      </w:pPr>
      <w:r>
        <w:rPr>
          <w:b/>
        </w:rPr>
        <w:t xml:space="preserve">§ 4. </w:t>
      </w:r>
      <w:r w:rsidR="00A15992" w:rsidRPr="009A1AA4">
        <w:rPr>
          <w:b/>
        </w:rPr>
        <w:t>Raamatukogu teenused</w:t>
      </w:r>
    </w:p>
    <w:p w:rsidR="0076493D" w:rsidRPr="009A1AA4" w:rsidRDefault="0076493D" w:rsidP="00364FCA">
      <w:pPr>
        <w:jc w:val="both"/>
        <w:rPr>
          <w:b/>
        </w:rPr>
      </w:pPr>
    </w:p>
    <w:p w:rsidR="00A15992" w:rsidRPr="00560EBA" w:rsidRDefault="00A15992" w:rsidP="00364FCA">
      <w:pPr>
        <w:pStyle w:val="ListParagraph"/>
        <w:widowControl/>
        <w:numPr>
          <w:ilvl w:val="0"/>
          <w:numId w:val="4"/>
        </w:numPr>
        <w:tabs>
          <w:tab w:val="num" w:pos="349"/>
          <w:tab w:val="num" w:pos="879"/>
        </w:tabs>
        <w:ind w:left="0" w:firstLine="0"/>
        <w:rPr>
          <w:b/>
        </w:rPr>
      </w:pPr>
      <w:r w:rsidRPr="00560EBA">
        <w:rPr>
          <w:b/>
        </w:rPr>
        <w:t>Teavikute kohalkasutus ja kojulaenutus</w:t>
      </w:r>
    </w:p>
    <w:p w:rsidR="00A15992" w:rsidRPr="009A1AA4" w:rsidRDefault="0076493D" w:rsidP="00364FCA">
      <w:pPr>
        <w:tabs>
          <w:tab w:val="left" w:pos="284"/>
        </w:tabs>
        <w:jc w:val="both"/>
      </w:pPr>
      <w:r>
        <w:t>1) L</w:t>
      </w:r>
      <w:r w:rsidR="00A15992" w:rsidRPr="009A1AA4">
        <w:t>ugejat teenindatakse lugejakaardi või ID-kaardi esitamisel</w:t>
      </w:r>
      <w:r>
        <w:t>.</w:t>
      </w:r>
    </w:p>
    <w:p w:rsidR="00A15992" w:rsidRPr="009A1AA4" w:rsidRDefault="001B75BB" w:rsidP="00364FCA">
      <w:pPr>
        <w:jc w:val="both"/>
      </w:pPr>
      <w:r>
        <w:t>2</w:t>
      </w:r>
      <w:r w:rsidR="0076493D">
        <w:t>) T</w:t>
      </w:r>
      <w:r w:rsidR="00A15992" w:rsidRPr="009A1AA4">
        <w:t>eavikuid saab kaasa laenutada või kasutada kohapeal</w:t>
      </w:r>
      <w:r w:rsidR="0076493D">
        <w:t>.</w:t>
      </w:r>
    </w:p>
    <w:p w:rsidR="00A15992" w:rsidRPr="00BF14B9" w:rsidRDefault="001B75BB" w:rsidP="00364FCA">
      <w:pPr>
        <w:jc w:val="both"/>
        <w:rPr>
          <w:color w:val="auto"/>
        </w:rPr>
      </w:pPr>
      <w:r>
        <w:t>3</w:t>
      </w:r>
      <w:r w:rsidR="0076493D" w:rsidRPr="00BF14B9">
        <w:rPr>
          <w:color w:val="auto"/>
        </w:rPr>
        <w:t>) L</w:t>
      </w:r>
      <w:r w:rsidR="00A15992" w:rsidRPr="00BF14B9">
        <w:rPr>
          <w:color w:val="auto"/>
        </w:rPr>
        <w:t>ugeja</w:t>
      </w:r>
      <w:r w:rsidR="00D856A0" w:rsidRPr="00BF14B9">
        <w:rPr>
          <w:color w:val="auto"/>
        </w:rPr>
        <w:t>l</w:t>
      </w:r>
      <w:r w:rsidR="00A15992" w:rsidRPr="00BF14B9">
        <w:rPr>
          <w:color w:val="auto"/>
        </w:rPr>
        <w:t xml:space="preserve"> võib </w:t>
      </w:r>
      <w:r w:rsidR="00D856A0" w:rsidRPr="00BF14B9">
        <w:rPr>
          <w:color w:val="auto"/>
        </w:rPr>
        <w:t>olla laenutatud</w:t>
      </w:r>
      <w:r w:rsidR="00420597" w:rsidRPr="00BF14B9">
        <w:rPr>
          <w:color w:val="auto"/>
        </w:rPr>
        <w:t xml:space="preserve"> </w:t>
      </w:r>
      <w:r w:rsidR="00D856A0" w:rsidRPr="00BF14B9">
        <w:rPr>
          <w:color w:val="auto"/>
        </w:rPr>
        <w:t xml:space="preserve">samaaegselt </w:t>
      </w:r>
      <w:r w:rsidR="00A15992" w:rsidRPr="00BF14B9">
        <w:rPr>
          <w:color w:val="auto"/>
        </w:rPr>
        <w:t>kuni 10 teavikut</w:t>
      </w:r>
      <w:r w:rsidR="0076493D" w:rsidRPr="00BF14B9">
        <w:rPr>
          <w:color w:val="auto"/>
        </w:rPr>
        <w:t>.</w:t>
      </w:r>
    </w:p>
    <w:p w:rsidR="00A15992" w:rsidRPr="009A1AA4" w:rsidRDefault="001B75BB" w:rsidP="00364FCA">
      <w:pPr>
        <w:jc w:val="both"/>
      </w:pPr>
      <w:r>
        <w:t>4</w:t>
      </w:r>
      <w:r w:rsidR="0076493D">
        <w:t>) V</w:t>
      </w:r>
      <w:r w:rsidR="00A15992" w:rsidRPr="009A1AA4">
        <w:t>äärtuslike või suure nõudlusega teavikute laenutamisel on raamatukoguhoidjal õigus piirata laenutatavate teavikute arvu</w:t>
      </w:r>
      <w:r w:rsidR="0076493D">
        <w:t>.</w:t>
      </w:r>
    </w:p>
    <w:p w:rsidR="00A15992" w:rsidRPr="009A1AA4" w:rsidRDefault="001B75BB" w:rsidP="00364FCA">
      <w:pPr>
        <w:jc w:val="both"/>
      </w:pPr>
      <w:r>
        <w:t>5</w:t>
      </w:r>
      <w:r w:rsidR="0076493D">
        <w:t>) T</w:t>
      </w:r>
      <w:r w:rsidR="00A15992" w:rsidRPr="009A1AA4">
        <w:t>eavikuid laenutatakse üldjuhul kuni 21 kalendripäevaks</w:t>
      </w:r>
      <w:r w:rsidR="0076493D">
        <w:t>.</w:t>
      </w:r>
    </w:p>
    <w:p w:rsidR="00A15992" w:rsidRPr="00780640" w:rsidRDefault="001B75BB" w:rsidP="00364FCA">
      <w:pPr>
        <w:jc w:val="both"/>
      </w:pPr>
      <w:r>
        <w:t>6</w:t>
      </w:r>
      <w:r w:rsidR="0076493D">
        <w:t>) S</w:t>
      </w:r>
      <w:r w:rsidR="00A15992" w:rsidRPr="009A1AA4">
        <w:t>uure nõudlusega teavikuid on raamatukogul õigus määrata ajutiselt kohalkasutatavateks või laenutada neid lühemaks ajaks kui 21 päeva ilma tagastamistähtaja pikendamise võimaluseta</w:t>
      </w:r>
      <w:r w:rsidR="0076493D">
        <w:t>.</w:t>
      </w:r>
    </w:p>
    <w:p w:rsidR="00A15992" w:rsidRPr="0023249A" w:rsidRDefault="001B75BB" w:rsidP="00364FCA">
      <w:pPr>
        <w:jc w:val="both"/>
      </w:pPr>
      <w:r>
        <w:rPr>
          <w:lang w:val="en-US"/>
        </w:rPr>
        <w:t>7</w:t>
      </w:r>
      <w:r w:rsidR="00A15992" w:rsidRPr="0023249A">
        <w:rPr>
          <w:lang w:val="en-US"/>
        </w:rPr>
        <w:t>)</w:t>
      </w:r>
      <w:r w:rsidR="00C528B6">
        <w:rPr>
          <w:lang w:val="en-US"/>
        </w:rPr>
        <w:t xml:space="preserve"> </w:t>
      </w:r>
      <w:r w:rsidR="0076493D">
        <w:t>L</w:t>
      </w:r>
      <w:r w:rsidR="00A15992" w:rsidRPr="003615D0">
        <w:t>ugeja on kohustatud tagastama laenatud teavikud laenutustähtaja jooksul. Tähtajaks tagastamata teavikute tagastustähtaega ei pikendata. Võlglastele uusi teavikuid ei laenutata.</w:t>
      </w:r>
    </w:p>
    <w:p w:rsidR="00A15992" w:rsidRPr="009A1AA4" w:rsidRDefault="001B75BB" w:rsidP="00364FCA">
      <w:pPr>
        <w:jc w:val="both"/>
      </w:pPr>
      <w:r>
        <w:t>8</w:t>
      </w:r>
      <w:r w:rsidR="00D856A0">
        <w:t xml:space="preserve">) Koju laenutatakse </w:t>
      </w:r>
      <w:r w:rsidR="00D856A0" w:rsidRPr="00BF14B9">
        <w:rPr>
          <w:color w:val="auto"/>
        </w:rPr>
        <w:t xml:space="preserve">audiovisuaalseid </w:t>
      </w:r>
      <w:r w:rsidR="00A15992" w:rsidRPr="009A1AA4">
        <w:t>salvestisi, mille levitamise algusest Eestis on möödunud neli kuud</w:t>
      </w:r>
      <w:r w:rsidR="0076493D">
        <w:t>.</w:t>
      </w:r>
    </w:p>
    <w:p w:rsidR="00A15992" w:rsidRPr="009A1AA4" w:rsidRDefault="001B75BB" w:rsidP="00364FCA">
      <w:pPr>
        <w:jc w:val="both"/>
      </w:pPr>
      <w:r>
        <w:t>9</w:t>
      </w:r>
      <w:r w:rsidR="0076493D">
        <w:t>) A</w:t>
      </w:r>
      <w:r w:rsidR="00A15992" w:rsidRPr="009A1AA4">
        <w:t>jakirjade viimast numbrit koju ei laenutata</w:t>
      </w:r>
      <w:r w:rsidR="0076493D">
        <w:t>.</w:t>
      </w:r>
    </w:p>
    <w:p w:rsidR="00A15992" w:rsidRPr="009A1AA4" w:rsidRDefault="001B75BB" w:rsidP="00364FCA">
      <w:pPr>
        <w:jc w:val="both"/>
      </w:pPr>
      <w:r>
        <w:t>10</w:t>
      </w:r>
      <w:r w:rsidR="0076493D">
        <w:t>) L</w:t>
      </w:r>
      <w:r w:rsidR="00D856A0">
        <w:t xml:space="preserve">ugemissaali ja </w:t>
      </w:r>
      <w:r w:rsidR="00D856A0" w:rsidRPr="00BF14B9">
        <w:rPr>
          <w:color w:val="auto"/>
        </w:rPr>
        <w:t>raamatukogudevahelise laenutuse</w:t>
      </w:r>
      <w:r w:rsidR="00D856A0">
        <w:t xml:space="preserve"> </w:t>
      </w:r>
      <w:r w:rsidR="00A15992" w:rsidRPr="009A1AA4">
        <w:t>kaudu saadud teavikuid saab kasutada kohapeal</w:t>
      </w:r>
      <w:r w:rsidR="0076493D">
        <w:t>.</w:t>
      </w:r>
    </w:p>
    <w:p w:rsidR="003B1FAC" w:rsidRDefault="001B75BB" w:rsidP="00364FCA">
      <w:pPr>
        <w:jc w:val="both"/>
      </w:pPr>
      <w:r>
        <w:t>11</w:t>
      </w:r>
      <w:r w:rsidR="0076493D">
        <w:t>) E</w:t>
      </w:r>
      <w:r w:rsidR="00A15992" w:rsidRPr="009A1AA4">
        <w:t>randina võib raamatukogu tähtajaga 24 tunnist kuni 7 päevani koju laenutada ka kohapeal kasutamiseks määratud teavikuid. Nende tähtaega ei pikendata.</w:t>
      </w:r>
    </w:p>
    <w:p w:rsidR="003B1FAC" w:rsidRPr="009A1AA4" w:rsidRDefault="003B1FAC" w:rsidP="00364FCA">
      <w:pPr>
        <w:jc w:val="both"/>
      </w:pPr>
    </w:p>
    <w:p w:rsidR="00A15992" w:rsidRPr="00560EBA" w:rsidRDefault="00A15992" w:rsidP="00364FCA">
      <w:pPr>
        <w:pStyle w:val="ListParagraph"/>
        <w:widowControl/>
        <w:numPr>
          <w:ilvl w:val="0"/>
          <w:numId w:val="4"/>
        </w:numPr>
        <w:tabs>
          <w:tab w:val="num" w:pos="349"/>
        </w:tabs>
        <w:ind w:left="0" w:firstLine="0"/>
        <w:rPr>
          <w:b/>
        </w:rPr>
      </w:pPr>
      <w:r w:rsidRPr="00560EBA">
        <w:rPr>
          <w:b/>
        </w:rPr>
        <w:t>Meeldetuletused</w:t>
      </w:r>
    </w:p>
    <w:p w:rsidR="00A15992" w:rsidRPr="00BE12E0" w:rsidRDefault="00A15992" w:rsidP="00364FCA">
      <w:pPr>
        <w:spacing w:line="240" w:lineRule="auto"/>
        <w:jc w:val="both"/>
        <w:rPr>
          <w:color w:val="auto"/>
          <w:lang w:val="en-US"/>
        </w:rPr>
      </w:pPr>
      <w:r w:rsidRPr="00453C2B">
        <w:t xml:space="preserve">1) </w:t>
      </w:r>
      <w:r w:rsidR="0076493D">
        <w:t>T</w:t>
      </w:r>
      <w:r w:rsidRPr="009A1AA4">
        <w:t>agastamistähtaja ületamisest võib raamatukoguhoidja lugejat teavitada telefoni, SMS-i või posti teel. Teavitamiskulud tasub lugeja</w:t>
      </w:r>
      <w:r w:rsidRPr="00197414">
        <w:rPr>
          <w:lang w:val="en-US"/>
        </w:rPr>
        <w:t>.</w:t>
      </w:r>
    </w:p>
    <w:p w:rsidR="00A15992" w:rsidRDefault="0076493D" w:rsidP="00364FCA">
      <w:pPr>
        <w:jc w:val="both"/>
      </w:pPr>
      <w:r>
        <w:t>2) E</w:t>
      </w:r>
      <w:r w:rsidR="00A15992" w:rsidRPr="009A1AA4">
        <w:t>-maili olemasolul andmebaasis on võimalik saada tagastamistähtaja lähenemise ning võlgnevuste meeldetuletused (tasuta) e-posti kaudu.</w:t>
      </w:r>
    </w:p>
    <w:p w:rsidR="003B1FAC" w:rsidRPr="009A1AA4" w:rsidRDefault="003B1FAC" w:rsidP="00364FCA">
      <w:pPr>
        <w:jc w:val="both"/>
      </w:pPr>
    </w:p>
    <w:p w:rsidR="00A15992" w:rsidRPr="00560EBA" w:rsidRDefault="00A15992" w:rsidP="00364FCA">
      <w:pPr>
        <w:pStyle w:val="ListParagraph"/>
        <w:widowControl/>
        <w:numPr>
          <w:ilvl w:val="0"/>
          <w:numId w:val="4"/>
        </w:numPr>
        <w:tabs>
          <w:tab w:val="num" w:pos="349"/>
        </w:tabs>
        <w:ind w:left="0" w:firstLine="0"/>
        <w:rPr>
          <w:b/>
        </w:rPr>
      </w:pPr>
      <w:r w:rsidRPr="00560EBA">
        <w:rPr>
          <w:b/>
        </w:rPr>
        <w:lastRenderedPageBreak/>
        <w:t>Pikendamine</w:t>
      </w:r>
    </w:p>
    <w:p w:rsidR="00A15992" w:rsidRPr="009A1AA4" w:rsidRDefault="0076493D" w:rsidP="00364FCA">
      <w:pPr>
        <w:pStyle w:val="NoSpacing"/>
        <w:jc w:val="both"/>
      </w:pPr>
      <w:r>
        <w:t>1) T</w:t>
      </w:r>
      <w:r w:rsidR="00A15992" w:rsidRPr="009A1AA4">
        <w:t xml:space="preserve">agastustähtaega on võimalik pikendada </w:t>
      </w:r>
      <w:r w:rsidR="00A15992" w:rsidRPr="008F2177">
        <w:t>kolm korda (3 päeva enne tagastamistähtpäeva</w:t>
      </w:r>
      <w:r w:rsidR="00A15992" w:rsidRPr="009A1AA4">
        <w:t xml:space="preserve"> saabumist</w:t>
      </w:r>
      <w:r w:rsidR="00A15992" w:rsidRPr="00D32CFF">
        <w:t>)</w:t>
      </w:r>
      <w:r w:rsidR="00A15992" w:rsidRPr="009A1AA4">
        <w:t xml:space="preserve"> kohapeal, telefoni ja elektronposti teel või e-teeninduse kaudu e-kataloogis RIKS, kui teavikuid ei vaja teised lugejad</w:t>
      </w:r>
      <w:r>
        <w:t>.</w:t>
      </w:r>
    </w:p>
    <w:p w:rsidR="0053729E" w:rsidRDefault="00A15992" w:rsidP="00364FCA">
      <w:pPr>
        <w:pStyle w:val="NoSpacing"/>
        <w:jc w:val="both"/>
      </w:pPr>
      <w:r w:rsidRPr="0023249A">
        <w:t>2)</w:t>
      </w:r>
      <w:r w:rsidR="0076493D">
        <w:t xml:space="preserve"> R</w:t>
      </w:r>
      <w:r w:rsidRPr="00091089">
        <w:t>aamatukogu võib tagastatud teavikud samale lugejale uuesti välja laenutada juhul, kui neid ei vaja teised lugejad. Selleks peab lugeja tulema</w:t>
      </w:r>
      <w:r w:rsidR="0053729E">
        <w:t xml:space="preserve"> koos teavikutega raamatukokku.</w:t>
      </w:r>
    </w:p>
    <w:p w:rsidR="003B1FAC" w:rsidRDefault="003B1FAC" w:rsidP="00364FCA">
      <w:pPr>
        <w:pStyle w:val="NoSpacing"/>
        <w:jc w:val="both"/>
      </w:pPr>
    </w:p>
    <w:p w:rsidR="00A15992" w:rsidRPr="00560EBA" w:rsidRDefault="00A15992" w:rsidP="00364FCA">
      <w:pPr>
        <w:pStyle w:val="NoSpacing"/>
        <w:jc w:val="both"/>
        <w:rPr>
          <w:b/>
        </w:rPr>
      </w:pPr>
      <w:r w:rsidRPr="005659A9">
        <w:rPr>
          <w:b/>
          <w:lang w:val="en-US"/>
        </w:rPr>
        <w:t>(4)</w:t>
      </w:r>
      <w:r w:rsidR="0053729E" w:rsidRPr="003B1FAC">
        <w:rPr>
          <w:lang w:val="en-US"/>
        </w:rPr>
        <w:t xml:space="preserve"> </w:t>
      </w:r>
      <w:r w:rsidRPr="00560EBA">
        <w:rPr>
          <w:b/>
        </w:rPr>
        <w:t>Reserveerimine</w:t>
      </w:r>
    </w:p>
    <w:p w:rsidR="00A15992" w:rsidRPr="003615D0" w:rsidRDefault="0076493D" w:rsidP="00364FCA">
      <w:pPr>
        <w:pStyle w:val="NoSpacing"/>
        <w:jc w:val="both"/>
        <w:rPr>
          <w:lang w:val="en-US"/>
        </w:rPr>
      </w:pPr>
      <w:r>
        <w:t>1) L</w:t>
      </w:r>
      <w:r w:rsidR="00A15992" w:rsidRPr="009A1AA4">
        <w:t>ugejal on võimalus registreerida end teavikute laenutamiseks järjekorda</w:t>
      </w:r>
      <w:r>
        <w:t>.</w:t>
      </w:r>
    </w:p>
    <w:p w:rsidR="00A15992" w:rsidRPr="009A1AA4" w:rsidRDefault="0076493D" w:rsidP="00364FCA">
      <w:pPr>
        <w:pStyle w:val="NoSpacing"/>
        <w:jc w:val="both"/>
      </w:pPr>
      <w:r>
        <w:t>2) R</w:t>
      </w:r>
      <w:r w:rsidR="00A15992" w:rsidRPr="009A1AA4">
        <w:t>eserveeritud teaviku saabumisel teavitata</w:t>
      </w:r>
      <w:r w:rsidR="00A15992">
        <w:t>kse lugejat e-posti, telefoni või</w:t>
      </w:r>
      <w:r w:rsidR="00A15992" w:rsidRPr="009A1AA4">
        <w:t xml:space="preserve"> SMS-i teel</w:t>
      </w:r>
      <w:r>
        <w:t xml:space="preserve"> (t</w:t>
      </w:r>
      <w:r w:rsidR="00A15992" w:rsidRPr="009A1AA4">
        <w:t>elefoni ja SMS-i teel teavitamise tasu kehtestab Narva Linnavalitsus</w:t>
      </w:r>
      <w:r>
        <w:t>).</w:t>
      </w:r>
    </w:p>
    <w:p w:rsidR="00A15992" w:rsidRDefault="0076493D" w:rsidP="00364FCA">
      <w:pPr>
        <w:jc w:val="both"/>
      </w:pPr>
      <w:r>
        <w:t>3) R</w:t>
      </w:r>
      <w:r w:rsidR="00A15992" w:rsidRPr="009A1AA4">
        <w:t xml:space="preserve">eserveeritud teavikule peab lugeja peale teavituse saamist 3 päeva jooksul järgi tulema. </w:t>
      </w:r>
    </w:p>
    <w:p w:rsidR="003B1FAC" w:rsidRPr="009A1AA4" w:rsidRDefault="003B1FAC" w:rsidP="00364FCA">
      <w:pPr>
        <w:jc w:val="both"/>
      </w:pPr>
    </w:p>
    <w:p w:rsidR="00A15992" w:rsidRPr="003B1FAC" w:rsidRDefault="00A15992" w:rsidP="00364FCA">
      <w:pPr>
        <w:pStyle w:val="ListParagraph"/>
        <w:widowControl/>
        <w:numPr>
          <w:ilvl w:val="0"/>
          <w:numId w:val="0"/>
        </w:numPr>
      </w:pPr>
      <w:r w:rsidRPr="005659A9">
        <w:rPr>
          <w:b/>
        </w:rPr>
        <w:t>(5)</w:t>
      </w:r>
      <w:r w:rsidR="0053729E" w:rsidRPr="005659A9">
        <w:rPr>
          <w:b/>
        </w:rPr>
        <w:t xml:space="preserve"> </w:t>
      </w:r>
      <w:r w:rsidRPr="005659A9">
        <w:rPr>
          <w:b/>
        </w:rPr>
        <w:t>Elektroonilised</w:t>
      </w:r>
      <w:r w:rsidRPr="00560EBA">
        <w:rPr>
          <w:b/>
        </w:rPr>
        <w:t xml:space="preserve"> teenused</w:t>
      </w:r>
    </w:p>
    <w:p w:rsidR="00A15992" w:rsidRDefault="00250A25" w:rsidP="00364FCA">
      <w:pPr>
        <w:jc w:val="both"/>
      </w:pPr>
      <w:r>
        <w:t xml:space="preserve">1) </w:t>
      </w:r>
      <w:r w:rsidR="00A15992">
        <w:t>E</w:t>
      </w:r>
      <w:r w:rsidR="00A15992" w:rsidRPr="009A1AA4">
        <w:t>-kataloogi kasutamine (</w:t>
      </w:r>
      <w:hyperlink r:id="rId8">
        <w:r w:rsidR="00A15992" w:rsidRPr="009A1AA4">
          <w:rPr>
            <w:rStyle w:val="Hyperlink"/>
          </w:rPr>
          <w:t>www.narvalib.ee</w:t>
        </w:r>
      </w:hyperlink>
      <w:r w:rsidR="00A15992" w:rsidRPr="009A1AA4">
        <w:t>)</w:t>
      </w:r>
      <w:r>
        <w:t xml:space="preserve"> võimaldab </w:t>
      </w:r>
      <w:r w:rsidR="00A15992" w:rsidRPr="009A1AA4">
        <w:t>juurdepääs</w:t>
      </w:r>
      <w:r>
        <w:t>u</w:t>
      </w:r>
      <w:r w:rsidR="00A15992" w:rsidRPr="009A1AA4">
        <w:t xml:space="preserve"> andmebaasile</w:t>
      </w:r>
      <w:r w:rsidR="000E73DA">
        <w:t xml:space="preserve"> ning</w:t>
      </w:r>
      <w:r w:rsidR="00A15992" w:rsidRPr="009A1AA4">
        <w:t xml:space="preserve"> </w:t>
      </w:r>
      <w:r w:rsidR="000E73DA">
        <w:t xml:space="preserve">enda </w:t>
      </w:r>
      <w:r w:rsidR="00A15992" w:rsidRPr="009A1AA4">
        <w:t>andmetele (on võimalik vaadata oma isikuandmeid, laenutatud raamatute nimekirja</w:t>
      </w:r>
      <w:r w:rsidR="000E73DA">
        <w:t>, tagastamistähtaega, viiviseid,</w:t>
      </w:r>
      <w:r w:rsidR="00420597">
        <w:t xml:space="preserve"> </w:t>
      </w:r>
      <w:r w:rsidR="00A15992">
        <w:t>reservee</w:t>
      </w:r>
      <w:r w:rsidR="000E73DA">
        <w:t xml:space="preserve">ringu teavitusi, pikendada tagastamistähtaja ning reserveerida teavikuid). </w:t>
      </w:r>
    </w:p>
    <w:p w:rsidR="00250A25" w:rsidRPr="00250A25" w:rsidRDefault="00250A25" w:rsidP="00364FCA">
      <w:pPr>
        <w:jc w:val="both"/>
      </w:pPr>
      <w:r>
        <w:t>2) E-kataloogi kasutamiseks</w:t>
      </w:r>
      <w:r w:rsidRPr="00250A25">
        <w:t xml:space="preserve"> </w:t>
      </w:r>
      <w:r w:rsidRPr="009A1AA4">
        <w:t>vajaliku kasutajatunnuse ja parooli saab lugeja raamatukoguhoidjalt</w:t>
      </w:r>
      <w:r>
        <w:t>.</w:t>
      </w:r>
    </w:p>
    <w:p w:rsidR="00A15992" w:rsidRPr="009A1AA4" w:rsidRDefault="00A15992" w:rsidP="00364FCA">
      <w:pPr>
        <w:pStyle w:val="ListParagraph"/>
        <w:widowControl/>
        <w:numPr>
          <w:ilvl w:val="0"/>
          <w:numId w:val="0"/>
        </w:numPr>
        <w:ind w:left="426"/>
      </w:pPr>
    </w:p>
    <w:p w:rsidR="00A15992" w:rsidRPr="003B1FAC" w:rsidRDefault="00A15992" w:rsidP="00364FCA">
      <w:pPr>
        <w:pStyle w:val="ListParagraph"/>
        <w:widowControl/>
        <w:numPr>
          <w:ilvl w:val="0"/>
          <w:numId w:val="0"/>
        </w:numPr>
      </w:pPr>
      <w:r w:rsidRPr="005659A9">
        <w:rPr>
          <w:b/>
        </w:rPr>
        <w:t>(6)</w:t>
      </w:r>
      <w:r w:rsidR="0053729E" w:rsidRPr="003B1FAC">
        <w:t xml:space="preserve"> </w:t>
      </w:r>
      <w:r w:rsidRPr="00560EBA">
        <w:rPr>
          <w:b/>
        </w:rPr>
        <w:t>Raam</w:t>
      </w:r>
      <w:r w:rsidR="00D856A0">
        <w:rPr>
          <w:b/>
        </w:rPr>
        <w:t xml:space="preserve">atukogudevaheline laenutus </w:t>
      </w:r>
    </w:p>
    <w:p w:rsidR="00A15992" w:rsidRPr="001B2546" w:rsidRDefault="000E73DA" w:rsidP="00364FCA">
      <w:pPr>
        <w:jc w:val="both"/>
        <w:rPr>
          <w:color w:val="auto"/>
        </w:rPr>
      </w:pPr>
      <w:r>
        <w:t>1) R</w:t>
      </w:r>
      <w:r w:rsidR="00A15992" w:rsidRPr="009A1AA4">
        <w:t>aamatukogus puuduvaid teavikuid (v.a. ilukirjandus, arhiivmaterjalid ning reprindid) tellitakse raama</w:t>
      </w:r>
      <w:r w:rsidR="00D856A0">
        <w:t>tukogudevahelise laenutuse</w:t>
      </w:r>
      <w:r w:rsidR="00A15992" w:rsidRPr="009A1AA4">
        <w:t xml:space="preserve"> kaudu lugeja soovil ja kulul</w:t>
      </w:r>
      <w:r w:rsidR="00A15992">
        <w:t xml:space="preserve"> teistest Eesti raamatukogudest </w:t>
      </w:r>
      <w:r w:rsidR="00A15992" w:rsidRPr="001B2546">
        <w:rPr>
          <w:color w:val="auto"/>
        </w:rPr>
        <w:t xml:space="preserve">vastavalt Narva Keskraamatukogu </w:t>
      </w:r>
      <w:r>
        <w:rPr>
          <w:color w:val="auto"/>
        </w:rPr>
        <w:t>tasuliste teenuste hinnakirjale.</w:t>
      </w:r>
    </w:p>
    <w:p w:rsidR="00A15992" w:rsidRDefault="00A15992" w:rsidP="00364FCA">
      <w:pPr>
        <w:jc w:val="both"/>
      </w:pPr>
      <w:r>
        <w:t xml:space="preserve">2) </w:t>
      </w:r>
      <w:r w:rsidR="000E73DA">
        <w:t>R</w:t>
      </w:r>
      <w:r w:rsidR="000E73DA" w:rsidRPr="009A1AA4">
        <w:t>aamatukogudevahelise</w:t>
      </w:r>
      <w:r w:rsidR="000E73DA">
        <w:t>l</w:t>
      </w:r>
      <w:r w:rsidRPr="009A1AA4">
        <w:t xml:space="preserve"> laenutamisel lähtutakse teavikut omava raamatukogu etteantud tingimustest.</w:t>
      </w:r>
    </w:p>
    <w:p w:rsidR="003B1FAC" w:rsidRDefault="003B1FAC" w:rsidP="00364FCA">
      <w:pPr>
        <w:jc w:val="both"/>
      </w:pPr>
    </w:p>
    <w:p w:rsidR="00A15992" w:rsidRPr="003B1FAC" w:rsidRDefault="00A15992" w:rsidP="00364FCA">
      <w:pPr>
        <w:pStyle w:val="ListParagraph"/>
        <w:widowControl/>
        <w:numPr>
          <w:ilvl w:val="0"/>
          <w:numId w:val="0"/>
        </w:numPr>
      </w:pPr>
      <w:r w:rsidRPr="005659A9">
        <w:rPr>
          <w:b/>
          <w:color w:val="000000"/>
          <w:lang w:eastAsia="en-US"/>
        </w:rPr>
        <w:t>(7)</w:t>
      </w:r>
      <w:r w:rsidR="0053729E" w:rsidRPr="003B1FAC">
        <w:rPr>
          <w:color w:val="000000"/>
          <w:lang w:eastAsia="en-US"/>
        </w:rPr>
        <w:t xml:space="preserve"> </w:t>
      </w:r>
      <w:r w:rsidRPr="00560EBA">
        <w:rPr>
          <w:b/>
        </w:rPr>
        <w:t>Koduteenindus</w:t>
      </w:r>
    </w:p>
    <w:p w:rsidR="00A15992" w:rsidRDefault="000E73DA" w:rsidP="00364FCA">
      <w:pPr>
        <w:jc w:val="both"/>
      </w:pPr>
      <w:r>
        <w:t xml:space="preserve">1) </w:t>
      </w:r>
      <w:r w:rsidR="00A15992" w:rsidRPr="009A1AA4">
        <w:t xml:space="preserve">Narva linna elanikele, kes tervisliku seisundi tõttu ei ole võimelised raamatukogu külastama, korraldab raamatukogu nende soovil tasuta koduteeninduse. </w:t>
      </w:r>
    </w:p>
    <w:p w:rsidR="000E73DA" w:rsidRPr="009A1AA4" w:rsidRDefault="000E73DA" w:rsidP="00364FCA">
      <w:pPr>
        <w:jc w:val="both"/>
      </w:pPr>
    </w:p>
    <w:p w:rsidR="00A15992" w:rsidRDefault="0053729E" w:rsidP="00364FCA">
      <w:pPr>
        <w:jc w:val="both"/>
        <w:rPr>
          <w:b/>
        </w:rPr>
      </w:pPr>
      <w:r>
        <w:rPr>
          <w:b/>
        </w:rPr>
        <w:t xml:space="preserve">§ 5. </w:t>
      </w:r>
      <w:r w:rsidR="00A15992" w:rsidRPr="005B6C6A">
        <w:rPr>
          <w:b/>
        </w:rPr>
        <w:t>Lugeja vastutus</w:t>
      </w:r>
    </w:p>
    <w:p w:rsidR="000E73DA" w:rsidRPr="005B6C6A" w:rsidRDefault="000E73DA" w:rsidP="00364FCA">
      <w:pPr>
        <w:jc w:val="both"/>
        <w:rPr>
          <w:b/>
        </w:rPr>
      </w:pPr>
    </w:p>
    <w:p w:rsidR="000E73DA" w:rsidRDefault="00A15992" w:rsidP="00364FCA">
      <w:pPr>
        <w:pStyle w:val="ListParagraph"/>
        <w:widowControl/>
        <w:numPr>
          <w:ilvl w:val="0"/>
          <w:numId w:val="6"/>
        </w:numPr>
        <w:tabs>
          <w:tab w:val="num" w:pos="-76"/>
        </w:tabs>
        <w:ind w:left="708" w:hanging="708"/>
      </w:pPr>
      <w:r w:rsidRPr="009A1AA4">
        <w:t>Raamatukogust laenatud teavikud tuleb taga</w:t>
      </w:r>
      <w:r w:rsidR="000E73DA">
        <w:t>stada õigeaegselt või pikendada t</w:t>
      </w:r>
      <w:r w:rsidRPr="00BE12E0">
        <w:t>agastamis</w:t>
      </w:r>
      <w:r w:rsidR="000E73DA">
        <w:t>-</w:t>
      </w:r>
    </w:p>
    <w:p w:rsidR="00A15992" w:rsidRDefault="00A15992" w:rsidP="00364FCA">
      <w:pPr>
        <w:jc w:val="both"/>
      </w:pPr>
      <w:r w:rsidRPr="00BE12E0">
        <w:t>tähtaega</w:t>
      </w:r>
      <w:r w:rsidR="000E73DA">
        <w:t xml:space="preserve"> </w:t>
      </w:r>
      <w:r w:rsidRPr="008F2177">
        <w:t>(3 päeva enn</w:t>
      </w:r>
      <w:r w:rsidR="000E73DA">
        <w:t>e tagastamistähtpäeva saabumist</w:t>
      </w:r>
      <w:r w:rsidRPr="008F2177">
        <w:t>).</w:t>
      </w:r>
    </w:p>
    <w:p w:rsidR="003B1FAC" w:rsidRPr="008F2177" w:rsidRDefault="003B1FAC" w:rsidP="00364FCA">
      <w:pPr>
        <w:jc w:val="both"/>
      </w:pPr>
    </w:p>
    <w:p w:rsidR="00A15992" w:rsidRPr="00453C2B" w:rsidRDefault="00A15992" w:rsidP="00364FCA">
      <w:pPr>
        <w:spacing w:line="240" w:lineRule="auto"/>
        <w:jc w:val="both"/>
      </w:pPr>
      <w:r w:rsidRPr="00197414">
        <w:t>(2)</w:t>
      </w:r>
      <w:r w:rsidRPr="009A1AA4">
        <w:t xml:space="preserve"> Teavitamiskulud </w:t>
      </w:r>
      <w:r>
        <w:t>t</w:t>
      </w:r>
      <w:r w:rsidRPr="009A1AA4">
        <w:t>agastamistähta</w:t>
      </w:r>
      <w:r>
        <w:t xml:space="preserve">ja ületamisest </w:t>
      </w:r>
      <w:r w:rsidRPr="00197414">
        <w:rPr>
          <w:lang w:val="en-US"/>
        </w:rPr>
        <w:t>(</w:t>
      </w:r>
      <w:r w:rsidRPr="009A1AA4">
        <w:t>telefoni, SMS-i või posti teel</w:t>
      </w:r>
      <w:r w:rsidRPr="00197414">
        <w:rPr>
          <w:lang w:val="en-US"/>
        </w:rPr>
        <w:t>)</w:t>
      </w:r>
      <w:r w:rsidRPr="009A1AA4">
        <w:t xml:space="preserve"> tasub lugeja</w:t>
      </w:r>
      <w:r w:rsidRPr="00453C2B">
        <w:t>:</w:t>
      </w:r>
    </w:p>
    <w:p w:rsidR="00A15992" w:rsidRPr="003615D0" w:rsidRDefault="00364FCA" w:rsidP="00364FCA">
      <w:pPr>
        <w:pStyle w:val="ListParagraph"/>
        <w:numPr>
          <w:ilvl w:val="0"/>
          <w:numId w:val="8"/>
        </w:numPr>
        <w:spacing w:line="240" w:lineRule="auto"/>
      </w:pPr>
      <w:r>
        <w:t>SMS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5992" w:rsidRPr="003615D0">
        <w:t>1 teatis</w:t>
      </w:r>
      <w:r>
        <w:tab/>
      </w:r>
      <w:r>
        <w:tab/>
      </w:r>
      <w:r w:rsidR="00A15992" w:rsidRPr="003615D0">
        <w:t>0,15</w:t>
      </w:r>
      <w:r w:rsidR="003B1FAC">
        <w:t xml:space="preserve"> eur</w:t>
      </w:r>
      <w:r>
        <w:t>ot</w:t>
      </w:r>
    </w:p>
    <w:p w:rsidR="00A15992" w:rsidRPr="003615D0" w:rsidRDefault="00364FCA" w:rsidP="00364FCA">
      <w:pPr>
        <w:pStyle w:val="ListParagraph"/>
        <w:widowControl/>
        <w:numPr>
          <w:ilvl w:val="0"/>
          <w:numId w:val="8"/>
        </w:numPr>
        <w:suppressAutoHyphens w:val="0"/>
        <w:spacing w:line="240" w:lineRule="auto"/>
      </w:pPr>
      <w:r>
        <w:t>t</w:t>
      </w:r>
      <w:r w:rsidR="00A15992" w:rsidRPr="003615D0">
        <w:t>elefonikõne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5992" w:rsidRPr="003615D0">
        <w:t>1 kõne</w:t>
      </w:r>
      <w:r>
        <w:tab/>
      </w:r>
      <w:r>
        <w:tab/>
      </w:r>
      <w:r w:rsidR="00A15992" w:rsidRPr="003615D0">
        <w:t xml:space="preserve">0,50 </w:t>
      </w:r>
      <w:r w:rsidR="003B1FAC">
        <w:t>eur</w:t>
      </w:r>
      <w:r>
        <w:t>ot</w:t>
      </w:r>
    </w:p>
    <w:p w:rsidR="00A15992" w:rsidRPr="003615D0" w:rsidRDefault="00364FCA" w:rsidP="00364FCA">
      <w:pPr>
        <w:pStyle w:val="ListParagraph"/>
        <w:widowControl/>
        <w:numPr>
          <w:ilvl w:val="0"/>
          <w:numId w:val="8"/>
        </w:numPr>
        <w:suppressAutoHyphens w:val="0"/>
        <w:spacing w:line="240" w:lineRule="auto"/>
      </w:pPr>
      <w:r>
        <w:t>l</w:t>
      </w:r>
      <w:r w:rsidR="00A15992" w:rsidRPr="003615D0">
        <w:t>iht</w:t>
      </w:r>
      <w:r>
        <w:t>kiri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14557">
        <w:tab/>
      </w:r>
      <w:r w:rsidR="00A15992" w:rsidRPr="003615D0">
        <w:t>1 kiri</w:t>
      </w:r>
      <w:r>
        <w:tab/>
      </w:r>
      <w:r>
        <w:tab/>
      </w:r>
      <w:r w:rsidR="00A15992" w:rsidRPr="003615D0">
        <w:t>1,00</w:t>
      </w:r>
      <w:r w:rsidR="003B1FAC">
        <w:t xml:space="preserve"> eur</w:t>
      </w:r>
      <w:r>
        <w:t>o</w:t>
      </w:r>
    </w:p>
    <w:p w:rsidR="00A15992" w:rsidRPr="003615D0" w:rsidRDefault="00364FCA" w:rsidP="00364FCA">
      <w:pPr>
        <w:pStyle w:val="ListParagraph"/>
        <w:widowControl/>
        <w:numPr>
          <w:ilvl w:val="0"/>
          <w:numId w:val="8"/>
        </w:numPr>
        <w:suppressAutoHyphens w:val="0"/>
        <w:spacing w:line="240" w:lineRule="auto"/>
      </w:pPr>
      <w:r>
        <w:t>tähitud kiri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5992">
        <w:t>1 kiri</w:t>
      </w:r>
      <w:r>
        <w:tab/>
      </w:r>
      <w:r>
        <w:tab/>
      </w:r>
      <w:r w:rsidR="00A15992" w:rsidRPr="003615D0">
        <w:t>2,00</w:t>
      </w:r>
      <w:r w:rsidR="003B1FAC" w:rsidRPr="003B1FAC">
        <w:t xml:space="preserve"> </w:t>
      </w:r>
      <w:r w:rsidR="003B1FAC">
        <w:t>eur</w:t>
      </w:r>
      <w:r>
        <w:t>ot</w:t>
      </w:r>
    </w:p>
    <w:p w:rsidR="00A15992" w:rsidRPr="00364FCA" w:rsidRDefault="00A15992" w:rsidP="00364FCA">
      <w:pPr>
        <w:spacing w:line="240" w:lineRule="auto"/>
        <w:jc w:val="both"/>
        <w:rPr>
          <w:lang w:val="en-US"/>
        </w:rPr>
      </w:pPr>
    </w:p>
    <w:p w:rsidR="003B1FAC" w:rsidRDefault="003B1FAC" w:rsidP="00364FCA">
      <w:pPr>
        <w:jc w:val="both"/>
      </w:pPr>
      <w:r>
        <w:t xml:space="preserve">(3) </w:t>
      </w:r>
      <w:r w:rsidR="00A15992" w:rsidRPr="009A1AA4">
        <w:t>Lugeja kannab materiaalset vastutust enda kasutuses olevate</w:t>
      </w:r>
      <w:r w:rsidR="00A15992">
        <w:t xml:space="preserve"> teavikute, tehnikavahendite ja </w:t>
      </w:r>
      <w:r w:rsidR="00A15992" w:rsidRPr="009A1AA4">
        <w:t>muu inventari eest.</w:t>
      </w:r>
    </w:p>
    <w:p w:rsidR="003B1FAC" w:rsidRDefault="003B1FAC" w:rsidP="00364FCA">
      <w:pPr>
        <w:jc w:val="both"/>
      </w:pPr>
    </w:p>
    <w:p w:rsidR="00A15992" w:rsidRDefault="003B1FAC" w:rsidP="00364FCA">
      <w:pPr>
        <w:jc w:val="both"/>
      </w:pPr>
      <w:r>
        <w:t xml:space="preserve">(4) </w:t>
      </w:r>
      <w:r w:rsidR="00A15992" w:rsidRPr="009A1AA4">
        <w:t>Teaviku saamisel peab lugeja kontrollima selle korrasolekut, rikutud teavikust tuleb teavitada raamatukoguhoidjat. Kui teaviku puudused avastatakse tagastamisel, vastutab teaviku eest selle tagastanud lugeja.</w:t>
      </w:r>
    </w:p>
    <w:p w:rsidR="003B1FAC" w:rsidRDefault="003B1FAC" w:rsidP="00364FCA">
      <w:pPr>
        <w:jc w:val="both"/>
      </w:pPr>
    </w:p>
    <w:p w:rsidR="00A15992" w:rsidRDefault="003B1FAC" w:rsidP="00364FCA">
      <w:pPr>
        <w:jc w:val="both"/>
      </w:pPr>
      <w:r>
        <w:t xml:space="preserve">(5) </w:t>
      </w:r>
      <w:r w:rsidR="00A15992" w:rsidRPr="009A1AA4">
        <w:t xml:space="preserve">Kui lugeja ei tagasta laenatud teavikut tagastustähtajaks, nõuab raamatukogu iga viivitatud teaviku pealt iga viivitatud päeva eest </w:t>
      </w:r>
      <w:r w:rsidR="00A15992" w:rsidRPr="001E0B61">
        <w:t>tasu.</w:t>
      </w:r>
      <w:r w:rsidR="00420597">
        <w:t xml:space="preserve"> </w:t>
      </w:r>
      <w:r w:rsidR="00A15992" w:rsidRPr="001E0B61">
        <w:t xml:space="preserve">Viivis </w:t>
      </w:r>
      <w:r w:rsidR="00A15992" w:rsidRPr="00BE12E0">
        <w:t>tagastamistähtaj</w:t>
      </w:r>
      <w:r w:rsidR="00A15992" w:rsidRPr="001E0B61">
        <w:t xml:space="preserve">a ületatud päevade eest </w:t>
      </w:r>
      <w:r w:rsidR="00364FCA">
        <w:t>ühe teaviku kohta on 0,01 euro</w:t>
      </w:r>
      <w:r w:rsidR="00E14557">
        <w:t>t</w:t>
      </w:r>
      <w:r w:rsidR="00A15992" w:rsidRPr="001E0B61">
        <w:t xml:space="preserve"> päev</w:t>
      </w:r>
      <w:r w:rsidR="00364FCA">
        <w:t>as</w:t>
      </w:r>
      <w:r w:rsidR="00A15992" w:rsidRPr="001E0B61">
        <w:t>.</w:t>
      </w:r>
      <w:r w:rsidR="00420597">
        <w:t xml:space="preserve"> </w:t>
      </w:r>
      <w:r w:rsidR="00A15992" w:rsidRPr="001E0B61">
        <w:t>Viiviste maksimummäär on 5 eurot.</w:t>
      </w:r>
    </w:p>
    <w:p w:rsidR="00560EBA" w:rsidRPr="001E0B61" w:rsidRDefault="00560EBA" w:rsidP="00364FCA">
      <w:pPr>
        <w:jc w:val="both"/>
      </w:pPr>
    </w:p>
    <w:p w:rsidR="00A15992" w:rsidRDefault="003B1FAC" w:rsidP="00364FCA">
      <w:pPr>
        <w:pStyle w:val="ListParagraph"/>
        <w:widowControl/>
        <w:numPr>
          <w:ilvl w:val="0"/>
          <w:numId w:val="0"/>
        </w:numPr>
        <w:tabs>
          <w:tab w:val="left" w:pos="567"/>
        </w:tabs>
      </w:pPr>
      <w:r>
        <w:t xml:space="preserve">(6) </w:t>
      </w:r>
      <w:r w:rsidR="00A15992" w:rsidRPr="009A1AA4">
        <w:t>Iga kuu esimesel esmaspäeval ei võeta tagastatud teavikute eest viivist.</w:t>
      </w:r>
      <w:r>
        <w:t xml:space="preserve"> </w:t>
      </w:r>
      <w:r w:rsidR="00A15992" w:rsidRPr="009A1AA4">
        <w:t>Raamatukogu omab õigust määrata lisapäevi, millal tagastatud teavikute eest viivist ei võeta.</w:t>
      </w:r>
    </w:p>
    <w:p w:rsidR="003B4ED6" w:rsidRDefault="003B4ED6" w:rsidP="00364FCA">
      <w:pPr>
        <w:pStyle w:val="ListParagraph"/>
        <w:widowControl/>
        <w:numPr>
          <w:ilvl w:val="0"/>
          <w:numId w:val="0"/>
        </w:numPr>
        <w:tabs>
          <w:tab w:val="left" w:pos="567"/>
        </w:tabs>
      </w:pPr>
    </w:p>
    <w:p w:rsidR="00A15992" w:rsidRDefault="00A15992" w:rsidP="00364FCA">
      <w:pPr>
        <w:jc w:val="both"/>
        <w:rPr>
          <w:b/>
        </w:rPr>
      </w:pPr>
      <w:r w:rsidRPr="00A631E4">
        <w:rPr>
          <w:b/>
        </w:rPr>
        <w:t>§ 6</w:t>
      </w:r>
      <w:r w:rsidR="007C39DE">
        <w:rPr>
          <w:b/>
        </w:rPr>
        <w:t>.</w:t>
      </w:r>
      <w:r w:rsidR="0053729E">
        <w:rPr>
          <w:b/>
        </w:rPr>
        <w:t xml:space="preserve"> </w:t>
      </w:r>
      <w:r w:rsidRPr="005B6C6A">
        <w:rPr>
          <w:b/>
        </w:rPr>
        <w:t>Kahju hüvitamine</w:t>
      </w:r>
    </w:p>
    <w:p w:rsidR="003B4ED6" w:rsidRPr="005B6C6A" w:rsidRDefault="003B4ED6" w:rsidP="00364FCA">
      <w:pPr>
        <w:jc w:val="both"/>
        <w:rPr>
          <w:b/>
        </w:rPr>
      </w:pPr>
    </w:p>
    <w:p w:rsidR="00A15992" w:rsidRPr="009A1AA4" w:rsidRDefault="003B4ED6" w:rsidP="00364FCA">
      <w:pPr>
        <w:pStyle w:val="ListParagraph"/>
        <w:widowControl/>
        <w:numPr>
          <w:ilvl w:val="0"/>
          <w:numId w:val="0"/>
        </w:numPr>
      </w:pPr>
      <w:r>
        <w:t xml:space="preserve">(1) </w:t>
      </w:r>
      <w:r w:rsidR="00A15992" w:rsidRPr="009A1AA4">
        <w:t>Teaviku rikkumise, kaotamise või tagastamata jätmise korral on lugeja kohustatud:</w:t>
      </w:r>
    </w:p>
    <w:p w:rsidR="00A15992" w:rsidRPr="009A1AA4" w:rsidRDefault="00A15992" w:rsidP="00364FCA">
      <w:pPr>
        <w:jc w:val="both"/>
      </w:pPr>
      <w:r>
        <w:t>1) s</w:t>
      </w:r>
      <w:r w:rsidRPr="009A1AA4">
        <w:t>elle asendama samasuguse või raamatukogu poolt samaväärseks tunnistatud teavikuga või tasuma teaviku hinna kuni kümnekordses väärtuses</w:t>
      </w:r>
      <w:r>
        <w:t>;</w:t>
      </w:r>
    </w:p>
    <w:p w:rsidR="00A15992" w:rsidRPr="009A1AA4" w:rsidRDefault="00A15992" w:rsidP="00364FCA">
      <w:pPr>
        <w:jc w:val="both"/>
      </w:pPr>
      <w:r>
        <w:t>2) e</w:t>
      </w:r>
      <w:r w:rsidRPr="009A1AA4">
        <w:t xml:space="preserve">nne </w:t>
      </w:r>
      <w:r w:rsidRPr="0023249A">
        <w:t>2011</w:t>
      </w:r>
      <w:r w:rsidR="00853DA9">
        <w:t>.</w:t>
      </w:r>
      <w:r w:rsidRPr="0023249A">
        <w:t xml:space="preserve"> a</w:t>
      </w:r>
      <w:r w:rsidRPr="009A1AA4">
        <w:t>astat ilmunud teaviku minimaalne hind on 4 eurot</w:t>
      </w:r>
      <w:r>
        <w:t>;</w:t>
      </w:r>
    </w:p>
    <w:p w:rsidR="00A15992" w:rsidRPr="009A1AA4" w:rsidRDefault="00A15992" w:rsidP="00364FCA">
      <w:pPr>
        <w:jc w:val="both"/>
      </w:pPr>
      <w:r>
        <w:t>3) a</w:t>
      </w:r>
      <w:r w:rsidRPr="009A1AA4">
        <w:t>lla 18-aastase lugeja tekitatud kahju hüvitab tema seaduslik esindaja</w:t>
      </w:r>
      <w:r>
        <w:t>;</w:t>
      </w:r>
    </w:p>
    <w:p w:rsidR="00A15992" w:rsidRDefault="00A15992" w:rsidP="00364FCA">
      <w:pPr>
        <w:jc w:val="both"/>
      </w:pPr>
      <w:r>
        <w:t>4) k</w:t>
      </w:r>
      <w:r w:rsidRPr="009A1AA4">
        <w:t>omplekti osa rik</w:t>
      </w:r>
      <w:r w:rsidR="00D856A0">
        <w:t>kumise või kaotamise korral on r</w:t>
      </w:r>
      <w:r w:rsidRPr="009A1AA4">
        <w:t>aamatukogul õigus nõuda kogu komplekti asendamist või hüvitamist.</w:t>
      </w:r>
    </w:p>
    <w:p w:rsidR="003B4ED6" w:rsidRPr="009A1AA4" w:rsidRDefault="003B4ED6" w:rsidP="00364FCA">
      <w:pPr>
        <w:jc w:val="both"/>
      </w:pPr>
    </w:p>
    <w:p w:rsidR="00A15992" w:rsidRDefault="00A15992" w:rsidP="00364FCA">
      <w:pPr>
        <w:jc w:val="both"/>
        <w:rPr>
          <w:b/>
        </w:rPr>
      </w:pPr>
      <w:r>
        <w:rPr>
          <w:b/>
        </w:rPr>
        <w:t xml:space="preserve">§ 7. </w:t>
      </w:r>
      <w:r w:rsidRPr="00655F44">
        <w:rPr>
          <w:b/>
        </w:rPr>
        <w:t>Kojulaenutamise õiguse piiramine</w:t>
      </w:r>
    </w:p>
    <w:p w:rsidR="003B4ED6" w:rsidRPr="00655F44" w:rsidRDefault="003B4ED6" w:rsidP="00364FCA">
      <w:pPr>
        <w:jc w:val="both"/>
        <w:rPr>
          <w:b/>
        </w:rPr>
      </w:pPr>
    </w:p>
    <w:p w:rsidR="00A15992" w:rsidRDefault="00A15992" w:rsidP="00364FCA">
      <w:pPr>
        <w:pStyle w:val="ListParagraph"/>
        <w:widowControl/>
        <w:numPr>
          <w:ilvl w:val="0"/>
          <w:numId w:val="7"/>
        </w:numPr>
        <w:tabs>
          <w:tab w:val="left" w:pos="709"/>
        </w:tabs>
        <w:ind w:left="0" w:firstLine="0"/>
      </w:pPr>
      <w:r w:rsidRPr="009A1AA4">
        <w:t xml:space="preserve">Kui lugeja ei ole aasta jooksul rikutud või tagastamata jäetud teavikut asendanud või selle hinda kümnekordses väärtuses tasunud, siis võib raamatukogu kojulaenutamise õiguse kuni üheks aastaks ära võtta. </w:t>
      </w:r>
    </w:p>
    <w:p w:rsidR="003B1FAC" w:rsidRDefault="003B1FAC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</w:pPr>
    </w:p>
    <w:p w:rsidR="003B4ED6" w:rsidRDefault="00A15992" w:rsidP="00364FCA">
      <w:pPr>
        <w:pStyle w:val="ListParagraph"/>
        <w:widowControl/>
        <w:numPr>
          <w:ilvl w:val="0"/>
          <w:numId w:val="7"/>
        </w:numPr>
        <w:tabs>
          <w:tab w:val="left" w:pos="709"/>
        </w:tabs>
        <w:ind w:left="0" w:firstLine="0"/>
      </w:pPr>
      <w:r w:rsidRPr="009A1AA4">
        <w:t>Raamatukogul on õigus piirata kojulaenutamise õigust alla 18-aastasel isikul, kelle vanem on raamatukogule esitanud vastava avalduse.</w:t>
      </w:r>
    </w:p>
    <w:p w:rsidR="003B4ED6" w:rsidRDefault="003B4ED6" w:rsidP="00364FCA">
      <w:pPr>
        <w:tabs>
          <w:tab w:val="left" w:pos="709"/>
        </w:tabs>
        <w:jc w:val="both"/>
      </w:pPr>
    </w:p>
    <w:p w:rsidR="00A15992" w:rsidRDefault="00785BCA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  <w:rPr>
          <w:b/>
          <w:bCs/>
        </w:rPr>
      </w:pPr>
      <w:r>
        <w:rPr>
          <w:b/>
          <w:bCs/>
        </w:rPr>
        <w:t>§ 8</w:t>
      </w:r>
      <w:r w:rsidR="00A15992" w:rsidRPr="003615D0">
        <w:rPr>
          <w:b/>
          <w:bCs/>
        </w:rPr>
        <w:t xml:space="preserve">. Raamatukogu sisekord </w:t>
      </w:r>
    </w:p>
    <w:p w:rsidR="003B4ED6" w:rsidRPr="003615D0" w:rsidRDefault="003B4ED6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  <w:rPr>
          <w:b/>
          <w:bCs/>
        </w:rPr>
      </w:pPr>
    </w:p>
    <w:p w:rsidR="00A15992" w:rsidRDefault="00A15992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</w:pPr>
      <w:r w:rsidRPr="003615D0">
        <w:t xml:space="preserve">(1) Raamatukogu sisekorraeeskiri kehtestatakse raamatukogu direktori käskkirjaga. </w:t>
      </w:r>
    </w:p>
    <w:p w:rsidR="003B1FAC" w:rsidRDefault="003B1FAC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</w:pPr>
    </w:p>
    <w:p w:rsidR="00A15992" w:rsidRDefault="00A15992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</w:pPr>
      <w:r w:rsidRPr="003615D0">
        <w:t xml:space="preserve">(2) Raamatukogu sisekorraeeskirja täitmine on kohustuslik kõikidele külastajatele. </w:t>
      </w:r>
    </w:p>
    <w:p w:rsidR="003B1FAC" w:rsidRDefault="003B1FAC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</w:pPr>
    </w:p>
    <w:p w:rsidR="00A15992" w:rsidRDefault="00A15992" w:rsidP="00364FCA">
      <w:pPr>
        <w:jc w:val="both"/>
      </w:pPr>
      <w:r>
        <w:rPr>
          <w:lang w:val="en-US"/>
        </w:rPr>
        <w:t>(3</w:t>
      </w:r>
      <w:r w:rsidRPr="001B2546">
        <w:rPr>
          <w:lang w:val="en-US"/>
        </w:rPr>
        <w:t xml:space="preserve">) </w:t>
      </w:r>
      <w:r w:rsidRPr="001B2546">
        <w:t>Kaotatud garderoobi numbri eest tuleb maksta 1euro.</w:t>
      </w:r>
    </w:p>
    <w:p w:rsidR="003B1FAC" w:rsidRPr="00053F7C" w:rsidRDefault="003B1FAC" w:rsidP="00364FCA">
      <w:pPr>
        <w:jc w:val="both"/>
      </w:pPr>
    </w:p>
    <w:p w:rsidR="00A15992" w:rsidRDefault="00A15992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</w:pPr>
      <w:r>
        <w:rPr>
          <w:color w:val="000000"/>
          <w:lang w:eastAsia="en-US"/>
        </w:rPr>
        <w:t>(4</w:t>
      </w:r>
      <w:r w:rsidRPr="003615D0">
        <w:rPr>
          <w:color w:val="000000"/>
          <w:lang w:eastAsia="en-US"/>
        </w:rPr>
        <w:t xml:space="preserve">) </w:t>
      </w:r>
      <w:r w:rsidRPr="003615D0">
        <w:t>Ettepanekuid, arvamusi ja pretensioone võib esitada kas raamatukogus kohapeal, raamatukogu kodulehel või telefoni teel. Teenindusega seonduvaid pretensioone lahendavad haru</w:t>
      </w:r>
      <w:r w:rsidR="00813B06">
        <w:t>raamatu</w:t>
      </w:r>
      <w:r w:rsidRPr="003615D0">
        <w:t>kogude ning osakondade juhatajad.</w:t>
      </w:r>
    </w:p>
    <w:p w:rsidR="003B4ED6" w:rsidRPr="003615D0" w:rsidRDefault="003B4ED6" w:rsidP="00364FCA">
      <w:pPr>
        <w:pStyle w:val="ListParagraph"/>
        <w:widowControl/>
        <w:numPr>
          <w:ilvl w:val="0"/>
          <w:numId w:val="0"/>
        </w:numPr>
        <w:tabs>
          <w:tab w:val="left" w:pos="709"/>
        </w:tabs>
      </w:pPr>
    </w:p>
    <w:p w:rsidR="00A15992" w:rsidRDefault="00785BCA" w:rsidP="00364FCA">
      <w:pPr>
        <w:jc w:val="both"/>
        <w:rPr>
          <w:b/>
        </w:rPr>
      </w:pPr>
      <w:r>
        <w:rPr>
          <w:b/>
        </w:rPr>
        <w:t>§ 9</w:t>
      </w:r>
      <w:r w:rsidR="0053729E">
        <w:rPr>
          <w:b/>
        </w:rPr>
        <w:t xml:space="preserve">. </w:t>
      </w:r>
      <w:r w:rsidR="000615C6">
        <w:rPr>
          <w:b/>
        </w:rPr>
        <w:t>Rakendussätted</w:t>
      </w:r>
    </w:p>
    <w:p w:rsidR="003B4ED6" w:rsidRPr="002B4A46" w:rsidRDefault="003B4ED6" w:rsidP="00364FCA">
      <w:pPr>
        <w:jc w:val="both"/>
        <w:rPr>
          <w:b/>
        </w:rPr>
      </w:pPr>
    </w:p>
    <w:p w:rsidR="000615C6" w:rsidRDefault="00813B06" w:rsidP="00364FCA">
      <w:pPr>
        <w:pStyle w:val="ListParagraph"/>
        <w:numPr>
          <w:ilvl w:val="0"/>
          <w:numId w:val="10"/>
        </w:numPr>
      </w:pPr>
      <w:r w:rsidRPr="000615C6">
        <w:t xml:space="preserve">Tunnistatakse kehtetuks </w:t>
      </w:r>
      <w:r>
        <w:t>Narva Linnavolikogu 14.09.2006. a määrus nr 37 „Narva Keskraamatukogu kasutamise eeskiri“</w:t>
      </w:r>
      <w:r w:rsidR="000D45F9">
        <w:t>.</w:t>
      </w:r>
    </w:p>
    <w:p w:rsidR="00813B06" w:rsidRPr="000615C6" w:rsidRDefault="00813B06" w:rsidP="00364FCA">
      <w:pPr>
        <w:pStyle w:val="ListParagraph"/>
        <w:numPr>
          <w:ilvl w:val="0"/>
          <w:numId w:val="0"/>
        </w:numPr>
        <w:ind w:left="420"/>
      </w:pPr>
    </w:p>
    <w:p w:rsidR="000615C6" w:rsidRDefault="000615C6" w:rsidP="00364FCA">
      <w:pPr>
        <w:jc w:val="both"/>
      </w:pPr>
      <w:r w:rsidRPr="000615C6">
        <w:t xml:space="preserve">(2) Määrus jõustub seadusega sätestatud korras. </w:t>
      </w:r>
    </w:p>
    <w:p w:rsidR="000D45F9" w:rsidRDefault="000D45F9" w:rsidP="00364FCA">
      <w:pPr>
        <w:jc w:val="both"/>
      </w:pPr>
    </w:p>
    <w:p w:rsidR="00364FCA" w:rsidRDefault="00364FCA" w:rsidP="00364FCA">
      <w:pPr>
        <w:jc w:val="both"/>
      </w:pPr>
    </w:p>
    <w:p w:rsidR="00364FCA" w:rsidRDefault="00364FCA" w:rsidP="00364FCA">
      <w:pPr>
        <w:jc w:val="both"/>
      </w:pPr>
    </w:p>
    <w:p w:rsidR="00364FCA" w:rsidRDefault="00364FCA" w:rsidP="00364FCA">
      <w:pPr>
        <w:jc w:val="both"/>
      </w:pPr>
    </w:p>
    <w:p w:rsidR="000D45F9" w:rsidRPr="000D45F9" w:rsidRDefault="000D45F9" w:rsidP="00364FCA">
      <w:pPr>
        <w:jc w:val="both"/>
      </w:pPr>
    </w:p>
    <w:p w:rsidR="000D45F9" w:rsidRDefault="000D45F9" w:rsidP="00364FCA">
      <w:pPr>
        <w:jc w:val="both"/>
      </w:pPr>
      <w:r>
        <w:t>Tarmo Tammiste</w:t>
      </w:r>
    </w:p>
    <w:p w:rsidR="00364FCA" w:rsidRDefault="000D45F9" w:rsidP="00364FCA">
      <w:pPr>
        <w:jc w:val="both"/>
      </w:pPr>
      <w:r>
        <w:t>Linnavolikogu esimees</w:t>
      </w:r>
    </w:p>
    <w:p w:rsidR="0048586D" w:rsidRDefault="00364FCA" w:rsidP="0048586D">
      <w:pPr>
        <w:jc w:val="right"/>
      </w:pPr>
      <w:r>
        <w:br w:type="page"/>
      </w:r>
      <w:r w:rsidR="0048586D">
        <w:lastRenderedPageBreak/>
        <w:t>Eelnõu</w:t>
      </w:r>
    </w:p>
    <w:p w:rsidR="0048586D" w:rsidRDefault="0048586D" w:rsidP="0048586D">
      <w:pPr>
        <w:jc w:val="center"/>
      </w:pPr>
    </w:p>
    <w:p w:rsidR="0048586D" w:rsidRDefault="0048586D" w:rsidP="0048586D">
      <w:pPr>
        <w:jc w:val="center"/>
      </w:pPr>
    </w:p>
    <w:p w:rsidR="0048586D" w:rsidRDefault="0048586D" w:rsidP="0048586D">
      <w:pPr>
        <w:jc w:val="center"/>
      </w:pPr>
      <w:r>
        <w:t>NARVA LINNAVALITSUS</w:t>
      </w:r>
    </w:p>
    <w:p w:rsidR="0048586D" w:rsidRDefault="0048586D" w:rsidP="0048586D">
      <w:pPr>
        <w:jc w:val="center"/>
      </w:pPr>
    </w:p>
    <w:p w:rsidR="0048586D" w:rsidRDefault="0048586D" w:rsidP="0048586D">
      <w:pPr>
        <w:jc w:val="center"/>
      </w:pPr>
    </w:p>
    <w:p w:rsidR="0048586D" w:rsidRDefault="0048586D" w:rsidP="0048586D">
      <w:pPr>
        <w:jc w:val="center"/>
      </w:pPr>
      <w:r>
        <w:t>PROTOKOLLILINE OTSUS</w:t>
      </w:r>
    </w:p>
    <w:p w:rsidR="0048586D" w:rsidRDefault="0048586D" w:rsidP="0048586D"/>
    <w:p w:rsidR="0048586D" w:rsidRDefault="0048586D" w:rsidP="0048586D"/>
    <w:p w:rsidR="0048586D" w:rsidRDefault="0048586D" w:rsidP="0048586D"/>
    <w:p w:rsidR="0048586D" w:rsidRDefault="0048586D" w:rsidP="0048586D"/>
    <w:p w:rsidR="0048586D" w:rsidRPr="00560EBA" w:rsidRDefault="0048586D" w:rsidP="0048586D">
      <w:pPr>
        <w:jc w:val="both"/>
        <w:rPr>
          <w:b/>
        </w:rPr>
      </w:pPr>
      <w:r w:rsidRPr="00560EBA">
        <w:rPr>
          <w:b/>
        </w:rPr>
        <w:t>Narva Ke</w:t>
      </w:r>
      <w:r>
        <w:rPr>
          <w:b/>
        </w:rPr>
        <w:t>s</w:t>
      </w:r>
      <w:r w:rsidR="00CD08BA">
        <w:rPr>
          <w:b/>
        </w:rPr>
        <w:t>kraamatukogu kasutamise eeskiri</w:t>
      </w:r>
    </w:p>
    <w:p w:rsidR="0048586D" w:rsidRDefault="0048586D" w:rsidP="0048586D">
      <w:pPr>
        <w:jc w:val="both"/>
        <w:rPr>
          <w:b/>
        </w:rPr>
      </w:pPr>
    </w:p>
    <w:p w:rsidR="0048586D" w:rsidRDefault="0048586D" w:rsidP="0048586D">
      <w:pPr>
        <w:pStyle w:val="Heading1"/>
        <w:jc w:val="both"/>
      </w:pPr>
    </w:p>
    <w:p w:rsidR="0048586D" w:rsidRDefault="0048586D" w:rsidP="0048586D">
      <w:pPr>
        <w:pStyle w:val="BodyText"/>
      </w:pPr>
    </w:p>
    <w:p w:rsidR="0048586D" w:rsidRDefault="0048586D" w:rsidP="0048586D">
      <w:pPr>
        <w:jc w:val="both"/>
      </w:pPr>
      <w:r>
        <w:rPr>
          <w:b/>
          <w:bCs/>
        </w:rPr>
        <w:t>Narva Linnavalitsus o t s u s t a b:</w:t>
      </w:r>
    </w:p>
    <w:p w:rsidR="0048586D" w:rsidRDefault="0048586D" w:rsidP="0048586D">
      <w:pPr>
        <w:jc w:val="both"/>
      </w:pPr>
    </w:p>
    <w:p w:rsidR="0048586D" w:rsidRDefault="0048586D" w:rsidP="0048586D">
      <w:pPr>
        <w:numPr>
          <w:ilvl w:val="0"/>
          <w:numId w:val="11"/>
        </w:numPr>
        <w:suppressAutoHyphens w:val="0"/>
        <w:spacing w:line="240" w:lineRule="auto"/>
        <w:jc w:val="both"/>
      </w:pPr>
      <w:r>
        <w:t>Taotleda Narva Linnavolikogus määruse kehtestamist vastavalt lisatud eelnõule.</w:t>
      </w:r>
    </w:p>
    <w:p w:rsidR="0048586D" w:rsidRDefault="0048586D" w:rsidP="0048586D">
      <w:pPr>
        <w:jc w:val="both"/>
      </w:pPr>
    </w:p>
    <w:p w:rsidR="0048586D" w:rsidRDefault="0048586D" w:rsidP="0048586D">
      <w:pPr>
        <w:numPr>
          <w:ilvl w:val="0"/>
          <w:numId w:val="11"/>
        </w:numPr>
        <w:suppressAutoHyphens w:val="0"/>
        <w:spacing w:line="240" w:lineRule="auto"/>
        <w:jc w:val="both"/>
      </w:pPr>
      <w:r w:rsidRPr="00403CDD">
        <w:t xml:space="preserve">Volitada Narva </w:t>
      </w:r>
      <w:r>
        <w:t xml:space="preserve">abilinnapead Jekaterina </w:t>
      </w:r>
      <w:proofErr w:type="spellStart"/>
      <w:r>
        <w:t>Golubtsovat</w:t>
      </w:r>
      <w:proofErr w:type="spellEnd"/>
      <w:r w:rsidRPr="00D742B0">
        <w:t xml:space="preserve"> nimetatud küsimust ette kandma Narva Linnavolikogus.</w:t>
      </w:r>
    </w:p>
    <w:p w:rsidR="0048586D" w:rsidRDefault="0048586D" w:rsidP="0048586D">
      <w:pPr>
        <w:jc w:val="both"/>
      </w:pPr>
    </w:p>
    <w:p w:rsidR="0048586D" w:rsidRDefault="0048586D" w:rsidP="0048586D">
      <w:pPr>
        <w:ind w:left="360"/>
        <w:jc w:val="both"/>
      </w:pPr>
    </w:p>
    <w:p w:rsidR="0048586D" w:rsidRDefault="0048586D" w:rsidP="0048586D">
      <w:pPr>
        <w:ind w:left="360"/>
        <w:jc w:val="both"/>
      </w:pPr>
    </w:p>
    <w:p w:rsidR="0048586D" w:rsidRDefault="0048586D" w:rsidP="0048586D">
      <w:pPr>
        <w:ind w:left="360"/>
        <w:jc w:val="both"/>
      </w:pPr>
    </w:p>
    <w:p w:rsidR="0048586D" w:rsidRDefault="0048586D" w:rsidP="0048586D">
      <w:pPr>
        <w:ind w:left="360"/>
        <w:jc w:val="both"/>
      </w:pPr>
    </w:p>
    <w:p w:rsidR="0048586D" w:rsidRDefault="0048586D" w:rsidP="0048586D">
      <w:pPr>
        <w:ind w:left="360"/>
        <w:jc w:val="both"/>
      </w:pPr>
      <w:r>
        <w:t>Eduard East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Ants </w:t>
      </w:r>
      <w:proofErr w:type="spellStart"/>
      <w:r>
        <w:t>Liimets</w:t>
      </w:r>
      <w:proofErr w:type="spellEnd"/>
    </w:p>
    <w:p w:rsidR="0048586D" w:rsidRDefault="0048586D" w:rsidP="0048586D">
      <w:pPr>
        <w:ind w:left="360"/>
        <w:jc w:val="both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Linnasekretär</w:t>
      </w:r>
    </w:p>
    <w:p w:rsidR="0048586D" w:rsidRDefault="0048586D" w:rsidP="0048586D">
      <w:pPr>
        <w:ind w:left="5040" w:firstLine="720"/>
        <w:jc w:val="both"/>
      </w:pPr>
    </w:p>
    <w:p w:rsidR="0048586D" w:rsidRPr="00D84FCA" w:rsidRDefault="0048586D" w:rsidP="0048586D"/>
    <w:p w:rsidR="0048586D" w:rsidRDefault="0048586D">
      <w:pPr>
        <w:suppressAutoHyphens w:val="0"/>
        <w:spacing w:line="240" w:lineRule="auto"/>
      </w:pPr>
      <w:r>
        <w:br w:type="page"/>
      </w:r>
    </w:p>
    <w:p w:rsidR="00364FCA" w:rsidRDefault="00364FCA">
      <w:pPr>
        <w:suppressAutoHyphens w:val="0"/>
        <w:spacing w:line="240" w:lineRule="auto"/>
      </w:pPr>
    </w:p>
    <w:p w:rsidR="0048586D" w:rsidRDefault="0048586D" w:rsidP="0048586D">
      <w:pPr>
        <w:tabs>
          <w:tab w:val="left" w:pos="540"/>
          <w:tab w:val="left" w:pos="5245"/>
        </w:tabs>
        <w:jc w:val="both"/>
      </w:pPr>
    </w:p>
    <w:p w:rsidR="0048586D" w:rsidRDefault="0048586D" w:rsidP="0048586D">
      <w:pPr>
        <w:tabs>
          <w:tab w:val="left" w:pos="540"/>
          <w:tab w:val="left" w:pos="5245"/>
        </w:tabs>
        <w:jc w:val="both"/>
      </w:pPr>
    </w:p>
    <w:p w:rsidR="0048586D" w:rsidRDefault="0048586D" w:rsidP="0048586D">
      <w:pPr>
        <w:tabs>
          <w:tab w:val="left" w:pos="540"/>
          <w:tab w:val="left" w:pos="5245"/>
        </w:tabs>
        <w:jc w:val="both"/>
      </w:pPr>
    </w:p>
    <w:p w:rsidR="0048586D" w:rsidRDefault="0048586D" w:rsidP="0048586D">
      <w:pPr>
        <w:tabs>
          <w:tab w:val="left" w:pos="540"/>
          <w:tab w:val="left" w:pos="5245"/>
        </w:tabs>
        <w:jc w:val="both"/>
      </w:pPr>
    </w:p>
    <w:p w:rsidR="0048586D" w:rsidRDefault="0048586D" w:rsidP="0048586D">
      <w:pPr>
        <w:tabs>
          <w:tab w:val="left" w:pos="540"/>
          <w:tab w:val="left" w:pos="5245"/>
        </w:tabs>
        <w:jc w:val="both"/>
      </w:pPr>
      <w:r>
        <w:t>Narva Linnavalitsus</w:t>
      </w:r>
    </w:p>
    <w:p w:rsidR="0048586D" w:rsidRDefault="0048586D" w:rsidP="0048586D">
      <w:pPr>
        <w:tabs>
          <w:tab w:val="left" w:pos="540"/>
          <w:tab w:val="left" w:pos="5245"/>
        </w:tabs>
        <w:jc w:val="both"/>
      </w:pPr>
      <w:r>
        <w:t xml:space="preserve">Peetri 5 </w:t>
      </w:r>
    </w:p>
    <w:p w:rsidR="0048586D" w:rsidRDefault="0048586D" w:rsidP="0048586D">
      <w:pPr>
        <w:tabs>
          <w:tab w:val="left" w:pos="540"/>
          <w:tab w:val="left" w:pos="7020"/>
        </w:tabs>
        <w:jc w:val="both"/>
      </w:pPr>
      <w:r>
        <w:t xml:space="preserve">20308 NARVA                                                                             </w:t>
      </w:r>
      <w:r>
        <w:t>05.10</w:t>
      </w:r>
      <w:r>
        <w:t>.2015.a nr 3.1-19/</w:t>
      </w:r>
      <w:r>
        <w:t>24</w:t>
      </w:r>
    </w:p>
    <w:p w:rsidR="0048586D" w:rsidRDefault="0048586D" w:rsidP="0048586D">
      <w:pPr>
        <w:tabs>
          <w:tab w:val="left" w:pos="540"/>
          <w:tab w:val="left" w:pos="6750"/>
        </w:tabs>
        <w:jc w:val="both"/>
      </w:pPr>
      <w:r>
        <w:tab/>
      </w:r>
    </w:p>
    <w:p w:rsidR="0048586D" w:rsidRDefault="0048586D" w:rsidP="0048586D">
      <w:pPr>
        <w:tabs>
          <w:tab w:val="left" w:pos="540"/>
          <w:tab w:val="left" w:pos="6750"/>
        </w:tabs>
        <w:jc w:val="both"/>
      </w:pPr>
    </w:p>
    <w:p w:rsidR="0048586D" w:rsidRDefault="0048586D" w:rsidP="0048586D">
      <w:pPr>
        <w:tabs>
          <w:tab w:val="left" w:pos="540"/>
          <w:tab w:val="left" w:pos="6750"/>
        </w:tabs>
        <w:jc w:val="both"/>
      </w:pPr>
      <w:r>
        <w:tab/>
      </w:r>
    </w:p>
    <w:p w:rsidR="0048586D" w:rsidRDefault="0048586D" w:rsidP="0048586D">
      <w:pPr>
        <w:tabs>
          <w:tab w:val="left" w:pos="540"/>
          <w:tab w:val="left" w:pos="6750"/>
        </w:tabs>
        <w:jc w:val="both"/>
      </w:pPr>
    </w:p>
    <w:p w:rsidR="0048586D" w:rsidRDefault="0048586D" w:rsidP="0048586D">
      <w:r>
        <w:t>Õ I E N D</w:t>
      </w:r>
    </w:p>
    <w:p w:rsidR="0048586D" w:rsidRDefault="0048586D" w:rsidP="0048586D">
      <w:pPr>
        <w:tabs>
          <w:tab w:val="left" w:pos="540"/>
          <w:tab w:val="left" w:pos="5245"/>
        </w:tabs>
        <w:jc w:val="both"/>
        <w:rPr>
          <w:sz w:val="20"/>
        </w:rPr>
      </w:pPr>
    </w:p>
    <w:p w:rsidR="0048586D" w:rsidRDefault="0048586D" w:rsidP="0048586D">
      <w:pPr>
        <w:tabs>
          <w:tab w:val="left" w:pos="540"/>
          <w:tab w:val="left" w:pos="5245"/>
        </w:tabs>
        <w:jc w:val="both"/>
        <w:rPr>
          <w:sz w:val="20"/>
        </w:rPr>
      </w:pPr>
    </w:p>
    <w:p w:rsidR="0048586D" w:rsidRDefault="0048586D" w:rsidP="0048586D">
      <w:pPr>
        <w:pStyle w:val="BodyText"/>
        <w:rPr>
          <w:sz w:val="23"/>
          <w:szCs w:val="23"/>
        </w:rPr>
      </w:pPr>
      <w:r w:rsidRPr="004C057A">
        <w:rPr>
          <w:sz w:val="23"/>
          <w:szCs w:val="23"/>
        </w:rPr>
        <w:t>Määrus kehtestatakse rahvaraamatukogu seaduse § 16 alusel</w:t>
      </w:r>
    </w:p>
    <w:p w:rsidR="0048586D" w:rsidRPr="00EC6181" w:rsidRDefault="0048586D" w:rsidP="0048586D">
      <w:pPr>
        <w:pStyle w:val="BodyText"/>
        <w:rPr>
          <w:bCs/>
        </w:rPr>
      </w:pPr>
    </w:p>
    <w:p w:rsidR="0048586D" w:rsidRPr="00A97685" w:rsidRDefault="0048586D" w:rsidP="0048586D">
      <w:pPr>
        <w:pStyle w:val="BodyText"/>
      </w:pPr>
      <w:r>
        <w:t xml:space="preserve">Narva Keskraamatukogu esitas Narva Linnavalitsuse Kultuuriosakonda taotluse, millega soovib </w:t>
      </w:r>
      <w:r w:rsidRPr="007446F2">
        <w:t xml:space="preserve">Narva Keskraamatukogu </w:t>
      </w:r>
      <w:r>
        <w:t xml:space="preserve">uue </w:t>
      </w:r>
      <w:r w:rsidRPr="007446F2">
        <w:t>kasutamise eeskirja</w:t>
      </w:r>
      <w:r w:rsidRPr="004F34F2">
        <w:t xml:space="preserve"> kinnitamist</w:t>
      </w:r>
      <w:r>
        <w:t xml:space="preserve">. Kasutades senini kehtiva </w:t>
      </w:r>
      <w:r>
        <w:rPr>
          <w:bCs/>
        </w:rPr>
        <w:t>Narva Linnavolikogu 14.09.2006</w:t>
      </w:r>
      <w:r w:rsidRPr="00EF6496">
        <w:rPr>
          <w:bCs/>
        </w:rPr>
        <w:t>. a määrus</w:t>
      </w:r>
      <w:r>
        <w:rPr>
          <w:bCs/>
        </w:rPr>
        <w:t>ega</w:t>
      </w:r>
      <w:r w:rsidRPr="00EF6496">
        <w:rPr>
          <w:bCs/>
        </w:rPr>
        <w:t xml:space="preserve"> nr </w:t>
      </w:r>
      <w:r>
        <w:rPr>
          <w:bCs/>
        </w:rPr>
        <w:t xml:space="preserve">37 kehtestatud </w:t>
      </w:r>
      <w:r w:rsidRPr="007446F2">
        <w:t>Narva Keskraamatukogu kasutamise eeskirja</w:t>
      </w:r>
      <w:r>
        <w:t xml:space="preserve"> praktikas, jõudis raamatukogu järeldusele, et eeskiri nõuab täiendamist. Uue määruse eelnõu on üksikasjalikum ja konkreetsem</w:t>
      </w:r>
      <w:r w:rsidRPr="00A97685">
        <w:t xml:space="preserve"> </w:t>
      </w:r>
      <w:r>
        <w:t>ning peegeldab paremini tegelikkust. Määruse eelnõu on ette valmistatud arvestades senini kehtivat praktikat ning vajalikke täiendusi, mis on tekkinud s</w:t>
      </w:r>
      <w:r w:rsidRPr="00B656EF">
        <w:t xml:space="preserve">eoses </w:t>
      </w:r>
      <w:r>
        <w:t>uute võimaluste ja protseduuridega (sh raamatukogudevaheline laenutus, meeldetuletused, reserveerimine, elektroonilised teenused jt).</w:t>
      </w:r>
    </w:p>
    <w:p w:rsidR="0048586D" w:rsidRPr="00A97685" w:rsidRDefault="0048586D" w:rsidP="0048586D">
      <w:pPr>
        <w:jc w:val="both"/>
      </w:pPr>
    </w:p>
    <w:p w:rsidR="0048586D" w:rsidRPr="00E004D4" w:rsidRDefault="0048586D" w:rsidP="0048586D">
      <w:pPr>
        <w:jc w:val="both"/>
      </w:pPr>
      <w:r w:rsidRPr="00E004D4">
        <w:t xml:space="preserve">Kultuuriosakond peab </w:t>
      </w:r>
      <w:r w:rsidRPr="00584889">
        <w:t>Narva Keskraamatukogu uue kasutamise eeskirja</w:t>
      </w:r>
      <w:r w:rsidRPr="00E004D4">
        <w:t xml:space="preserve"> kinnitamise taotlust põhjendatuks ning palub </w:t>
      </w:r>
      <w:r>
        <w:t xml:space="preserve">seda </w:t>
      </w:r>
      <w:r w:rsidRPr="00E004D4">
        <w:t>toetada.</w:t>
      </w:r>
    </w:p>
    <w:p w:rsidR="0048586D" w:rsidRPr="00E004D4" w:rsidRDefault="0048586D" w:rsidP="0048586D"/>
    <w:p w:rsidR="0048586D" w:rsidRPr="00E004D4" w:rsidRDefault="0048586D" w:rsidP="0048586D"/>
    <w:p w:rsidR="0048586D" w:rsidRPr="00E004D4" w:rsidRDefault="0048586D" w:rsidP="0048586D">
      <w:r w:rsidRPr="00E004D4">
        <w:t>Lugupidamisega</w:t>
      </w:r>
    </w:p>
    <w:p w:rsidR="0048586D" w:rsidRPr="00E004D4" w:rsidRDefault="0048586D" w:rsidP="0048586D"/>
    <w:p w:rsidR="0048586D" w:rsidRPr="00E004D4" w:rsidRDefault="0048586D" w:rsidP="0048586D"/>
    <w:p w:rsidR="0048586D" w:rsidRDefault="0048586D" w:rsidP="0048586D"/>
    <w:p w:rsidR="0048586D" w:rsidRPr="00E004D4" w:rsidRDefault="0048586D" w:rsidP="0048586D"/>
    <w:p w:rsidR="0048586D" w:rsidRPr="00E004D4" w:rsidRDefault="0048586D" w:rsidP="0048586D"/>
    <w:p w:rsidR="0048586D" w:rsidRPr="00E004D4" w:rsidRDefault="0048586D" w:rsidP="0048586D">
      <w:r w:rsidRPr="00E004D4">
        <w:t>Viktoria Lutus</w:t>
      </w:r>
    </w:p>
    <w:p w:rsidR="0048586D" w:rsidRPr="00E004D4" w:rsidRDefault="0048586D" w:rsidP="0048586D">
      <w:r w:rsidRPr="00E004D4">
        <w:t xml:space="preserve">juhataja </w:t>
      </w:r>
    </w:p>
    <w:p w:rsidR="0048586D" w:rsidRDefault="0048586D" w:rsidP="0048586D"/>
    <w:p w:rsidR="0048586D" w:rsidRDefault="0048586D" w:rsidP="0048586D"/>
    <w:p w:rsidR="0048586D" w:rsidRDefault="0048586D" w:rsidP="0048586D"/>
    <w:p w:rsidR="0048586D" w:rsidRDefault="0048586D" w:rsidP="0048586D"/>
    <w:p w:rsidR="0048586D" w:rsidRDefault="0048586D" w:rsidP="0048586D"/>
    <w:p w:rsidR="0048586D" w:rsidRPr="00E004D4" w:rsidRDefault="0048586D" w:rsidP="0048586D"/>
    <w:p w:rsidR="0048586D" w:rsidRDefault="0048586D" w:rsidP="0048586D"/>
    <w:p w:rsidR="0048586D" w:rsidRPr="00E004D4" w:rsidRDefault="0048586D" w:rsidP="0048586D"/>
    <w:p w:rsidR="0048586D" w:rsidRPr="00E004D4" w:rsidRDefault="0048586D" w:rsidP="0048586D">
      <w:r>
        <w:t xml:space="preserve">Anastassia </w:t>
      </w:r>
      <w:proofErr w:type="spellStart"/>
      <w:r>
        <w:t>Yakovleva</w:t>
      </w:r>
      <w:proofErr w:type="spellEnd"/>
      <w:r w:rsidRPr="00E004D4">
        <w:t xml:space="preserve"> </w:t>
      </w:r>
      <w:r>
        <w:t xml:space="preserve"> </w:t>
      </w:r>
      <w:r w:rsidRPr="00E004D4">
        <w:t>359 9259</w:t>
      </w:r>
    </w:p>
    <w:p w:rsidR="0048586D" w:rsidRPr="00E004D4" w:rsidRDefault="0048586D" w:rsidP="0048586D">
      <w:hyperlink r:id="rId9" w:history="1">
        <w:r w:rsidRPr="00E004D4">
          <w:rPr>
            <w:rStyle w:val="Hyperlink"/>
          </w:rPr>
          <w:t>anastassia.yakovleva@narva.ee</w:t>
        </w:r>
      </w:hyperlink>
    </w:p>
    <w:p w:rsidR="0048586D" w:rsidRPr="00BB3CD9" w:rsidRDefault="0048586D" w:rsidP="0048586D">
      <w:pPr>
        <w:framePr w:w="9378" w:h="578" w:hSpace="181" w:wrap="around" w:vAnchor="page" w:hAnchor="page" w:x="1620" w:y="14941"/>
        <w:pBdr>
          <w:top w:val="single" w:sz="6" w:space="7" w:color="000000"/>
        </w:pBdr>
        <w:tabs>
          <w:tab w:val="left" w:pos="2410"/>
          <w:tab w:val="left" w:pos="7230"/>
        </w:tabs>
        <w:jc w:val="both"/>
        <w:rPr>
          <w:b/>
          <w:sz w:val="18"/>
          <w:szCs w:val="20"/>
        </w:rPr>
      </w:pPr>
      <w:r w:rsidRPr="00BB3CD9">
        <w:rPr>
          <w:b/>
          <w:sz w:val="18"/>
          <w:szCs w:val="20"/>
        </w:rPr>
        <w:t>Peetri plats 1</w:t>
      </w:r>
      <w:r w:rsidRPr="00BB3CD9">
        <w:rPr>
          <w:b/>
          <w:sz w:val="18"/>
          <w:szCs w:val="20"/>
        </w:rPr>
        <w:tab/>
        <w:t>Telefon  (35) 99120, 99122, 99123, 99124, 99125, 99129</w:t>
      </w:r>
      <w:r w:rsidRPr="00BB3CD9">
        <w:rPr>
          <w:b/>
          <w:sz w:val="18"/>
          <w:szCs w:val="20"/>
        </w:rPr>
        <w:tab/>
        <w:t xml:space="preserve">Internet  </w:t>
      </w:r>
      <w:smartTag w:uri="urn:schemas-microsoft-com:office:smarttags" w:element="PersonName">
        <w:r w:rsidRPr="00BB3CD9">
          <w:rPr>
            <w:b/>
            <w:sz w:val="18"/>
            <w:szCs w:val="20"/>
          </w:rPr>
          <w:t>kultuur@narva.ee</w:t>
        </w:r>
      </w:smartTag>
    </w:p>
    <w:p w:rsidR="0048586D" w:rsidRPr="00BB3CD9" w:rsidRDefault="0048586D" w:rsidP="0048586D">
      <w:pPr>
        <w:framePr w:w="9378" w:h="578" w:hSpace="181" w:wrap="around" w:vAnchor="page" w:hAnchor="page" w:x="1620" w:y="14941"/>
        <w:pBdr>
          <w:top w:val="single" w:sz="6" w:space="7" w:color="000000"/>
        </w:pBdr>
        <w:tabs>
          <w:tab w:val="left" w:pos="2410"/>
          <w:tab w:val="left" w:pos="7230"/>
        </w:tabs>
        <w:jc w:val="both"/>
        <w:rPr>
          <w:b/>
          <w:sz w:val="18"/>
          <w:szCs w:val="20"/>
        </w:rPr>
      </w:pPr>
      <w:r w:rsidRPr="00BB3CD9">
        <w:rPr>
          <w:b/>
          <w:sz w:val="18"/>
          <w:szCs w:val="20"/>
        </w:rPr>
        <w:t>20308 NARVA</w:t>
      </w:r>
      <w:r w:rsidRPr="00BB3CD9">
        <w:rPr>
          <w:b/>
          <w:sz w:val="18"/>
          <w:szCs w:val="20"/>
        </w:rPr>
        <w:tab/>
        <w:t>Faks  (35) 99199</w:t>
      </w:r>
      <w:r w:rsidRPr="00BB3CD9">
        <w:rPr>
          <w:b/>
          <w:sz w:val="18"/>
          <w:szCs w:val="20"/>
        </w:rPr>
        <w:tab/>
        <w:t>Registrikood  75024260</w:t>
      </w:r>
    </w:p>
    <w:p w:rsidR="0048586D" w:rsidRPr="00BB3CD9" w:rsidRDefault="0048586D" w:rsidP="0048586D">
      <w:pPr>
        <w:framePr w:w="9378" w:h="578" w:hSpace="181" w:wrap="around" w:vAnchor="page" w:hAnchor="page" w:x="1620" w:y="14941"/>
        <w:pBdr>
          <w:top w:val="single" w:sz="6" w:space="7" w:color="000000"/>
        </w:pBdr>
        <w:tabs>
          <w:tab w:val="left" w:pos="2552"/>
          <w:tab w:val="left" w:pos="7371"/>
        </w:tabs>
        <w:jc w:val="both"/>
        <w:rPr>
          <w:b/>
          <w:sz w:val="18"/>
          <w:szCs w:val="20"/>
        </w:rPr>
      </w:pPr>
      <w:r w:rsidRPr="00BB3CD9">
        <w:rPr>
          <w:b/>
          <w:sz w:val="18"/>
          <w:szCs w:val="20"/>
        </w:rPr>
        <w:t>EESTI VABARIIK</w:t>
      </w:r>
    </w:p>
    <w:p w:rsidR="0048586D" w:rsidRDefault="0048586D" w:rsidP="0048586D"/>
    <w:p w:rsidR="000D45F9" w:rsidRPr="000D45F9" w:rsidRDefault="000D45F9" w:rsidP="00364FCA">
      <w:pPr>
        <w:jc w:val="both"/>
      </w:pPr>
    </w:p>
    <w:sectPr w:rsidR="000D45F9" w:rsidRPr="000D45F9" w:rsidSect="00B41751">
      <w:footerReference w:type="default" r:id="rId10"/>
      <w:pgSz w:w="11906" w:h="16838"/>
      <w:pgMar w:top="1135" w:right="1021" w:bottom="1134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F82" w:rsidRDefault="00FD5F82" w:rsidP="006F3499">
      <w:pPr>
        <w:spacing w:line="240" w:lineRule="auto"/>
      </w:pPr>
      <w:r>
        <w:separator/>
      </w:r>
    </w:p>
  </w:endnote>
  <w:endnote w:type="continuationSeparator" w:id="0">
    <w:p w:rsidR="00FD5F82" w:rsidRDefault="00FD5F82" w:rsidP="006F34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992" w:rsidRDefault="005A7132">
    <w:pPr>
      <w:pStyle w:val="Footer"/>
      <w:jc w:val="right"/>
    </w:pPr>
    <w:r>
      <w:fldChar w:fldCharType="begin"/>
    </w:r>
    <w:r w:rsidR="002552F2">
      <w:instrText xml:space="preserve"> PAGE   \* MERGEFORMAT </w:instrText>
    </w:r>
    <w:r>
      <w:fldChar w:fldCharType="separate"/>
    </w:r>
    <w:r w:rsidR="00CD08BA">
      <w:rPr>
        <w:noProof/>
      </w:rPr>
      <w:t>1</w:t>
    </w:r>
    <w:r>
      <w:rPr>
        <w:noProof/>
      </w:rPr>
      <w:fldChar w:fldCharType="end"/>
    </w:r>
  </w:p>
  <w:p w:rsidR="00A15992" w:rsidRDefault="00A159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F82" w:rsidRDefault="00FD5F82" w:rsidP="006F3499">
      <w:pPr>
        <w:spacing w:line="240" w:lineRule="auto"/>
      </w:pPr>
      <w:r>
        <w:separator/>
      </w:r>
    </w:p>
  </w:footnote>
  <w:footnote w:type="continuationSeparator" w:id="0">
    <w:p w:rsidR="00FD5F82" w:rsidRDefault="00FD5F82" w:rsidP="006F349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11148"/>
    <w:multiLevelType w:val="hybridMultilevel"/>
    <w:tmpl w:val="D99A8538"/>
    <w:lvl w:ilvl="0" w:tplc="5FD83866">
      <w:start w:val="1"/>
      <w:numFmt w:val="decimal"/>
      <w:pStyle w:val="ListParagraph"/>
      <w:lvlText w:val="(%1)"/>
      <w:lvlJc w:val="left"/>
      <w:pPr>
        <w:tabs>
          <w:tab w:val="num" w:pos="794"/>
        </w:tabs>
        <w:ind w:left="880" w:hanging="8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3C6659E"/>
    <w:multiLevelType w:val="hybridMultilevel"/>
    <w:tmpl w:val="9650E5F2"/>
    <w:lvl w:ilvl="0" w:tplc="2E3890A6">
      <w:start w:val="1"/>
      <w:numFmt w:val="decimal"/>
      <w:lvlText w:val="%1)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9013B6"/>
    <w:multiLevelType w:val="hybridMultilevel"/>
    <w:tmpl w:val="C010BF9A"/>
    <w:lvl w:ilvl="0" w:tplc="713C81C4">
      <w:start w:val="1"/>
      <w:numFmt w:val="decimal"/>
      <w:lvlText w:val="(%1)"/>
      <w:lvlJc w:val="left"/>
      <w:pPr>
        <w:tabs>
          <w:tab w:val="num" w:pos="0"/>
        </w:tabs>
        <w:ind w:left="85" w:hanging="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4FB50A4B"/>
    <w:multiLevelType w:val="hybridMultilevel"/>
    <w:tmpl w:val="944807F6"/>
    <w:lvl w:ilvl="0" w:tplc="0972A482">
      <w:start w:val="1"/>
      <w:numFmt w:val="decimal"/>
      <w:lvlText w:val="(%1)"/>
      <w:lvlJc w:val="left"/>
      <w:pPr>
        <w:tabs>
          <w:tab w:val="num" w:pos="568"/>
        </w:tabs>
        <w:ind w:left="653" w:hanging="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3855E30"/>
    <w:multiLevelType w:val="hybridMultilevel"/>
    <w:tmpl w:val="E66A1C20"/>
    <w:lvl w:ilvl="0" w:tplc="57781102">
      <w:start w:val="1"/>
      <w:numFmt w:val="decimal"/>
      <w:suff w:val="space"/>
      <w:lvlText w:val="(%1)"/>
      <w:lvlJc w:val="left"/>
      <w:pPr>
        <w:ind w:left="653" w:hanging="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>
    <w:nsid w:val="5EBF0868"/>
    <w:multiLevelType w:val="hybridMultilevel"/>
    <w:tmpl w:val="D514E980"/>
    <w:lvl w:ilvl="0" w:tplc="15ACAD32">
      <w:start w:val="1"/>
      <w:numFmt w:val="decimal"/>
      <w:lvlText w:val="(%1)"/>
      <w:lvlJc w:val="left"/>
      <w:pPr>
        <w:tabs>
          <w:tab w:val="num" w:pos="794"/>
        </w:tabs>
        <w:ind w:left="879" w:hanging="85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480528D"/>
    <w:multiLevelType w:val="hybridMultilevel"/>
    <w:tmpl w:val="0C8E125A"/>
    <w:lvl w:ilvl="0" w:tplc="249010A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68B95DCE"/>
    <w:multiLevelType w:val="hybridMultilevel"/>
    <w:tmpl w:val="35902728"/>
    <w:lvl w:ilvl="0" w:tplc="AEEE7AA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FE71E9"/>
    <w:multiLevelType w:val="hybridMultilevel"/>
    <w:tmpl w:val="C554B746"/>
    <w:lvl w:ilvl="0" w:tplc="B656830C">
      <w:start w:val="1"/>
      <w:numFmt w:val="decimal"/>
      <w:suff w:val="space"/>
      <w:lvlText w:val="(%1)"/>
      <w:lvlJc w:val="left"/>
      <w:pPr>
        <w:ind w:left="1180" w:hanging="61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0">
    <w:nsid w:val="7DA21505"/>
    <w:multiLevelType w:val="hybridMultilevel"/>
    <w:tmpl w:val="2688A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0"/>
  </w:num>
  <w:num w:numId="6">
    <w:abstractNumId w:val="5"/>
  </w:num>
  <w:num w:numId="7">
    <w:abstractNumId w:val="9"/>
  </w:num>
  <w:num w:numId="8">
    <w:abstractNumId w:val="1"/>
  </w:num>
  <w:num w:numId="9">
    <w:abstractNumId w:val="8"/>
  </w:num>
  <w:num w:numId="10">
    <w:abstractNumId w:val="7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4112"/>
    <w:rsid w:val="000048F6"/>
    <w:rsid w:val="00026274"/>
    <w:rsid w:val="00053F7C"/>
    <w:rsid w:val="000615C6"/>
    <w:rsid w:val="00091089"/>
    <w:rsid w:val="000C16DA"/>
    <w:rsid w:val="000D45F9"/>
    <w:rsid w:val="000E132F"/>
    <w:rsid w:val="000E73DA"/>
    <w:rsid w:val="00106C7C"/>
    <w:rsid w:val="001116C5"/>
    <w:rsid w:val="001153BC"/>
    <w:rsid w:val="001913A7"/>
    <w:rsid w:val="00197414"/>
    <w:rsid w:val="001B2546"/>
    <w:rsid w:val="001B75BB"/>
    <w:rsid w:val="001E0B61"/>
    <w:rsid w:val="00201A65"/>
    <w:rsid w:val="00203459"/>
    <w:rsid w:val="00211589"/>
    <w:rsid w:val="0023249A"/>
    <w:rsid w:val="00250A25"/>
    <w:rsid w:val="0025106E"/>
    <w:rsid w:val="002552F2"/>
    <w:rsid w:val="002616B3"/>
    <w:rsid w:val="002846BC"/>
    <w:rsid w:val="002A1A31"/>
    <w:rsid w:val="002A43E2"/>
    <w:rsid w:val="002B4A46"/>
    <w:rsid w:val="002C59EB"/>
    <w:rsid w:val="002F15A1"/>
    <w:rsid w:val="0033310D"/>
    <w:rsid w:val="003615D0"/>
    <w:rsid w:val="00364FCA"/>
    <w:rsid w:val="003B1FAC"/>
    <w:rsid w:val="003B4ED6"/>
    <w:rsid w:val="003E6DE1"/>
    <w:rsid w:val="00420597"/>
    <w:rsid w:val="004226F0"/>
    <w:rsid w:val="00453C2B"/>
    <w:rsid w:val="00456530"/>
    <w:rsid w:val="0048586D"/>
    <w:rsid w:val="00491061"/>
    <w:rsid w:val="00491AEF"/>
    <w:rsid w:val="004A130D"/>
    <w:rsid w:val="004C057A"/>
    <w:rsid w:val="004D0F8B"/>
    <w:rsid w:val="004D4112"/>
    <w:rsid w:val="0053729E"/>
    <w:rsid w:val="00546CF5"/>
    <w:rsid w:val="00553066"/>
    <w:rsid w:val="00560EBA"/>
    <w:rsid w:val="005659A9"/>
    <w:rsid w:val="00591E10"/>
    <w:rsid w:val="00595F00"/>
    <w:rsid w:val="005A50F3"/>
    <w:rsid w:val="005A61C9"/>
    <w:rsid w:val="005A7132"/>
    <w:rsid w:val="005B6C6A"/>
    <w:rsid w:val="00600743"/>
    <w:rsid w:val="006305A4"/>
    <w:rsid w:val="00635570"/>
    <w:rsid w:val="00655F44"/>
    <w:rsid w:val="006A0469"/>
    <w:rsid w:val="006C14A5"/>
    <w:rsid w:val="006F3499"/>
    <w:rsid w:val="00751180"/>
    <w:rsid w:val="00755A12"/>
    <w:rsid w:val="0076493D"/>
    <w:rsid w:val="00773C6A"/>
    <w:rsid w:val="00780640"/>
    <w:rsid w:val="00785BCA"/>
    <w:rsid w:val="007B4FA3"/>
    <w:rsid w:val="007C39DE"/>
    <w:rsid w:val="007F10FB"/>
    <w:rsid w:val="007F7FAC"/>
    <w:rsid w:val="00813B06"/>
    <w:rsid w:val="00834C5F"/>
    <w:rsid w:val="008400F8"/>
    <w:rsid w:val="00853DA9"/>
    <w:rsid w:val="00883E93"/>
    <w:rsid w:val="008954B4"/>
    <w:rsid w:val="008A4727"/>
    <w:rsid w:val="008A69B4"/>
    <w:rsid w:val="008D78FE"/>
    <w:rsid w:val="008F2177"/>
    <w:rsid w:val="00904246"/>
    <w:rsid w:val="009160E1"/>
    <w:rsid w:val="00956FBE"/>
    <w:rsid w:val="009874E5"/>
    <w:rsid w:val="009A1AA4"/>
    <w:rsid w:val="009D0E74"/>
    <w:rsid w:val="009D3272"/>
    <w:rsid w:val="00A02976"/>
    <w:rsid w:val="00A15992"/>
    <w:rsid w:val="00A31452"/>
    <w:rsid w:val="00A53A11"/>
    <w:rsid w:val="00A631E4"/>
    <w:rsid w:val="00B064F5"/>
    <w:rsid w:val="00B41751"/>
    <w:rsid w:val="00B847ED"/>
    <w:rsid w:val="00BB20B1"/>
    <w:rsid w:val="00BE12E0"/>
    <w:rsid w:val="00BE6535"/>
    <w:rsid w:val="00BF14B9"/>
    <w:rsid w:val="00BF27B7"/>
    <w:rsid w:val="00C528B6"/>
    <w:rsid w:val="00CD08BA"/>
    <w:rsid w:val="00CD1CB2"/>
    <w:rsid w:val="00D3007B"/>
    <w:rsid w:val="00D32CFF"/>
    <w:rsid w:val="00D42AB3"/>
    <w:rsid w:val="00D62BEC"/>
    <w:rsid w:val="00D83AA3"/>
    <w:rsid w:val="00D856A0"/>
    <w:rsid w:val="00DB3DB0"/>
    <w:rsid w:val="00DE14BC"/>
    <w:rsid w:val="00DE6A16"/>
    <w:rsid w:val="00E14557"/>
    <w:rsid w:val="00E15FEC"/>
    <w:rsid w:val="00E32D56"/>
    <w:rsid w:val="00E32D76"/>
    <w:rsid w:val="00E72D63"/>
    <w:rsid w:val="00E801BF"/>
    <w:rsid w:val="00E80AE8"/>
    <w:rsid w:val="00E81C48"/>
    <w:rsid w:val="00EB052B"/>
    <w:rsid w:val="00EE5A0E"/>
    <w:rsid w:val="00EF164E"/>
    <w:rsid w:val="00F54BF1"/>
    <w:rsid w:val="00F6158B"/>
    <w:rsid w:val="00F9272B"/>
    <w:rsid w:val="00FA3C39"/>
    <w:rsid w:val="00FD4991"/>
    <w:rsid w:val="00FD5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112"/>
    <w:pPr>
      <w:suppressAutoHyphens/>
      <w:spacing w:line="100" w:lineRule="atLeast"/>
    </w:pPr>
    <w:rPr>
      <w:rFonts w:ascii="Times New Roman" w:eastAsia="SimSun" w:hAnsi="Times New Roman"/>
      <w:color w:val="000000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560EBA"/>
    <w:pPr>
      <w:keepNext/>
      <w:suppressAutoHyphens w:val="0"/>
      <w:spacing w:line="240" w:lineRule="auto"/>
      <w:jc w:val="center"/>
      <w:outlineLvl w:val="0"/>
    </w:pPr>
    <w:rPr>
      <w:rFonts w:eastAsia="Times New Roman"/>
      <w:b/>
      <w:bCs/>
      <w:color w:val="auto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560E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D4112"/>
    <w:pPr>
      <w:widowControl w:val="0"/>
      <w:numPr>
        <w:numId w:val="1"/>
      </w:numPr>
      <w:ind w:left="360" w:firstLine="0"/>
      <w:contextualSpacing/>
      <w:jc w:val="both"/>
    </w:pPr>
    <w:rPr>
      <w:color w:val="auto"/>
      <w:lang w:eastAsia="et-EE"/>
    </w:rPr>
  </w:style>
  <w:style w:type="paragraph" w:styleId="Footer">
    <w:name w:val="footer"/>
    <w:basedOn w:val="Normal"/>
    <w:link w:val="FooterChar"/>
    <w:uiPriority w:val="99"/>
    <w:rsid w:val="004D4112"/>
    <w:pPr>
      <w:tabs>
        <w:tab w:val="center" w:pos="4677"/>
        <w:tab w:val="right" w:pos="9355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D4112"/>
    <w:rPr>
      <w:rFonts w:ascii="Times New Roman" w:eastAsia="SimSu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4D4112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4D411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4D411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D41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D4112"/>
    <w:rPr>
      <w:rFonts w:ascii="Times New Roman" w:eastAsia="SimSun" w:hAnsi="Times New Roman" w:cs="Times New Roman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D41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D4112"/>
    <w:rPr>
      <w:rFonts w:ascii="Tahoma" w:eastAsia="SimSun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5A12"/>
    <w:pPr>
      <w:tabs>
        <w:tab w:val="center" w:pos="4677"/>
        <w:tab w:val="right" w:pos="9355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A12"/>
    <w:rPr>
      <w:rFonts w:ascii="Times New Roman" w:eastAsia="SimSun" w:hAnsi="Times New Roman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76493D"/>
    <w:pPr>
      <w:suppressAutoHyphens/>
    </w:pPr>
    <w:rPr>
      <w:rFonts w:ascii="Times New Roman" w:eastAsia="SimSun" w:hAnsi="Times New Roman"/>
      <w:color w:val="000000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560EBA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560E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32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3272"/>
    <w:rPr>
      <w:rFonts w:ascii="Times New Roman" w:eastAsia="SimSun" w:hAnsi="Times New Roman" w:cs="Times New Roman"/>
      <w:b/>
      <w:bCs/>
      <w:color w:val="000000"/>
      <w:sz w:val="20"/>
      <w:szCs w:val="20"/>
      <w:lang w:eastAsia="en-US"/>
    </w:rPr>
  </w:style>
  <w:style w:type="paragraph" w:styleId="BodyText">
    <w:name w:val="Body Text"/>
    <w:basedOn w:val="Normal"/>
    <w:link w:val="BodyTextChar"/>
    <w:rsid w:val="0048586D"/>
    <w:pPr>
      <w:suppressAutoHyphens w:val="0"/>
      <w:spacing w:line="240" w:lineRule="auto"/>
      <w:jc w:val="both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48586D"/>
    <w:rPr>
      <w:rFonts w:ascii="Times New Roman" w:eastAsia="Times New Roman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2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rvalib.e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nastassia.yakovleva@narva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6</Pages>
  <Words>1602</Words>
  <Characters>9132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Narva Keskraamatukogu kasutamise eeskiri</vt:lpstr>
      <vt:lpstr>Narva Keskraamatukogu kasutamise eeskiri</vt:lpstr>
    </vt:vector>
  </TitlesOfParts>
  <Company>Narva Keskraamatukogu</Company>
  <LinksUpToDate>false</LinksUpToDate>
  <CharactersWithSpaces>10713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Keskraamatukogu kasutamise eeskiri</dc:title>
  <dc:creator>Tamara</dc:creator>
  <cp:lastModifiedBy>Vladislav Iljin</cp:lastModifiedBy>
  <cp:revision>28</cp:revision>
  <cp:lastPrinted>2015-09-14T07:32:00Z</cp:lastPrinted>
  <dcterms:created xsi:type="dcterms:W3CDTF">2015-06-04T10:13:00Z</dcterms:created>
  <dcterms:modified xsi:type="dcterms:W3CDTF">2015-10-05T05:30:00Z</dcterms:modified>
</cp:coreProperties>
</file>