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4306" w:rsidRPr="00C12621" w:rsidRDefault="000F4306" w:rsidP="000F4306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>eelnõu</w:t>
      </w:r>
    </w:p>
    <w:p w:rsidR="000F4306" w:rsidRPr="00C12621" w:rsidRDefault="000F4306" w:rsidP="000F4306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0F4306" w:rsidRPr="00C12621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>
        <w:rPr>
          <w:rFonts w:ascii="Times New Roman" w:hAnsi="Times New Roman"/>
          <w:sz w:val="24"/>
          <w:szCs w:val="24"/>
          <w:lang w:eastAsia="ru-RU"/>
        </w:rPr>
        <w:t>07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>
        <w:rPr>
          <w:rFonts w:ascii="Times New Roman" w:hAnsi="Times New Roman"/>
          <w:sz w:val="24"/>
          <w:szCs w:val="24"/>
          <w:lang w:eastAsia="ru-RU"/>
        </w:rPr>
        <w:t>6</w:t>
      </w:r>
      <w:r w:rsidRPr="00C12621">
        <w:rPr>
          <w:rFonts w:ascii="Times New Roman" w:hAnsi="Times New Roman"/>
          <w:sz w:val="24"/>
          <w:szCs w:val="24"/>
          <w:lang w:eastAsia="ru-RU"/>
        </w:rPr>
        <w:t>. a nr _____</w:t>
      </w: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95102">
        <w:rPr>
          <w:rFonts w:ascii="Times New Roman" w:hAnsi="Times New Roman"/>
          <w:b/>
          <w:bCs/>
          <w:sz w:val="24"/>
          <w:szCs w:val="24"/>
        </w:rPr>
        <w:t xml:space="preserve">Narva Linnavalitsuse </w:t>
      </w:r>
      <w:r>
        <w:rPr>
          <w:rFonts w:ascii="Times New Roman" w:hAnsi="Times New Roman"/>
          <w:b/>
          <w:bCs/>
          <w:sz w:val="24"/>
          <w:szCs w:val="24"/>
        </w:rPr>
        <w:t xml:space="preserve">30.12.2015.a korraldusega nr 1466-k kinnitatud </w:t>
      </w:r>
      <w:r w:rsidRPr="00395102">
        <w:rPr>
          <w:rFonts w:ascii="Times New Roman" w:hAnsi="Times New Roman"/>
          <w:b/>
          <w:sz w:val="24"/>
          <w:szCs w:val="24"/>
        </w:rPr>
        <w:t>Liiklusohutuskomisjoni</w:t>
      </w:r>
      <w:r w:rsidRPr="00395102">
        <w:rPr>
          <w:rFonts w:ascii="Times New Roman" w:hAnsi="Times New Roman"/>
          <w:b/>
          <w:bCs/>
          <w:sz w:val="24"/>
          <w:szCs w:val="24"/>
        </w:rPr>
        <w:t xml:space="preserve"> koosseisu </w:t>
      </w:r>
      <w:r>
        <w:rPr>
          <w:rFonts w:ascii="Times New Roman" w:hAnsi="Times New Roman"/>
          <w:b/>
          <w:bCs/>
          <w:sz w:val="24"/>
          <w:szCs w:val="24"/>
        </w:rPr>
        <w:t>muutmine</w:t>
      </w:r>
    </w:p>
    <w:p w:rsidR="000F4306" w:rsidRPr="00C12621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1262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hanging="720"/>
        <w:rPr>
          <w:rFonts w:ascii="Times New Roman" w:hAnsi="Times New Roman"/>
          <w:b/>
          <w:sz w:val="24"/>
          <w:szCs w:val="24"/>
          <w:lang w:eastAsia="ru-RU"/>
        </w:rPr>
      </w:pPr>
      <w:r w:rsidRPr="00C12621">
        <w:rPr>
          <w:rFonts w:ascii="Times New Roman" w:hAnsi="Times New Roman"/>
          <w:b/>
          <w:sz w:val="24"/>
          <w:szCs w:val="24"/>
          <w:lang w:eastAsia="ru-RU"/>
        </w:rPr>
        <w:t>ASJAOLUD JA MENENLUSE KÄIK</w:t>
      </w:r>
    </w:p>
    <w:p w:rsidR="000F4306" w:rsidRPr="00363D76" w:rsidRDefault="000F4306" w:rsidP="000F430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F4306" w:rsidRPr="00CA09E9" w:rsidRDefault="000F4306" w:rsidP="000F4306">
      <w:pPr>
        <w:jc w:val="both"/>
      </w:pP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Narva Linnavalitsuse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30.12.2015.a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korraldusega nr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1466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-k ki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nnitati Liiklusohutuse komisjon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uues 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>koosseis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>us</w:t>
      </w:r>
      <w:r w:rsidRPr="000F4306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. </w:t>
      </w:r>
      <w:r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Komisjoni </w:t>
      </w:r>
      <w:r w:rsidRPr="000F4306">
        <w:rPr>
          <w:rFonts w:ascii="Times New Roman" w:hAnsi="Times New Roman"/>
        </w:rPr>
        <w:t>põhiülesanneteks on liikluskorraldusega seotud küsimuste koordineerimine ning liikluskultuuri edendamine Narva linnas.</w:t>
      </w:r>
      <w:r>
        <w:rPr>
          <w:rFonts w:ascii="Times New Roman" w:hAnsi="Times New Roman"/>
        </w:rPr>
        <w:t xml:space="preserve"> Töökäigus tekkis vajadus muuta komisjoni koosseisu. Uue komisjonilii</w:t>
      </w:r>
      <w:r w:rsidR="001272BC">
        <w:rPr>
          <w:rFonts w:ascii="Times New Roman" w:hAnsi="Times New Roman"/>
        </w:rPr>
        <w:t>kme</w:t>
      </w:r>
      <w:bookmarkStart w:id="0" w:name="_GoBack"/>
      <w:bookmarkEnd w:id="0"/>
      <w:r>
        <w:rPr>
          <w:rFonts w:ascii="Times New Roman" w:hAnsi="Times New Roman"/>
        </w:rPr>
        <w:t xml:space="preserve"> kandidaadilt on saadud nõusolek olla komisjoni liige.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ÕIGUSLIKUD ALUSED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Linnavolikogu 29.06.2000 määrusega nr 36/16 «Narva linna põhimääruse kinnitamine» kinnitatud Narva linna põhimääruse punkti 5.7.1. alusel on linnavalitsusel õigus moodustada oma korraldusega alalisi ja ajutisi komisjone.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</w:rPr>
        <w:t>Narva Linnavalitsuse 18.11.2009 määrusega nr 1344 kinnitatud Narva Linnavalitsuse Liiklusohutuskomisjoni põhimääruse § 9 kohaselt kinnitatakse komisjoni koosseis linnavalitsuse korraldusega.</w:t>
      </w:r>
    </w:p>
    <w:p w:rsidR="000F4306" w:rsidRPr="00DD5DD1" w:rsidRDefault="000F4306" w:rsidP="000F4306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39" w:hanging="539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OTSUS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Teha muudatus Liiklusohutuskomisjoni koosseisus ja arvata komisjoni koosseisu</w:t>
      </w:r>
      <w:r w:rsidRPr="00DD5DD1">
        <w:rPr>
          <w:rFonts w:ascii="Times New Roman" w:hAnsi="Times New Roman"/>
          <w:noProof/>
          <w:color w:val="000000" w:themeColor="text1"/>
          <w:sz w:val="24"/>
          <w:szCs w:val="24"/>
          <w:lang w:eastAsia="ru-RU"/>
        </w:rPr>
        <w:t>:</w:t>
      </w:r>
    </w:p>
    <w:p w:rsidR="000F4306" w:rsidRDefault="000F4306" w:rsidP="000F4306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  <w:r>
        <w:rPr>
          <w:color w:val="000000" w:themeColor="text1"/>
        </w:rPr>
        <w:t xml:space="preserve">Liikluskorralduse osakonna Piirkondliku liikluskorralduse talituse Ida-Virumaa liikluskorraldaja Ivan </w:t>
      </w:r>
      <w:proofErr w:type="spellStart"/>
      <w:r>
        <w:rPr>
          <w:color w:val="000000" w:themeColor="text1"/>
        </w:rPr>
        <w:t>Nikitin</w:t>
      </w:r>
      <w:proofErr w:type="spellEnd"/>
      <w:r>
        <w:rPr>
          <w:color w:val="000000" w:themeColor="text1"/>
        </w:rPr>
        <w:t>.</w:t>
      </w:r>
    </w:p>
    <w:p w:rsidR="000F4306" w:rsidRPr="00DD5DD1" w:rsidRDefault="000F4306" w:rsidP="000F4306">
      <w:pPr>
        <w:pStyle w:val="bodyt"/>
        <w:spacing w:before="0" w:beforeAutospacing="0" w:after="0" w:afterAutospacing="0"/>
        <w:jc w:val="both"/>
        <w:rPr>
          <w:color w:val="000000" w:themeColor="text1"/>
        </w:rPr>
      </w:pPr>
    </w:p>
    <w:p w:rsidR="000F4306" w:rsidRPr="00DD5DD1" w:rsidRDefault="000F4306" w:rsidP="000F4306">
      <w:pPr>
        <w:pStyle w:val="bodyt"/>
        <w:spacing w:before="0" w:beforeAutospacing="0" w:after="0" w:afterAutospacing="0"/>
        <w:ind w:left="2410"/>
        <w:rPr>
          <w:color w:val="000000" w:themeColor="text1"/>
        </w:rPr>
      </w:pPr>
    </w:p>
    <w:p w:rsidR="000F4306" w:rsidRPr="00DD5DD1" w:rsidRDefault="000F4306" w:rsidP="000F4306">
      <w:pPr>
        <w:numPr>
          <w:ilvl w:val="0"/>
          <w:numId w:val="2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b/>
          <w:color w:val="000000" w:themeColor="text1"/>
          <w:sz w:val="24"/>
          <w:szCs w:val="24"/>
          <w:lang w:eastAsia="ru-RU"/>
        </w:rPr>
        <w:t>RAKENDUSSÄTTED</w:t>
      </w:r>
    </w:p>
    <w:p w:rsidR="000F4306" w:rsidRPr="00DD5DD1" w:rsidRDefault="000F4306" w:rsidP="000F4306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-Roman" w:eastAsia="MS Mincho" w:hAnsi="Times-Roman" w:cs="Times-Roman"/>
          <w:color w:val="000000" w:themeColor="text1"/>
          <w:lang w:eastAsia="ja-JP"/>
        </w:rPr>
        <w:t>Korraldus jõustub teatavakstegemisest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05270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05270">
        <w:rPr>
          <w:rFonts w:ascii="Times New Roman" w:hAnsi="Times New Roman"/>
          <w:color w:val="000000" w:themeColor="text1"/>
          <w:sz w:val="24"/>
          <w:szCs w:val="24"/>
          <w:lang w:eastAsia="ru-RU"/>
        </w:rPr>
        <w:t>Narva Linnakantseleil teha korraldus asjaosalistele teatavaks.</w:t>
      </w:r>
    </w:p>
    <w:p w:rsidR="000F4306" w:rsidRPr="00DD5DD1" w:rsidRDefault="000F4306" w:rsidP="000F4306">
      <w:pPr>
        <w:tabs>
          <w:tab w:val="num" w:pos="900"/>
        </w:tabs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numPr>
          <w:ilvl w:val="1"/>
          <w:numId w:val="3"/>
        </w:numPr>
        <w:tabs>
          <w:tab w:val="num" w:pos="540"/>
        </w:tabs>
        <w:spacing w:after="0" w:line="240" w:lineRule="auto"/>
        <w:ind w:left="539" w:hanging="539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Korralduse peale võib esitada Narva Linnavalitsusele väide haldusmenetluse seaduses sätestatud korras 30 päeva jooksul arvates korraldusest teadasaamise päevast või esitada kaebuse Tartu </w:t>
      </w:r>
      <w:r w:rsidRPr="00DD5DD1">
        <w:rPr>
          <w:rFonts w:ascii="Times New Roman" w:eastAsia="MS Mincho" w:hAnsi="Times New Roman"/>
          <w:color w:val="000000" w:themeColor="text1"/>
          <w:sz w:val="24"/>
          <w:szCs w:val="24"/>
          <w:lang w:eastAsia="ja-JP"/>
        </w:rPr>
        <w:t>Halduskohtu</w:t>
      </w:r>
      <w:r w:rsidRPr="00DD5DD1">
        <w:rPr>
          <w:rFonts w:ascii="Times New Roman" w:hAnsi="Times New Roman"/>
          <w:color w:val="000000" w:themeColor="text1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:rsidR="000F4306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1272BC" w:rsidRPr="00DD5DD1" w:rsidRDefault="001272BC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Tarmo Tammiste</w:t>
      </w:r>
    </w:p>
    <w:p w:rsidR="000F4306" w:rsidRPr="00DD5DD1" w:rsidRDefault="000F4306" w:rsidP="000F4306">
      <w:p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 xml:space="preserve">Linnapea                                                                            </w:t>
      </w: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ab/>
        <w:t xml:space="preserve"> Ants </w:t>
      </w:r>
      <w:proofErr w:type="spellStart"/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Liimets</w:t>
      </w:r>
      <w:proofErr w:type="spellEnd"/>
    </w:p>
    <w:p w:rsidR="000F4306" w:rsidRPr="000F4306" w:rsidRDefault="000F4306" w:rsidP="000F4306">
      <w:pPr>
        <w:spacing w:after="0" w:line="240" w:lineRule="auto"/>
        <w:ind w:left="5040" w:firstLine="720"/>
        <w:jc w:val="both"/>
        <w:rPr>
          <w:rFonts w:ascii="Times New Roman" w:hAnsi="Times New Roman"/>
          <w:color w:val="000000" w:themeColor="text1"/>
          <w:sz w:val="24"/>
          <w:szCs w:val="24"/>
          <w:lang w:eastAsia="ru-RU"/>
        </w:rPr>
      </w:pPr>
      <w:r w:rsidRPr="00DD5DD1">
        <w:rPr>
          <w:rFonts w:ascii="Times New Roman" w:hAnsi="Times New Roman"/>
          <w:color w:val="000000" w:themeColor="text1"/>
          <w:sz w:val="24"/>
          <w:szCs w:val="24"/>
          <w:lang w:eastAsia="ru-RU"/>
        </w:rPr>
        <w:t>Linnasekretär</w:t>
      </w:r>
    </w:p>
    <w:p w:rsidR="00817E60" w:rsidRDefault="00817E60"/>
    <w:sectPr w:rsidR="00817E60" w:rsidSect="001272BC"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077589"/>
    <w:multiLevelType w:val="multilevel"/>
    <w:tmpl w:val="D99023C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3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4306"/>
    <w:rsid w:val="000F4306"/>
    <w:rsid w:val="001272BC"/>
    <w:rsid w:val="0081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430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0F43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0F43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264</Words>
  <Characters>1534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</vt:lpstr>
      <vt:lpstr>    NARVA LINNAVALITSUS</vt:lpstr>
      <vt:lpstr>KORRALDUS</vt:lpstr>
    </vt:vector>
  </TitlesOfParts>
  <Company/>
  <LinksUpToDate>false</LinksUpToDate>
  <CharactersWithSpaces>1795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1</cp:revision>
  <dcterms:created xsi:type="dcterms:W3CDTF">2016-07-05T10:09:00Z</dcterms:created>
  <dcterms:modified xsi:type="dcterms:W3CDTF">2016-07-05T10:33:00Z</dcterms:modified>
</cp:coreProperties>
</file>