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AAB" w:rsidRPr="00791183" w:rsidRDefault="00DF0AAB" w:rsidP="00611272">
      <w:pPr>
        <w:tabs>
          <w:tab w:val="left" w:pos="6804"/>
        </w:tabs>
        <w:jc w:val="center"/>
        <w:rPr>
          <w:b/>
        </w:rPr>
      </w:pPr>
      <w:r w:rsidRPr="00791183">
        <w:rPr>
          <w:b/>
          <w:bCs/>
        </w:rPr>
        <w:t xml:space="preserve">NARVA LINNAVALITSUSE </w:t>
      </w:r>
      <w:r w:rsidR="00F7592C" w:rsidRPr="00791183">
        <w:rPr>
          <w:b/>
          <w:bCs/>
        </w:rPr>
        <w:t>ARHITEKTUURI- JA LINNAPLANEERIMISE AMET</w:t>
      </w:r>
    </w:p>
    <w:p w:rsidR="00DF0AAB" w:rsidRPr="00791183" w:rsidRDefault="00DF0AAB" w:rsidP="00611272">
      <w:pPr>
        <w:tabs>
          <w:tab w:val="left" w:pos="6804"/>
        </w:tabs>
        <w:jc w:val="both"/>
        <w:rPr>
          <w:sz w:val="26"/>
          <w:szCs w:val="26"/>
        </w:rPr>
      </w:pPr>
    </w:p>
    <w:p w:rsidR="00DF0AAB" w:rsidRPr="00791183" w:rsidRDefault="00DF0AAB" w:rsidP="00611272">
      <w:pPr>
        <w:tabs>
          <w:tab w:val="left" w:pos="6804"/>
        </w:tabs>
        <w:jc w:val="both"/>
        <w:rPr>
          <w:sz w:val="26"/>
          <w:szCs w:val="26"/>
        </w:rPr>
      </w:pPr>
    </w:p>
    <w:p w:rsidR="00DF0AAB" w:rsidRPr="00791183" w:rsidRDefault="00DF0AAB" w:rsidP="00611272">
      <w:pPr>
        <w:tabs>
          <w:tab w:val="left" w:pos="6804"/>
        </w:tabs>
        <w:jc w:val="both"/>
        <w:rPr>
          <w:sz w:val="26"/>
          <w:szCs w:val="26"/>
        </w:rPr>
      </w:pPr>
    </w:p>
    <w:p w:rsidR="00DF0AAB" w:rsidRPr="00791183" w:rsidRDefault="00DF0AAB" w:rsidP="00611272">
      <w:pPr>
        <w:tabs>
          <w:tab w:val="left" w:pos="6804"/>
        </w:tabs>
        <w:jc w:val="both"/>
        <w:rPr>
          <w:sz w:val="26"/>
          <w:szCs w:val="26"/>
        </w:rPr>
      </w:pPr>
    </w:p>
    <w:p w:rsidR="000673AB" w:rsidRPr="00791183" w:rsidRDefault="000673AB" w:rsidP="00611272">
      <w:pPr>
        <w:tabs>
          <w:tab w:val="left" w:pos="6804"/>
        </w:tabs>
        <w:jc w:val="both"/>
        <w:rPr>
          <w:sz w:val="26"/>
          <w:szCs w:val="26"/>
        </w:rPr>
      </w:pPr>
    </w:p>
    <w:p w:rsidR="000673AB" w:rsidRPr="00791183" w:rsidRDefault="000673AB" w:rsidP="00611272">
      <w:pPr>
        <w:tabs>
          <w:tab w:val="left" w:pos="6804"/>
        </w:tabs>
        <w:jc w:val="both"/>
        <w:rPr>
          <w:sz w:val="26"/>
          <w:szCs w:val="26"/>
        </w:rPr>
      </w:pPr>
    </w:p>
    <w:p w:rsidR="00DF0AAB" w:rsidRPr="00791183" w:rsidRDefault="00DF0AAB" w:rsidP="00611272">
      <w:pPr>
        <w:jc w:val="both"/>
        <w:rPr>
          <w:sz w:val="26"/>
          <w:szCs w:val="26"/>
        </w:rPr>
      </w:pPr>
    </w:p>
    <w:p w:rsidR="00DF0AAB" w:rsidRPr="00791183" w:rsidRDefault="00DF0AAB" w:rsidP="00611272">
      <w:pPr>
        <w:jc w:val="both"/>
        <w:rPr>
          <w:sz w:val="26"/>
          <w:szCs w:val="26"/>
        </w:rPr>
      </w:pPr>
    </w:p>
    <w:p w:rsidR="00DF0AAB" w:rsidRPr="00791183" w:rsidRDefault="00DF0AAB" w:rsidP="00611272">
      <w:pPr>
        <w:jc w:val="both"/>
        <w:rPr>
          <w:sz w:val="26"/>
          <w:szCs w:val="26"/>
        </w:rPr>
      </w:pPr>
    </w:p>
    <w:p w:rsidR="00DF0AAB" w:rsidRPr="00791183" w:rsidRDefault="00DF0AAB" w:rsidP="00611272">
      <w:pPr>
        <w:jc w:val="both"/>
        <w:rPr>
          <w:sz w:val="26"/>
          <w:szCs w:val="26"/>
        </w:rPr>
      </w:pPr>
    </w:p>
    <w:p w:rsidR="000673AB" w:rsidRPr="00791183" w:rsidRDefault="000673AB" w:rsidP="00611272">
      <w:pPr>
        <w:jc w:val="center"/>
        <w:rPr>
          <w:b/>
          <w:sz w:val="28"/>
          <w:szCs w:val="28"/>
        </w:rPr>
      </w:pPr>
      <w:r w:rsidRPr="00791183">
        <w:rPr>
          <w:b/>
          <w:sz w:val="28"/>
          <w:szCs w:val="28"/>
        </w:rPr>
        <w:t>HANKEDOKUMENDID</w:t>
      </w:r>
    </w:p>
    <w:p w:rsidR="00DF0AAB" w:rsidRPr="00791183" w:rsidRDefault="00DF0AAB" w:rsidP="00611272">
      <w:pPr>
        <w:jc w:val="both"/>
        <w:rPr>
          <w:sz w:val="26"/>
          <w:szCs w:val="26"/>
        </w:rPr>
      </w:pPr>
    </w:p>
    <w:p w:rsidR="000673AB" w:rsidRPr="00791183" w:rsidRDefault="000673AB" w:rsidP="00611272">
      <w:pPr>
        <w:jc w:val="both"/>
        <w:rPr>
          <w:sz w:val="26"/>
          <w:szCs w:val="26"/>
        </w:rPr>
      </w:pPr>
    </w:p>
    <w:p w:rsidR="000673AB" w:rsidRPr="00791183" w:rsidRDefault="000673AB" w:rsidP="00611272">
      <w:pPr>
        <w:jc w:val="both"/>
        <w:rPr>
          <w:sz w:val="26"/>
          <w:szCs w:val="26"/>
        </w:rPr>
      </w:pPr>
    </w:p>
    <w:p w:rsidR="000673AB" w:rsidRPr="00791183" w:rsidRDefault="000673AB" w:rsidP="00611272">
      <w:pPr>
        <w:jc w:val="both"/>
        <w:rPr>
          <w:sz w:val="26"/>
          <w:szCs w:val="26"/>
        </w:rPr>
      </w:pPr>
    </w:p>
    <w:p w:rsidR="000673AB" w:rsidRPr="00791183" w:rsidRDefault="000673AB" w:rsidP="00611272">
      <w:pPr>
        <w:jc w:val="both"/>
        <w:rPr>
          <w:sz w:val="26"/>
          <w:szCs w:val="26"/>
        </w:rPr>
      </w:pPr>
    </w:p>
    <w:p w:rsidR="000673AB" w:rsidRPr="00791183" w:rsidRDefault="000673AB" w:rsidP="00611272">
      <w:pPr>
        <w:jc w:val="both"/>
        <w:rPr>
          <w:sz w:val="26"/>
          <w:szCs w:val="26"/>
        </w:rPr>
      </w:pPr>
    </w:p>
    <w:p w:rsidR="00DF0AAB" w:rsidRPr="00791183" w:rsidRDefault="000673AB" w:rsidP="00611272">
      <w:pPr>
        <w:jc w:val="center"/>
        <w:rPr>
          <w:b/>
          <w:sz w:val="26"/>
          <w:szCs w:val="26"/>
        </w:rPr>
      </w:pPr>
      <w:r w:rsidRPr="00791183">
        <w:rPr>
          <w:b/>
          <w:sz w:val="26"/>
          <w:szCs w:val="26"/>
        </w:rPr>
        <w:t xml:space="preserve">RAHVUSVAHELINE </w:t>
      </w:r>
      <w:r w:rsidR="00D86A41" w:rsidRPr="00791183">
        <w:rPr>
          <w:b/>
          <w:sz w:val="26"/>
          <w:szCs w:val="26"/>
        </w:rPr>
        <w:t>RIIGIHANGE</w:t>
      </w:r>
    </w:p>
    <w:p w:rsidR="00D86A41" w:rsidRPr="00791183" w:rsidRDefault="00D86A41" w:rsidP="00611272">
      <w:pPr>
        <w:jc w:val="both"/>
        <w:rPr>
          <w:sz w:val="26"/>
          <w:szCs w:val="26"/>
        </w:rPr>
      </w:pPr>
    </w:p>
    <w:p w:rsidR="00D86A41" w:rsidRPr="00791183" w:rsidRDefault="00D86A41" w:rsidP="00611272">
      <w:pPr>
        <w:jc w:val="both"/>
        <w:rPr>
          <w:sz w:val="26"/>
          <w:szCs w:val="26"/>
        </w:rPr>
      </w:pPr>
    </w:p>
    <w:p w:rsidR="0071209F" w:rsidRPr="00791183" w:rsidRDefault="00AA3963" w:rsidP="00611272">
      <w:pPr>
        <w:jc w:val="center"/>
        <w:rPr>
          <w:b/>
          <w:caps/>
          <w:sz w:val="28"/>
          <w:szCs w:val="28"/>
        </w:rPr>
      </w:pPr>
      <w:r w:rsidRPr="00791183">
        <w:rPr>
          <w:b/>
          <w:caps/>
          <w:sz w:val="28"/>
          <w:szCs w:val="28"/>
        </w:rPr>
        <w:t>Narva LI</w:t>
      </w:r>
      <w:r w:rsidR="000673AB" w:rsidRPr="00791183">
        <w:rPr>
          <w:b/>
          <w:caps/>
          <w:sz w:val="28"/>
          <w:szCs w:val="28"/>
        </w:rPr>
        <w:t>NNA VÄLISVALGUSTUSE HOOLDUSTÖÖD</w:t>
      </w:r>
    </w:p>
    <w:p w:rsidR="00DF0AAB" w:rsidRPr="00791183" w:rsidRDefault="00AA3963" w:rsidP="00611272">
      <w:pPr>
        <w:jc w:val="center"/>
        <w:rPr>
          <w:b/>
          <w:caps/>
          <w:sz w:val="28"/>
          <w:szCs w:val="28"/>
        </w:rPr>
      </w:pPr>
      <w:r w:rsidRPr="00791183">
        <w:rPr>
          <w:b/>
          <w:caps/>
          <w:sz w:val="28"/>
          <w:szCs w:val="28"/>
        </w:rPr>
        <w:t>201</w:t>
      </w:r>
      <w:r w:rsidR="00D575DC" w:rsidRPr="00791183">
        <w:rPr>
          <w:b/>
          <w:caps/>
          <w:sz w:val="28"/>
          <w:szCs w:val="28"/>
        </w:rPr>
        <w:t>7</w:t>
      </w:r>
      <w:r w:rsidRPr="00791183">
        <w:rPr>
          <w:b/>
          <w:caps/>
          <w:sz w:val="28"/>
          <w:szCs w:val="28"/>
        </w:rPr>
        <w:t>-</w:t>
      </w:r>
      <w:r w:rsidR="00D575DC" w:rsidRPr="00791183">
        <w:rPr>
          <w:b/>
          <w:caps/>
          <w:sz w:val="28"/>
          <w:szCs w:val="28"/>
        </w:rPr>
        <w:t>2020</w:t>
      </w:r>
    </w:p>
    <w:p w:rsidR="00DF0AAB" w:rsidRPr="00791183" w:rsidRDefault="00DF0AAB" w:rsidP="00611272">
      <w:pPr>
        <w:jc w:val="both"/>
        <w:rPr>
          <w:sz w:val="26"/>
          <w:szCs w:val="26"/>
        </w:rPr>
      </w:pPr>
    </w:p>
    <w:p w:rsidR="00DF0AAB" w:rsidRPr="00791183" w:rsidRDefault="00DF0AAB" w:rsidP="00611272">
      <w:pPr>
        <w:jc w:val="both"/>
        <w:rPr>
          <w:sz w:val="26"/>
          <w:szCs w:val="26"/>
        </w:rPr>
      </w:pPr>
    </w:p>
    <w:p w:rsidR="00DF0AAB" w:rsidRPr="00791183" w:rsidRDefault="00D575DC" w:rsidP="00611272">
      <w:pPr>
        <w:jc w:val="center"/>
        <w:rPr>
          <w:b/>
          <w:sz w:val="26"/>
          <w:szCs w:val="26"/>
        </w:rPr>
      </w:pPr>
      <w:r w:rsidRPr="00791183">
        <w:rPr>
          <w:b/>
          <w:sz w:val="26"/>
          <w:szCs w:val="26"/>
        </w:rPr>
        <w:t>RIIGIHANKE VIITENUMBER:………..</w:t>
      </w:r>
    </w:p>
    <w:p w:rsidR="00DF0AAB" w:rsidRPr="00791183" w:rsidRDefault="00DF0AAB" w:rsidP="00611272">
      <w:pPr>
        <w:jc w:val="both"/>
        <w:rPr>
          <w:sz w:val="26"/>
          <w:szCs w:val="26"/>
        </w:rPr>
      </w:pPr>
    </w:p>
    <w:p w:rsidR="00DF0AAB" w:rsidRPr="00791183" w:rsidRDefault="00DF0AAB" w:rsidP="00611272">
      <w:pPr>
        <w:jc w:val="both"/>
        <w:rPr>
          <w:sz w:val="26"/>
          <w:szCs w:val="26"/>
        </w:rPr>
      </w:pPr>
    </w:p>
    <w:p w:rsidR="00D86A41" w:rsidRPr="00791183" w:rsidRDefault="00D86A41" w:rsidP="00611272">
      <w:pPr>
        <w:jc w:val="both"/>
        <w:rPr>
          <w:sz w:val="26"/>
          <w:szCs w:val="26"/>
        </w:rPr>
      </w:pPr>
    </w:p>
    <w:p w:rsidR="000673AB" w:rsidRPr="00791183" w:rsidRDefault="000673AB" w:rsidP="00611272">
      <w:pPr>
        <w:jc w:val="both"/>
        <w:rPr>
          <w:sz w:val="26"/>
          <w:szCs w:val="26"/>
        </w:rPr>
      </w:pPr>
    </w:p>
    <w:p w:rsidR="000673AB" w:rsidRPr="00791183" w:rsidRDefault="000673AB" w:rsidP="00611272">
      <w:pPr>
        <w:jc w:val="both"/>
        <w:rPr>
          <w:sz w:val="26"/>
          <w:szCs w:val="26"/>
        </w:rPr>
      </w:pPr>
    </w:p>
    <w:p w:rsidR="000673AB" w:rsidRPr="00791183" w:rsidRDefault="000673AB" w:rsidP="00611272">
      <w:pPr>
        <w:jc w:val="both"/>
        <w:rPr>
          <w:sz w:val="26"/>
          <w:szCs w:val="26"/>
        </w:rPr>
      </w:pPr>
    </w:p>
    <w:p w:rsidR="000673AB" w:rsidRPr="00791183" w:rsidRDefault="000673AB" w:rsidP="00611272">
      <w:pPr>
        <w:jc w:val="both"/>
        <w:rPr>
          <w:sz w:val="26"/>
          <w:szCs w:val="26"/>
        </w:rPr>
      </w:pPr>
    </w:p>
    <w:p w:rsidR="000673AB" w:rsidRPr="00791183" w:rsidRDefault="000673AB" w:rsidP="00611272">
      <w:pPr>
        <w:jc w:val="both"/>
        <w:rPr>
          <w:sz w:val="26"/>
          <w:szCs w:val="26"/>
        </w:rPr>
      </w:pPr>
    </w:p>
    <w:p w:rsidR="000673AB" w:rsidRPr="00791183" w:rsidRDefault="000673AB" w:rsidP="00611272">
      <w:pPr>
        <w:jc w:val="both"/>
        <w:rPr>
          <w:sz w:val="26"/>
          <w:szCs w:val="26"/>
        </w:rPr>
      </w:pPr>
    </w:p>
    <w:p w:rsidR="000673AB" w:rsidRPr="00791183" w:rsidRDefault="000673AB" w:rsidP="00611272">
      <w:pPr>
        <w:jc w:val="both"/>
        <w:rPr>
          <w:sz w:val="26"/>
          <w:szCs w:val="26"/>
        </w:rPr>
      </w:pPr>
    </w:p>
    <w:p w:rsidR="000673AB" w:rsidRPr="00791183" w:rsidRDefault="000673AB" w:rsidP="00611272">
      <w:pPr>
        <w:jc w:val="both"/>
        <w:rPr>
          <w:sz w:val="26"/>
          <w:szCs w:val="26"/>
        </w:rPr>
      </w:pPr>
    </w:p>
    <w:p w:rsidR="000673AB" w:rsidRPr="00791183" w:rsidRDefault="000673AB" w:rsidP="00611272">
      <w:pPr>
        <w:jc w:val="both"/>
        <w:rPr>
          <w:sz w:val="26"/>
          <w:szCs w:val="26"/>
        </w:rPr>
      </w:pPr>
    </w:p>
    <w:p w:rsidR="00D86A41" w:rsidRPr="00791183" w:rsidRDefault="00D86A41" w:rsidP="00611272">
      <w:pPr>
        <w:jc w:val="center"/>
        <w:rPr>
          <w:b/>
          <w:sz w:val="26"/>
          <w:szCs w:val="26"/>
        </w:rPr>
      </w:pPr>
      <w:r w:rsidRPr="00791183">
        <w:rPr>
          <w:b/>
          <w:sz w:val="26"/>
          <w:szCs w:val="26"/>
        </w:rPr>
        <w:t>AVATUD HANKEMENETLUS</w:t>
      </w:r>
    </w:p>
    <w:p w:rsidR="00DF0AAB" w:rsidRPr="00791183" w:rsidRDefault="00DF0AAB" w:rsidP="00611272">
      <w:pPr>
        <w:jc w:val="both"/>
        <w:rPr>
          <w:sz w:val="26"/>
          <w:szCs w:val="26"/>
        </w:rPr>
      </w:pPr>
    </w:p>
    <w:p w:rsidR="009C620B" w:rsidRPr="00791183" w:rsidRDefault="00F07EC5" w:rsidP="00611272">
      <w:pPr>
        <w:jc w:val="center"/>
        <w:rPr>
          <w:b/>
          <w:sz w:val="26"/>
          <w:szCs w:val="26"/>
        </w:rPr>
      </w:pPr>
      <w:r w:rsidRPr="00791183">
        <w:rPr>
          <w:b/>
          <w:sz w:val="26"/>
          <w:szCs w:val="26"/>
        </w:rPr>
        <w:t>TEENUSED</w:t>
      </w:r>
    </w:p>
    <w:p w:rsidR="00DF0AAB" w:rsidRPr="00791183" w:rsidRDefault="00DF0AAB" w:rsidP="00611272">
      <w:pPr>
        <w:jc w:val="both"/>
        <w:rPr>
          <w:sz w:val="26"/>
          <w:szCs w:val="26"/>
        </w:rPr>
      </w:pPr>
    </w:p>
    <w:p w:rsidR="00DF0AAB" w:rsidRPr="00791183" w:rsidRDefault="00DF0AAB" w:rsidP="00611272">
      <w:pPr>
        <w:jc w:val="both"/>
        <w:rPr>
          <w:sz w:val="26"/>
          <w:szCs w:val="26"/>
        </w:rPr>
      </w:pPr>
    </w:p>
    <w:p w:rsidR="00DF0AAB" w:rsidRPr="00791183" w:rsidRDefault="00DF0AAB" w:rsidP="00611272">
      <w:pPr>
        <w:jc w:val="both"/>
        <w:rPr>
          <w:sz w:val="26"/>
          <w:szCs w:val="26"/>
        </w:rPr>
      </w:pPr>
    </w:p>
    <w:p w:rsidR="00DF0AAB" w:rsidRPr="00791183" w:rsidRDefault="00DF0AAB" w:rsidP="00611272">
      <w:pPr>
        <w:jc w:val="both"/>
        <w:rPr>
          <w:sz w:val="26"/>
          <w:szCs w:val="26"/>
        </w:rPr>
      </w:pPr>
    </w:p>
    <w:p w:rsidR="00DF0AAB" w:rsidRPr="00791183" w:rsidRDefault="00DF0AAB" w:rsidP="00611272">
      <w:pPr>
        <w:jc w:val="both"/>
        <w:rPr>
          <w:sz w:val="26"/>
          <w:szCs w:val="26"/>
        </w:rPr>
      </w:pPr>
    </w:p>
    <w:p w:rsidR="000673AB" w:rsidRPr="00791183" w:rsidRDefault="000673AB" w:rsidP="00611272">
      <w:pPr>
        <w:jc w:val="both"/>
        <w:rPr>
          <w:sz w:val="26"/>
          <w:szCs w:val="26"/>
        </w:rPr>
      </w:pPr>
    </w:p>
    <w:p w:rsidR="00DF0AAB" w:rsidRPr="00791183" w:rsidRDefault="00DF0AAB" w:rsidP="00611272">
      <w:pPr>
        <w:jc w:val="both"/>
        <w:rPr>
          <w:sz w:val="26"/>
          <w:szCs w:val="26"/>
        </w:rPr>
      </w:pPr>
    </w:p>
    <w:p w:rsidR="00DF0AAB" w:rsidRPr="00791183" w:rsidRDefault="00DF0AAB" w:rsidP="00611272">
      <w:pPr>
        <w:jc w:val="both"/>
        <w:rPr>
          <w:sz w:val="26"/>
          <w:szCs w:val="26"/>
        </w:rPr>
      </w:pPr>
    </w:p>
    <w:p w:rsidR="00D86A41" w:rsidRPr="00791183" w:rsidRDefault="00D86A41" w:rsidP="00611272">
      <w:pPr>
        <w:jc w:val="center"/>
        <w:rPr>
          <w:b/>
          <w:sz w:val="26"/>
          <w:szCs w:val="26"/>
        </w:rPr>
        <w:sectPr w:rsidR="00D86A41" w:rsidRPr="00791183" w:rsidSect="000673AB">
          <w:footerReference w:type="even" r:id="rId9"/>
          <w:footerReference w:type="default" r:id="rId10"/>
          <w:pgSz w:w="11907" w:h="16840" w:code="9"/>
          <w:pgMar w:top="510" w:right="794" w:bottom="510" w:left="1701" w:header="113" w:footer="113" w:gutter="0"/>
          <w:pgNumType w:start="1"/>
          <w:cols w:space="708"/>
          <w:noEndnote/>
          <w:titlePg/>
          <w:docGrid w:linePitch="326"/>
        </w:sectPr>
      </w:pPr>
      <w:r w:rsidRPr="00791183">
        <w:rPr>
          <w:b/>
          <w:sz w:val="26"/>
          <w:szCs w:val="26"/>
        </w:rPr>
        <w:t xml:space="preserve">NARVA LINN, </w:t>
      </w:r>
      <w:r w:rsidR="00D575DC" w:rsidRPr="00791183">
        <w:rPr>
          <w:b/>
          <w:sz w:val="26"/>
          <w:szCs w:val="26"/>
        </w:rPr>
        <w:t>AUGUST</w:t>
      </w:r>
      <w:r w:rsidR="00E82BAB" w:rsidRPr="00791183">
        <w:rPr>
          <w:b/>
          <w:sz w:val="26"/>
          <w:szCs w:val="26"/>
        </w:rPr>
        <w:t xml:space="preserve"> </w:t>
      </w:r>
      <w:r w:rsidRPr="00791183">
        <w:rPr>
          <w:b/>
          <w:sz w:val="26"/>
          <w:szCs w:val="26"/>
        </w:rPr>
        <w:t>20</w:t>
      </w:r>
      <w:r w:rsidR="007F5B44" w:rsidRPr="00791183">
        <w:rPr>
          <w:b/>
          <w:sz w:val="26"/>
          <w:szCs w:val="26"/>
        </w:rPr>
        <w:t>1</w:t>
      </w:r>
      <w:r w:rsidR="00D575DC" w:rsidRPr="00791183">
        <w:rPr>
          <w:b/>
          <w:sz w:val="26"/>
          <w:szCs w:val="26"/>
        </w:rPr>
        <w:t>6</w:t>
      </w:r>
    </w:p>
    <w:p w:rsidR="00D86A41" w:rsidRPr="00791183" w:rsidRDefault="00D86A41" w:rsidP="00611272">
      <w:pPr>
        <w:jc w:val="both"/>
        <w:rPr>
          <w:b/>
          <w:bCs/>
          <w:sz w:val="26"/>
          <w:szCs w:val="26"/>
        </w:rPr>
      </w:pPr>
      <w:r w:rsidRPr="00791183">
        <w:rPr>
          <w:b/>
          <w:bCs/>
          <w:sz w:val="26"/>
          <w:szCs w:val="26"/>
        </w:rPr>
        <w:lastRenderedPageBreak/>
        <w:t>HANKEDOKUMENTIDE SISUKORD</w:t>
      </w:r>
    </w:p>
    <w:p w:rsidR="0004213A" w:rsidRPr="00791183" w:rsidRDefault="0004213A" w:rsidP="00611272">
      <w:pPr>
        <w:jc w:val="both"/>
        <w:rPr>
          <w:bCs/>
        </w:rPr>
      </w:pPr>
    </w:p>
    <w:p w:rsidR="00EF3DE1" w:rsidRPr="00791183" w:rsidRDefault="00174381" w:rsidP="0029472C">
      <w:pPr>
        <w:pStyle w:val="TOC1"/>
        <w:rPr>
          <w:noProof w:val="0"/>
          <w:lang w:eastAsia="ru-RU"/>
        </w:rPr>
      </w:pPr>
      <w:r w:rsidRPr="00791183">
        <w:rPr>
          <w:noProof w:val="0"/>
        </w:rPr>
        <w:fldChar w:fldCharType="begin"/>
      </w:r>
      <w:r w:rsidRPr="00791183">
        <w:rPr>
          <w:noProof w:val="0"/>
        </w:rPr>
        <w:instrText xml:space="preserve"> TOC \o "1-1" \u </w:instrText>
      </w:r>
      <w:r w:rsidRPr="00791183">
        <w:rPr>
          <w:noProof w:val="0"/>
        </w:rPr>
        <w:fldChar w:fldCharType="separate"/>
      </w:r>
      <w:r w:rsidR="00EF3DE1" w:rsidRPr="00791183">
        <w:rPr>
          <w:noProof w:val="0"/>
        </w:rPr>
        <w:t>1.</w:t>
      </w:r>
      <w:r w:rsidR="00863FF7" w:rsidRPr="00791183">
        <w:rPr>
          <w:noProof w:val="0"/>
        </w:rPr>
        <w:t xml:space="preserve"> </w:t>
      </w:r>
      <w:r w:rsidR="00EF3DE1" w:rsidRPr="00791183">
        <w:rPr>
          <w:noProof w:val="0"/>
        </w:rPr>
        <w:t>Üldandmed</w:t>
      </w:r>
      <w:r w:rsidR="00EF3DE1" w:rsidRPr="00791183">
        <w:rPr>
          <w:noProof w:val="0"/>
        </w:rPr>
        <w:tab/>
      </w:r>
      <w:r w:rsidR="006D4CEA" w:rsidRPr="00791183">
        <w:rPr>
          <w:noProof w:val="0"/>
        </w:rPr>
        <w:t>3</w:t>
      </w:r>
    </w:p>
    <w:p w:rsidR="00EF3DE1" w:rsidRPr="00791183" w:rsidRDefault="00EF3DE1" w:rsidP="0029472C">
      <w:pPr>
        <w:pStyle w:val="TOC1"/>
        <w:rPr>
          <w:noProof w:val="0"/>
          <w:lang w:eastAsia="ru-RU"/>
        </w:rPr>
      </w:pPr>
      <w:r w:rsidRPr="00791183">
        <w:rPr>
          <w:noProof w:val="0"/>
        </w:rPr>
        <w:t>2.</w:t>
      </w:r>
      <w:r w:rsidR="00863FF7" w:rsidRPr="00791183">
        <w:rPr>
          <w:noProof w:val="0"/>
        </w:rPr>
        <w:t xml:space="preserve"> </w:t>
      </w:r>
      <w:r w:rsidR="0029472C" w:rsidRPr="00791183">
        <w:rPr>
          <w:noProof w:val="0"/>
        </w:rPr>
        <w:t xml:space="preserve">Nõuded pakkujale - </w:t>
      </w:r>
      <w:r w:rsidR="0029472C" w:rsidRPr="00791183">
        <w:rPr>
          <w:noProof w:val="0"/>
          <w:lang w:eastAsia="et-EE"/>
        </w:rPr>
        <w:t>kvalifitseerimistingimused</w:t>
      </w:r>
      <w:r w:rsidRPr="00791183">
        <w:rPr>
          <w:noProof w:val="0"/>
        </w:rPr>
        <w:tab/>
      </w:r>
      <w:r w:rsidR="006D4CEA" w:rsidRPr="00791183">
        <w:rPr>
          <w:noProof w:val="0"/>
        </w:rPr>
        <w:t>3</w:t>
      </w:r>
    </w:p>
    <w:p w:rsidR="00BD00DF" w:rsidRPr="00791183" w:rsidRDefault="00EF6EAD" w:rsidP="0029472C">
      <w:pPr>
        <w:pStyle w:val="TOC1"/>
        <w:rPr>
          <w:noProof w:val="0"/>
        </w:rPr>
      </w:pPr>
      <w:r w:rsidRPr="00791183">
        <w:rPr>
          <w:noProof w:val="0"/>
        </w:rPr>
        <w:t>3</w:t>
      </w:r>
      <w:r w:rsidR="00BD00DF" w:rsidRPr="00791183">
        <w:rPr>
          <w:noProof w:val="0"/>
        </w:rPr>
        <w:t>.</w:t>
      </w:r>
      <w:r w:rsidR="00863FF7" w:rsidRPr="00791183">
        <w:rPr>
          <w:noProof w:val="0"/>
        </w:rPr>
        <w:t xml:space="preserve"> </w:t>
      </w:r>
      <w:r w:rsidR="00BD00DF" w:rsidRPr="00791183">
        <w:rPr>
          <w:noProof w:val="0"/>
        </w:rPr>
        <w:t>Tehniline kirjeldus</w:t>
      </w:r>
      <w:r w:rsidR="00BD00DF" w:rsidRPr="00791183">
        <w:rPr>
          <w:noProof w:val="0"/>
        </w:rPr>
        <w:tab/>
      </w:r>
      <w:r w:rsidR="003A7931" w:rsidRPr="00791183">
        <w:rPr>
          <w:noProof w:val="0"/>
        </w:rPr>
        <w:t>6</w:t>
      </w:r>
    </w:p>
    <w:p w:rsidR="00EF3DE1" w:rsidRPr="00791183" w:rsidRDefault="00EF6EAD" w:rsidP="0029472C">
      <w:pPr>
        <w:pStyle w:val="TOC1"/>
        <w:rPr>
          <w:noProof w:val="0"/>
          <w:lang w:eastAsia="ru-RU"/>
        </w:rPr>
      </w:pPr>
      <w:r w:rsidRPr="00791183">
        <w:rPr>
          <w:noProof w:val="0"/>
        </w:rPr>
        <w:t>4</w:t>
      </w:r>
      <w:r w:rsidR="00EF3DE1" w:rsidRPr="00791183">
        <w:rPr>
          <w:noProof w:val="0"/>
        </w:rPr>
        <w:t>.</w:t>
      </w:r>
      <w:r w:rsidR="00863FF7" w:rsidRPr="00791183">
        <w:rPr>
          <w:iCs/>
          <w:noProof w:val="0"/>
        </w:rPr>
        <w:t xml:space="preserve"> </w:t>
      </w:r>
      <w:r w:rsidR="00EF3DE1" w:rsidRPr="00791183">
        <w:rPr>
          <w:iCs/>
          <w:noProof w:val="0"/>
        </w:rPr>
        <w:t>Hankel</w:t>
      </w:r>
      <w:r w:rsidR="00EF3DE1" w:rsidRPr="00791183">
        <w:rPr>
          <w:noProof w:val="0"/>
        </w:rPr>
        <w:t>epingu tingimused</w:t>
      </w:r>
      <w:r w:rsidR="00EF3DE1" w:rsidRPr="00791183">
        <w:rPr>
          <w:noProof w:val="0"/>
        </w:rPr>
        <w:tab/>
      </w:r>
      <w:r w:rsidR="003A7931" w:rsidRPr="00791183">
        <w:rPr>
          <w:noProof w:val="0"/>
        </w:rPr>
        <w:t>6</w:t>
      </w:r>
    </w:p>
    <w:p w:rsidR="00EF3DE1" w:rsidRPr="00791183" w:rsidRDefault="00EF6EAD" w:rsidP="0029472C">
      <w:pPr>
        <w:pStyle w:val="TOC1"/>
        <w:rPr>
          <w:noProof w:val="0"/>
          <w:lang w:eastAsia="ru-RU"/>
        </w:rPr>
      </w:pPr>
      <w:r w:rsidRPr="00791183">
        <w:rPr>
          <w:noProof w:val="0"/>
        </w:rPr>
        <w:t>5</w:t>
      </w:r>
      <w:r w:rsidR="00EF3DE1" w:rsidRPr="00791183">
        <w:rPr>
          <w:noProof w:val="0"/>
        </w:rPr>
        <w:t>.</w:t>
      </w:r>
      <w:r w:rsidR="00863FF7" w:rsidRPr="00791183">
        <w:rPr>
          <w:noProof w:val="0"/>
        </w:rPr>
        <w:t xml:space="preserve"> </w:t>
      </w:r>
      <w:r w:rsidR="00EF3DE1" w:rsidRPr="00791183">
        <w:rPr>
          <w:noProof w:val="0"/>
        </w:rPr>
        <w:t>Pakkumuse vormistamise keel</w:t>
      </w:r>
      <w:r w:rsidR="00EF3DE1" w:rsidRPr="00791183">
        <w:rPr>
          <w:noProof w:val="0"/>
        </w:rPr>
        <w:tab/>
      </w:r>
      <w:r w:rsidR="003A7931" w:rsidRPr="00791183">
        <w:rPr>
          <w:noProof w:val="0"/>
        </w:rPr>
        <w:t>6</w:t>
      </w:r>
    </w:p>
    <w:p w:rsidR="00EF3DE1" w:rsidRPr="00791183" w:rsidRDefault="00EF6EAD" w:rsidP="0029472C">
      <w:pPr>
        <w:pStyle w:val="TOC1"/>
        <w:rPr>
          <w:noProof w:val="0"/>
          <w:lang w:eastAsia="ru-RU"/>
        </w:rPr>
      </w:pPr>
      <w:r w:rsidRPr="00791183">
        <w:rPr>
          <w:noProof w:val="0"/>
        </w:rPr>
        <w:t>6</w:t>
      </w:r>
      <w:r w:rsidR="00EF3DE1" w:rsidRPr="00791183">
        <w:rPr>
          <w:noProof w:val="0"/>
        </w:rPr>
        <w:t>.</w:t>
      </w:r>
      <w:r w:rsidR="00863FF7" w:rsidRPr="00791183">
        <w:rPr>
          <w:noProof w:val="0"/>
        </w:rPr>
        <w:t xml:space="preserve"> </w:t>
      </w:r>
      <w:r w:rsidR="00EF3DE1" w:rsidRPr="00791183">
        <w:rPr>
          <w:noProof w:val="0"/>
        </w:rPr>
        <w:t>Pakkumuse maksumuse väljendamise viis ja rahaühik</w:t>
      </w:r>
      <w:r w:rsidR="00EF3DE1" w:rsidRPr="00791183">
        <w:rPr>
          <w:noProof w:val="0"/>
        </w:rPr>
        <w:tab/>
      </w:r>
      <w:r w:rsidR="003A7931" w:rsidRPr="00791183">
        <w:rPr>
          <w:noProof w:val="0"/>
        </w:rPr>
        <w:t>6</w:t>
      </w:r>
    </w:p>
    <w:p w:rsidR="00EF3DE1" w:rsidRPr="00791183" w:rsidRDefault="00EF6EAD" w:rsidP="0029472C">
      <w:pPr>
        <w:pStyle w:val="TOC1"/>
        <w:rPr>
          <w:noProof w:val="0"/>
          <w:lang w:eastAsia="ru-RU"/>
        </w:rPr>
      </w:pPr>
      <w:r w:rsidRPr="00791183">
        <w:rPr>
          <w:noProof w:val="0"/>
        </w:rPr>
        <w:t>7</w:t>
      </w:r>
      <w:r w:rsidR="00EF3DE1" w:rsidRPr="00791183">
        <w:rPr>
          <w:noProof w:val="0"/>
        </w:rPr>
        <w:t>.</w:t>
      </w:r>
      <w:r w:rsidR="00863FF7" w:rsidRPr="00791183">
        <w:rPr>
          <w:noProof w:val="0"/>
        </w:rPr>
        <w:t xml:space="preserve"> </w:t>
      </w:r>
      <w:r w:rsidR="00EF3DE1" w:rsidRPr="00791183">
        <w:rPr>
          <w:noProof w:val="0"/>
        </w:rPr>
        <w:t>Pakkumuse jõusoleku tähtaeg</w:t>
      </w:r>
      <w:r w:rsidR="00EF3DE1" w:rsidRPr="00791183">
        <w:rPr>
          <w:noProof w:val="0"/>
        </w:rPr>
        <w:tab/>
      </w:r>
      <w:r w:rsidR="0029472C" w:rsidRPr="00791183">
        <w:rPr>
          <w:noProof w:val="0"/>
        </w:rPr>
        <w:t>6</w:t>
      </w:r>
    </w:p>
    <w:p w:rsidR="00EF3DE1" w:rsidRPr="00791183" w:rsidRDefault="00EF6EAD" w:rsidP="0029472C">
      <w:pPr>
        <w:pStyle w:val="TOC1"/>
        <w:rPr>
          <w:noProof w:val="0"/>
          <w:lang w:eastAsia="ru-RU"/>
        </w:rPr>
      </w:pPr>
      <w:r w:rsidRPr="00791183">
        <w:rPr>
          <w:noProof w:val="0"/>
        </w:rPr>
        <w:t>8</w:t>
      </w:r>
      <w:r w:rsidR="00EF3DE1" w:rsidRPr="00791183">
        <w:rPr>
          <w:noProof w:val="0"/>
        </w:rPr>
        <w:t>.</w:t>
      </w:r>
      <w:r w:rsidR="00863FF7" w:rsidRPr="00791183">
        <w:rPr>
          <w:noProof w:val="0"/>
        </w:rPr>
        <w:t xml:space="preserve"> </w:t>
      </w:r>
      <w:r w:rsidR="00EF3DE1" w:rsidRPr="00791183">
        <w:rPr>
          <w:noProof w:val="0"/>
        </w:rPr>
        <w:t>Pakkumuse tagatis</w:t>
      </w:r>
      <w:r w:rsidR="00EF3DE1" w:rsidRPr="00791183">
        <w:rPr>
          <w:noProof w:val="0"/>
        </w:rPr>
        <w:tab/>
      </w:r>
      <w:r w:rsidR="0029472C" w:rsidRPr="00791183">
        <w:rPr>
          <w:noProof w:val="0"/>
        </w:rPr>
        <w:t>6</w:t>
      </w:r>
    </w:p>
    <w:p w:rsidR="00EF3DE1" w:rsidRPr="00791183" w:rsidRDefault="00EF6EAD" w:rsidP="0029472C">
      <w:pPr>
        <w:pStyle w:val="TOC1"/>
        <w:rPr>
          <w:noProof w:val="0"/>
          <w:lang w:eastAsia="ru-RU"/>
        </w:rPr>
      </w:pPr>
      <w:r w:rsidRPr="00791183">
        <w:rPr>
          <w:noProof w:val="0"/>
        </w:rPr>
        <w:t>9</w:t>
      </w:r>
      <w:r w:rsidR="00EF3DE1" w:rsidRPr="00791183">
        <w:rPr>
          <w:noProof w:val="0"/>
        </w:rPr>
        <w:t>.</w:t>
      </w:r>
      <w:r w:rsidR="00863FF7" w:rsidRPr="00791183">
        <w:rPr>
          <w:noProof w:val="0"/>
        </w:rPr>
        <w:t xml:space="preserve"> </w:t>
      </w:r>
      <w:r w:rsidR="0029472C" w:rsidRPr="00791183">
        <w:rPr>
          <w:noProof w:val="0"/>
        </w:rPr>
        <w:t>Hankedokumentide väljastamine ja selgitused</w:t>
      </w:r>
      <w:r w:rsidR="00EF3DE1" w:rsidRPr="00791183">
        <w:rPr>
          <w:noProof w:val="0"/>
        </w:rPr>
        <w:tab/>
      </w:r>
      <w:r w:rsidR="003A7931" w:rsidRPr="00791183">
        <w:rPr>
          <w:noProof w:val="0"/>
        </w:rPr>
        <w:t>7</w:t>
      </w:r>
    </w:p>
    <w:p w:rsidR="00EF3DE1" w:rsidRPr="00791183" w:rsidRDefault="00EF6EAD" w:rsidP="0029472C">
      <w:pPr>
        <w:pStyle w:val="TOC1"/>
        <w:rPr>
          <w:noProof w:val="0"/>
          <w:lang w:eastAsia="ru-RU"/>
        </w:rPr>
      </w:pPr>
      <w:r w:rsidRPr="00791183">
        <w:rPr>
          <w:noProof w:val="0"/>
        </w:rPr>
        <w:t>1</w:t>
      </w:r>
      <w:r w:rsidR="0029472C" w:rsidRPr="00791183">
        <w:rPr>
          <w:noProof w:val="0"/>
        </w:rPr>
        <w:t>0</w:t>
      </w:r>
      <w:r w:rsidR="00EF3DE1" w:rsidRPr="00791183">
        <w:rPr>
          <w:noProof w:val="0"/>
        </w:rPr>
        <w:t>.</w:t>
      </w:r>
      <w:r w:rsidR="00863FF7" w:rsidRPr="00791183">
        <w:rPr>
          <w:noProof w:val="0"/>
        </w:rPr>
        <w:t xml:space="preserve"> </w:t>
      </w:r>
      <w:r w:rsidR="00EF3DE1" w:rsidRPr="00791183">
        <w:rPr>
          <w:noProof w:val="0"/>
        </w:rPr>
        <w:t>Pakkumuse vormistamine ja esitamine</w:t>
      </w:r>
      <w:r w:rsidR="00EF3DE1" w:rsidRPr="00791183">
        <w:rPr>
          <w:noProof w:val="0"/>
        </w:rPr>
        <w:tab/>
      </w:r>
      <w:r w:rsidR="001547C6" w:rsidRPr="00791183">
        <w:rPr>
          <w:noProof w:val="0"/>
        </w:rPr>
        <w:t>7</w:t>
      </w:r>
    </w:p>
    <w:p w:rsidR="00EF3DE1" w:rsidRPr="00791183" w:rsidRDefault="00EF6EAD" w:rsidP="0029472C">
      <w:pPr>
        <w:pStyle w:val="TOC1"/>
        <w:rPr>
          <w:noProof w:val="0"/>
          <w:lang w:eastAsia="ru-RU"/>
        </w:rPr>
      </w:pPr>
      <w:r w:rsidRPr="00791183">
        <w:rPr>
          <w:noProof w:val="0"/>
        </w:rPr>
        <w:t>1</w:t>
      </w:r>
      <w:r w:rsidR="0029472C" w:rsidRPr="00791183">
        <w:rPr>
          <w:noProof w:val="0"/>
        </w:rPr>
        <w:t>1</w:t>
      </w:r>
      <w:r w:rsidR="00EF3DE1" w:rsidRPr="00791183">
        <w:rPr>
          <w:noProof w:val="0"/>
        </w:rPr>
        <w:t>.</w:t>
      </w:r>
      <w:r w:rsidR="00863FF7" w:rsidRPr="00791183">
        <w:rPr>
          <w:noProof w:val="0"/>
        </w:rPr>
        <w:t xml:space="preserve"> </w:t>
      </w:r>
      <w:r w:rsidR="00EF3DE1" w:rsidRPr="00791183">
        <w:rPr>
          <w:noProof w:val="0"/>
        </w:rPr>
        <w:t>Pakkumuste avamine</w:t>
      </w:r>
      <w:r w:rsidR="00EF3DE1" w:rsidRPr="00791183">
        <w:rPr>
          <w:noProof w:val="0"/>
        </w:rPr>
        <w:tab/>
      </w:r>
      <w:r w:rsidR="001547C6" w:rsidRPr="00791183">
        <w:rPr>
          <w:noProof w:val="0"/>
        </w:rPr>
        <w:t>8</w:t>
      </w:r>
    </w:p>
    <w:p w:rsidR="000A28E3" w:rsidRDefault="00EF6EAD" w:rsidP="0029472C">
      <w:pPr>
        <w:pStyle w:val="TOC1"/>
        <w:rPr>
          <w:noProof w:val="0"/>
        </w:rPr>
      </w:pPr>
      <w:r w:rsidRPr="00791183">
        <w:rPr>
          <w:noProof w:val="0"/>
        </w:rPr>
        <w:t>1</w:t>
      </w:r>
      <w:r w:rsidR="0029472C" w:rsidRPr="00791183">
        <w:rPr>
          <w:noProof w:val="0"/>
        </w:rPr>
        <w:t>2</w:t>
      </w:r>
      <w:r w:rsidR="00EF3DE1" w:rsidRPr="00791183">
        <w:rPr>
          <w:noProof w:val="0"/>
        </w:rPr>
        <w:t>.</w:t>
      </w:r>
      <w:r w:rsidR="00863FF7" w:rsidRPr="00791183">
        <w:rPr>
          <w:noProof w:val="0"/>
        </w:rPr>
        <w:t xml:space="preserve"> </w:t>
      </w:r>
      <w:r w:rsidR="00EF3DE1" w:rsidRPr="00791183">
        <w:rPr>
          <w:noProof w:val="0"/>
        </w:rPr>
        <w:t>Pakkujate</w:t>
      </w:r>
      <w:r w:rsidR="00BD00DF" w:rsidRPr="00791183">
        <w:rPr>
          <w:noProof w:val="0"/>
        </w:rPr>
        <w:t>l hankemenetlusest kõrvaldamise aluste puudumise nin</w:t>
      </w:r>
      <w:r w:rsidR="000A28E3">
        <w:rPr>
          <w:noProof w:val="0"/>
        </w:rPr>
        <w:t>g</w:t>
      </w:r>
    </w:p>
    <w:p w:rsidR="00EF3DE1" w:rsidRPr="00791183" w:rsidRDefault="00BD00DF" w:rsidP="0029472C">
      <w:pPr>
        <w:pStyle w:val="TOC1"/>
        <w:rPr>
          <w:noProof w:val="0"/>
          <w:lang w:eastAsia="ru-RU"/>
        </w:rPr>
      </w:pPr>
      <w:r w:rsidRPr="00791183">
        <w:rPr>
          <w:noProof w:val="0"/>
        </w:rPr>
        <w:t>pakkujate</w:t>
      </w:r>
      <w:r w:rsidR="00EF3DE1" w:rsidRPr="00791183">
        <w:rPr>
          <w:noProof w:val="0"/>
        </w:rPr>
        <w:t xml:space="preserve"> kvalifikatsiooni kontrollimine</w:t>
      </w:r>
      <w:r w:rsidR="00EF3DE1" w:rsidRPr="00791183">
        <w:rPr>
          <w:noProof w:val="0"/>
        </w:rPr>
        <w:tab/>
      </w:r>
      <w:r w:rsidR="0029472C" w:rsidRPr="00791183">
        <w:rPr>
          <w:noProof w:val="0"/>
        </w:rPr>
        <w:t>8</w:t>
      </w:r>
    </w:p>
    <w:p w:rsidR="00EF3DE1" w:rsidRPr="00791183" w:rsidRDefault="00EF6EAD" w:rsidP="0029472C">
      <w:pPr>
        <w:pStyle w:val="TOC1"/>
        <w:rPr>
          <w:noProof w:val="0"/>
          <w:lang w:eastAsia="ru-RU"/>
        </w:rPr>
      </w:pPr>
      <w:r w:rsidRPr="00791183">
        <w:rPr>
          <w:noProof w:val="0"/>
        </w:rPr>
        <w:t>1</w:t>
      </w:r>
      <w:r w:rsidR="0029472C" w:rsidRPr="00791183">
        <w:rPr>
          <w:noProof w:val="0"/>
        </w:rPr>
        <w:t>3</w:t>
      </w:r>
      <w:r w:rsidR="00EF3DE1" w:rsidRPr="00791183">
        <w:rPr>
          <w:noProof w:val="0"/>
        </w:rPr>
        <w:t>.</w:t>
      </w:r>
      <w:r w:rsidR="00863FF7" w:rsidRPr="00791183">
        <w:rPr>
          <w:noProof w:val="0"/>
        </w:rPr>
        <w:t xml:space="preserve"> </w:t>
      </w:r>
      <w:r w:rsidR="00EF3DE1" w:rsidRPr="00791183">
        <w:rPr>
          <w:noProof w:val="0"/>
        </w:rPr>
        <w:t>Pakkumuste vastavuse kontroll</w:t>
      </w:r>
      <w:r w:rsidR="00EF3DE1" w:rsidRPr="00791183">
        <w:rPr>
          <w:noProof w:val="0"/>
        </w:rPr>
        <w:tab/>
      </w:r>
      <w:r w:rsidR="0029472C" w:rsidRPr="00791183">
        <w:rPr>
          <w:noProof w:val="0"/>
        </w:rPr>
        <w:t>8</w:t>
      </w:r>
    </w:p>
    <w:p w:rsidR="00EF3DE1" w:rsidRPr="00791183" w:rsidRDefault="00EF6EAD" w:rsidP="0029472C">
      <w:pPr>
        <w:pStyle w:val="TOC1"/>
        <w:rPr>
          <w:noProof w:val="0"/>
          <w:lang w:eastAsia="ru-RU"/>
        </w:rPr>
      </w:pPr>
      <w:r w:rsidRPr="00791183">
        <w:rPr>
          <w:noProof w:val="0"/>
        </w:rPr>
        <w:t>1</w:t>
      </w:r>
      <w:r w:rsidR="0029472C" w:rsidRPr="00791183">
        <w:rPr>
          <w:noProof w:val="0"/>
        </w:rPr>
        <w:t>4</w:t>
      </w:r>
      <w:r w:rsidR="00EF3DE1" w:rsidRPr="00791183">
        <w:rPr>
          <w:noProof w:val="0"/>
        </w:rPr>
        <w:t>.</w:t>
      </w:r>
      <w:r w:rsidR="00863FF7" w:rsidRPr="00791183">
        <w:rPr>
          <w:noProof w:val="0"/>
        </w:rPr>
        <w:t xml:space="preserve"> </w:t>
      </w:r>
      <w:r w:rsidR="00EF3DE1" w:rsidRPr="00791183">
        <w:rPr>
          <w:noProof w:val="0"/>
        </w:rPr>
        <w:t>Kõikide pakkumuste tagasilükkamine</w:t>
      </w:r>
      <w:r w:rsidR="00EF3DE1" w:rsidRPr="00791183">
        <w:rPr>
          <w:noProof w:val="0"/>
        </w:rPr>
        <w:tab/>
      </w:r>
      <w:r w:rsidR="001547C6" w:rsidRPr="00791183">
        <w:rPr>
          <w:noProof w:val="0"/>
        </w:rPr>
        <w:t>9</w:t>
      </w:r>
    </w:p>
    <w:p w:rsidR="00EF3DE1" w:rsidRPr="00791183" w:rsidRDefault="00EF6EAD" w:rsidP="0029472C">
      <w:pPr>
        <w:pStyle w:val="TOC1"/>
        <w:rPr>
          <w:noProof w:val="0"/>
          <w:lang w:eastAsia="ru-RU"/>
        </w:rPr>
      </w:pPr>
      <w:r w:rsidRPr="00791183">
        <w:rPr>
          <w:noProof w:val="0"/>
        </w:rPr>
        <w:t>1</w:t>
      </w:r>
      <w:r w:rsidR="0029472C" w:rsidRPr="00791183">
        <w:rPr>
          <w:noProof w:val="0"/>
        </w:rPr>
        <w:t>5</w:t>
      </w:r>
      <w:r w:rsidR="00EF3DE1" w:rsidRPr="00791183">
        <w:rPr>
          <w:noProof w:val="0"/>
        </w:rPr>
        <w:t>.</w:t>
      </w:r>
      <w:r w:rsidR="00863FF7" w:rsidRPr="00791183">
        <w:rPr>
          <w:noProof w:val="0"/>
        </w:rPr>
        <w:t xml:space="preserve"> </w:t>
      </w:r>
      <w:r w:rsidR="00EF3DE1" w:rsidRPr="00791183">
        <w:rPr>
          <w:noProof w:val="0"/>
        </w:rPr>
        <w:t>Pakkumuste võrdlemine ja hindamine</w:t>
      </w:r>
      <w:r w:rsidR="00EF3DE1" w:rsidRPr="00791183">
        <w:rPr>
          <w:noProof w:val="0"/>
        </w:rPr>
        <w:tab/>
      </w:r>
      <w:r w:rsidR="001547C6" w:rsidRPr="00791183">
        <w:rPr>
          <w:noProof w:val="0"/>
        </w:rPr>
        <w:t>9</w:t>
      </w:r>
    </w:p>
    <w:p w:rsidR="00EF3DE1" w:rsidRPr="00791183" w:rsidRDefault="00EF6EAD" w:rsidP="0029472C">
      <w:pPr>
        <w:pStyle w:val="TOC1"/>
        <w:rPr>
          <w:noProof w:val="0"/>
          <w:lang w:eastAsia="ru-RU"/>
        </w:rPr>
      </w:pPr>
      <w:r w:rsidRPr="00791183">
        <w:rPr>
          <w:noProof w:val="0"/>
        </w:rPr>
        <w:t>1</w:t>
      </w:r>
      <w:r w:rsidR="0029472C" w:rsidRPr="00791183">
        <w:rPr>
          <w:noProof w:val="0"/>
        </w:rPr>
        <w:t>6</w:t>
      </w:r>
      <w:r w:rsidR="00EF3DE1" w:rsidRPr="00791183">
        <w:rPr>
          <w:noProof w:val="0"/>
        </w:rPr>
        <w:t>.</w:t>
      </w:r>
      <w:r w:rsidR="00863FF7" w:rsidRPr="00791183">
        <w:rPr>
          <w:noProof w:val="0"/>
        </w:rPr>
        <w:t xml:space="preserve"> </w:t>
      </w:r>
      <w:r w:rsidR="00EF3DE1" w:rsidRPr="00791183">
        <w:rPr>
          <w:noProof w:val="0"/>
        </w:rPr>
        <w:t>Põhjendamatult madala maksumusega pakkumused</w:t>
      </w:r>
      <w:r w:rsidR="00EF3DE1" w:rsidRPr="00791183">
        <w:rPr>
          <w:noProof w:val="0"/>
        </w:rPr>
        <w:tab/>
      </w:r>
      <w:r w:rsidR="001547C6" w:rsidRPr="00791183">
        <w:rPr>
          <w:noProof w:val="0"/>
        </w:rPr>
        <w:t>9</w:t>
      </w:r>
    </w:p>
    <w:p w:rsidR="00EF3DE1" w:rsidRPr="00791183" w:rsidRDefault="00EF6EAD" w:rsidP="0029472C">
      <w:pPr>
        <w:pStyle w:val="TOC1"/>
        <w:rPr>
          <w:noProof w:val="0"/>
        </w:rPr>
      </w:pPr>
      <w:r w:rsidRPr="00791183">
        <w:rPr>
          <w:noProof w:val="0"/>
        </w:rPr>
        <w:t>1</w:t>
      </w:r>
      <w:r w:rsidR="0029472C" w:rsidRPr="00791183">
        <w:rPr>
          <w:noProof w:val="0"/>
        </w:rPr>
        <w:t>7</w:t>
      </w:r>
      <w:r w:rsidR="00EF3DE1" w:rsidRPr="00791183">
        <w:rPr>
          <w:noProof w:val="0"/>
        </w:rPr>
        <w:t>.</w:t>
      </w:r>
      <w:r w:rsidR="00863FF7" w:rsidRPr="00791183">
        <w:rPr>
          <w:noProof w:val="0"/>
        </w:rPr>
        <w:t xml:space="preserve"> </w:t>
      </w:r>
      <w:r w:rsidR="00EF3DE1" w:rsidRPr="00791183">
        <w:rPr>
          <w:noProof w:val="0"/>
        </w:rPr>
        <w:t>Hankelepingu sõlmimine</w:t>
      </w:r>
      <w:r w:rsidR="00EF3DE1" w:rsidRPr="00791183">
        <w:rPr>
          <w:noProof w:val="0"/>
        </w:rPr>
        <w:tab/>
      </w:r>
      <w:r w:rsidR="0029472C" w:rsidRPr="00791183">
        <w:rPr>
          <w:noProof w:val="0"/>
        </w:rPr>
        <w:t>9</w:t>
      </w:r>
    </w:p>
    <w:p w:rsidR="0029472C" w:rsidRPr="00791183" w:rsidRDefault="0029472C" w:rsidP="0029472C"/>
    <w:p w:rsidR="00EF3DE1" w:rsidRPr="00791183" w:rsidRDefault="00EB3591" w:rsidP="0029472C">
      <w:pPr>
        <w:pStyle w:val="TOC1"/>
        <w:rPr>
          <w:noProof w:val="0"/>
          <w:lang w:eastAsia="ru-RU"/>
        </w:rPr>
      </w:pPr>
      <w:r w:rsidRPr="00791183">
        <w:rPr>
          <w:noProof w:val="0"/>
        </w:rPr>
        <w:t>Lisa I. Vorm 1</w:t>
      </w:r>
      <w:r w:rsidR="00EF3DE1" w:rsidRPr="00791183">
        <w:rPr>
          <w:noProof w:val="0"/>
        </w:rPr>
        <w:t>. Pakkumuse tiitelleht</w:t>
      </w:r>
      <w:r w:rsidR="00EF3DE1" w:rsidRPr="00791183">
        <w:rPr>
          <w:noProof w:val="0"/>
        </w:rPr>
        <w:tab/>
      </w:r>
      <w:r w:rsidR="003A7931" w:rsidRPr="00791183">
        <w:rPr>
          <w:noProof w:val="0"/>
        </w:rPr>
        <w:t>11</w:t>
      </w:r>
    </w:p>
    <w:p w:rsidR="00EF3DE1" w:rsidRPr="00791183" w:rsidRDefault="00EB3591" w:rsidP="0029472C">
      <w:pPr>
        <w:pStyle w:val="TOC1"/>
        <w:rPr>
          <w:noProof w:val="0"/>
          <w:lang w:eastAsia="ru-RU"/>
        </w:rPr>
      </w:pPr>
      <w:r w:rsidRPr="00791183">
        <w:rPr>
          <w:noProof w:val="0"/>
        </w:rPr>
        <w:t>Lisa I. Vorm 2</w:t>
      </w:r>
      <w:r w:rsidR="00EF3DE1" w:rsidRPr="00791183">
        <w:rPr>
          <w:noProof w:val="0"/>
        </w:rPr>
        <w:t>. Pakkuja üldandmed</w:t>
      </w:r>
      <w:r w:rsidR="00EF3DE1" w:rsidRPr="00791183">
        <w:rPr>
          <w:noProof w:val="0"/>
        </w:rPr>
        <w:tab/>
      </w:r>
      <w:r w:rsidR="003A7931" w:rsidRPr="00791183">
        <w:rPr>
          <w:noProof w:val="0"/>
        </w:rPr>
        <w:t>12</w:t>
      </w:r>
    </w:p>
    <w:p w:rsidR="00EF3DE1" w:rsidRPr="00791183" w:rsidRDefault="00EB3591" w:rsidP="0029472C">
      <w:pPr>
        <w:pStyle w:val="TOC1"/>
        <w:rPr>
          <w:noProof w:val="0"/>
          <w:lang w:eastAsia="ru-RU"/>
        </w:rPr>
      </w:pPr>
      <w:r w:rsidRPr="00791183">
        <w:rPr>
          <w:noProof w:val="0"/>
        </w:rPr>
        <w:t>Lisa I. Vorm 3</w:t>
      </w:r>
      <w:r w:rsidR="00BD00DF" w:rsidRPr="00791183">
        <w:rPr>
          <w:noProof w:val="0"/>
        </w:rPr>
        <w:t xml:space="preserve"> </w:t>
      </w:r>
      <w:r w:rsidR="00C06AE0" w:rsidRPr="00791183">
        <w:rPr>
          <w:noProof w:val="0"/>
        </w:rPr>
        <w:t xml:space="preserve"> </w:t>
      </w:r>
      <w:r w:rsidR="00EF3DE1" w:rsidRPr="00791183">
        <w:rPr>
          <w:noProof w:val="0"/>
        </w:rPr>
        <w:t>Volikiri</w:t>
      </w:r>
      <w:r w:rsidR="00EF3DE1" w:rsidRPr="00791183">
        <w:rPr>
          <w:noProof w:val="0"/>
        </w:rPr>
        <w:tab/>
      </w:r>
      <w:r w:rsidR="003A7931" w:rsidRPr="00791183">
        <w:rPr>
          <w:noProof w:val="0"/>
        </w:rPr>
        <w:t>13</w:t>
      </w:r>
    </w:p>
    <w:p w:rsidR="00EF3DE1" w:rsidRPr="00791183" w:rsidRDefault="00EB3591" w:rsidP="0029472C">
      <w:pPr>
        <w:pStyle w:val="TOC1"/>
        <w:rPr>
          <w:noProof w:val="0"/>
          <w:lang w:eastAsia="ru-RU"/>
        </w:rPr>
      </w:pPr>
      <w:r w:rsidRPr="00791183">
        <w:rPr>
          <w:noProof w:val="0"/>
        </w:rPr>
        <w:t>Lisa I. Vorm 4</w:t>
      </w:r>
      <w:r w:rsidR="00741E64" w:rsidRPr="00791183">
        <w:rPr>
          <w:noProof w:val="0"/>
        </w:rPr>
        <w:t>. Ühise pakkumu</w:t>
      </w:r>
      <w:r w:rsidR="00EF3DE1" w:rsidRPr="00791183">
        <w:rPr>
          <w:noProof w:val="0"/>
        </w:rPr>
        <w:t>se volikiri</w:t>
      </w:r>
      <w:r w:rsidR="00EF3DE1" w:rsidRPr="00791183">
        <w:rPr>
          <w:noProof w:val="0"/>
        </w:rPr>
        <w:tab/>
      </w:r>
      <w:r w:rsidR="003A7931" w:rsidRPr="00791183">
        <w:rPr>
          <w:noProof w:val="0"/>
        </w:rPr>
        <w:t>14</w:t>
      </w:r>
    </w:p>
    <w:p w:rsidR="00EF3DE1" w:rsidRPr="00791183" w:rsidRDefault="00EB3591" w:rsidP="0029472C">
      <w:pPr>
        <w:pStyle w:val="TOC1"/>
        <w:rPr>
          <w:noProof w:val="0"/>
          <w:lang w:eastAsia="ru-RU"/>
        </w:rPr>
      </w:pPr>
      <w:r w:rsidRPr="00791183">
        <w:rPr>
          <w:noProof w:val="0"/>
        </w:rPr>
        <w:t>Lisa I. Vorm 5</w:t>
      </w:r>
      <w:r w:rsidR="00EF3DE1" w:rsidRPr="00791183">
        <w:rPr>
          <w:noProof w:val="0"/>
        </w:rPr>
        <w:t>. Pakkuja kinnitus</w:t>
      </w:r>
      <w:r w:rsidR="00EF3DE1" w:rsidRPr="00791183">
        <w:rPr>
          <w:noProof w:val="0"/>
        </w:rPr>
        <w:tab/>
      </w:r>
      <w:r w:rsidR="003A7931" w:rsidRPr="00791183">
        <w:rPr>
          <w:noProof w:val="0"/>
        </w:rPr>
        <w:t>15</w:t>
      </w:r>
    </w:p>
    <w:p w:rsidR="00EF3DE1" w:rsidRPr="00791183" w:rsidRDefault="00EB3591" w:rsidP="0029472C">
      <w:pPr>
        <w:pStyle w:val="TOC1"/>
        <w:rPr>
          <w:noProof w:val="0"/>
          <w:lang w:eastAsia="ru-RU"/>
        </w:rPr>
      </w:pPr>
      <w:r w:rsidRPr="00791183">
        <w:rPr>
          <w:noProof w:val="0"/>
        </w:rPr>
        <w:t>Lisa I. Vorm 6.</w:t>
      </w:r>
      <w:r w:rsidR="00BD00DF" w:rsidRPr="00791183">
        <w:rPr>
          <w:noProof w:val="0"/>
        </w:rPr>
        <w:t xml:space="preserve"> </w:t>
      </w:r>
      <w:r w:rsidR="00EF3DE1" w:rsidRPr="00791183">
        <w:rPr>
          <w:noProof w:val="0"/>
        </w:rPr>
        <w:t>Alltöövõtu kasutamine</w:t>
      </w:r>
      <w:r w:rsidR="00EF3DE1" w:rsidRPr="00791183">
        <w:rPr>
          <w:noProof w:val="0"/>
        </w:rPr>
        <w:tab/>
      </w:r>
      <w:r w:rsidR="003A7931" w:rsidRPr="00791183">
        <w:rPr>
          <w:noProof w:val="0"/>
        </w:rPr>
        <w:t>16</w:t>
      </w:r>
    </w:p>
    <w:p w:rsidR="00EF3DE1" w:rsidRPr="00791183" w:rsidRDefault="00EB3591" w:rsidP="0029472C">
      <w:pPr>
        <w:pStyle w:val="TOC1"/>
        <w:rPr>
          <w:noProof w:val="0"/>
        </w:rPr>
      </w:pPr>
      <w:r w:rsidRPr="00791183">
        <w:rPr>
          <w:noProof w:val="0"/>
        </w:rPr>
        <w:t>Lisa I. Vorm 7</w:t>
      </w:r>
      <w:r w:rsidR="00BD00DF" w:rsidRPr="00791183">
        <w:rPr>
          <w:noProof w:val="0"/>
        </w:rPr>
        <w:t xml:space="preserve">. </w:t>
      </w:r>
      <w:r w:rsidR="00C06AE0" w:rsidRPr="00791183">
        <w:rPr>
          <w:noProof w:val="0"/>
        </w:rPr>
        <w:t>M</w:t>
      </w:r>
      <w:r w:rsidR="002865F2" w:rsidRPr="00791183">
        <w:rPr>
          <w:noProof w:val="0"/>
        </w:rPr>
        <w:t xml:space="preserve">ajandustegevuse </w:t>
      </w:r>
      <w:r w:rsidR="001527CC" w:rsidRPr="00791183">
        <w:rPr>
          <w:noProof w:val="0"/>
        </w:rPr>
        <w:t>netokäive</w:t>
      </w:r>
      <w:r w:rsidR="00EF3DE1" w:rsidRPr="00791183">
        <w:rPr>
          <w:noProof w:val="0"/>
        </w:rPr>
        <w:tab/>
      </w:r>
      <w:r w:rsidR="003A7931" w:rsidRPr="00791183">
        <w:rPr>
          <w:noProof w:val="0"/>
        </w:rPr>
        <w:t>17</w:t>
      </w:r>
    </w:p>
    <w:p w:rsidR="00EF3DE1" w:rsidRPr="00791183" w:rsidRDefault="002865F2" w:rsidP="0029472C">
      <w:pPr>
        <w:pStyle w:val="TOC1"/>
        <w:rPr>
          <w:noProof w:val="0"/>
          <w:lang w:eastAsia="ru-RU"/>
        </w:rPr>
      </w:pPr>
      <w:r w:rsidRPr="00791183">
        <w:rPr>
          <w:noProof w:val="0"/>
        </w:rPr>
        <w:t xml:space="preserve">Lisa I. Vorm </w:t>
      </w:r>
      <w:r w:rsidR="00D45E1E" w:rsidRPr="00791183">
        <w:rPr>
          <w:noProof w:val="0"/>
        </w:rPr>
        <w:t>8</w:t>
      </w:r>
      <w:r w:rsidR="00BD00DF" w:rsidRPr="00791183">
        <w:rPr>
          <w:noProof w:val="0"/>
        </w:rPr>
        <w:t>. Andmed vastutavate isikute kohta</w:t>
      </w:r>
      <w:r w:rsidR="00EF3DE1" w:rsidRPr="00791183">
        <w:rPr>
          <w:noProof w:val="0"/>
        </w:rPr>
        <w:tab/>
      </w:r>
      <w:r w:rsidR="003A7931" w:rsidRPr="00791183">
        <w:rPr>
          <w:noProof w:val="0"/>
        </w:rPr>
        <w:t>18</w:t>
      </w:r>
    </w:p>
    <w:p w:rsidR="00EF3DE1" w:rsidRPr="00791183" w:rsidRDefault="00D45E1E" w:rsidP="0029472C">
      <w:pPr>
        <w:pStyle w:val="TOC1"/>
        <w:rPr>
          <w:noProof w:val="0"/>
          <w:lang w:eastAsia="ru-RU"/>
        </w:rPr>
      </w:pPr>
      <w:r w:rsidRPr="00791183">
        <w:rPr>
          <w:noProof w:val="0"/>
        </w:rPr>
        <w:t>Lisa I. Vorm 9</w:t>
      </w:r>
      <w:r w:rsidR="00EF3DE1" w:rsidRPr="00791183">
        <w:rPr>
          <w:noProof w:val="0"/>
        </w:rPr>
        <w:t>. CV vorm</w:t>
      </w:r>
      <w:r w:rsidR="00EF3DE1" w:rsidRPr="00791183">
        <w:rPr>
          <w:noProof w:val="0"/>
        </w:rPr>
        <w:tab/>
      </w:r>
      <w:r w:rsidR="003A7931" w:rsidRPr="00791183">
        <w:rPr>
          <w:noProof w:val="0"/>
        </w:rPr>
        <w:t>19</w:t>
      </w:r>
    </w:p>
    <w:p w:rsidR="0047488B" w:rsidRPr="00791183" w:rsidRDefault="002865F2" w:rsidP="0029472C">
      <w:pPr>
        <w:pStyle w:val="TOC1"/>
        <w:rPr>
          <w:noProof w:val="0"/>
          <w:lang w:eastAsia="ru-RU"/>
        </w:rPr>
      </w:pPr>
      <w:r w:rsidRPr="00791183">
        <w:rPr>
          <w:noProof w:val="0"/>
        </w:rPr>
        <w:t>Lisa I. Vorm 1</w:t>
      </w:r>
      <w:r w:rsidR="00D45E1E" w:rsidRPr="00791183">
        <w:rPr>
          <w:noProof w:val="0"/>
        </w:rPr>
        <w:t>0</w:t>
      </w:r>
      <w:r w:rsidR="00EF3DE1" w:rsidRPr="00791183">
        <w:rPr>
          <w:noProof w:val="0"/>
        </w:rPr>
        <w:t xml:space="preserve">. </w:t>
      </w:r>
      <w:r w:rsidRPr="00791183">
        <w:rPr>
          <w:noProof w:val="0"/>
        </w:rPr>
        <w:t xml:space="preserve">Teostatud </w:t>
      </w:r>
      <w:r w:rsidR="007E6D91" w:rsidRPr="00791183">
        <w:rPr>
          <w:noProof w:val="0"/>
        </w:rPr>
        <w:t>välisvalgustuse hooldus</w:t>
      </w:r>
      <w:r w:rsidR="001527CC" w:rsidRPr="00791183">
        <w:rPr>
          <w:noProof w:val="0"/>
        </w:rPr>
        <w:t>tööde loetelu</w:t>
      </w:r>
      <w:r w:rsidR="00EF3DE1" w:rsidRPr="00791183">
        <w:rPr>
          <w:noProof w:val="0"/>
        </w:rPr>
        <w:tab/>
      </w:r>
      <w:r w:rsidR="003A7931" w:rsidRPr="00791183">
        <w:rPr>
          <w:noProof w:val="0"/>
        </w:rPr>
        <w:t>21</w:t>
      </w:r>
    </w:p>
    <w:p w:rsidR="0047488B" w:rsidRPr="00791183" w:rsidRDefault="0047488B" w:rsidP="0029472C">
      <w:pPr>
        <w:pStyle w:val="TOC1"/>
        <w:rPr>
          <w:noProof w:val="0"/>
        </w:rPr>
      </w:pPr>
      <w:r w:rsidRPr="00791183">
        <w:rPr>
          <w:noProof w:val="0"/>
        </w:rPr>
        <w:t>Lisa I. Vorm 11. Kvaliteedijuhtimise ja keskkonnahoiu süsteemide järgimine</w:t>
      </w:r>
      <w:r w:rsidRPr="00791183">
        <w:rPr>
          <w:noProof w:val="0"/>
        </w:rPr>
        <w:tab/>
      </w:r>
      <w:r w:rsidR="003A7931" w:rsidRPr="00791183">
        <w:rPr>
          <w:noProof w:val="0"/>
        </w:rPr>
        <w:t>22</w:t>
      </w:r>
    </w:p>
    <w:p w:rsidR="0047488B" w:rsidRPr="00791183" w:rsidRDefault="0047488B" w:rsidP="0029472C">
      <w:pPr>
        <w:pStyle w:val="TOC1"/>
        <w:rPr>
          <w:noProof w:val="0"/>
        </w:rPr>
      </w:pPr>
      <w:r w:rsidRPr="00791183">
        <w:rPr>
          <w:noProof w:val="0"/>
        </w:rPr>
        <w:t>Lisa I. Vorm 12. Pakkumuse maksumuse esildis</w:t>
      </w:r>
      <w:r w:rsidRPr="00791183">
        <w:rPr>
          <w:noProof w:val="0"/>
        </w:rPr>
        <w:tab/>
      </w:r>
      <w:r w:rsidR="003A7931" w:rsidRPr="00791183">
        <w:rPr>
          <w:noProof w:val="0"/>
        </w:rPr>
        <w:t>23</w:t>
      </w:r>
    </w:p>
    <w:p w:rsidR="007F1BBD" w:rsidRPr="00791183" w:rsidRDefault="007F1BBD" w:rsidP="0029472C">
      <w:pPr>
        <w:pStyle w:val="TOC1"/>
        <w:rPr>
          <w:noProof w:val="0"/>
        </w:rPr>
      </w:pPr>
      <w:r w:rsidRPr="00791183">
        <w:rPr>
          <w:noProof w:val="0"/>
        </w:rPr>
        <w:t>Lisa I. Vorm 1</w:t>
      </w:r>
      <w:r w:rsidR="0047488B" w:rsidRPr="00791183">
        <w:rPr>
          <w:noProof w:val="0"/>
        </w:rPr>
        <w:t>3</w:t>
      </w:r>
      <w:r w:rsidRPr="00791183">
        <w:rPr>
          <w:noProof w:val="0"/>
        </w:rPr>
        <w:t>.</w:t>
      </w:r>
      <w:r w:rsidR="006D4CEA" w:rsidRPr="00791183">
        <w:rPr>
          <w:noProof w:val="0"/>
        </w:rPr>
        <w:t xml:space="preserve"> Pakkumuse maksumus</w:t>
      </w:r>
      <w:r w:rsidRPr="00791183">
        <w:rPr>
          <w:noProof w:val="0"/>
        </w:rPr>
        <w:t>tabel</w:t>
      </w:r>
      <w:r w:rsidRPr="00791183">
        <w:rPr>
          <w:noProof w:val="0"/>
        </w:rPr>
        <w:tab/>
      </w:r>
      <w:r w:rsidR="003A7931" w:rsidRPr="00791183">
        <w:rPr>
          <w:noProof w:val="0"/>
        </w:rPr>
        <w:t>24</w:t>
      </w:r>
    </w:p>
    <w:p w:rsidR="00EF3DE1" w:rsidRPr="00791183" w:rsidRDefault="002865F2" w:rsidP="0029472C">
      <w:pPr>
        <w:pStyle w:val="TOC1"/>
        <w:rPr>
          <w:noProof w:val="0"/>
          <w:lang w:eastAsia="ru-RU"/>
        </w:rPr>
      </w:pPr>
      <w:r w:rsidRPr="00791183">
        <w:rPr>
          <w:noProof w:val="0"/>
        </w:rPr>
        <w:t xml:space="preserve">Lisa I. Vorm </w:t>
      </w:r>
      <w:r w:rsidR="00D45E1E" w:rsidRPr="00791183">
        <w:rPr>
          <w:noProof w:val="0"/>
        </w:rPr>
        <w:t>1</w:t>
      </w:r>
      <w:r w:rsidR="00C352E4" w:rsidRPr="00791183">
        <w:rPr>
          <w:noProof w:val="0"/>
        </w:rPr>
        <w:t>4</w:t>
      </w:r>
      <w:r w:rsidR="00EF3DE1" w:rsidRPr="00791183">
        <w:rPr>
          <w:noProof w:val="0"/>
        </w:rPr>
        <w:t>.</w:t>
      </w:r>
      <w:r w:rsidR="006F3D59" w:rsidRPr="00791183">
        <w:rPr>
          <w:noProof w:val="0"/>
        </w:rPr>
        <w:t xml:space="preserve"> K</w:t>
      </w:r>
      <w:r w:rsidR="00EF6EAD" w:rsidRPr="00791183">
        <w:rPr>
          <w:noProof w:val="0"/>
        </w:rPr>
        <w:t>innitus HD väljastamise kohta</w:t>
      </w:r>
      <w:r w:rsidR="00EF6EAD" w:rsidRPr="00791183">
        <w:rPr>
          <w:noProof w:val="0"/>
        </w:rPr>
        <w:tab/>
      </w:r>
      <w:r w:rsidR="003A7931" w:rsidRPr="00791183">
        <w:rPr>
          <w:noProof w:val="0"/>
        </w:rPr>
        <w:t>2</w:t>
      </w:r>
      <w:r w:rsidR="006E6CEA">
        <w:rPr>
          <w:noProof w:val="0"/>
        </w:rPr>
        <w:t>7</w:t>
      </w:r>
    </w:p>
    <w:p w:rsidR="00A94891" w:rsidRPr="00791183" w:rsidRDefault="002865F2" w:rsidP="0029472C">
      <w:pPr>
        <w:pStyle w:val="TOC1"/>
        <w:rPr>
          <w:noProof w:val="0"/>
        </w:rPr>
      </w:pPr>
      <w:r w:rsidRPr="00791183">
        <w:rPr>
          <w:noProof w:val="0"/>
        </w:rPr>
        <w:t xml:space="preserve">Lisa I. Vorm </w:t>
      </w:r>
      <w:r w:rsidR="00D45E1E" w:rsidRPr="00791183">
        <w:rPr>
          <w:noProof w:val="0"/>
        </w:rPr>
        <w:t>1</w:t>
      </w:r>
      <w:r w:rsidR="00C352E4" w:rsidRPr="00791183">
        <w:rPr>
          <w:noProof w:val="0"/>
        </w:rPr>
        <w:t>5</w:t>
      </w:r>
      <w:r w:rsidR="00EF3DE1" w:rsidRPr="00791183">
        <w:rPr>
          <w:noProof w:val="0"/>
        </w:rPr>
        <w:t>. Kin</w:t>
      </w:r>
      <w:r w:rsidR="006F3D59" w:rsidRPr="00791183">
        <w:rPr>
          <w:noProof w:val="0"/>
        </w:rPr>
        <w:t>nitus pakkumuse esitami</w:t>
      </w:r>
      <w:r w:rsidR="00EF6EAD" w:rsidRPr="00791183">
        <w:rPr>
          <w:noProof w:val="0"/>
        </w:rPr>
        <w:t>se kohta</w:t>
      </w:r>
      <w:r w:rsidR="00EF6EAD" w:rsidRPr="00791183">
        <w:rPr>
          <w:noProof w:val="0"/>
        </w:rPr>
        <w:tab/>
      </w:r>
      <w:r w:rsidR="003A7931" w:rsidRPr="00791183">
        <w:rPr>
          <w:noProof w:val="0"/>
        </w:rPr>
        <w:t>2</w:t>
      </w:r>
      <w:r w:rsidR="006E6CEA">
        <w:rPr>
          <w:noProof w:val="0"/>
        </w:rPr>
        <w:t>8</w:t>
      </w:r>
    </w:p>
    <w:p w:rsidR="007F1BBD" w:rsidRPr="00791183" w:rsidRDefault="00C06AE0" w:rsidP="0029472C">
      <w:pPr>
        <w:pStyle w:val="TOC1"/>
        <w:rPr>
          <w:noProof w:val="0"/>
        </w:rPr>
      </w:pPr>
      <w:r w:rsidRPr="00791183">
        <w:rPr>
          <w:noProof w:val="0"/>
        </w:rPr>
        <w:t>Lisa II.  Tehniline kirjeldus</w:t>
      </w:r>
      <w:r w:rsidR="007F1BBD" w:rsidRPr="00791183">
        <w:rPr>
          <w:noProof w:val="0"/>
        </w:rPr>
        <w:tab/>
      </w:r>
      <w:r w:rsidR="0096400B">
        <w:rPr>
          <w:noProof w:val="0"/>
        </w:rPr>
        <w:t>2</w:t>
      </w:r>
      <w:r w:rsidR="006E6CEA">
        <w:rPr>
          <w:noProof w:val="0"/>
        </w:rPr>
        <w:t>9</w:t>
      </w:r>
    </w:p>
    <w:p w:rsidR="00EF6EAD" w:rsidRPr="00791183" w:rsidRDefault="00C06AE0" w:rsidP="0029472C">
      <w:pPr>
        <w:pStyle w:val="TOC1"/>
        <w:rPr>
          <w:noProof w:val="0"/>
        </w:rPr>
      </w:pPr>
      <w:r w:rsidRPr="00791183">
        <w:rPr>
          <w:noProof w:val="0"/>
        </w:rPr>
        <w:t xml:space="preserve">Lisa III. </w:t>
      </w:r>
      <w:r w:rsidR="007F1BBD" w:rsidRPr="00791183">
        <w:rPr>
          <w:noProof w:val="0"/>
        </w:rPr>
        <w:t>Hankelepingu projekt</w:t>
      </w:r>
      <w:r w:rsidR="000673AB" w:rsidRPr="00791183">
        <w:rPr>
          <w:noProof w:val="0"/>
        </w:rPr>
        <w:t xml:space="preserve"> </w:t>
      </w:r>
      <w:r w:rsidR="003B045D" w:rsidRPr="00791183">
        <w:rPr>
          <w:noProof w:val="0"/>
        </w:rPr>
        <w:tab/>
      </w:r>
      <w:r w:rsidR="003A7931" w:rsidRPr="00791183">
        <w:rPr>
          <w:noProof w:val="0"/>
        </w:rPr>
        <w:t>3</w:t>
      </w:r>
      <w:r w:rsidR="006E6CEA">
        <w:rPr>
          <w:noProof w:val="0"/>
        </w:rPr>
        <w:t>3</w:t>
      </w:r>
    </w:p>
    <w:p w:rsidR="00DF0AAB" w:rsidRPr="00791183" w:rsidRDefault="00174381" w:rsidP="0029472C">
      <w:pPr>
        <w:rPr>
          <w:b/>
        </w:rPr>
      </w:pPr>
      <w:r w:rsidRPr="00791183">
        <w:fldChar w:fldCharType="end"/>
      </w:r>
      <w:bookmarkStart w:id="0" w:name="_Toc64704982"/>
      <w:bookmarkStart w:id="1" w:name="_Toc72631826"/>
      <w:r w:rsidR="000673AB" w:rsidRPr="00791183">
        <w:br w:type="page"/>
      </w:r>
      <w:bookmarkEnd w:id="0"/>
      <w:bookmarkEnd w:id="1"/>
      <w:r w:rsidR="00C446A3" w:rsidRPr="00791183">
        <w:rPr>
          <w:b/>
        </w:rPr>
        <w:lastRenderedPageBreak/>
        <w:t xml:space="preserve">1. </w:t>
      </w:r>
      <w:bookmarkStart w:id="2" w:name="_Toc164775254"/>
      <w:bookmarkStart w:id="3" w:name="_Ref168637505"/>
      <w:bookmarkStart w:id="4" w:name="_Ref168650699"/>
      <w:bookmarkStart w:id="5" w:name="_Toc238360529"/>
      <w:bookmarkStart w:id="6" w:name="_Toc238492256"/>
      <w:r w:rsidR="00C446A3" w:rsidRPr="00791183">
        <w:rPr>
          <w:b/>
        </w:rPr>
        <w:tab/>
      </w:r>
      <w:r w:rsidR="00DF0AAB" w:rsidRPr="00791183">
        <w:rPr>
          <w:b/>
        </w:rPr>
        <w:t>Üldandmed</w:t>
      </w:r>
      <w:bookmarkEnd w:id="2"/>
      <w:bookmarkEnd w:id="3"/>
      <w:bookmarkEnd w:id="4"/>
      <w:bookmarkEnd w:id="5"/>
      <w:bookmarkEnd w:id="6"/>
    </w:p>
    <w:p w:rsidR="000673AB" w:rsidRPr="00791183" w:rsidRDefault="00F7592C" w:rsidP="00611272">
      <w:pPr>
        <w:numPr>
          <w:ilvl w:val="1"/>
          <w:numId w:val="4"/>
        </w:numPr>
        <w:tabs>
          <w:tab w:val="clear" w:pos="420"/>
        </w:tabs>
        <w:ind w:left="3969" w:hanging="3969"/>
        <w:jc w:val="both"/>
      </w:pPr>
      <w:r w:rsidRPr="00791183">
        <w:t>Hankija nimi ja andmed:</w:t>
      </w:r>
      <w:r w:rsidRPr="00791183">
        <w:tab/>
      </w:r>
      <w:r w:rsidRPr="00791183">
        <w:rPr>
          <w:b/>
        </w:rPr>
        <w:t>Narva Linnavalitsuse Arhitektuuri- ja Linnaplaneerimise Amet</w:t>
      </w:r>
    </w:p>
    <w:p w:rsidR="000673AB" w:rsidRPr="00791183" w:rsidRDefault="00F7592C" w:rsidP="00611272">
      <w:pPr>
        <w:ind w:left="3969"/>
        <w:jc w:val="both"/>
      </w:pPr>
      <w:r w:rsidRPr="00791183">
        <w:t>registrikood: 75029820</w:t>
      </w:r>
    </w:p>
    <w:p w:rsidR="000673AB" w:rsidRPr="00791183" w:rsidRDefault="00F7592C" w:rsidP="00611272">
      <w:pPr>
        <w:ind w:left="3969"/>
        <w:jc w:val="both"/>
      </w:pPr>
      <w:r w:rsidRPr="00791183">
        <w:t>aadress: Peetri plats 5, 20308 Narva linn</w:t>
      </w:r>
    </w:p>
    <w:p w:rsidR="000673AB" w:rsidRPr="00791183" w:rsidRDefault="00F7592C" w:rsidP="00611272">
      <w:pPr>
        <w:ind w:left="3969"/>
        <w:jc w:val="both"/>
      </w:pPr>
      <w:r w:rsidRPr="00791183">
        <w:t>telefon: (+372) 359</w:t>
      </w:r>
      <w:r w:rsidR="000673AB" w:rsidRPr="00791183">
        <w:t xml:space="preserve"> </w:t>
      </w:r>
      <w:r w:rsidRPr="00791183">
        <w:t>9050</w:t>
      </w:r>
    </w:p>
    <w:p w:rsidR="00F7592C" w:rsidRPr="00791183" w:rsidRDefault="00F7592C" w:rsidP="00611272">
      <w:pPr>
        <w:ind w:left="3969"/>
        <w:jc w:val="both"/>
      </w:pPr>
      <w:r w:rsidRPr="00791183">
        <w:t xml:space="preserve">e-post: </w:t>
      </w:r>
      <w:hyperlink r:id="rId11" w:history="1">
        <w:r w:rsidRPr="00791183">
          <w:rPr>
            <w:rStyle w:val="Hyperlink"/>
          </w:rPr>
          <w:t>info@narvaplan.ee</w:t>
        </w:r>
      </w:hyperlink>
    </w:p>
    <w:p w:rsidR="003B045D" w:rsidRPr="00791183" w:rsidRDefault="00F7592C" w:rsidP="00611272">
      <w:pPr>
        <w:numPr>
          <w:ilvl w:val="1"/>
          <w:numId w:val="4"/>
        </w:numPr>
        <w:tabs>
          <w:tab w:val="clear" w:pos="420"/>
        </w:tabs>
        <w:ind w:left="3969" w:hanging="3969"/>
        <w:jc w:val="both"/>
      </w:pPr>
      <w:r w:rsidRPr="00791183">
        <w:t>Riigihanke eest vastutav isik:</w:t>
      </w:r>
      <w:r w:rsidRPr="00791183">
        <w:tab/>
      </w:r>
      <w:r w:rsidR="003B045D" w:rsidRPr="00791183">
        <w:rPr>
          <w:b/>
        </w:rPr>
        <w:t>Svetlana Tihhomirova</w:t>
      </w:r>
    </w:p>
    <w:p w:rsidR="000673AB" w:rsidRPr="00791183" w:rsidRDefault="00F7592C" w:rsidP="00611272">
      <w:pPr>
        <w:ind w:left="3969"/>
        <w:jc w:val="both"/>
      </w:pPr>
      <w:r w:rsidRPr="00791183">
        <w:t xml:space="preserve">(ALPA </w:t>
      </w:r>
      <w:r w:rsidR="000673AB" w:rsidRPr="00791183">
        <w:t>Linnamajandusosakonna K</w:t>
      </w:r>
      <w:r w:rsidRPr="00791183">
        <w:t>ommunaal</w:t>
      </w:r>
      <w:r w:rsidR="000673AB" w:rsidRPr="00791183">
        <w:t xml:space="preserve">teenistuse kommunaalküsimuste </w:t>
      </w:r>
      <w:r w:rsidRPr="00791183">
        <w:t>vanemspetsialist)</w:t>
      </w:r>
    </w:p>
    <w:p w:rsidR="000673AB" w:rsidRPr="00791183" w:rsidRDefault="00F7592C" w:rsidP="00611272">
      <w:pPr>
        <w:ind w:left="3969"/>
        <w:jc w:val="both"/>
      </w:pPr>
      <w:r w:rsidRPr="00791183">
        <w:t>telefon: (+372) 359</w:t>
      </w:r>
      <w:r w:rsidR="000673AB" w:rsidRPr="00791183">
        <w:t xml:space="preserve"> </w:t>
      </w:r>
      <w:r w:rsidRPr="00791183">
        <w:t>9214</w:t>
      </w:r>
    </w:p>
    <w:p w:rsidR="000673AB" w:rsidRPr="00791183" w:rsidRDefault="00F7592C" w:rsidP="00611272">
      <w:pPr>
        <w:ind w:left="3969"/>
        <w:jc w:val="both"/>
      </w:pPr>
      <w:r w:rsidRPr="00791183">
        <w:t xml:space="preserve">e-post: </w:t>
      </w:r>
      <w:hyperlink r:id="rId12" w:history="1">
        <w:r w:rsidR="000673AB" w:rsidRPr="00791183">
          <w:rPr>
            <w:rStyle w:val="Hyperlink"/>
          </w:rPr>
          <w:t>svetlana.tihhomirova@narva.ee</w:t>
        </w:r>
      </w:hyperlink>
    </w:p>
    <w:p w:rsidR="00DF0AAB" w:rsidRPr="00791183" w:rsidRDefault="00DF0AAB" w:rsidP="00611272">
      <w:pPr>
        <w:numPr>
          <w:ilvl w:val="1"/>
          <w:numId w:val="4"/>
        </w:numPr>
        <w:tabs>
          <w:tab w:val="clear" w:pos="420"/>
        </w:tabs>
        <w:ind w:left="3969" w:hanging="3969"/>
        <w:jc w:val="both"/>
      </w:pPr>
      <w:r w:rsidRPr="00791183">
        <w:t>Riigihanke nimetus:</w:t>
      </w:r>
      <w:r w:rsidRPr="00791183">
        <w:tab/>
      </w:r>
      <w:r w:rsidR="00EC1E86" w:rsidRPr="00791183">
        <w:rPr>
          <w:b/>
        </w:rPr>
        <w:t xml:space="preserve">Narva </w:t>
      </w:r>
      <w:r w:rsidR="00F07EC5" w:rsidRPr="00791183">
        <w:rPr>
          <w:b/>
        </w:rPr>
        <w:t xml:space="preserve">linna </w:t>
      </w:r>
      <w:r w:rsidR="0071209F" w:rsidRPr="00791183">
        <w:rPr>
          <w:b/>
        </w:rPr>
        <w:t>välisvalgustuse</w:t>
      </w:r>
      <w:r w:rsidR="00DB4969" w:rsidRPr="00791183">
        <w:rPr>
          <w:b/>
        </w:rPr>
        <w:t xml:space="preserve"> hooldustööd 201</w:t>
      </w:r>
      <w:r w:rsidR="00D575DC" w:rsidRPr="00791183">
        <w:rPr>
          <w:b/>
        </w:rPr>
        <w:t>7</w:t>
      </w:r>
      <w:r w:rsidR="00DB4969" w:rsidRPr="00791183">
        <w:rPr>
          <w:b/>
        </w:rPr>
        <w:t>-</w:t>
      </w:r>
      <w:r w:rsidR="00D575DC" w:rsidRPr="00791183">
        <w:rPr>
          <w:b/>
        </w:rPr>
        <w:t>2020</w:t>
      </w:r>
    </w:p>
    <w:p w:rsidR="0029472C" w:rsidRPr="00791183" w:rsidRDefault="0029472C" w:rsidP="0029472C">
      <w:pPr>
        <w:numPr>
          <w:ilvl w:val="1"/>
          <w:numId w:val="4"/>
        </w:numPr>
        <w:tabs>
          <w:tab w:val="clear" w:pos="420"/>
        </w:tabs>
        <w:ind w:left="3969" w:hanging="3969"/>
        <w:jc w:val="both"/>
      </w:pPr>
      <w:r w:rsidRPr="00791183">
        <w:t>Hankemenetluse liik:</w:t>
      </w:r>
      <w:r w:rsidRPr="00791183">
        <w:tab/>
        <w:t>avatud hankemenetlus</w:t>
      </w:r>
    </w:p>
    <w:p w:rsidR="0029472C" w:rsidRPr="00791183" w:rsidRDefault="0029472C" w:rsidP="0029472C">
      <w:pPr>
        <w:numPr>
          <w:ilvl w:val="1"/>
          <w:numId w:val="4"/>
        </w:numPr>
        <w:tabs>
          <w:tab w:val="clear" w:pos="420"/>
        </w:tabs>
        <w:ind w:left="3969" w:hanging="3969"/>
        <w:jc w:val="both"/>
        <w:rPr>
          <w:bCs/>
        </w:rPr>
      </w:pPr>
      <w:r w:rsidRPr="00791183">
        <w:t>Rahastamisallikad:</w:t>
      </w:r>
      <w:r w:rsidRPr="00791183">
        <w:tab/>
        <w:t>Narva linna eelarve</w:t>
      </w:r>
    </w:p>
    <w:p w:rsidR="00863FF7" w:rsidRPr="00791183" w:rsidRDefault="00863FF7" w:rsidP="000A28E3">
      <w:pPr>
        <w:numPr>
          <w:ilvl w:val="1"/>
          <w:numId w:val="4"/>
        </w:numPr>
        <w:tabs>
          <w:tab w:val="clear" w:pos="420"/>
        </w:tabs>
        <w:ind w:left="3969" w:hanging="3969"/>
        <w:jc w:val="both"/>
      </w:pPr>
      <w:r w:rsidRPr="00791183">
        <w:rPr>
          <w:lang w:eastAsia="et-EE"/>
        </w:rPr>
        <w:t>Riigihanke klassifikatsiooni kood (CPV):</w:t>
      </w:r>
      <w:r w:rsidRPr="00791183">
        <w:t xml:space="preserve"> 50232100-1 (Tänavavalgustuse hooldusteenused)</w:t>
      </w:r>
    </w:p>
    <w:p w:rsidR="00545A90" w:rsidRDefault="00863FF7" w:rsidP="00611272">
      <w:pPr>
        <w:numPr>
          <w:ilvl w:val="1"/>
          <w:numId w:val="4"/>
        </w:numPr>
        <w:tabs>
          <w:tab w:val="clear" w:pos="420"/>
        </w:tabs>
        <w:ind w:left="3969" w:hanging="3969"/>
        <w:jc w:val="both"/>
      </w:pPr>
      <w:r w:rsidRPr="00791183">
        <w:rPr>
          <w:bCs/>
        </w:rPr>
        <w:t>Riigihanke ei ole jaotatud o</w:t>
      </w:r>
      <w:r w:rsidRPr="00791183">
        <w:t>sadeks</w:t>
      </w:r>
      <w:r w:rsidR="0071209F" w:rsidRPr="00791183">
        <w:t>.</w:t>
      </w:r>
    </w:p>
    <w:p w:rsidR="002B58D2" w:rsidRPr="00306F3D" w:rsidRDefault="00306F3D" w:rsidP="00306F3D">
      <w:pPr>
        <w:numPr>
          <w:ilvl w:val="1"/>
          <w:numId w:val="4"/>
        </w:numPr>
        <w:tabs>
          <w:tab w:val="clear" w:pos="420"/>
          <w:tab w:val="num" w:pos="720"/>
        </w:tabs>
        <w:ind w:left="3960" w:hanging="3960"/>
        <w:rPr>
          <w:bCs/>
        </w:rPr>
      </w:pPr>
      <w:r>
        <w:rPr>
          <w:bCs/>
          <w:sz w:val="22"/>
          <w:szCs w:val="22"/>
        </w:rPr>
        <w:t xml:space="preserve"> </w:t>
      </w:r>
      <w:r w:rsidR="004467FB">
        <w:rPr>
          <w:bCs/>
          <w:sz w:val="22"/>
          <w:szCs w:val="22"/>
        </w:rPr>
        <w:t xml:space="preserve">                                                          </w:t>
      </w:r>
      <w:r w:rsidRPr="00306F3D">
        <w:t>Hooldustööde</w:t>
      </w:r>
      <w:r w:rsidRPr="00306F3D">
        <w:rPr>
          <w:bCs/>
        </w:rPr>
        <w:t xml:space="preserve"> eel</w:t>
      </w:r>
      <w:r w:rsidR="004467FB">
        <w:rPr>
          <w:bCs/>
        </w:rPr>
        <w:t xml:space="preserve">datav maksumus: </w:t>
      </w:r>
      <w:r w:rsidRPr="004467FB">
        <w:rPr>
          <w:b/>
          <w:bCs/>
        </w:rPr>
        <w:t>541 666, 66</w:t>
      </w:r>
      <w:r w:rsidRPr="004467FB">
        <w:rPr>
          <w:bCs/>
        </w:rPr>
        <w:t xml:space="preserve"> eurot</w:t>
      </w:r>
      <w:r w:rsidR="004467FB" w:rsidRPr="004467FB">
        <w:rPr>
          <w:bCs/>
        </w:rPr>
        <w:t xml:space="preserve"> (km-ta</w:t>
      </w:r>
      <w:r w:rsidR="004467FB" w:rsidRPr="00815955">
        <w:rPr>
          <w:kern w:val="24"/>
        </w:rPr>
        <w:t xml:space="preserve">)/ </w:t>
      </w:r>
      <w:r w:rsidR="004467FB" w:rsidRPr="004467FB">
        <w:rPr>
          <w:b/>
          <w:kern w:val="24"/>
        </w:rPr>
        <w:t>650</w:t>
      </w:r>
      <w:r w:rsidR="004467FB">
        <w:rPr>
          <w:b/>
          <w:kern w:val="24"/>
        </w:rPr>
        <w:t> </w:t>
      </w:r>
      <w:r w:rsidR="004467FB" w:rsidRPr="004467FB">
        <w:rPr>
          <w:b/>
          <w:kern w:val="24"/>
        </w:rPr>
        <w:t>000</w:t>
      </w:r>
      <w:r w:rsidR="004467FB">
        <w:rPr>
          <w:kern w:val="24"/>
        </w:rPr>
        <w:t>, 00</w:t>
      </w:r>
      <w:r w:rsidR="004467FB" w:rsidRPr="00815955">
        <w:rPr>
          <w:kern w:val="24"/>
        </w:rPr>
        <w:t xml:space="preserve"> eurot (km-ga)</w:t>
      </w:r>
    </w:p>
    <w:p w:rsidR="0071209F" w:rsidRPr="00791183" w:rsidRDefault="001558C2" w:rsidP="00611272">
      <w:pPr>
        <w:numPr>
          <w:ilvl w:val="1"/>
          <w:numId w:val="4"/>
        </w:numPr>
        <w:tabs>
          <w:tab w:val="clear" w:pos="420"/>
          <w:tab w:val="num" w:pos="720"/>
        </w:tabs>
        <w:ind w:left="720" w:hanging="720"/>
        <w:jc w:val="both"/>
      </w:pPr>
      <w:r w:rsidRPr="00791183">
        <w:t>A</w:t>
      </w:r>
      <w:r w:rsidR="00031BA1" w:rsidRPr="00791183">
        <w:t xml:space="preserve">lternatiivsed lahendused </w:t>
      </w:r>
      <w:r w:rsidR="00D45E1E" w:rsidRPr="00791183">
        <w:t>ning</w:t>
      </w:r>
      <w:r w:rsidR="00031BA1" w:rsidRPr="00791183">
        <w:t xml:space="preserve"> </w:t>
      </w:r>
      <w:r w:rsidR="008F132F" w:rsidRPr="00791183">
        <w:t>osalised</w:t>
      </w:r>
      <w:r w:rsidR="00F07EC5" w:rsidRPr="00791183">
        <w:t xml:space="preserve"> </w:t>
      </w:r>
      <w:r w:rsidR="00D45E1E" w:rsidRPr="00791183">
        <w:t xml:space="preserve">või tingimuslikud </w:t>
      </w:r>
      <w:r w:rsidR="00F07EC5" w:rsidRPr="00791183">
        <w:t>pakkumused</w:t>
      </w:r>
      <w:r w:rsidR="002E40E1" w:rsidRPr="00791183">
        <w:t xml:space="preserve"> </w:t>
      </w:r>
      <w:r w:rsidR="00F07EC5" w:rsidRPr="00791183">
        <w:t>ei ole lubatud.</w:t>
      </w:r>
    </w:p>
    <w:p w:rsidR="005E5FED" w:rsidRPr="00791183" w:rsidRDefault="005E5FED" w:rsidP="00611272">
      <w:pPr>
        <w:widowControl w:val="0"/>
        <w:numPr>
          <w:ilvl w:val="1"/>
          <w:numId w:val="4"/>
        </w:numPr>
        <w:tabs>
          <w:tab w:val="clear" w:pos="420"/>
          <w:tab w:val="num" w:pos="720"/>
          <w:tab w:val="left" w:pos="7230"/>
        </w:tabs>
        <w:ind w:left="720" w:hanging="720"/>
        <w:jc w:val="both"/>
      </w:pPr>
      <w:r w:rsidRPr="00815330">
        <w:rPr>
          <w:color w:val="000000"/>
        </w:rPr>
        <w:t xml:space="preserve">Üksikpakkuja </w:t>
      </w:r>
      <w:r w:rsidRPr="00815330">
        <w:rPr>
          <w:b/>
          <w:color w:val="000000"/>
        </w:rPr>
        <w:t>ei tohi</w:t>
      </w:r>
      <w:r w:rsidRPr="00815330">
        <w:rPr>
          <w:color w:val="000000"/>
        </w:rPr>
        <w:t xml:space="preserve"> esitada iseseisvalt mitut pakkumust ega osaleda teistes pakkumustes ühispakkujana või alltöövõtjana. </w:t>
      </w:r>
      <w:r w:rsidRPr="00791183">
        <w:rPr>
          <w:color w:val="000000"/>
        </w:rPr>
        <w:t>Eelnevate nõuete rikkumise korral lükatakse tagasi kõik pakkumused, milles nõudeid rikkunud üksikpakkuja või ühispakkuja osaleb.</w:t>
      </w:r>
    </w:p>
    <w:p w:rsidR="005E5FED" w:rsidRPr="00791183" w:rsidRDefault="005E5FED" w:rsidP="00611272">
      <w:pPr>
        <w:widowControl w:val="0"/>
        <w:numPr>
          <w:ilvl w:val="1"/>
          <w:numId w:val="4"/>
        </w:numPr>
        <w:tabs>
          <w:tab w:val="clear" w:pos="420"/>
          <w:tab w:val="num" w:pos="720"/>
          <w:tab w:val="left" w:pos="7230"/>
        </w:tabs>
        <w:ind w:left="720" w:hanging="720"/>
        <w:jc w:val="both"/>
      </w:pPr>
      <w:r w:rsidRPr="00791183">
        <w:t>Alltöövõtja võib osaleda mitmes pakkumuses alltöövõtjana, kui see alltöövõtja ei esita ühtegi pakkumust iseseisvalt ega osale mõnes ühispakkumuses ühispakkujana.</w:t>
      </w:r>
    </w:p>
    <w:p w:rsidR="00BC145E" w:rsidRPr="00791183" w:rsidRDefault="003807C4" w:rsidP="00611272">
      <w:pPr>
        <w:numPr>
          <w:ilvl w:val="1"/>
          <w:numId w:val="4"/>
        </w:numPr>
        <w:tabs>
          <w:tab w:val="clear" w:pos="420"/>
          <w:tab w:val="num" w:pos="720"/>
        </w:tabs>
        <w:ind w:left="720" w:hanging="720"/>
        <w:jc w:val="both"/>
      </w:pPr>
      <w:r w:rsidRPr="00791183">
        <w:t xml:space="preserve">Riigihanke objektiks on </w:t>
      </w:r>
      <w:r w:rsidR="0071209F" w:rsidRPr="00791183">
        <w:t xml:space="preserve">Narva linna välisvalgustuse </w:t>
      </w:r>
      <w:r w:rsidR="00643ABB" w:rsidRPr="00791183">
        <w:t>hooldustööde</w:t>
      </w:r>
      <w:r w:rsidR="00BC145E" w:rsidRPr="00791183">
        <w:t xml:space="preserve"> teostamine </w:t>
      </w:r>
      <w:r w:rsidR="0071209F" w:rsidRPr="00791183">
        <w:t>(01.0</w:t>
      </w:r>
      <w:r w:rsidR="00E82BAB" w:rsidRPr="00791183">
        <w:t>1</w:t>
      </w:r>
      <w:r w:rsidR="0071209F" w:rsidRPr="00791183">
        <w:t>.201</w:t>
      </w:r>
      <w:r w:rsidR="00D575DC" w:rsidRPr="00791183">
        <w:t>7</w:t>
      </w:r>
      <w:r w:rsidR="0071209F" w:rsidRPr="00791183">
        <w:t>. – 31.</w:t>
      </w:r>
      <w:r w:rsidR="00E82BAB" w:rsidRPr="00791183">
        <w:t>12</w:t>
      </w:r>
      <w:r w:rsidR="00716112" w:rsidRPr="00791183">
        <w:t>.</w:t>
      </w:r>
      <w:r w:rsidR="00D575DC" w:rsidRPr="00791183">
        <w:t>2020</w:t>
      </w:r>
      <w:r w:rsidR="00716112" w:rsidRPr="00791183">
        <w:t xml:space="preserve">) </w:t>
      </w:r>
      <w:r w:rsidR="00BC145E" w:rsidRPr="00791183">
        <w:t>hankedokumentides (edaspidi HD) määratletud tingimustel.</w:t>
      </w:r>
      <w:r w:rsidR="00C352E4" w:rsidRPr="00791183">
        <w:t xml:space="preserve"> Välisvalgustuse hooldustööd</w:t>
      </w:r>
      <w:r w:rsidR="0071209F" w:rsidRPr="00791183">
        <w:t xml:space="preserve"> sisaldavad tänavavalgustuse käitamist ja ekspluatatsiooni, linna valgustusvõr</w:t>
      </w:r>
      <w:r w:rsidR="004C0912" w:rsidRPr="00791183">
        <w:t>gu seiret ja juhtimist, ööpäeva</w:t>
      </w:r>
      <w:r w:rsidR="0071209F" w:rsidRPr="00791183">
        <w:t>ringse operatiivteenistuse korraldamist</w:t>
      </w:r>
      <w:r w:rsidR="00344F1B" w:rsidRPr="00791183">
        <w:t>, edasilükkamatute elektritööde teostamist</w:t>
      </w:r>
      <w:r w:rsidR="00C352E4" w:rsidRPr="00791183">
        <w:t>, jooksvaid remonttöid</w:t>
      </w:r>
      <w:r w:rsidR="0071209F" w:rsidRPr="00791183">
        <w:t xml:space="preserve"> </w:t>
      </w:r>
      <w:r w:rsidR="00823930" w:rsidRPr="00791183">
        <w:t>ning</w:t>
      </w:r>
      <w:r w:rsidR="0071209F" w:rsidRPr="00791183">
        <w:t xml:space="preserve"> muid HD sätestatud toiminguid.</w:t>
      </w:r>
    </w:p>
    <w:p w:rsidR="00DF0AAB" w:rsidRPr="00791183" w:rsidRDefault="00DF0AAB" w:rsidP="00611272">
      <w:pPr>
        <w:widowControl w:val="0"/>
        <w:numPr>
          <w:ilvl w:val="1"/>
          <w:numId w:val="4"/>
        </w:numPr>
        <w:tabs>
          <w:tab w:val="clear" w:pos="420"/>
          <w:tab w:val="num" w:pos="709"/>
          <w:tab w:val="left" w:pos="7230"/>
        </w:tabs>
        <w:ind w:left="709" w:hanging="709"/>
        <w:jc w:val="both"/>
      </w:pPr>
      <w:r w:rsidRPr="00791183">
        <w:t>Hankedokumendid (edaspidi HD)</w:t>
      </w:r>
      <w:r w:rsidR="00375F0F" w:rsidRPr="00791183">
        <w:t xml:space="preserve"> on:</w:t>
      </w:r>
    </w:p>
    <w:p w:rsidR="003807C4" w:rsidRPr="00791183" w:rsidRDefault="00375F0F" w:rsidP="00611272">
      <w:pPr>
        <w:numPr>
          <w:ilvl w:val="0"/>
          <w:numId w:val="8"/>
        </w:numPr>
        <w:ind w:hanging="540"/>
        <w:jc w:val="both"/>
      </w:pPr>
      <w:r w:rsidRPr="00791183">
        <w:t>k</w:t>
      </w:r>
      <w:r w:rsidR="00DF0AAB" w:rsidRPr="00791183">
        <w:t>äesolevad HD koos</w:t>
      </w:r>
      <w:r w:rsidR="007924B2" w:rsidRPr="00791183">
        <w:t xml:space="preserve"> kõikide lisadega (vt sisukord),</w:t>
      </w:r>
    </w:p>
    <w:p w:rsidR="00B32FA6" w:rsidRPr="00791183" w:rsidRDefault="00375F0F" w:rsidP="00611272">
      <w:pPr>
        <w:numPr>
          <w:ilvl w:val="0"/>
          <w:numId w:val="8"/>
        </w:numPr>
        <w:ind w:hanging="540"/>
        <w:jc w:val="both"/>
      </w:pPr>
      <w:r w:rsidRPr="00791183">
        <w:t>k</w:t>
      </w:r>
      <w:r w:rsidR="00DF0AAB" w:rsidRPr="00791183">
        <w:t>õik enne pakkumuste esitamise tähtpäeva pakkuja</w:t>
      </w:r>
      <w:r w:rsidR="00716112" w:rsidRPr="00791183">
        <w:t>te</w:t>
      </w:r>
      <w:r w:rsidR="00DF0AAB" w:rsidRPr="00791183">
        <w:t>le saadetud dokumendid, millega on muudetud või selgitatud HD nõudeid</w:t>
      </w:r>
      <w:r w:rsidR="00B32FA6" w:rsidRPr="00791183">
        <w:t xml:space="preserve"> (</w:t>
      </w:r>
      <w:r w:rsidR="00716112" w:rsidRPr="00791183">
        <w:t>sh vastused järelpärimistele</w:t>
      </w:r>
      <w:r w:rsidR="00B32FA6" w:rsidRPr="00791183">
        <w:t>)</w:t>
      </w:r>
      <w:r w:rsidR="00DF0AAB" w:rsidRPr="00791183">
        <w:t>.</w:t>
      </w:r>
      <w:r w:rsidR="003807C4" w:rsidRPr="00791183">
        <w:t xml:space="preserve"> </w:t>
      </w:r>
    </w:p>
    <w:p w:rsidR="00BC145E" w:rsidRPr="00791183" w:rsidRDefault="003807C4" w:rsidP="00611272">
      <w:pPr>
        <w:numPr>
          <w:ilvl w:val="0"/>
          <w:numId w:val="8"/>
        </w:numPr>
        <w:ind w:hanging="540"/>
        <w:jc w:val="both"/>
      </w:pPr>
      <w:r w:rsidRPr="00791183">
        <w:t xml:space="preserve">HD osad täiendavad üksteist ja </w:t>
      </w:r>
      <w:r w:rsidR="00DF0AAB" w:rsidRPr="00791183">
        <w:t>m</w:t>
      </w:r>
      <w:r w:rsidR="00B32FA6" w:rsidRPr="00791183">
        <w:t xml:space="preserve">oodustavad </w:t>
      </w:r>
      <w:r w:rsidR="00DF0AAB" w:rsidRPr="00791183">
        <w:t>tervikliku aluse pakkumuse koostamiseks. Ükskõik millises dokumendis märgitud nõue on pakkujale siduv.</w:t>
      </w:r>
    </w:p>
    <w:p w:rsidR="003807C4" w:rsidRPr="00791183" w:rsidRDefault="004D446C" w:rsidP="00611272">
      <w:pPr>
        <w:widowControl w:val="0"/>
        <w:numPr>
          <w:ilvl w:val="1"/>
          <w:numId w:val="4"/>
        </w:numPr>
        <w:tabs>
          <w:tab w:val="clear" w:pos="420"/>
          <w:tab w:val="num" w:pos="720"/>
          <w:tab w:val="left" w:pos="7230"/>
        </w:tabs>
        <w:ind w:left="720" w:hanging="720"/>
        <w:jc w:val="both"/>
      </w:pPr>
      <w:r w:rsidRPr="00791183">
        <w:t>Pakkumuse esitamine</w:t>
      </w:r>
      <w:r w:rsidR="003807C4" w:rsidRPr="00791183">
        <w:t xml:space="preserve"> vastavalt käesolevatele HD-le tähendab Pakkuja täielikku nõustumist kõigi pakkumuse tingimustega, mis on teatavaks tehtud käesolevates HD-s. Pakkuja iga lisatingimus, mis on eelolevaga vastuolus, jääb pakkumuse hindamisel tähelepanuta või toob kaasa pakkumuse </w:t>
      </w:r>
      <w:r w:rsidR="00716112" w:rsidRPr="00791183">
        <w:t>mittevastavaks tunnistamise</w:t>
      </w:r>
      <w:r w:rsidR="00863FF7" w:rsidRPr="00791183">
        <w:t>.</w:t>
      </w:r>
    </w:p>
    <w:p w:rsidR="005D0C03" w:rsidRPr="00791183" w:rsidRDefault="00DF0AAB" w:rsidP="00611272">
      <w:pPr>
        <w:numPr>
          <w:ilvl w:val="1"/>
          <w:numId w:val="4"/>
        </w:numPr>
        <w:tabs>
          <w:tab w:val="clear" w:pos="420"/>
          <w:tab w:val="num" w:pos="720"/>
        </w:tabs>
        <w:ind w:left="720" w:hanging="720"/>
        <w:jc w:val="both"/>
      </w:pPr>
      <w:r w:rsidRPr="00791183">
        <w:rPr>
          <w:b/>
        </w:rPr>
        <w:t>Konfidentsiaalsus:</w:t>
      </w:r>
      <w:r w:rsidRPr="00791183">
        <w:t xml:space="preserve"> hankija ei avalikusta pakkujatelt saadud </w:t>
      </w:r>
      <w:r w:rsidR="003807C4" w:rsidRPr="00791183">
        <w:t>ärisaladust sisaldav</w:t>
      </w:r>
      <w:r w:rsidR="00716112" w:rsidRPr="00791183">
        <w:t>aid</w:t>
      </w:r>
      <w:r w:rsidR="003807C4" w:rsidRPr="00791183">
        <w:t xml:space="preserve"> </w:t>
      </w:r>
      <w:r w:rsidR="00716112" w:rsidRPr="00791183">
        <w:t>andmeid</w:t>
      </w:r>
      <w:r w:rsidRPr="00791183">
        <w:t>, kui õigusaktides ei ole sätestatud teisiti.</w:t>
      </w:r>
    </w:p>
    <w:p w:rsidR="009C3C8F" w:rsidRPr="00791183" w:rsidRDefault="009C3C8F" w:rsidP="00611272">
      <w:pPr>
        <w:jc w:val="both"/>
      </w:pPr>
    </w:p>
    <w:p w:rsidR="004A79D5" w:rsidRPr="00791183" w:rsidRDefault="00863FF7" w:rsidP="00611272">
      <w:pPr>
        <w:pStyle w:val="Heading1"/>
        <w:numPr>
          <w:ilvl w:val="0"/>
          <w:numId w:val="4"/>
        </w:numPr>
        <w:tabs>
          <w:tab w:val="clear" w:pos="420"/>
          <w:tab w:val="num" w:pos="720"/>
        </w:tabs>
        <w:ind w:left="720" w:hanging="720"/>
        <w:jc w:val="both"/>
      </w:pPr>
      <w:bookmarkStart w:id="7" w:name="_Toc72631828"/>
      <w:bookmarkStart w:id="8" w:name="_Ref168637423"/>
      <w:bookmarkStart w:id="9" w:name="_Toc238360530"/>
      <w:bookmarkStart w:id="10" w:name="_Toc238492257"/>
      <w:r w:rsidRPr="00791183">
        <w:t xml:space="preserve">Nõuded pakkujale - </w:t>
      </w:r>
      <w:r w:rsidRPr="00791183">
        <w:rPr>
          <w:bCs/>
          <w:lang w:eastAsia="et-EE"/>
        </w:rPr>
        <w:t>kvalifitseerimistingimused</w:t>
      </w:r>
      <w:bookmarkEnd w:id="7"/>
      <w:bookmarkEnd w:id="8"/>
      <w:bookmarkEnd w:id="9"/>
      <w:bookmarkEnd w:id="10"/>
    </w:p>
    <w:p w:rsidR="00661C4A" w:rsidRPr="00791183" w:rsidRDefault="00863FF7" w:rsidP="00611272">
      <w:pPr>
        <w:numPr>
          <w:ilvl w:val="1"/>
          <w:numId w:val="4"/>
        </w:numPr>
        <w:tabs>
          <w:tab w:val="clear" w:pos="420"/>
          <w:tab w:val="num" w:pos="720"/>
        </w:tabs>
        <w:ind w:left="720" w:hanging="720"/>
        <w:rPr>
          <w:b/>
          <w:bCs/>
        </w:rPr>
      </w:pPr>
      <w:r w:rsidRPr="00791183">
        <w:rPr>
          <w:b/>
          <w:bCs/>
        </w:rPr>
        <w:t>Pakkujale esitatavad üldised nõuded ja nõutavad dokumendid</w:t>
      </w:r>
    </w:p>
    <w:p w:rsidR="005E5FED" w:rsidRPr="00791183" w:rsidRDefault="005E5FED" w:rsidP="00611272">
      <w:pPr>
        <w:widowControl w:val="0"/>
        <w:numPr>
          <w:ilvl w:val="2"/>
          <w:numId w:val="4"/>
        </w:numPr>
        <w:jc w:val="both"/>
      </w:pPr>
      <w:r w:rsidRPr="00791183">
        <w:t xml:space="preserve">Pakkuja peab olema (ja ühispakkumuse korral kõik ühispakkujad peavad olema) </w:t>
      </w:r>
      <w:proofErr w:type="spellStart"/>
      <w:r w:rsidRPr="00791183">
        <w:t>ettevõtja(d</w:t>
      </w:r>
      <w:proofErr w:type="spellEnd"/>
      <w:r w:rsidRPr="00791183">
        <w:t xml:space="preserve">) äriseadustiku tähenduses ning ta peab olema (nad peavad olema) oma asukohamaa seaduse kohaselt registreeritud oma asukohamaa äriregistris või ettevõtteregistris. </w:t>
      </w:r>
    </w:p>
    <w:p w:rsidR="005E5FED" w:rsidRPr="00791183" w:rsidRDefault="005E5FED" w:rsidP="00611272">
      <w:pPr>
        <w:widowControl w:val="0"/>
        <w:ind w:left="720"/>
        <w:jc w:val="both"/>
        <w:rPr>
          <w:i/>
        </w:rPr>
      </w:pPr>
      <w:r w:rsidRPr="00791183">
        <w:rPr>
          <w:i/>
        </w:rPr>
        <w:lastRenderedPageBreak/>
        <w:t xml:space="preserve">Hankija kontrollib Eesti Vabariigis registreeritud äriühingu registreeringut Äriregistri avalikus andmebaasis. </w:t>
      </w:r>
      <w:r w:rsidRPr="00791183">
        <w:rPr>
          <w:b/>
          <w:i/>
        </w:rPr>
        <w:t>Pakkuja esitab</w:t>
      </w:r>
      <w:r w:rsidRPr="00791183">
        <w:rPr>
          <w:i/>
        </w:rPr>
        <w:t xml:space="preserve"> </w:t>
      </w:r>
      <w:r w:rsidRPr="00791183">
        <w:rPr>
          <w:rFonts w:eastAsia="Arial Unicode MS"/>
          <w:i/>
        </w:rPr>
        <w:t>väljatrüki oma asukohamaa seaduse kohasest registreeringust juhul, kui pakkuja ei ole registreeritud Eesti Vabariigis.</w:t>
      </w:r>
    </w:p>
    <w:p w:rsidR="00661C4A" w:rsidRPr="00791183" w:rsidRDefault="00661C4A" w:rsidP="00611272">
      <w:pPr>
        <w:numPr>
          <w:ilvl w:val="2"/>
          <w:numId w:val="4"/>
        </w:numPr>
        <w:jc w:val="both"/>
      </w:pPr>
      <w:r w:rsidRPr="00791183">
        <w:t xml:space="preserve">Hankemenetluses võivad pakkujatena osaleda füüsilised või juriidilised isikud, kelle elu- või asukoht on Eestis, mõnes muus Euroopa Liidu liikmesriigis, muus Euroopa Majanduspiirkonna lepinguriigis või Maailma Kaubandusorganisatsiooni riigihankelepinguga </w:t>
      </w:r>
      <w:r w:rsidRPr="00791183">
        <w:rPr>
          <w:i/>
        </w:rPr>
        <w:t>(</w:t>
      </w:r>
      <w:proofErr w:type="spellStart"/>
      <w:r w:rsidRPr="00791183">
        <w:rPr>
          <w:i/>
        </w:rPr>
        <w:t>Government</w:t>
      </w:r>
      <w:proofErr w:type="spellEnd"/>
      <w:r w:rsidRPr="00791183">
        <w:rPr>
          <w:i/>
        </w:rPr>
        <w:t xml:space="preserve"> </w:t>
      </w:r>
      <w:proofErr w:type="spellStart"/>
      <w:r w:rsidRPr="00791183">
        <w:rPr>
          <w:i/>
        </w:rPr>
        <w:t>Procurement</w:t>
      </w:r>
      <w:proofErr w:type="spellEnd"/>
      <w:r w:rsidRPr="00791183">
        <w:rPr>
          <w:i/>
        </w:rPr>
        <w:t xml:space="preserve"> </w:t>
      </w:r>
      <w:proofErr w:type="spellStart"/>
      <w:r w:rsidRPr="00791183">
        <w:rPr>
          <w:i/>
        </w:rPr>
        <w:t>Agreement</w:t>
      </w:r>
      <w:proofErr w:type="spellEnd"/>
      <w:r w:rsidRPr="00791183">
        <w:rPr>
          <w:i/>
        </w:rPr>
        <w:t> – GPA)</w:t>
      </w:r>
      <w:r w:rsidRPr="00791183">
        <w:t xml:space="preserve"> ühinenud riigis. Hankemenetluses võivad samuti pakkujatena osaleda eelnimetatud riikide isikutest (</w:t>
      </w:r>
      <w:r w:rsidR="00BE616D" w:rsidRPr="00791183">
        <w:t xml:space="preserve">antud mõistes: </w:t>
      </w:r>
      <w:r w:rsidRPr="00791183">
        <w:t xml:space="preserve">ühispakkujatest) moodustatud konsortsiumid, kusjuures nimetatud konsortsiumid võivad olla pidevalt tegutsevad seaduslikult moodustatud konsortsiumid või käesoleva riigihanke pakkumuse jaoks ühekordselt moodustatud mitteametlikud konsortsiumid. </w:t>
      </w:r>
      <w:r w:rsidR="0062500C" w:rsidRPr="00791183">
        <w:t>Sellise konsortsiumi poolt esitatud pakkumus</w:t>
      </w:r>
      <w:r w:rsidR="00B33828" w:rsidRPr="00791183">
        <w:t>e</w:t>
      </w:r>
      <w:r w:rsidR="0062500C" w:rsidRPr="00791183">
        <w:t xml:space="preserve"> </w:t>
      </w:r>
      <w:r w:rsidR="00B33828" w:rsidRPr="00791183">
        <w:t>kohta kasutatakse HD-s ka terminit</w:t>
      </w:r>
      <w:r w:rsidR="0062500C" w:rsidRPr="00791183">
        <w:t xml:space="preserve"> </w:t>
      </w:r>
      <w:r w:rsidR="00B33828" w:rsidRPr="00791183">
        <w:t>„</w:t>
      </w:r>
      <w:r w:rsidR="0062500C" w:rsidRPr="00791183">
        <w:t>ühispakkumus</w:t>
      </w:r>
      <w:r w:rsidR="00B33828" w:rsidRPr="00791183">
        <w:t>“</w:t>
      </w:r>
      <w:r w:rsidR="0062500C" w:rsidRPr="00791183">
        <w:t xml:space="preserve">. </w:t>
      </w:r>
      <w:r w:rsidR="002C3CA3" w:rsidRPr="00791183">
        <w:t>Ühispakkujad</w:t>
      </w:r>
      <w:r w:rsidR="00671A4B" w:rsidRPr="00791183">
        <w:t xml:space="preserve"> </w:t>
      </w:r>
      <w:r w:rsidRPr="00791183">
        <w:t>peavad määrama enda hulgast juhtiva pakkuja, kes esindab hankemenetluses ning pakkumuse edukaks tunnistamisel ka hankelepingu täitmisel ühispakkujaid suhetes Hankijaga.</w:t>
      </w:r>
    </w:p>
    <w:p w:rsidR="005E5FED" w:rsidRPr="00791183" w:rsidRDefault="005E5FED" w:rsidP="00611272">
      <w:pPr>
        <w:widowControl w:val="0"/>
        <w:numPr>
          <w:ilvl w:val="2"/>
          <w:numId w:val="4"/>
        </w:numPr>
        <w:jc w:val="both"/>
      </w:pPr>
      <w:r w:rsidRPr="00791183">
        <w:t xml:space="preserve">Pakkujal, tema vahetul alltöövõtjal ja ühispakkumuse korral kõikidel ühispakkujatel ei tohi esineda riigihangete seaduse (edaspidi RHS) § 38 </w:t>
      </w:r>
      <w:proofErr w:type="spellStart"/>
      <w:r w:rsidRPr="00791183">
        <w:t>lg-tes</w:t>
      </w:r>
      <w:proofErr w:type="spellEnd"/>
      <w:r w:rsidRPr="00791183">
        <w:t xml:space="preserve"> 1 ja 2 toodud asjaolusid. Pakkuja kõrvaldatakse hankemenetlusest, kui tal või ühispakkumuse korral mõnel ühispakkujal esinevad RHS § 38 </w:t>
      </w:r>
      <w:proofErr w:type="spellStart"/>
      <w:r w:rsidRPr="00791183">
        <w:t>lg-s</w:t>
      </w:r>
      <w:proofErr w:type="spellEnd"/>
      <w:r w:rsidRPr="00791183">
        <w:t xml:space="preserve"> 1 toodud asjaolud ja ta võidakse kõrvaldada, kui tal või ühispakkumuse korral mõnel ühispakkujal esinevad RHS § 38 </w:t>
      </w:r>
      <w:proofErr w:type="spellStart"/>
      <w:r w:rsidRPr="00791183">
        <w:t>lg-s</w:t>
      </w:r>
      <w:proofErr w:type="spellEnd"/>
      <w:r w:rsidRPr="00791183">
        <w:t xml:space="preserve"> 2 toodud asjaolud.</w:t>
      </w:r>
    </w:p>
    <w:p w:rsidR="005E5FED" w:rsidRPr="00791183" w:rsidRDefault="005E5FED" w:rsidP="00611272">
      <w:pPr>
        <w:widowControl w:val="0"/>
        <w:ind w:left="720"/>
        <w:jc w:val="both"/>
        <w:rPr>
          <w:i/>
        </w:rPr>
      </w:pPr>
      <w:r w:rsidRPr="00791183">
        <w:rPr>
          <w:b/>
          <w:i/>
        </w:rPr>
        <w:t>Pakkuja esitab</w:t>
      </w:r>
      <w:r w:rsidRPr="00791183">
        <w:rPr>
          <w:i/>
        </w:rPr>
        <w:t xml:space="preserve"> HD Lisa I. Vormi 5. kohase kinnituse, kusjuures ühispakkumuse korral loetakse Vormi 5. kohane kinnitus kehtivaks kõikidele ühispakkujatele.</w:t>
      </w:r>
    </w:p>
    <w:p w:rsidR="005E5FED" w:rsidRPr="00791183" w:rsidRDefault="005E5FED" w:rsidP="00611272">
      <w:pPr>
        <w:widowControl w:val="0"/>
        <w:numPr>
          <w:ilvl w:val="2"/>
          <w:numId w:val="4"/>
        </w:numPr>
        <w:jc w:val="both"/>
      </w:pPr>
      <w:r w:rsidRPr="00791183">
        <w:t xml:space="preserve">Pakkuja ja ühispakkumuse korral kõik ühispakkujad peavad olema täitnud kõik oma kohustused riiklike ja nende asukoha kohalike maksude ja sotsiaalkindlustuse maksete osas. Pakkujal ei tohi olla hankemenetluse algamise päeva seisuga maksuvõlga või </w:t>
      </w:r>
      <w:r w:rsidRPr="00791183">
        <w:rPr>
          <w:lang w:eastAsia="et-EE"/>
        </w:rPr>
        <w:t xml:space="preserve">maksuvõla tasumine ei tohi olla ajatatud pikemaks perioodiks kui kuus kuud arvates </w:t>
      </w:r>
      <w:r w:rsidRPr="00791183">
        <w:t>hankemenetluse algamise</w:t>
      </w:r>
      <w:r w:rsidRPr="00791183">
        <w:rPr>
          <w:lang w:eastAsia="et-EE"/>
        </w:rPr>
        <w:t xml:space="preserve"> päevast (välja arvatud juhul, kui maksuvõla tasumise ajatamine on täies ulatuses tagatud)</w:t>
      </w:r>
      <w:r w:rsidRPr="00791183">
        <w:t xml:space="preserve">. Maksuvõlaks </w:t>
      </w:r>
      <w:r w:rsidRPr="00791183">
        <w:rPr>
          <w:lang w:eastAsia="et-EE"/>
        </w:rPr>
        <w:t xml:space="preserve">loetakse pakkuja poolt tähtajaks tasumata riiklike või pakkuja asukoha kohalike maksude </w:t>
      </w:r>
      <w:r w:rsidRPr="00791183">
        <w:t>ja tähtpäevaks tasumata jäetud maksusummalt arvestatud intressi võlga</w:t>
      </w:r>
      <w:r w:rsidRPr="00791183">
        <w:rPr>
          <w:lang w:eastAsia="et-EE"/>
        </w:rPr>
        <w:t>, mis ületab 100 eurot.</w:t>
      </w:r>
    </w:p>
    <w:p w:rsidR="005E5FED" w:rsidRPr="00791183" w:rsidRDefault="005E5FED" w:rsidP="00611272">
      <w:pPr>
        <w:widowControl w:val="0"/>
        <w:ind w:left="720"/>
        <w:jc w:val="both"/>
        <w:rPr>
          <w:i/>
        </w:rPr>
      </w:pPr>
      <w:r w:rsidRPr="00791183">
        <w:rPr>
          <w:i/>
          <w:lang w:eastAsia="et-EE"/>
        </w:rPr>
        <w:t xml:space="preserve">Hankija kontrollib maksuvõla puudumist riiklike maksukohustuste osas </w:t>
      </w:r>
      <w:r w:rsidRPr="00791183">
        <w:rPr>
          <w:i/>
        </w:rPr>
        <w:t xml:space="preserve">Maksu- ja Tolliameti avalikust andmebaasist hankemenetluse algatamise kuupäeva seisuga. Pakkuja täiendavaid tõendeid </w:t>
      </w:r>
      <w:r w:rsidRPr="00791183">
        <w:rPr>
          <w:b/>
          <w:i/>
        </w:rPr>
        <w:t>ei esita</w:t>
      </w:r>
      <w:r w:rsidRPr="00791183">
        <w:rPr>
          <w:i/>
        </w:rPr>
        <w:t>.</w:t>
      </w:r>
    </w:p>
    <w:p w:rsidR="005E5FED" w:rsidRPr="00791183" w:rsidRDefault="005E5FED" w:rsidP="00611272">
      <w:pPr>
        <w:widowControl w:val="0"/>
        <w:ind w:left="720"/>
        <w:jc w:val="both"/>
        <w:rPr>
          <w:i/>
        </w:rPr>
      </w:pPr>
      <w:r w:rsidRPr="00791183">
        <w:rPr>
          <w:b/>
          <w:i/>
        </w:rPr>
        <w:t>Pakkuja esitab</w:t>
      </w:r>
      <w:r w:rsidRPr="00791183">
        <w:rPr>
          <w:i/>
        </w:rPr>
        <w:t xml:space="preserve"> tõendi oma asukohajärgse kohalike maksude maksuhalduri tõendi või </w:t>
      </w:r>
      <w:r w:rsidRPr="00791183">
        <w:rPr>
          <w:i/>
          <w:iCs/>
          <w:lang w:eastAsia="et-EE"/>
        </w:rPr>
        <w:t>pakkuja asukohariigi vastava pädevusega ametiasutuse tõendi</w:t>
      </w:r>
      <w:r w:rsidRPr="00791183">
        <w:rPr>
          <w:i/>
          <w:iCs/>
        </w:rPr>
        <w:t xml:space="preserve"> </w:t>
      </w:r>
      <w:r w:rsidRPr="00791183">
        <w:rPr>
          <w:i/>
        </w:rPr>
        <w:t>maksuvõla puudumise või maksuvõla ajatamise perioodi kohta hanketeate avaldamise päeva seisuga.</w:t>
      </w:r>
    </w:p>
    <w:p w:rsidR="005E5FED" w:rsidRPr="00791183" w:rsidRDefault="005E5FED" w:rsidP="00611272">
      <w:pPr>
        <w:widowControl w:val="0"/>
        <w:numPr>
          <w:ilvl w:val="2"/>
          <w:numId w:val="4"/>
        </w:numPr>
        <w:jc w:val="both"/>
      </w:pPr>
      <w:r w:rsidRPr="00791183">
        <w:t xml:space="preserve">Hankelepingu täitmiseks kasutada kavatsetavate alltöövõtjate kohta </w:t>
      </w:r>
      <w:r w:rsidRPr="00791183">
        <w:rPr>
          <w:b/>
        </w:rPr>
        <w:t>esitab pakkuja</w:t>
      </w:r>
      <w:r w:rsidRPr="00791183">
        <w:t xml:space="preserve"> HD Lisa I. Vormi 6. kohase loetelu </w:t>
      </w:r>
      <w:r w:rsidRPr="00791183">
        <w:rPr>
          <w:iCs/>
        </w:rPr>
        <w:t>alltöövõtjate osas</w:t>
      </w:r>
      <w:r w:rsidRPr="00791183">
        <w:t xml:space="preserve">. Alltöövõtjate mittekasutamise korral </w:t>
      </w:r>
      <w:r w:rsidRPr="00791183">
        <w:rPr>
          <w:b/>
        </w:rPr>
        <w:t>esitab pakkuja</w:t>
      </w:r>
      <w:r w:rsidRPr="00791183">
        <w:t xml:space="preserve"> vastava vabas vormis kinnituse ettevõtte kirjablanketil alltöövõtjate mittekasutamise kohta antud riigihanke tööde teostamisel.</w:t>
      </w:r>
    </w:p>
    <w:p w:rsidR="00845148" w:rsidRPr="00791183" w:rsidRDefault="00845148" w:rsidP="00611272">
      <w:pPr>
        <w:jc w:val="both"/>
      </w:pPr>
    </w:p>
    <w:p w:rsidR="00DF0AAB" w:rsidRPr="00791183" w:rsidRDefault="00DF0AAB" w:rsidP="00611272">
      <w:pPr>
        <w:numPr>
          <w:ilvl w:val="1"/>
          <w:numId w:val="4"/>
        </w:numPr>
        <w:tabs>
          <w:tab w:val="clear" w:pos="420"/>
          <w:tab w:val="num" w:pos="720"/>
          <w:tab w:val="left" w:pos="7230"/>
        </w:tabs>
        <w:ind w:left="720" w:hanging="720"/>
        <w:jc w:val="both"/>
        <w:rPr>
          <w:b/>
        </w:rPr>
      </w:pPr>
      <w:r w:rsidRPr="00791183">
        <w:rPr>
          <w:b/>
          <w:bCs/>
        </w:rPr>
        <w:t>Pakkuja majanduslikule ja finantsseisundile esitatavad tingimused ja nõutavad dokumendid</w:t>
      </w:r>
    </w:p>
    <w:p w:rsidR="00695751" w:rsidRPr="00791183" w:rsidRDefault="00CB5B80" w:rsidP="00611272">
      <w:pPr>
        <w:numPr>
          <w:ilvl w:val="2"/>
          <w:numId w:val="4"/>
        </w:numPr>
        <w:jc w:val="both"/>
      </w:pPr>
      <w:r w:rsidRPr="00791183">
        <w:t xml:space="preserve">Pakkuja </w:t>
      </w:r>
      <w:r w:rsidR="0079364F" w:rsidRPr="00791183">
        <w:t>viimase kolme</w:t>
      </w:r>
      <w:r w:rsidR="007E62AD" w:rsidRPr="00791183">
        <w:t xml:space="preserve"> </w:t>
      </w:r>
      <w:r w:rsidR="007E0ADD" w:rsidRPr="00791183">
        <w:t xml:space="preserve">majandusaasta </w:t>
      </w:r>
      <w:r w:rsidR="007E0ADD" w:rsidRPr="0077370D">
        <w:t>(201</w:t>
      </w:r>
      <w:r w:rsidR="00107AAB" w:rsidRPr="0077370D">
        <w:t>3</w:t>
      </w:r>
      <w:r w:rsidR="007E0ADD" w:rsidRPr="0077370D">
        <w:t>, 201</w:t>
      </w:r>
      <w:r w:rsidR="00107AAB" w:rsidRPr="0077370D">
        <w:t>4</w:t>
      </w:r>
      <w:r w:rsidR="0079364F" w:rsidRPr="0077370D">
        <w:t>, 20</w:t>
      </w:r>
      <w:r w:rsidR="00383641" w:rsidRPr="0077370D">
        <w:t>1</w:t>
      </w:r>
      <w:r w:rsidR="00107AAB" w:rsidRPr="0077370D">
        <w:t>5</w:t>
      </w:r>
      <w:r w:rsidRPr="0077370D">
        <w:t>)</w:t>
      </w:r>
      <w:r w:rsidRPr="00791183">
        <w:t xml:space="preserve"> keskmine netokäive </w:t>
      </w:r>
      <w:r w:rsidR="00823930" w:rsidRPr="00791183">
        <w:t>välisvalgustuse hooldustöödega seotud valdkonnas</w:t>
      </w:r>
      <w:r w:rsidR="001848D2" w:rsidRPr="00791183">
        <w:t xml:space="preserve"> </w:t>
      </w:r>
      <w:r w:rsidR="00DD1C67" w:rsidRPr="00791183">
        <w:rPr>
          <w:i/>
        </w:rPr>
        <w:t>(</w:t>
      </w:r>
      <w:r w:rsidR="001848D2" w:rsidRPr="00791183">
        <w:rPr>
          <w:i/>
        </w:rPr>
        <w:t xml:space="preserve">EMTAK kood 42221 „Elektri- ja sidevõrkude ehitus”, </w:t>
      </w:r>
      <w:r w:rsidR="00DD1C67" w:rsidRPr="00791183">
        <w:rPr>
          <w:i/>
        </w:rPr>
        <w:t>EMTAK kood 43211 „</w:t>
      </w:r>
      <w:r w:rsidR="00DD1C67" w:rsidRPr="00791183">
        <w:rPr>
          <w:bCs/>
          <w:i/>
          <w:color w:val="000000"/>
        </w:rPr>
        <w:t>Elektrij</w:t>
      </w:r>
      <w:r w:rsidR="001848D2" w:rsidRPr="00791183">
        <w:rPr>
          <w:bCs/>
          <w:i/>
          <w:color w:val="000000"/>
        </w:rPr>
        <w:t>u</w:t>
      </w:r>
      <w:r w:rsidR="00344F1B" w:rsidRPr="00791183">
        <w:rPr>
          <w:bCs/>
          <w:i/>
          <w:color w:val="000000"/>
        </w:rPr>
        <w:t xml:space="preserve">htmete ja </w:t>
      </w:r>
      <w:r w:rsidR="00823930" w:rsidRPr="00791183">
        <w:rPr>
          <w:bCs/>
          <w:i/>
          <w:color w:val="000000"/>
        </w:rPr>
        <w:t>–</w:t>
      </w:r>
      <w:r w:rsidR="00344F1B" w:rsidRPr="00791183">
        <w:rPr>
          <w:bCs/>
          <w:i/>
          <w:color w:val="000000"/>
        </w:rPr>
        <w:t xml:space="preserve">seadmete paigaldus“ </w:t>
      </w:r>
      <w:r w:rsidR="00DD1C67" w:rsidRPr="00791183">
        <w:rPr>
          <w:bCs/>
          <w:i/>
          <w:color w:val="000000"/>
        </w:rPr>
        <w:t>või muu samaväärne</w:t>
      </w:r>
      <w:r w:rsidR="00DD1C67" w:rsidRPr="00791183">
        <w:rPr>
          <w:i/>
        </w:rPr>
        <w:t>)</w:t>
      </w:r>
      <w:r w:rsidR="00823930" w:rsidRPr="00791183">
        <w:t xml:space="preserve"> </w:t>
      </w:r>
      <w:r w:rsidRPr="00791183">
        <w:t>peab igal aastal olema vähemalt</w:t>
      </w:r>
      <w:r w:rsidR="003C0A29" w:rsidRPr="00791183">
        <w:t xml:space="preserve"> </w:t>
      </w:r>
      <w:r w:rsidR="00383641" w:rsidRPr="00791183">
        <w:t>95 000</w:t>
      </w:r>
      <w:r w:rsidR="009654E5" w:rsidRPr="00791183">
        <w:t xml:space="preserve"> (</w:t>
      </w:r>
      <w:r w:rsidR="00383641" w:rsidRPr="00791183">
        <w:t>üheksakümmend viis</w:t>
      </w:r>
      <w:r w:rsidR="003C0A29" w:rsidRPr="00791183">
        <w:t xml:space="preserve"> tuhat</w:t>
      </w:r>
      <w:r w:rsidRPr="00791183">
        <w:t xml:space="preserve">) </w:t>
      </w:r>
      <w:r w:rsidR="00383641" w:rsidRPr="00791183">
        <w:t>eurot</w:t>
      </w:r>
      <w:r w:rsidRPr="00791183">
        <w:t xml:space="preserve"> (</w:t>
      </w:r>
      <w:r w:rsidR="0079364F" w:rsidRPr="00791183">
        <w:t xml:space="preserve">summeeritult vähemalt </w:t>
      </w:r>
      <w:r w:rsidR="00383641" w:rsidRPr="00791183">
        <w:t>285 000 eurot</w:t>
      </w:r>
      <w:r w:rsidRPr="00791183">
        <w:t xml:space="preserve"> </w:t>
      </w:r>
      <w:r w:rsidR="0079364F" w:rsidRPr="00791183">
        <w:t xml:space="preserve">viimase kolme </w:t>
      </w:r>
      <w:r w:rsidRPr="00791183">
        <w:t xml:space="preserve">majandusaasta </w:t>
      </w:r>
      <w:r w:rsidR="0071209F" w:rsidRPr="00791183">
        <w:t xml:space="preserve">kohta). </w:t>
      </w:r>
      <w:r w:rsidRPr="00791183">
        <w:t>Juhul, kui Pakkuja on tegutsenud vähem kui k</w:t>
      </w:r>
      <w:r w:rsidR="0079364F" w:rsidRPr="00791183">
        <w:t>olm</w:t>
      </w:r>
      <w:r w:rsidRPr="00791183">
        <w:t xml:space="preserve"> aastat, siis arvutatakse keskmine netokäive tegutsetud aja käibe keskmisena.</w:t>
      </w:r>
      <w:r w:rsidR="009654E5" w:rsidRPr="00791183">
        <w:t xml:space="preserve"> </w:t>
      </w:r>
    </w:p>
    <w:p w:rsidR="00845148" w:rsidRPr="00791183" w:rsidRDefault="00383641" w:rsidP="00611272">
      <w:pPr>
        <w:widowControl w:val="0"/>
        <w:ind w:left="720"/>
        <w:jc w:val="both"/>
        <w:rPr>
          <w:i/>
          <w:szCs w:val="17"/>
        </w:rPr>
      </w:pPr>
      <w:r w:rsidRPr="00791183">
        <w:rPr>
          <w:b/>
          <w:i/>
        </w:rPr>
        <w:t>Pakkuja esitab</w:t>
      </w:r>
      <w:r w:rsidRPr="00791183">
        <w:rPr>
          <w:i/>
        </w:rPr>
        <w:t xml:space="preserve"> HD Lisa I</w:t>
      </w:r>
      <w:r w:rsidR="009B4AEA" w:rsidRPr="00791183">
        <w:rPr>
          <w:i/>
        </w:rPr>
        <w:t>.</w:t>
      </w:r>
      <w:r w:rsidRPr="00791183">
        <w:rPr>
          <w:i/>
        </w:rPr>
        <w:t xml:space="preserve"> </w:t>
      </w:r>
      <w:r w:rsidR="009B4AEA" w:rsidRPr="00791183">
        <w:rPr>
          <w:i/>
        </w:rPr>
        <w:t>V</w:t>
      </w:r>
      <w:r w:rsidRPr="00791183">
        <w:rPr>
          <w:i/>
        </w:rPr>
        <w:t>ormi 7</w:t>
      </w:r>
      <w:r w:rsidR="009B4AEA" w:rsidRPr="00791183">
        <w:rPr>
          <w:i/>
        </w:rPr>
        <w:t>.</w:t>
      </w:r>
      <w:r w:rsidRPr="00791183">
        <w:rPr>
          <w:i/>
        </w:rPr>
        <w:t xml:space="preserve"> kohase õiendi viimase kolme majandusaasta netokäibe kohta</w:t>
      </w:r>
      <w:r w:rsidRPr="00791183">
        <w:rPr>
          <w:i/>
          <w:szCs w:val="17"/>
        </w:rPr>
        <w:t>.</w:t>
      </w:r>
    </w:p>
    <w:p w:rsidR="00CB5B80" w:rsidRPr="00791183" w:rsidRDefault="00383641" w:rsidP="00611272">
      <w:pPr>
        <w:widowControl w:val="0"/>
        <w:ind w:left="720"/>
        <w:jc w:val="both"/>
        <w:rPr>
          <w:i/>
        </w:rPr>
      </w:pPr>
      <w:r w:rsidRPr="00791183">
        <w:rPr>
          <w:i/>
        </w:rPr>
        <w:t xml:space="preserve">Ühispakkumuse korral </w:t>
      </w:r>
      <w:r w:rsidRPr="00791183">
        <w:rPr>
          <w:b/>
          <w:i/>
        </w:rPr>
        <w:t>esitavad ühispakkujad</w:t>
      </w:r>
      <w:r w:rsidRPr="00791183">
        <w:rPr>
          <w:i/>
        </w:rPr>
        <w:t xml:space="preserve"> ühiselt nõutud </w:t>
      </w:r>
      <w:r w:rsidR="009B4AEA" w:rsidRPr="00791183">
        <w:rPr>
          <w:i/>
        </w:rPr>
        <w:t>V</w:t>
      </w:r>
      <w:r w:rsidRPr="00791183">
        <w:rPr>
          <w:i/>
        </w:rPr>
        <w:t xml:space="preserve">ormi 7. Ühispakkujate majandusliku ja finantsseisundi kontrollimisel summeeritakse ühispakkujate vastavad </w:t>
      </w:r>
      <w:r w:rsidRPr="00791183">
        <w:rPr>
          <w:i/>
        </w:rPr>
        <w:lastRenderedPageBreak/>
        <w:t>näitajad.</w:t>
      </w:r>
      <w:r w:rsidR="009B4AEA" w:rsidRPr="00791183">
        <w:rPr>
          <w:i/>
        </w:rPr>
        <w:t xml:space="preserve"> </w:t>
      </w:r>
      <w:r w:rsidRPr="00791183">
        <w:rPr>
          <w:i/>
          <w:color w:val="000000"/>
        </w:rPr>
        <w:t>H</w:t>
      </w:r>
      <w:r w:rsidRPr="00791183">
        <w:rPr>
          <w:i/>
        </w:rPr>
        <w:t xml:space="preserve">ankija kontrollib netokäivete vastavust Äriregistri andmebaasi kaudu. Pakkuja täiendavaid tõendeid </w:t>
      </w:r>
      <w:r w:rsidRPr="00791183">
        <w:rPr>
          <w:b/>
          <w:i/>
        </w:rPr>
        <w:t>ei esita</w:t>
      </w:r>
      <w:r w:rsidRPr="00791183">
        <w:rPr>
          <w:i/>
        </w:rPr>
        <w:t>.</w:t>
      </w:r>
    </w:p>
    <w:p w:rsidR="001848D2" w:rsidRPr="00791183" w:rsidRDefault="009A3F90" w:rsidP="00611272">
      <w:pPr>
        <w:widowControl w:val="0"/>
        <w:numPr>
          <w:ilvl w:val="2"/>
          <w:numId w:val="4"/>
        </w:numPr>
        <w:jc w:val="both"/>
      </w:pPr>
      <w:r w:rsidRPr="00791183">
        <w:t xml:space="preserve">Pakkuja peab </w:t>
      </w:r>
      <w:r w:rsidRPr="00791183">
        <w:rPr>
          <w:szCs w:val="17"/>
        </w:rPr>
        <w:t xml:space="preserve">omama </w:t>
      </w:r>
      <w:r w:rsidR="00E6770B" w:rsidRPr="00791183">
        <w:rPr>
          <w:szCs w:val="17"/>
        </w:rPr>
        <w:t xml:space="preserve">kogu Hankelepingu perioodiks </w:t>
      </w:r>
      <w:r w:rsidR="007E6D91" w:rsidRPr="00791183">
        <w:t xml:space="preserve">välisvalgustuse hooldustööde </w:t>
      </w:r>
      <w:r w:rsidR="00823930" w:rsidRPr="00791183">
        <w:t xml:space="preserve">valdkonnas </w:t>
      </w:r>
      <w:r w:rsidR="006A27A1" w:rsidRPr="00791183">
        <w:rPr>
          <w:szCs w:val="17"/>
        </w:rPr>
        <w:t>kehtivat erialase</w:t>
      </w:r>
      <w:r w:rsidRPr="00791183">
        <w:rPr>
          <w:szCs w:val="17"/>
        </w:rPr>
        <w:t xml:space="preserve"> tsiviilvastutus</w:t>
      </w:r>
      <w:r w:rsidR="006A27A1" w:rsidRPr="00791183">
        <w:rPr>
          <w:szCs w:val="17"/>
        </w:rPr>
        <w:t>kindlustuse lepingut</w:t>
      </w:r>
      <w:r w:rsidRPr="00791183">
        <w:rPr>
          <w:szCs w:val="17"/>
        </w:rPr>
        <w:t xml:space="preserve"> </w:t>
      </w:r>
      <w:r w:rsidR="00962242" w:rsidRPr="00791183">
        <w:rPr>
          <w:szCs w:val="17"/>
        </w:rPr>
        <w:t xml:space="preserve">(kolmandatele isikutele kahju tekitamine ja keskkonnakahju põhjustamine) </w:t>
      </w:r>
      <w:r w:rsidR="006A27A1" w:rsidRPr="00791183">
        <w:rPr>
          <w:szCs w:val="17"/>
        </w:rPr>
        <w:t xml:space="preserve">hüvitismääraga vähemalt </w:t>
      </w:r>
      <w:r w:rsidR="00383641" w:rsidRPr="00791183">
        <w:rPr>
          <w:szCs w:val="17"/>
        </w:rPr>
        <w:t>64 000</w:t>
      </w:r>
      <w:r w:rsidR="006A27A1" w:rsidRPr="00791183">
        <w:rPr>
          <w:szCs w:val="17"/>
        </w:rPr>
        <w:t xml:space="preserve"> (</w:t>
      </w:r>
      <w:r w:rsidR="00383641" w:rsidRPr="00791183">
        <w:rPr>
          <w:szCs w:val="17"/>
        </w:rPr>
        <w:t>kuuskümmend neli tuhat</w:t>
      </w:r>
      <w:r w:rsidR="006A27A1" w:rsidRPr="00791183">
        <w:rPr>
          <w:szCs w:val="17"/>
        </w:rPr>
        <w:t xml:space="preserve">) </w:t>
      </w:r>
      <w:r w:rsidR="00383641" w:rsidRPr="00791183">
        <w:rPr>
          <w:szCs w:val="17"/>
        </w:rPr>
        <w:t>eurot</w:t>
      </w:r>
      <w:r w:rsidR="006A27A1" w:rsidRPr="00791183">
        <w:t xml:space="preserve"> </w:t>
      </w:r>
      <w:r w:rsidRPr="00791183">
        <w:rPr>
          <w:szCs w:val="17"/>
        </w:rPr>
        <w:t>või kindlustusandja kirjalikku nõusolekut vastava tsiviilvastutus</w:t>
      </w:r>
      <w:r w:rsidR="00E6770B" w:rsidRPr="00791183">
        <w:rPr>
          <w:szCs w:val="17"/>
        </w:rPr>
        <w:t>kindlustus</w:t>
      </w:r>
      <w:r w:rsidR="006A27A1" w:rsidRPr="00791183">
        <w:rPr>
          <w:szCs w:val="17"/>
        </w:rPr>
        <w:t xml:space="preserve">e </w:t>
      </w:r>
      <w:r w:rsidRPr="00791183">
        <w:rPr>
          <w:szCs w:val="17"/>
        </w:rPr>
        <w:t>lepingu sõlmimiseks.</w:t>
      </w:r>
      <w:r w:rsidR="00E6770B" w:rsidRPr="00791183">
        <w:rPr>
          <w:szCs w:val="17"/>
        </w:rPr>
        <w:t xml:space="preserve"> </w:t>
      </w:r>
    </w:p>
    <w:p w:rsidR="00D5790A" w:rsidRPr="00791183" w:rsidRDefault="009A3F90" w:rsidP="00611272">
      <w:pPr>
        <w:widowControl w:val="0"/>
        <w:ind w:left="720"/>
        <w:jc w:val="both"/>
        <w:rPr>
          <w:i/>
          <w:szCs w:val="17"/>
        </w:rPr>
      </w:pPr>
      <w:r w:rsidRPr="00791183">
        <w:rPr>
          <w:b/>
          <w:i/>
        </w:rPr>
        <w:t>Pakkuja esitab</w:t>
      </w:r>
      <w:r w:rsidRPr="00791183">
        <w:rPr>
          <w:i/>
        </w:rPr>
        <w:t xml:space="preserve"> </w:t>
      </w:r>
      <w:r w:rsidR="006A27A1" w:rsidRPr="00791183">
        <w:rPr>
          <w:i/>
          <w:szCs w:val="17"/>
        </w:rPr>
        <w:t>erialase</w:t>
      </w:r>
      <w:r w:rsidRPr="00791183">
        <w:rPr>
          <w:i/>
          <w:szCs w:val="17"/>
        </w:rPr>
        <w:t xml:space="preserve"> tsiviilvastutuskindlustuse lepingu</w:t>
      </w:r>
      <w:r w:rsidR="00444E46" w:rsidRPr="00791183">
        <w:rPr>
          <w:i/>
          <w:szCs w:val="17"/>
        </w:rPr>
        <w:t xml:space="preserve"> koopia, mis kehtib kogu Hanke</w:t>
      </w:r>
      <w:r w:rsidR="00F043F5" w:rsidRPr="00791183">
        <w:rPr>
          <w:i/>
          <w:szCs w:val="17"/>
        </w:rPr>
        <w:t xml:space="preserve">lepingu perioodil, </w:t>
      </w:r>
      <w:r w:rsidRPr="00791183">
        <w:rPr>
          <w:i/>
          <w:szCs w:val="17"/>
        </w:rPr>
        <w:t xml:space="preserve">või kindlustusandja kirjaliku nõusoleku </w:t>
      </w:r>
      <w:r w:rsidR="0081050F" w:rsidRPr="00791183">
        <w:rPr>
          <w:i/>
          <w:szCs w:val="17"/>
        </w:rPr>
        <w:t>nõutava hüvitismääraga</w:t>
      </w:r>
      <w:r w:rsidRPr="00791183">
        <w:rPr>
          <w:i/>
          <w:szCs w:val="17"/>
        </w:rPr>
        <w:t xml:space="preserve"> tsiviilvastutuskindlustuse lepingu sõlmimiseks.</w:t>
      </w:r>
      <w:r w:rsidR="00643ABB" w:rsidRPr="00791183">
        <w:rPr>
          <w:i/>
          <w:szCs w:val="17"/>
        </w:rPr>
        <w:t xml:space="preserve"> </w:t>
      </w:r>
      <w:r w:rsidR="009B4AEA" w:rsidRPr="00791183">
        <w:rPr>
          <w:i/>
          <w:szCs w:val="17"/>
        </w:rPr>
        <w:t>Pakkuja on kohustatud esitama uue lepingu/poliisi koopia vähemalt 5 (viis) tööpäeva enne eelmise lepingu kehtivuse lõppu.</w:t>
      </w:r>
    </w:p>
    <w:p w:rsidR="00D5790A" w:rsidRPr="00791183" w:rsidRDefault="00A5020A" w:rsidP="00611272">
      <w:pPr>
        <w:widowControl w:val="0"/>
        <w:ind w:left="720"/>
        <w:jc w:val="both"/>
        <w:rPr>
          <w:szCs w:val="17"/>
        </w:rPr>
      </w:pPr>
      <w:r w:rsidRPr="00791183">
        <w:rPr>
          <w:szCs w:val="17"/>
        </w:rPr>
        <w:t xml:space="preserve">Juhul, kui pakkuja ei oma pakkumuse esitamisel </w:t>
      </w:r>
      <w:r w:rsidR="00845148" w:rsidRPr="00791183">
        <w:rPr>
          <w:szCs w:val="17"/>
        </w:rPr>
        <w:t xml:space="preserve">erialast </w:t>
      </w:r>
      <w:r w:rsidRPr="00791183">
        <w:rPr>
          <w:szCs w:val="17"/>
        </w:rPr>
        <w:t xml:space="preserve">tsiviilvastutuskindlustust ning esitab </w:t>
      </w:r>
      <w:r w:rsidR="00D5790A" w:rsidRPr="00791183">
        <w:rPr>
          <w:szCs w:val="17"/>
        </w:rPr>
        <w:t xml:space="preserve">selle asemel </w:t>
      </w:r>
      <w:r w:rsidRPr="00791183">
        <w:rPr>
          <w:szCs w:val="17"/>
        </w:rPr>
        <w:t>kindlustusandja kirjaliku nõusoleku</w:t>
      </w:r>
      <w:r w:rsidR="00845148" w:rsidRPr="00791183">
        <w:rPr>
          <w:szCs w:val="17"/>
        </w:rPr>
        <w:t xml:space="preserve"> kindlustuslepingu sõlmimiseks</w:t>
      </w:r>
      <w:r w:rsidRPr="00791183">
        <w:rPr>
          <w:szCs w:val="17"/>
        </w:rPr>
        <w:t xml:space="preserve">, tuleb </w:t>
      </w:r>
      <w:r w:rsidR="00D5790A" w:rsidRPr="00791183">
        <w:rPr>
          <w:szCs w:val="17"/>
        </w:rPr>
        <w:t xml:space="preserve">erialane tsiviilvastutuskindlustus sõlmida koheselt peale pakkumuse edukaks tunnistamist ning esitada enne hankelepingu sõlmimist hankijale sellekohane kindlustuslepingu koopia. </w:t>
      </w:r>
    </w:p>
    <w:p w:rsidR="00845148" w:rsidRPr="00791183" w:rsidRDefault="00D5790A" w:rsidP="00611272">
      <w:pPr>
        <w:widowControl w:val="0"/>
        <w:ind w:left="720"/>
        <w:jc w:val="both"/>
        <w:rPr>
          <w:szCs w:val="17"/>
        </w:rPr>
      </w:pPr>
      <w:r w:rsidRPr="00791183">
        <w:rPr>
          <w:szCs w:val="17"/>
        </w:rPr>
        <w:t xml:space="preserve">Hankija ei anna enne kindlustuslepingu koopia esitamist edukaks tunnistatud pakkumusele nõustumust. </w:t>
      </w:r>
    </w:p>
    <w:p w:rsidR="00F00831" w:rsidRPr="00791183" w:rsidRDefault="00D5790A" w:rsidP="00611272">
      <w:pPr>
        <w:widowControl w:val="0"/>
        <w:ind w:left="720"/>
        <w:jc w:val="both"/>
        <w:rPr>
          <w:szCs w:val="17"/>
        </w:rPr>
      </w:pPr>
      <w:r w:rsidRPr="00791183">
        <w:rPr>
          <w:szCs w:val="17"/>
        </w:rPr>
        <w:t xml:space="preserve">Kui </w:t>
      </w:r>
      <w:r w:rsidR="0032694E" w:rsidRPr="00791183">
        <w:rPr>
          <w:szCs w:val="17"/>
        </w:rPr>
        <w:t>pakkuja</w:t>
      </w:r>
      <w:r w:rsidRPr="00791183">
        <w:rPr>
          <w:szCs w:val="17"/>
        </w:rPr>
        <w:t xml:space="preserve"> ei ole pakkumuse edukaks tunnistamisele järgnevaks 15. (viieteistkümnendaks) päevaks kindlustuslepingu koopiat hankijale esitanud, loetakse eduka pakkumuse esitanud pakkuja </w:t>
      </w:r>
      <w:r w:rsidR="00F00831" w:rsidRPr="00791183">
        <w:rPr>
          <w:szCs w:val="17"/>
        </w:rPr>
        <w:t>hankelepingu sõlmimisest keeldunuks (RHS § 53).</w:t>
      </w:r>
    </w:p>
    <w:p w:rsidR="001848D2" w:rsidRPr="00791183" w:rsidRDefault="001848D2" w:rsidP="00611272">
      <w:pPr>
        <w:widowControl w:val="0"/>
        <w:jc w:val="both"/>
        <w:rPr>
          <w:szCs w:val="17"/>
        </w:rPr>
      </w:pPr>
    </w:p>
    <w:p w:rsidR="00E310F1" w:rsidRPr="00791183" w:rsidRDefault="00DF0AAB" w:rsidP="00611272">
      <w:pPr>
        <w:numPr>
          <w:ilvl w:val="1"/>
          <w:numId w:val="4"/>
        </w:numPr>
        <w:tabs>
          <w:tab w:val="clear" w:pos="420"/>
          <w:tab w:val="left" w:pos="720"/>
        </w:tabs>
        <w:ind w:left="720" w:hanging="720"/>
        <w:jc w:val="both"/>
        <w:rPr>
          <w:b/>
          <w:bCs/>
        </w:rPr>
      </w:pPr>
      <w:r w:rsidRPr="00791183">
        <w:rPr>
          <w:b/>
          <w:bCs/>
        </w:rPr>
        <w:t>Pakkuja tehnilisele ja kutsealasele pädevusele esitatavad tingimused ja nõutavad dokumendid</w:t>
      </w:r>
    </w:p>
    <w:p w:rsidR="00962242" w:rsidRPr="00815330" w:rsidRDefault="00962242" w:rsidP="00611272">
      <w:pPr>
        <w:widowControl w:val="0"/>
        <w:numPr>
          <w:ilvl w:val="2"/>
          <w:numId w:val="4"/>
        </w:numPr>
        <w:autoSpaceDE w:val="0"/>
        <w:autoSpaceDN w:val="0"/>
        <w:adjustRightInd w:val="0"/>
        <w:jc w:val="both"/>
        <w:rPr>
          <w:lang w:eastAsia="et-EE"/>
        </w:rPr>
      </w:pPr>
      <w:r w:rsidRPr="00815330">
        <w:rPr>
          <w:lang w:eastAsia="et-EE"/>
        </w:rPr>
        <w:t xml:space="preserve">Pakkuja peab omama registreeringut „Elektritööd“ (tegevusala liik „Elektriseadme hooldamine“) </w:t>
      </w:r>
      <w:r w:rsidRPr="00815330">
        <w:t>asukohamaa vastavas registris</w:t>
      </w:r>
      <w:r w:rsidRPr="00815330">
        <w:rPr>
          <w:lang w:eastAsia="et-EE"/>
        </w:rPr>
        <w:t xml:space="preserve">. </w:t>
      </w:r>
    </w:p>
    <w:p w:rsidR="00962242" w:rsidRPr="00815330" w:rsidRDefault="00962242" w:rsidP="00611272">
      <w:pPr>
        <w:ind w:left="720"/>
        <w:jc w:val="both"/>
      </w:pPr>
      <w:r w:rsidRPr="00815330">
        <w:rPr>
          <w:i/>
        </w:rPr>
        <w:t xml:space="preserve">Hankija kontrollib ise Eestis asuva pakkuja registreeringu olemasolu majandustegevuse registris. Pakkuja täiendavaid tõendeid </w:t>
      </w:r>
      <w:r w:rsidRPr="00815330">
        <w:rPr>
          <w:b/>
          <w:i/>
        </w:rPr>
        <w:t>ei esita</w:t>
      </w:r>
      <w:r w:rsidRPr="00815330">
        <w:rPr>
          <w:i/>
        </w:rPr>
        <w:t>. Välisriigis registreeritud pakkuja peab esitama registreeringu nõude täitmise kohta asjakohase tõendi (RHS § 41 lg 3).</w:t>
      </w:r>
    </w:p>
    <w:p w:rsidR="00900646" w:rsidRPr="0077370D" w:rsidRDefault="00900646" w:rsidP="00611272">
      <w:pPr>
        <w:numPr>
          <w:ilvl w:val="2"/>
          <w:numId w:val="4"/>
        </w:numPr>
        <w:jc w:val="both"/>
      </w:pPr>
      <w:r w:rsidRPr="0077370D">
        <w:t>Pakkujal peab olema vähemalt üks lepinguline, majandustegevuse registris vastutava spetsialistina registreeritud, elektritööde tegemist juhtiv isik, kellel on minimaalselt kolmeaastane töökogemus välisvalgustuse tööde korraldamisel ja käidukorraldaja pädevus (A klassi pädevustunnistusega). Pakkuja esitab isikute nimed, ametikohad ja pädevused koos pädevustunnistuste koopiatega, sh kavandatava hanke projektijuhi andmed. Projektijuhil peab olema vähemalt kolmeaastane töökogemus välisvalgustuse tööde korraldamisel.</w:t>
      </w:r>
    </w:p>
    <w:p w:rsidR="00107AAB" w:rsidRPr="0077370D" w:rsidRDefault="009A3F90" w:rsidP="00611272">
      <w:pPr>
        <w:ind w:left="720"/>
        <w:jc w:val="both"/>
        <w:rPr>
          <w:i/>
          <w:noProof/>
        </w:rPr>
      </w:pPr>
      <w:r w:rsidRPr="0077370D">
        <w:rPr>
          <w:b/>
          <w:i/>
        </w:rPr>
        <w:t>Pakkuja</w:t>
      </w:r>
      <w:r w:rsidR="00642ACA" w:rsidRPr="0077370D">
        <w:rPr>
          <w:b/>
          <w:i/>
        </w:rPr>
        <w:t xml:space="preserve"> esitab</w:t>
      </w:r>
      <w:r w:rsidR="00642ACA" w:rsidRPr="0077370D">
        <w:rPr>
          <w:i/>
        </w:rPr>
        <w:t xml:space="preserve"> </w:t>
      </w:r>
      <w:r w:rsidR="00C85DA7" w:rsidRPr="0077370D">
        <w:rPr>
          <w:i/>
        </w:rPr>
        <w:t>HD Lisa I</w:t>
      </w:r>
      <w:r w:rsidR="00962242" w:rsidRPr="0077370D">
        <w:rPr>
          <w:i/>
        </w:rPr>
        <w:t>.</w:t>
      </w:r>
      <w:r w:rsidR="00C85DA7" w:rsidRPr="0077370D">
        <w:rPr>
          <w:i/>
        </w:rPr>
        <w:t xml:space="preserve"> </w:t>
      </w:r>
      <w:r w:rsidR="00962242" w:rsidRPr="0077370D">
        <w:rPr>
          <w:i/>
        </w:rPr>
        <w:t>V</w:t>
      </w:r>
      <w:r w:rsidR="00C85DA7" w:rsidRPr="0077370D">
        <w:rPr>
          <w:i/>
        </w:rPr>
        <w:t>ormi 8</w:t>
      </w:r>
      <w:r w:rsidR="00962242" w:rsidRPr="0077370D">
        <w:t>.</w:t>
      </w:r>
      <w:r w:rsidR="00462233" w:rsidRPr="0077370D">
        <w:t xml:space="preserve"> </w:t>
      </w:r>
      <w:r w:rsidR="00107AAB" w:rsidRPr="0077370D">
        <w:rPr>
          <w:i/>
          <w:noProof/>
        </w:rPr>
        <w:t>kohased andmed hankelepingu täitmise eest vastutava(-te) isiku(-te) kohta ning HD Lisa I vormi 9 kohaselt vormistatud vastutava spetsialisti CV koos koopiatega spetsialisti pädevustunnistusest ning haridust tõendavatest dokumentidest.</w:t>
      </w:r>
    </w:p>
    <w:p w:rsidR="00107AAB" w:rsidRPr="0077370D" w:rsidRDefault="00107AAB" w:rsidP="00107AAB">
      <w:pPr>
        <w:widowControl w:val="0"/>
        <w:numPr>
          <w:ilvl w:val="2"/>
          <w:numId w:val="4"/>
        </w:numPr>
        <w:jc w:val="both"/>
        <w:rPr>
          <w:szCs w:val="17"/>
        </w:rPr>
      </w:pPr>
      <w:r w:rsidRPr="0077370D">
        <w:t xml:space="preserve">Pakkujal peavad olema hanke teostamiseks vajalikud sõidukid, mehhanismid ja seadmed. Pakkuja tõendab nende olemasolu, esitades loetelu, kus näidatakse nende põhifunktsioon, olulised tehnilised parameetrid ja kasutamise alus (omand, rent, alltöövõtja kasutamine) ning pakkuja kinnitus, et loetletud sõidukid, mehhanismid ja seadmed on piisavad käesoleva hanke teostamiseks täismahus. </w:t>
      </w:r>
      <w:r w:rsidRPr="0077370D">
        <w:rPr>
          <w:szCs w:val="17"/>
        </w:rPr>
        <w:t xml:space="preserve"> </w:t>
      </w:r>
    </w:p>
    <w:p w:rsidR="00107AAB" w:rsidRPr="0077370D" w:rsidRDefault="00107AAB" w:rsidP="00107AAB">
      <w:pPr>
        <w:widowControl w:val="0"/>
        <w:ind w:left="720"/>
        <w:jc w:val="both"/>
        <w:rPr>
          <w:i/>
        </w:rPr>
      </w:pPr>
      <w:r w:rsidRPr="0077370D">
        <w:rPr>
          <w:i/>
          <w:szCs w:val="17"/>
        </w:rPr>
        <w:t xml:space="preserve">(HD </w:t>
      </w:r>
      <w:r w:rsidRPr="0077370D">
        <w:rPr>
          <w:i/>
        </w:rPr>
        <w:t xml:space="preserve">Lisa I. Vorm 16. </w:t>
      </w:r>
      <w:r w:rsidRPr="0077370D">
        <w:rPr>
          <w:bCs/>
          <w:i/>
        </w:rPr>
        <w:t>Välisvalgustustöödeks vajalike sõidukite, mehhanismide ja seadmete loetelu)</w:t>
      </w:r>
    </w:p>
    <w:p w:rsidR="00962242" w:rsidRPr="00791183" w:rsidRDefault="005E04FA" w:rsidP="00611272">
      <w:pPr>
        <w:widowControl w:val="0"/>
        <w:numPr>
          <w:ilvl w:val="2"/>
          <w:numId w:val="4"/>
        </w:numPr>
        <w:jc w:val="both"/>
      </w:pPr>
      <w:r w:rsidRPr="0077370D">
        <w:t>Pakkuja</w:t>
      </w:r>
      <w:r w:rsidR="00962242" w:rsidRPr="0077370D">
        <w:t xml:space="preserve"> (ühispakkuja)</w:t>
      </w:r>
      <w:r w:rsidRPr="0077370D">
        <w:t xml:space="preserve"> peab olema viimase kolme aasta </w:t>
      </w:r>
      <w:r w:rsidR="00962242" w:rsidRPr="0077370D">
        <w:t>(201</w:t>
      </w:r>
      <w:r w:rsidR="00107AAB" w:rsidRPr="0077370D">
        <w:t>3</w:t>
      </w:r>
      <w:r w:rsidR="00962242" w:rsidRPr="0077370D">
        <w:t>, 201</w:t>
      </w:r>
      <w:r w:rsidR="00107AAB" w:rsidRPr="0077370D">
        <w:t>4</w:t>
      </w:r>
      <w:r w:rsidR="00962242" w:rsidRPr="0077370D">
        <w:t>, 201</w:t>
      </w:r>
      <w:r w:rsidR="00107AAB" w:rsidRPr="0077370D">
        <w:t>5</w:t>
      </w:r>
      <w:r w:rsidR="00962242" w:rsidRPr="0077370D">
        <w:t>)</w:t>
      </w:r>
      <w:r w:rsidR="00962242" w:rsidRPr="00791183">
        <w:t xml:space="preserve"> </w:t>
      </w:r>
      <w:r w:rsidRPr="00791183">
        <w:t xml:space="preserve">jooksul </w:t>
      </w:r>
      <w:r w:rsidR="00962242" w:rsidRPr="00791183">
        <w:t>nõuetekohaselt täitnud vähemalt kolm sarnast, välisvalgustuse hooldustööde teostamiseks sõlmitud lepingut, kusjuures vähemalt üks täidetud leping netomaksumusega vähemalt 48 000 eurot (käibemaksuta).</w:t>
      </w:r>
    </w:p>
    <w:p w:rsidR="00962242" w:rsidRPr="00791183" w:rsidRDefault="00962242" w:rsidP="00611272">
      <w:pPr>
        <w:ind w:left="720"/>
        <w:jc w:val="both"/>
      </w:pPr>
      <w:r w:rsidRPr="00791183">
        <w:rPr>
          <w:b/>
          <w:i/>
        </w:rPr>
        <w:t>Pakkuja esitab</w:t>
      </w:r>
      <w:r w:rsidRPr="00791183">
        <w:rPr>
          <w:i/>
        </w:rPr>
        <w:t xml:space="preserve"> HD Lisa I. Vormi 10. kohase loetelu viimase kolme aasta (2013, 2014, 2015) jooksul täidetud </w:t>
      </w:r>
      <w:r w:rsidR="00EF04FB" w:rsidRPr="00791183">
        <w:rPr>
          <w:i/>
        </w:rPr>
        <w:t>välisvalgustuse</w:t>
      </w:r>
      <w:r w:rsidRPr="00791183">
        <w:rPr>
          <w:i/>
        </w:rPr>
        <w:t xml:space="preserve"> hooldustööde olulistest lepingutest, milles kajastub </w:t>
      </w:r>
      <w:r w:rsidRPr="00791183">
        <w:rPr>
          <w:i/>
        </w:rPr>
        <w:lastRenderedPageBreak/>
        <w:t>olulisemate tööde maksumus, teostamise aeg ja koht, tellija kontaktandmed ning kinnitus, et tööd objektidel teostanud korrektselt, sõlmitud lepingu ja hea tava kohaselt.</w:t>
      </w:r>
    </w:p>
    <w:p w:rsidR="00823930" w:rsidRPr="00791183" w:rsidRDefault="00823930" w:rsidP="00611272">
      <w:pPr>
        <w:widowControl w:val="0"/>
        <w:numPr>
          <w:ilvl w:val="2"/>
          <w:numId w:val="4"/>
        </w:numPr>
        <w:jc w:val="both"/>
      </w:pPr>
      <w:r w:rsidRPr="00791183">
        <w:t>Pakkuja peab omama, või tal on võimalus kasutada, vajalike tehnikavahenditega varustatud dispetšerpunkti</w:t>
      </w:r>
      <w:r w:rsidR="004A79D5" w:rsidRPr="00791183">
        <w:t xml:space="preserve"> </w:t>
      </w:r>
      <w:r w:rsidRPr="00791183">
        <w:t>Narv</w:t>
      </w:r>
      <w:r w:rsidR="004A79D5" w:rsidRPr="00791183">
        <w:t>a linnas või selle lähiümbruses</w:t>
      </w:r>
      <w:r w:rsidRPr="00791183">
        <w:t xml:space="preserve">, mis võimaldab organiseerida ööpäevaringset dispetšerteenust </w:t>
      </w:r>
      <w:r w:rsidR="004A79D5" w:rsidRPr="00791183">
        <w:t>ja juhtida edasilükka</w:t>
      </w:r>
      <w:r w:rsidRPr="00791183">
        <w:t xml:space="preserve">matuid elektritöid. </w:t>
      </w:r>
    </w:p>
    <w:p w:rsidR="00823930" w:rsidRPr="00791183" w:rsidRDefault="00823930" w:rsidP="00611272">
      <w:pPr>
        <w:widowControl w:val="0"/>
        <w:ind w:left="720"/>
        <w:jc w:val="both"/>
        <w:rPr>
          <w:i/>
        </w:rPr>
      </w:pPr>
      <w:r w:rsidRPr="00791183">
        <w:rPr>
          <w:b/>
          <w:i/>
        </w:rPr>
        <w:t>Pakkuja peab</w:t>
      </w:r>
      <w:r w:rsidRPr="00791183">
        <w:rPr>
          <w:i/>
        </w:rPr>
        <w:t xml:space="preserve"> esitama vabas vormis vastavasisulise tõendava dokumendi koos dispetšerpunkti asukoha ja tehniliste näitajate kirjeldusega.</w:t>
      </w:r>
    </w:p>
    <w:p w:rsidR="00823930" w:rsidRPr="00791183" w:rsidRDefault="00823930" w:rsidP="00611272">
      <w:pPr>
        <w:widowControl w:val="0"/>
        <w:numPr>
          <w:ilvl w:val="2"/>
          <w:numId w:val="4"/>
        </w:numPr>
        <w:jc w:val="both"/>
      </w:pPr>
      <w:bookmarkStart w:id="11" w:name="_Toc238360531"/>
      <w:bookmarkStart w:id="12" w:name="_Toc238492258"/>
      <w:bookmarkStart w:id="13" w:name="_Toc64704985"/>
      <w:bookmarkStart w:id="14" w:name="_Toc72631829"/>
      <w:r w:rsidRPr="00791183">
        <w:rPr>
          <w:szCs w:val="17"/>
        </w:rPr>
        <w:t xml:space="preserve">Pakkuja peab </w:t>
      </w:r>
      <w:r w:rsidR="00A906EF" w:rsidRPr="00791183">
        <w:rPr>
          <w:szCs w:val="17"/>
        </w:rPr>
        <w:t>rakend</w:t>
      </w:r>
      <w:r w:rsidRPr="00791183">
        <w:rPr>
          <w:szCs w:val="17"/>
        </w:rPr>
        <w:t>ama kvaliteedi tagamise meetmeid vähemalt kvalitee</w:t>
      </w:r>
      <w:r w:rsidR="00F45BAB" w:rsidRPr="00791183">
        <w:rPr>
          <w:szCs w:val="17"/>
        </w:rPr>
        <w:t>dijuhtimissüsteemi ISO 9001:2015</w:t>
      </w:r>
      <w:r w:rsidRPr="00791183">
        <w:rPr>
          <w:szCs w:val="17"/>
        </w:rPr>
        <w:t xml:space="preserve"> seeria standardil põhineva akrediteeritud sertifitseerimisasutuse poolt tunnustatud juhtimissüsteemi mahus.</w:t>
      </w:r>
    </w:p>
    <w:p w:rsidR="00823930" w:rsidRPr="00791183" w:rsidRDefault="00823930" w:rsidP="00611272">
      <w:pPr>
        <w:widowControl w:val="0"/>
        <w:ind w:left="720"/>
        <w:jc w:val="both"/>
        <w:rPr>
          <w:i/>
          <w:szCs w:val="17"/>
        </w:rPr>
      </w:pPr>
      <w:r w:rsidRPr="00791183">
        <w:rPr>
          <w:b/>
          <w:i/>
          <w:szCs w:val="17"/>
        </w:rPr>
        <w:t>Pakkuja esitab</w:t>
      </w:r>
      <w:r w:rsidRPr="00791183">
        <w:rPr>
          <w:i/>
          <w:szCs w:val="17"/>
        </w:rPr>
        <w:t xml:space="preserve"> koopia Pakk</w:t>
      </w:r>
      <w:r w:rsidR="00F45BAB" w:rsidRPr="00791183">
        <w:rPr>
          <w:i/>
          <w:szCs w:val="17"/>
        </w:rPr>
        <w:t>uja poolt kasutatava ISO 9001:2015</w:t>
      </w:r>
      <w:r w:rsidRPr="00791183">
        <w:rPr>
          <w:i/>
          <w:szCs w:val="17"/>
        </w:rPr>
        <w:t xml:space="preserve"> seeria standardil põhineva kvaliteedijuhtimise vastavuse sertifikaadist või </w:t>
      </w:r>
      <w:r w:rsidR="00A906EF" w:rsidRPr="00791183">
        <w:rPr>
          <w:i/>
          <w:szCs w:val="17"/>
        </w:rPr>
        <w:t xml:space="preserve">tõendusmaterjali </w:t>
      </w:r>
      <w:r w:rsidRPr="00791183">
        <w:rPr>
          <w:i/>
          <w:szCs w:val="17"/>
        </w:rPr>
        <w:t xml:space="preserve">samaväärse süsteemi olemasolu kohta. </w:t>
      </w:r>
    </w:p>
    <w:p w:rsidR="00A21E99" w:rsidRPr="00791183" w:rsidRDefault="00823930" w:rsidP="00815330">
      <w:pPr>
        <w:widowControl w:val="0"/>
        <w:ind w:left="720"/>
        <w:jc w:val="both"/>
      </w:pPr>
      <w:r w:rsidRPr="00791183">
        <w:rPr>
          <w:b/>
          <w:i/>
          <w:szCs w:val="17"/>
        </w:rPr>
        <w:t>Ühispakkujad esitavad</w:t>
      </w:r>
      <w:r w:rsidRPr="00791183">
        <w:rPr>
          <w:i/>
          <w:szCs w:val="17"/>
        </w:rPr>
        <w:t xml:space="preserve"> lisaks sellele </w:t>
      </w:r>
      <w:r w:rsidR="0047488B" w:rsidRPr="00791183">
        <w:rPr>
          <w:i/>
        </w:rPr>
        <w:t>Lisa I. Vorm 11</w:t>
      </w:r>
      <w:r w:rsidRPr="00791183">
        <w:rPr>
          <w:i/>
        </w:rPr>
        <w:t>. kohase kinnituse kvaliteedijuhtimise süsteemi järgimise kohta.</w:t>
      </w:r>
    </w:p>
    <w:p w:rsidR="00EF04FB" w:rsidRPr="00815330" w:rsidRDefault="00EF04FB" w:rsidP="00611272">
      <w:pPr>
        <w:widowControl w:val="0"/>
        <w:numPr>
          <w:ilvl w:val="1"/>
          <w:numId w:val="4"/>
        </w:numPr>
        <w:tabs>
          <w:tab w:val="clear" w:pos="420"/>
          <w:tab w:val="left" w:pos="720"/>
        </w:tabs>
        <w:ind w:left="720" w:hanging="720"/>
        <w:jc w:val="both"/>
        <w:rPr>
          <w:bCs/>
        </w:rPr>
      </w:pPr>
      <w:r w:rsidRPr="00815330">
        <w:t>Hankijal on õigus lisaks eespool sätestatule pakkuja hankemenetlusest kõrvaldada järgmistel asjaoludel:</w:t>
      </w:r>
    </w:p>
    <w:p w:rsidR="00EF04FB" w:rsidRPr="00815330" w:rsidRDefault="00EF04FB" w:rsidP="00611272">
      <w:pPr>
        <w:pStyle w:val="Loetelu"/>
        <w:widowControl w:val="0"/>
        <w:numPr>
          <w:ilvl w:val="2"/>
          <w:numId w:val="4"/>
        </w:numPr>
        <w:spacing w:before="0"/>
      </w:pPr>
      <w:r w:rsidRPr="00815330">
        <w:t>Pakkuja rikkus Hankijaga varem sõlmitud ükskõik millise esemega hankelepingut, mille tõttu Hankija on nõudnud Pakkujalt leppetrahvi tasumist või on kasutanud võlaõigusseadusega sätestatud õiguskaitsevahendeid;</w:t>
      </w:r>
    </w:p>
    <w:p w:rsidR="00EF04FB" w:rsidRPr="00815330" w:rsidRDefault="00EF04FB" w:rsidP="00611272">
      <w:pPr>
        <w:pStyle w:val="Loetelu"/>
        <w:widowControl w:val="0"/>
        <w:numPr>
          <w:ilvl w:val="2"/>
          <w:numId w:val="4"/>
        </w:numPr>
        <w:spacing w:before="0"/>
      </w:pPr>
      <w:r w:rsidRPr="00815330">
        <w:t>Pakkujal on Hankija ees täitmata rahaline nõue;</w:t>
      </w:r>
    </w:p>
    <w:p w:rsidR="00EF04FB" w:rsidRPr="00815330" w:rsidRDefault="00EF04FB" w:rsidP="00611272">
      <w:pPr>
        <w:pStyle w:val="Loetelu"/>
        <w:widowControl w:val="0"/>
        <w:numPr>
          <w:ilvl w:val="2"/>
          <w:numId w:val="4"/>
        </w:numPr>
        <w:spacing w:before="0"/>
      </w:pPr>
      <w:r w:rsidRPr="00815330">
        <w:t>Pakkuja ja Hankija vahel tekkis ja käib vaidlus varem sõlmitud lepingu rikkumise tõttu Pakkuja poolt.</w:t>
      </w:r>
    </w:p>
    <w:p w:rsidR="00EF04FB" w:rsidRPr="00815330" w:rsidRDefault="00EF04FB" w:rsidP="00611272">
      <w:pPr>
        <w:widowControl w:val="0"/>
        <w:tabs>
          <w:tab w:val="num" w:pos="1800"/>
        </w:tabs>
        <w:jc w:val="both"/>
      </w:pPr>
    </w:p>
    <w:p w:rsidR="00F9756F" w:rsidRPr="00815330" w:rsidRDefault="00DF0AAB" w:rsidP="00611272">
      <w:pPr>
        <w:pStyle w:val="Heading1"/>
        <w:numPr>
          <w:ilvl w:val="0"/>
          <w:numId w:val="9"/>
        </w:numPr>
        <w:tabs>
          <w:tab w:val="clear" w:pos="360"/>
          <w:tab w:val="num" w:pos="720"/>
        </w:tabs>
        <w:ind w:left="720" w:hanging="720"/>
        <w:jc w:val="both"/>
      </w:pPr>
      <w:r w:rsidRPr="00815330">
        <w:t>Tehniline kirjeldus</w:t>
      </w:r>
      <w:bookmarkEnd w:id="11"/>
      <w:bookmarkEnd w:id="12"/>
    </w:p>
    <w:p w:rsidR="00EF04FB" w:rsidRPr="00815330" w:rsidRDefault="00EF04FB" w:rsidP="00611272">
      <w:pPr>
        <w:pStyle w:val="Heading1"/>
        <w:keepNext w:val="0"/>
        <w:widowControl w:val="0"/>
        <w:numPr>
          <w:ilvl w:val="1"/>
          <w:numId w:val="9"/>
        </w:numPr>
        <w:tabs>
          <w:tab w:val="clear" w:pos="360"/>
          <w:tab w:val="num" w:pos="709"/>
        </w:tabs>
        <w:ind w:left="709" w:hanging="709"/>
        <w:jc w:val="both"/>
        <w:rPr>
          <w:b w:val="0"/>
        </w:rPr>
      </w:pPr>
      <w:r w:rsidRPr="00815330">
        <w:rPr>
          <w:b w:val="0"/>
        </w:rPr>
        <w:t>Riigihanke tehniline kirjeldus on toodud HD Lisas II (Tehniline kirjeldus).</w:t>
      </w:r>
    </w:p>
    <w:p w:rsidR="00EF04FB" w:rsidRPr="00815330" w:rsidRDefault="00EF04FB" w:rsidP="00611272">
      <w:pPr>
        <w:widowControl w:val="0"/>
        <w:numPr>
          <w:ilvl w:val="1"/>
          <w:numId w:val="9"/>
        </w:numPr>
        <w:tabs>
          <w:tab w:val="clear" w:pos="360"/>
          <w:tab w:val="num" w:pos="709"/>
        </w:tabs>
        <w:ind w:left="709" w:hanging="709"/>
        <w:jc w:val="both"/>
      </w:pPr>
      <w:r w:rsidRPr="00815330">
        <w:t>Tellija reserv (5% lepingu eelarvelisest mahust) tähendab rahaliste vahendite olemasolu, mille arvelt on võimalik teha kas uusi töid ehk lisatöid või lepingu mahtu esialgselt kuulunud tööde mahtu suurendada tingimusel, et sellised tööd on lepingu esemega seotud või lepingu eesmärgi saavutamiseks vajalikud.</w:t>
      </w:r>
    </w:p>
    <w:p w:rsidR="00EF04FB" w:rsidRPr="00815330" w:rsidRDefault="00EF04FB" w:rsidP="00611272">
      <w:pPr>
        <w:jc w:val="both"/>
      </w:pPr>
    </w:p>
    <w:p w:rsidR="00DF0AAB" w:rsidRPr="00815330" w:rsidRDefault="00DF0AAB" w:rsidP="00611272">
      <w:pPr>
        <w:pStyle w:val="Heading1"/>
        <w:numPr>
          <w:ilvl w:val="0"/>
          <w:numId w:val="9"/>
        </w:numPr>
        <w:tabs>
          <w:tab w:val="clear" w:pos="360"/>
          <w:tab w:val="num" w:pos="720"/>
        </w:tabs>
        <w:ind w:left="720" w:hanging="720"/>
        <w:jc w:val="both"/>
      </w:pPr>
      <w:bookmarkStart w:id="15" w:name="_Toc64704996"/>
      <w:bookmarkStart w:id="16" w:name="_Toc72631840"/>
      <w:bookmarkStart w:id="17" w:name="_Ref168649319"/>
      <w:bookmarkStart w:id="18" w:name="_Toc238360532"/>
      <w:bookmarkStart w:id="19" w:name="_Toc238492259"/>
      <w:r w:rsidRPr="00815330">
        <w:rPr>
          <w:iCs/>
        </w:rPr>
        <w:t>Hankel</w:t>
      </w:r>
      <w:r w:rsidRPr="00815330">
        <w:t xml:space="preserve">epingu </w:t>
      </w:r>
      <w:bookmarkEnd w:id="15"/>
      <w:r w:rsidR="002F6168" w:rsidRPr="00815330">
        <w:t xml:space="preserve">objekt ja </w:t>
      </w:r>
      <w:r w:rsidRPr="00815330">
        <w:t>tingimused</w:t>
      </w:r>
      <w:bookmarkEnd w:id="16"/>
      <w:bookmarkEnd w:id="17"/>
      <w:bookmarkEnd w:id="18"/>
      <w:bookmarkEnd w:id="19"/>
    </w:p>
    <w:p w:rsidR="002F6168" w:rsidRPr="00815330" w:rsidRDefault="002F6168" w:rsidP="00611272">
      <w:pPr>
        <w:numPr>
          <w:ilvl w:val="1"/>
          <w:numId w:val="9"/>
        </w:numPr>
        <w:tabs>
          <w:tab w:val="clear" w:pos="360"/>
          <w:tab w:val="num" w:pos="720"/>
        </w:tabs>
        <w:ind w:left="720" w:hanging="720"/>
        <w:jc w:val="both"/>
      </w:pPr>
      <w:r w:rsidRPr="00815330">
        <w:t>Hankelepingu objekt on Narva linnas aastaringse tänavavalgustuse hoolduse ja jooksva remondi korraldamine 01. jaanuarist 201</w:t>
      </w:r>
      <w:r w:rsidR="007E0ADD" w:rsidRPr="00815330">
        <w:t>7</w:t>
      </w:r>
      <w:r w:rsidRPr="00815330">
        <w:t>. a kuni 3</w:t>
      </w:r>
      <w:r w:rsidR="007E0ADD" w:rsidRPr="00815330">
        <w:t>1. detsembrini 2020</w:t>
      </w:r>
      <w:r w:rsidRPr="00815330">
        <w:t>. a vastavalt hankedokumendis ja selle lisades toodud mahtudele.</w:t>
      </w:r>
    </w:p>
    <w:p w:rsidR="00B2255A" w:rsidRPr="00815330" w:rsidRDefault="00DF0AAB" w:rsidP="00611272">
      <w:pPr>
        <w:numPr>
          <w:ilvl w:val="1"/>
          <w:numId w:val="9"/>
        </w:numPr>
        <w:tabs>
          <w:tab w:val="clear" w:pos="360"/>
          <w:tab w:val="num" w:pos="720"/>
        </w:tabs>
        <w:ind w:left="720" w:hanging="720"/>
        <w:jc w:val="both"/>
      </w:pPr>
      <w:r w:rsidRPr="00815330">
        <w:t>Hankelepingu</w:t>
      </w:r>
      <w:r w:rsidR="00B2255A" w:rsidRPr="00815330">
        <w:t xml:space="preserve"> </w:t>
      </w:r>
      <w:r w:rsidRPr="00815330">
        <w:t xml:space="preserve">tingimused </w:t>
      </w:r>
      <w:r w:rsidR="00EF3260" w:rsidRPr="00815330">
        <w:t xml:space="preserve">on antud </w:t>
      </w:r>
      <w:r w:rsidR="005B283C" w:rsidRPr="00815330">
        <w:t>HD L</w:t>
      </w:r>
      <w:r w:rsidR="00B2255A" w:rsidRPr="00815330">
        <w:t xml:space="preserve">isas III </w:t>
      </w:r>
      <w:r w:rsidR="00843D70" w:rsidRPr="00815330">
        <w:t>(Hankelepingu projekt)</w:t>
      </w:r>
      <w:r w:rsidRPr="00815330">
        <w:t>.</w:t>
      </w:r>
    </w:p>
    <w:p w:rsidR="00DF0AAB" w:rsidRPr="00815330" w:rsidRDefault="008E3DBD" w:rsidP="00611272">
      <w:pPr>
        <w:numPr>
          <w:ilvl w:val="1"/>
          <w:numId w:val="9"/>
        </w:numPr>
        <w:tabs>
          <w:tab w:val="clear" w:pos="360"/>
          <w:tab w:val="num" w:pos="720"/>
        </w:tabs>
        <w:ind w:left="720" w:hanging="720"/>
        <w:jc w:val="both"/>
      </w:pPr>
      <w:r w:rsidRPr="00815330">
        <w:t>Hankeleping</w:t>
      </w:r>
      <w:r w:rsidR="004903BC" w:rsidRPr="00815330">
        <w:t xml:space="preserve"> </w:t>
      </w:r>
      <w:r w:rsidRPr="00815330">
        <w:t>sõlmitakse</w:t>
      </w:r>
      <w:r w:rsidR="00823930" w:rsidRPr="00815330">
        <w:t xml:space="preserve"> määratud ajaks, tähtajaga 01.0</w:t>
      </w:r>
      <w:r w:rsidR="00A906EF" w:rsidRPr="00815330">
        <w:t>1</w:t>
      </w:r>
      <w:r w:rsidRPr="00815330">
        <w:t>.201</w:t>
      </w:r>
      <w:r w:rsidR="007E0ADD" w:rsidRPr="00815330">
        <w:t>7</w:t>
      </w:r>
      <w:r w:rsidRPr="00815330">
        <w:t xml:space="preserve">. – </w:t>
      </w:r>
      <w:r w:rsidR="00823930" w:rsidRPr="00815330">
        <w:t>31.</w:t>
      </w:r>
      <w:r w:rsidR="00A906EF" w:rsidRPr="00815330">
        <w:t>12</w:t>
      </w:r>
      <w:r w:rsidRPr="00815330">
        <w:t>.</w:t>
      </w:r>
      <w:r w:rsidR="007E0ADD" w:rsidRPr="00815330">
        <w:t>2020</w:t>
      </w:r>
      <w:r w:rsidRPr="00815330">
        <w:t>.</w:t>
      </w:r>
    </w:p>
    <w:p w:rsidR="00A752D1" w:rsidRPr="00815330" w:rsidRDefault="00A752D1" w:rsidP="00611272">
      <w:pPr>
        <w:jc w:val="both"/>
      </w:pPr>
    </w:p>
    <w:p w:rsidR="00DF0AAB" w:rsidRPr="00815330" w:rsidRDefault="00DF0AAB" w:rsidP="00611272">
      <w:pPr>
        <w:pStyle w:val="Heading1"/>
        <w:numPr>
          <w:ilvl w:val="0"/>
          <w:numId w:val="9"/>
        </w:numPr>
        <w:tabs>
          <w:tab w:val="clear" w:pos="360"/>
          <w:tab w:val="num" w:pos="720"/>
        </w:tabs>
        <w:ind w:left="720" w:hanging="720"/>
      </w:pPr>
      <w:bookmarkStart w:id="20" w:name="_Toc64704986"/>
      <w:bookmarkStart w:id="21" w:name="_Toc72631830"/>
      <w:bookmarkStart w:id="22" w:name="_Ref168649347"/>
      <w:bookmarkStart w:id="23" w:name="_Toc238360533"/>
      <w:bookmarkStart w:id="24" w:name="_Toc238492260"/>
      <w:r w:rsidRPr="00815330">
        <w:t>Pakkumuse vormistamise keel</w:t>
      </w:r>
      <w:bookmarkEnd w:id="20"/>
      <w:bookmarkEnd w:id="21"/>
      <w:bookmarkEnd w:id="22"/>
      <w:bookmarkEnd w:id="23"/>
      <w:bookmarkEnd w:id="24"/>
    </w:p>
    <w:p w:rsidR="00611272" w:rsidRPr="00815330" w:rsidRDefault="00611272" w:rsidP="00611272">
      <w:pPr>
        <w:pStyle w:val="Bodyd"/>
        <w:widowControl w:val="0"/>
        <w:numPr>
          <w:ilvl w:val="1"/>
          <w:numId w:val="9"/>
        </w:numPr>
        <w:tabs>
          <w:tab w:val="clear" w:pos="360"/>
        </w:tabs>
        <w:suppressAutoHyphens w:val="0"/>
        <w:ind w:left="709" w:hanging="709"/>
        <w:jc w:val="both"/>
      </w:pPr>
      <w:r w:rsidRPr="00815330">
        <w:rPr>
          <w:szCs w:val="24"/>
          <w:lang w:eastAsia="en-US"/>
        </w:rPr>
        <w:t>Pakkumus tuleb vormistada eesti keeles.</w:t>
      </w:r>
    </w:p>
    <w:p w:rsidR="00611272" w:rsidRPr="00815330" w:rsidRDefault="00611272" w:rsidP="00611272">
      <w:pPr>
        <w:pStyle w:val="Bodyd"/>
        <w:widowControl w:val="0"/>
        <w:numPr>
          <w:ilvl w:val="1"/>
          <w:numId w:val="9"/>
        </w:numPr>
        <w:tabs>
          <w:tab w:val="clear" w:pos="360"/>
        </w:tabs>
        <w:suppressAutoHyphens w:val="0"/>
        <w:ind w:left="709" w:hanging="709"/>
        <w:jc w:val="both"/>
      </w:pPr>
      <w:r w:rsidRPr="00815330">
        <w:t>Hankemenetlusest kõrvaldamise aluste puudumise ja kvalifikatsiooni tõendamiseks esitatavad dokumendid esitatakse eesti keeles.</w:t>
      </w:r>
    </w:p>
    <w:p w:rsidR="00611272" w:rsidRPr="00815330" w:rsidRDefault="00611272" w:rsidP="00611272">
      <w:pPr>
        <w:pStyle w:val="Bodyd"/>
        <w:widowControl w:val="0"/>
        <w:numPr>
          <w:ilvl w:val="1"/>
          <w:numId w:val="9"/>
        </w:numPr>
        <w:tabs>
          <w:tab w:val="clear" w:pos="360"/>
        </w:tabs>
        <w:suppressAutoHyphens w:val="0"/>
        <w:ind w:left="709" w:hanging="709"/>
        <w:jc w:val="both"/>
      </w:pPr>
      <w:r w:rsidRPr="00815330">
        <w:t xml:space="preserve">Võõrkeelsetele dokumentidele peab lisama vannutatud tõlgi </w:t>
      </w:r>
      <w:r w:rsidRPr="00815330">
        <w:rPr>
          <w:lang w:eastAsia="et-EE"/>
        </w:rPr>
        <w:t xml:space="preserve">või notariaalselt kinnitatud eestikeelse tõlke. </w:t>
      </w:r>
      <w:r w:rsidRPr="00815330">
        <w:t>Vastav tõlge lisatakse tõlgitud dokumendi järele.</w:t>
      </w:r>
    </w:p>
    <w:p w:rsidR="00611272" w:rsidRPr="00791183" w:rsidRDefault="00611272" w:rsidP="00611272">
      <w:pPr>
        <w:pStyle w:val="Footer"/>
        <w:tabs>
          <w:tab w:val="clear" w:pos="4320"/>
          <w:tab w:val="clear" w:pos="8640"/>
          <w:tab w:val="num" w:pos="720"/>
        </w:tabs>
        <w:ind w:left="720" w:hanging="720"/>
        <w:rPr>
          <w:lang w:val="et-EE"/>
        </w:rPr>
      </w:pPr>
    </w:p>
    <w:p w:rsidR="00DF0AAB" w:rsidRPr="00791183" w:rsidRDefault="00DF0AAB" w:rsidP="00611272">
      <w:pPr>
        <w:pStyle w:val="Heading1"/>
        <w:numPr>
          <w:ilvl w:val="0"/>
          <w:numId w:val="9"/>
        </w:numPr>
        <w:tabs>
          <w:tab w:val="clear" w:pos="360"/>
          <w:tab w:val="num" w:pos="720"/>
        </w:tabs>
        <w:ind w:left="720" w:hanging="720"/>
      </w:pPr>
      <w:bookmarkStart w:id="25" w:name="_Toc189289131"/>
      <w:bookmarkStart w:id="26" w:name="_Toc238360534"/>
      <w:bookmarkStart w:id="27" w:name="_Toc238492261"/>
      <w:r w:rsidRPr="00791183">
        <w:t>Pakkumuse maksumuse väljendamise viis ja rahaühik</w:t>
      </w:r>
      <w:bookmarkEnd w:id="13"/>
      <w:bookmarkEnd w:id="14"/>
      <w:bookmarkEnd w:id="25"/>
      <w:bookmarkEnd w:id="26"/>
      <w:bookmarkEnd w:id="27"/>
    </w:p>
    <w:p w:rsidR="00DF0AAB" w:rsidRPr="00791183" w:rsidRDefault="00DF0AAB" w:rsidP="00611272">
      <w:pPr>
        <w:numPr>
          <w:ilvl w:val="1"/>
          <w:numId w:val="9"/>
        </w:numPr>
        <w:tabs>
          <w:tab w:val="clear" w:pos="360"/>
          <w:tab w:val="num" w:pos="720"/>
        </w:tabs>
        <w:ind w:left="720" w:hanging="720"/>
      </w:pPr>
      <w:r w:rsidRPr="00791183">
        <w:t>Pakk</w:t>
      </w:r>
      <w:r w:rsidR="008E3DBD" w:rsidRPr="00791183">
        <w:t xml:space="preserve">umuse maksumuse rahaühikuks on </w:t>
      </w:r>
      <w:r w:rsidR="00A906EF" w:rsidRPr="00791183">
        <w:t>euro</w:t>
      </w:r>
      <w:r w:rsidRPr="00791183">
        <w:t>.</w:t>
      </w:r>
    </w:p>
    <w:p w:rsidR="00611272" w:rsidRPr="00791183" w:rsidRDefault="00B201A3" w:rsidP="00611272">
      <w:pPr>
        <w:numPr>
          <w:ilvl w:val="1"/>
          <w:numId w:val="9"/>
        </w:numPr>
        <w:tabs>
          <w:tab w:val="clear" w:pos="360"/>
          <w:tab w:val="num" w:pos="720"/>
        </w:tabs>
        <w:ind w:left="720" w:hanging="720"/>
        <w:jc w:val="both"/>
        <w:rPr>
          <w:color w:val="000000"/>
        </w:rPr>
      </w:pPr>
      <w:r w:rsidRPr="00791183">
        <w:t xml:space="preserve">Pakkumuse maksumus tuleb väljendada </w:t>
      </w:r>
      <w:r w:rsidR="005B283C" w:rsidRPr="00791183">
        <w:t>vastavalt HD L</w:t>
      </w:r>
      <w:r w:rsidRPr="00791183">
        <w:t xml:space="preserve">isas </w:t>
      </w:r>
      <w:r w:rsidR="005B283C" w:rsidRPr="00791183">
        <w:t>I</w:t>
      </w:r>
      <w:r w:rsidR="00611272" w:rsidRPr="00791183">
        <w:t>.</w:t>
      </w:r>
      <w:r w:rsidRPr="00791183">
        <w:t xml:space="preserve"> toodud pakkumuse maksumuse esildisele</w:t>
      </w:r>
      <w:r w:rsidR="005B283C" w:rsidRPr="00791183">
        <w:t xml:space="preserve"> (Lisa I</w:t>
      </w:r>
      <w:r w:rsidR="00611272" w:rsidRPr="00791183">
        <w:t>.</w:t>
      </w:r>
      <w:r w:rsidRPr="00791183">
        <w:t xml:space="preserve"> </w:t>
      </w:r>
      <w:r w:rsidR="00611272" w:rsidRPr="00791183">
        <w:t>V</w:t>
      </w:r>
      <w:r w:rsidRPr="00791183">
        <w:t xml:space="preserve">orm </w:t>
      </w:r>
      <w:r w:rsidR="00BF355B" w:rsidRPr="00791183">
        <w:t>12</w:t>
      </w:r>
      <w:r w:rsidR="00611272" w:rsidRPr="00791183">
        <w:t>.</w:t>
      </w:r>
      <w:r w:rsidRPr="00791183">
        <w:t>), mi</w:t>
      </w:r>
      <w:r w:rsidR="00674B68" w:rsidRPr="00791183">
        <w:t>s koosta</w:t>
      </w:r>
      <w:r w:rsidR="005B283C" w:rsidRPr="00791183">
        <w:t>takse HD Lisa I</w:t>
      </w:r>
      <w:r w:rsidR="00611272" w:rsidRPr="00791183">
        <w:t>.</w:t>
      </w:r>
      <w:r w:rsidR="005B283C" w:rsidRPr="00791183">
        <w:t xml:space="preserve"> </w:t>
      </w:r>
      <w:r w:rsidR="00611272" w:rsidRPr="00791183">
        <w:t>V</w:t>
      </w:r>
      <w:r w:rsidR="005B283C" w:rsidRPr="00791183">
        <w:t xml:space="preserve">orm </w:t>
      </w:r>
      <w:r w:rsidR="0047488B" w:rsidRPr="00791183">
        <w:t>13</w:t>
      </w:r>
      <w:r w:rsidR="00611272" w:rsidRPr="00791183">
        <w:t>.</w:t>
      </w:r>
      <w:r w:rsidR="00C8252A" w:rsidRPr="00791183">
        <w:t xml:space="preserve"> </w:t>
      </w:r>
      <w:r w:rsidRPr="00791183">
        <w:t>alusel.</w:t>
      </w:r>
    </w:p>
    <w:p w:rsidR="00EF3260" w:rsidRPr="00791183" w:rsidRDefault="00DA6EE7" w:rsidP="00611272">
      <w:pPr>
        <w:numPr>
          <w:ilvl w:val="1"/>
          <w:numId w:val="9"/>
        </w:numPr>
        <w:tabs>
          <w:tab w:val="clear" w:pos="360"/>
          <w:tab w:val="num" w:pos="720"/>
        </w:tabs>
        <w:ind w:left="720" w:hanging="720"/>
        <w:jc w:val="both"/>
        <w:rPr>
          <w:color w:val="000000"/>
        </w:rPr>
      </w:pPr>
      <w:r w:rsidRPr="00791183">
        <w:t>Pakkumus esitatakse eurodes, 1 sendi täpsusega</w:t>
      </w:r>
      <w:r w:rsidRPr="00791183">
        <w:rPr>
          <w:szCs w:val="17"/>
        </w:rPr>
        <w:t xml:space="preserve"> </w:t>
      </w:r>
      <w:r w:rsidRPr="00791183">
        <w:t>koos Eesti Vabariigis kehtiva käibemaksuga ja ilma.</w:t>
      </w:r>
    </w:p>
    <w:p w:rsidR="00EF3260" w:rsidRPr="00791183" w:rsidRDefault="008E3DBD" w:rsidP="00611272">
      <w:pPr>
        <w:numPr>
          <w:ilvl w:val="1"/>
          <w:numId w:val="9"/>
        </w:numPr>
        <w:tabs>
          <w:tab w:val="clear" w:pos="360"/>
          <w:tab w:val="num" w:pos="720"/>
        </w:tabs>
        <w:ind w:left="720" w:hanging="720"/>
        <w:jc w:val="both"/>
        <w:rPr>
          <w:color w:val="000000"/>
        </w:rPr>
      </w:pPr>
      <w:r w:rsidRPr="00791183">
        <w:rPr>
          <w:bCs/>
        </w:rPr>
        <w:t>Pakkumuse maksumust käsitletakse kogusummahinnana (</w:t>
      </w:r>
      <w:r w:rsidR="00823930" w:rsidRPr="00791183">
        <w:rPr>
          <w:bCs/>
        </w:rPr>
        <w:t>välisvalgustuse</w:t>
      </w:r>
      <w:r w:rsidR="005721B6" w:rsidRPr="00791183">
        <w:rPr>
          <w:bCs/>
        </w:rPr>
        <w:t xml:space="preserve"> hooldus</w:t>
      </w:r>
      <w:r w:rsidRPr="00791183">
        <w:rPr>
          <w:bCs/>
        </w:rPr>
        <w:t>tööde kogumaksumus käibemaksuga).</w:t>
      </w:r>
    </w:p>
    <w:p w:rsidR="008E3DBD" w:rsidRPr="00791183" w:rsidRDefault="008E3DBD" w:rsidP="00611272">
      <w:pPr>
        <w:numPr>
          <w:ilvl w:val="1"/>
          <w:numId w:val="9"/>
        </w:numPr>
        <w:tabs>
          <w:tab w:val="clear" w:pos="360"/>
          <w:tab w:val="num" w:pos="720"/>
        </w:tabs>
        <w:ind w:left="720" w:hanging="720"/>
        <w:jc w:val="both"/>
        <w:rPr>
          <w:color w:val="000000"/>
        </w:rPr>
      </w:pPr>
      <w:r w:rsidRPr="00791183">
        <w:lastRenderedPageBreak/>
        <w:t>Pakkumus</w:t>
      </w:r>
      <w:r w:rsidR="00EF3260" w:rsidRPr="00791183">
        <w:t>e maksumus</w:t>
      </w:r>
      <w:r w:rsidR="00EB3B8D" w:rsidRPr="00791183">
        <w:t xml:space="preserve"> peab olema mõistlik. Hanke</w:t>
      </w:r>
      <w:r w:rsidRPr="00791183">
        <w:t>lepingust saadavast tulust peab olema võimalik teostada nõuetekohaselt (kvalite</w:t>
      </w:r>
      <w:r w:rsidR="00444E46" w:rsidRPr="00791183">
        <w:t>etselt ning tähtaegselt)</w:t>
      </w:r>
      <w:r w:rsidR="00741B4D" w:rsidRPr="00791183">
        <w:t xml:space="preserve"> </w:t>
      </w:r>
      <w:r w:rsidR="00444E46" w:rsidRPr="00791183">
        <w:t>Hanke</w:t>
      </w:r>
      <w:r w:rsidRPr="00791183">
        <w:t>lepingu objektiks olevad tööd.</w:t>
      </w:r>
    </w:p>
    <w:p w:rsidR="00DF0AAB" w:rsidRPr="00791183" w:rsidRDefault="00DF0AAB" w:rsidP="00611272">
      <w:pPr>
        <w:tabs>
          <w:tab w:val="num" w:pos="720"/>
        </w:tabs>
        <w:ind w:left="720" w:hanging="720"/>
      </w:pPr>
    </w:p>
    <w:p w:rsidR="00DF0AAB" w:rsidRPr="00791183" w:rsidRDefault="00DF0AAB" w:rsidP="00611272">
      <w:pPr>
        <w:pStyle w:val="Heading1"/>
        <w:numPr>
          <w:ilvl w:val="0"/>
          <w:numId w:val="9"/>
        </w:numPr>
        <w:tabs>
          <w:tab w:val="clear" w:pos="360"/>
          <w:tab w:val="num" w:pos="720"/>
        </w:tabs>
        <w:ind w:left="720" w:hanging="720"/>
      </w:pPr>
      <w:bookmarkStart w:id="28" w:name="_Toc64704988"/>
      <w:bookmarkStart w:id="29" w:name="_Toc72631832"/>
      <w:bookmarkStart w:id="30" w:name="_Ref168649407"/>
      <w:bookmarkStart w:id="31" w:name="_Toc189289132"/>
      <w:bookmarkStart w:id="32" w:name="_Toc238360535"/>
      <w:bookmarkStart w:id="33" w:name="_Toc238492262"/>
      <w:r w:rsidRPr="00791183">
        <w:t>Pakkumuse jõusoleku tähtaeg</w:t>
      </w:r>
      <w:bookmarkEnd w:id="28"/>
      <w:bookmarkEnd w:id="29"/>
      <w:bookmarkEnd w:id="30"/>
      <w:bookmarkEnd w:id="31"/>
      <w:bookmarkEnd w:id="32"/>
      <w:bookmarkEnd w:id="33"/>
    </w:p>
    <w:p w:rsidR="00DF0AAB" w:rsidRPr="00791183" w:rsidRDefault="00DF0AAB" w:rsidP="00611272">
      <w:pPr>
        <w:ind w:left="720"/>
        <w:jc w:val="both"/>
      </w:pPr>
      <w:r w:rsidRPr="00791183">
        <w:t>Pakkumus pe</w:t>
      </w:r>
      <w:r w:rsidR="007B054A" w:rsidRPr="00791183">
        <w:t xml:space="preserve">ab olema jõus 90 päeva jooksul </w:t>
      </w:r>
      <w:r w:rsidRPr="00791183">
        <w:t>alates pa</w:t>
      </w:r>
      <w:r w:rsidR="007B054A" w:rsidRPr="00791183">
        <w:t>kkumuste esitamise täht</w:t>
      </w:r>
      <w:r w:rsidR="00741B4D" w:rsidRPr="00791183">
        <w:t>-</w:t>
      </w:r>
      <w:r w:rsidR="007B054A" w:rsidRPr="00791183">
        <w:t>päevast.</w:t>
      </w:r>
    </w:p>
    <w:p w:rsidR="0031780D" w:rsidRPr="00791183" w:rsidRDefault="0031780D" w:rsidP="00611272">
      <w:pPr>
        <w:jc w:val="both"/>
      </w:pPr>
    </w:p>
    <w:p w:rsidR="00DF0AAB" w:rsidRPr="00791183" w:rsidRDefault="00DF0AAB" w:rsidP="00611272">
      <w:pPr>
        <w:pStyle w:val="Heading1"/>
        <w:numPr>
          <w:ilvl w:val="0"/>
          <w:numId w:val="9"/>
        </w:numPr>
        <w:tabs>
          <w:tab w:val="clear" w:pos="360"/>
          <w:tab w:val="num" w:pos="720"/>
        </w:tabs>
        <w:ind w:left="720" w:hanging="720"/>
      </w:pPr>
      <w:bookmarkStart w:id="34" w:name="_Toc64704989"/>
      <w:bookmarkStart w:id="35" w:name="_Toc72631833"/>
      <w:bookmarkStart w:id="36" w:name="_Ref106086411"/>
      <w:bookmarkStart w:id="37" w:name="_Ref168649441"/>
      <w:bookmarkStart w:id="38" w:name="_Toc189289133"/>
      <w:bookmarkStart w:id="39" w:name="_Toc238360536"/>
      <w:bookmarkStart w:id="40" w:name="_Toc238492263"/>
      <w:r w:rsidRPr="00791183">
        <w:t>Pakkumuse tagatis</w:t>
      </w:r>
      <w:bookmarkEnd w:id="34"/>
      <w:bookmarkEnd w:id="35"/>
      <w:bookmarkEnd w:id="36"/>
      <w:bookmarkEnd w:id="37"/>
      <w:bookmarkEnd w:id="38"/>
      <w:bookmarkEnd w:id="39"/>
      <w:bookmarkEnd w:id="40"/>
    </w:p>
    <w:p w:rsidR="008E3DBD" w:rsidRPr="00791183" w:rsidRDefault="008E3DBD" w:rsidP="00611272">
      <w:pPr>
        <w:widowControl w:val="0"/>
        <w:numPr>
          <w:ilvl w:val="1"/>
          <w:numId w:val="9"/>
        </w:numPr>
        <w:tabs>
          <w:tab w:val="clear" w:pos="360"/>
          <w:tab w:val="num" w:pos="720"/>
        </w:tabs>
        <w:ind w:left="720" w:hanging="720"/>
        <w:jc w:val="both"/>
      </w:pPr>
      <w:r w:rsidRPr="00791183">
        <w:t>Pakkuja on kohustanud tasuma pakkumuse tagatise raha</w:t>
      </w:r>
      <w:r w:rsidR="006E639A" w:rsidRPr="00791183">
        <w:t xml:space="preserve">summas või esitama </w:t>
      </w:r>
      <w:r w:rsidR="00A32F14" w:rsidRPr="00791183">
        <w:t xml:space="preserve">selle </w:t>
      </w:r>
      <w:r w:rsidR="00823930" w:rsidRPr="00791183">
        <w:t xml:space="preserve">hankija poolt aktsepteeritud </w:t>
      </w:r>
      <w:r w:rsidRPr="00791183">
        <w:t>krediidi- või finantseerimisasutuse garantiina.</w:t>
      </w:r>
    </w:p>
    <w:p w:rsidR="008E3DBD" w:rsidRPr="00791183" w:rsidRDefault="006E639A" w:rsidP="00611272">
      <w:pPr>
        <w:widowControl w:val="0"/>
        <w:numPr>
          <w:ilvl w:val="1"/>
          <w:numId w:val="9"/>
        </w:numPr>
        <w:tabs>
          <w:tab w:val="clear" w:pos="360"/>
          <w:tab w:val="num" w:pos="720"/>
        </w:tabs>
        <w:ind w:left="720" w:hanging="720"/>
        <w:jc w:val="both"/>
      </w:pPr>
      <w:r w:rsidRPr="00791183">
        <w:t xml:space="preserve">Tagatisraha </w:t>
      </w:r>
      <w:r w:rsidR="004A79D5" w:rsidRPr="00791183">
        <w:t xml:space="preserve">suuruseks on </w:t>
      </w:r>
      <w:r w:rsidR="00EE70EE" w:rsidRPr="00423795">
        <w:t>1000</w:t>
      </w:r>
      <w:r w:rsidR="00823930" w:rsidRPr="00423795">
        <w:t xml:space="preserve"> </w:t>
      </w:r>
      <w:r w:rsidR="008E3DBD" w:rsidRPr="00423795">
        <w:t>(</w:t>
      </w:r>
      <w:r w:rsidR="00EE70EE" w:rsidRPr="00423795">
        <w:t>ükstuhat</w:t>
      </w:r>
      <w:r w:rsidR="008E3DBD" w:rsidRPr="00423795">
        <w:t xml:space="preserve">) </w:t>
      </w:r>
      <w:r w:rsidR="00BB2181" w:rsidRPr="00423795">
        <w:t>eurot</w:t>
      </w:r>
      <w:r w:rsidR="008E3DBD" w:rsidRPr="00423795">
        <w:t>;</w:t>
      </w:r>
    </w:p>
    <w:p w:rsidR="008E3DBD" w:rsidRPr="00791183" w:rsidRDefault="006E639A" w:rsidP="00611272">
      <w:pPr>
        <w:widowControl w:val="0"/>
        <w:numPr>
          <w:ilvl w:val="1"/>
          <w:numId w:val="9"/>
        </w:numPr>
        <w:tabs>
          <w:tab w:val="clear" w:pos="360"/>
          <w:tab w:val="num" w:pos="720"/>
        </w:tabs>
        <w:ind w:left="720" w:hanging="720"/>
        <w:jc w:val="both"/>
      </w:pPr>
      <w:r w:rsidRPr="00791183">
        <w:t xml:space="preserve">Tagatis tuleb deponeerida </w:t>
      </w:r>
      <w:r w:rsidR="00F7592C" w:rsidRPr="00791183">
        <w:t xml:space="preserve">Narva Linnavalitsuse Arhitektuuri- ja Linnaplaneerimise Ameti arvelduskontole nr </w:t>
      </w:r>
      <w:r w:rsidR="004B277C" w:rsidRPr="004B277C">
        <w:t>6710</w:t>
      </w:r>
      <w:r w:rsidR="00F7592C" w:rsidRPr="00791183">
        <w:t xml:space="preserve">10220034033017 </w:t>
      </w:r>
      <w:r w:rsidR="00611272" w:rsidRPr="00791183">
        <w:t xml:space="preserve">pangas SEB Pank </w:t>
      </w:r>
      <w:r w:rsidR="00A32F14" w:rsidRPr="00791183">
        <w:t>(selgituseks märkida r</w:t>
      </w:r>
      <w:r w:rsidR="008E3DBD" w:rsidRPr="00791183">
        <w:t xml:space="preserve">iigihanke nimetus, </w:t>
      </w:r>
      <w:r w:rsidRPr="00791183">
        <w:t>riigihanke viite</w:t>
      </w:r>
      <w:r w:rsidR="00A32F14" w:rsidRPr="00791183">
        <w:t xml:space="preserve">number, </w:t>
      </w:r>
      <w:r w:rsidR="008E3DBD" w:rsidRPr="00791183">
        <w:t>pakkuja nimi ja registrikood)</w:t>
      </w:r>
      <w:r w:rsidR="0031780D" w:rsidRPr="00791183">
        <w:t xml:space="preserve"> või esitada </w:t>
      </w:r>
      <w:r w:rsidR="000B796B" w:rsidRPr="00791183">
        <w:t xml:space="preserve">hankija poolt aktsepteeritud </w:t>
      </w:r>
      <w:r w:rsidR="0031780D" w:rsidRPr="00791183">
        <w:t>krediidi- või finantseerimisasutuse garantiikirjana</w:t>
      </w:r>
      <w:r w:rsidR="008E3DBD" w:rsidRPr="00791183">
        <w:t>.</w:t>
      </w:r>
    </w:p>
    <w:p w:rsidR="008E3DBD" w:rsidRPr="00791183" w:rsidRDefault="008E3DBD" w:rsidP="00611272">
      <w:pPr>
        <w:numPr>
          <w:ilvl w:val="1"/>
          <w:numId w:val="9"/>
        </w:numPr>
        <w:tabs>
          <w:tab w:val="clear" w:pos="360"/>
          <w:tab w:val="num" w:pos="720"/>
        </w:tabs>
        <w:ind w:left="720" w:hanging="720"/>
        <w:jc w:val="both"/>
      </w:pPr>
      <w:r w:rsidRPr="00791183">
        <w:t>Pakkumuse tagatis peab olema jõus vähemalt pakkumuse jõusoleku tähtaja jooksul.</w:t>
      </w:r>
    </w:p>
    <w:p w:rsidR="008E3DBD" w:rsidRPr="00791183" w:rsidRDefault="008E3DBD" w:rsidP="00611272">
      <w:pPr>
        <w:widowControl w:val="0"/>
        <w:numPr>
          <w:ilvl w:val="1"/>
          <w:numId w:val="9"/>
        </w:numPr>
        <w:tabs>
          <w:tab w:val="clear" w:pos="360"/>
          <w:tab w:val="num" w:pos="720"/>
        </w:tabs>
        <w:ind w:left="720" w:hanging="720"/>
        <w:jc w:val="both"/>
      </w:pPr>
      <w:r w:rsidRPr="00791183">
        <w:t xml:space="preserve">Pakkumuse esitamisel peab tagatise olemasolu olema tõendatud maksekorralduse või </w:t>
      </w:r>
      <w:r w:rsidR="000B796B" w:rsidRPr="00791183">
        <w:t xml:space="preserve">hankija poolt </w:t>
      </w:r>
      <w:r w:rsidR="00BB2181" w:rsidRPr="00791183">
        <w:t xml:space="preserve">eelnevalt kirjalikult </w:t>
      </w:r>
      <w:r w:rsidR="000B796B" w:rsidRPr="00791183">
        <w:t xml:space="preserve">aktsepteeritud </w:t>
      </w:r>
      <w:r w:rsidR="006E639A" w:rsidRPr="00791183">
        <w:t xml:space="preserve">krediidi- või </w:t>
      </w:r>
      <w:r w:rsidRPr="00791183">
        <w:t>finantseerimisasutuse garantiikirjaga.</w:t>
      </w:r>
    </w:p>
    <w:p w:rsidR="008E3DBD" w:rsidRPr="00791183" w:rsidRDefault="008E3DBD" w:rsidP="00611272">
      <w:pPr>
        <w:numPr>
          <w:ilvl w:val="1"/>
          <w:numId w:val="9"/>
        </w:numPr>
        <w:tabs>
          <w:tab w:val="clear" w:pos="360"/>
          <w:tab w:val="num" w:pos="720"/>
        </w:tabs>
        <w:ind w:left="720" w:hanging="720"/>
        <w:jc w:val="both"/>
      </w:pPr>
      <w:r w:rsidRPr="00791183">
        <w:t xml:space="preserve">Pakkumuse tagatis kindlustab hankijale pakkuja kohustuste täitmata jätmise korral kahjude </w:t>
      </w:r>
      <w:r w:rsidR="00A32F14" w:rsidRPr="00791183">
        <w:t>täieliku või osalise hüvitamise (RHS § 34 lg 5).</w:t>
      </w:r>
    </w:p>
    <w:p w:rsidR="00DF0AAB" w:rsidRPr="00791183" w:rsidRDefault="00DF0AAB" w:rsidP="00611272">
      <w:pPr>
        <w:tabs>
          <w:tab w:val="num" w:pos="720"/>
        </w:tabs>
        <w:ind w:left="720" w:hanging="720"/>
      </w:pPr>
    </w:p>
    <w:p w:rsidR="00F7592C" w:rsidRPr="00791183" w:rsidRDefault="00F7592C" w:rsidP="004707AF">
      <w:pPr>
        <w:pStyle w:val="Heading1"/>
        <w:numPr>
          <w:ilvl w:val="0"/>
          <w:numId w:val="32"/>
        </w:numPr>
        <w:tabs>
          <w:tab w:val="clear" w:pos="450"/>
        </w:tabs>
        <w:ind w:left="720" w:hanging="720"/>
      </w:pPr>
      <w:bookmarkStart w:id="41" w:name="_Toc350254907"/>
      <w:bookmarkStart w:id="42" w:name="_Ref168649476"/>
      <w:r w:rsidRPr="00791183">
        <w:t>Hankedokumentide väljastamine ja selgitused</w:t>
      </w:r>
      <w:bookmarkEnd w:id="41"/>
    </w:p>
    <w:p w:rsidR="00611272" w:rsidRPr="00791183" w:rsidRDefault="00611272" w:rsidP="004707AF">
      <w:pPr>
        <w:widowControl w:val="0"/>
        <w:numPr>
          <w:ilvl w:val="1"/>
          <w:numId w:val="32"/>
        </w:numPr>
        <w:jc w:val="both"/>
      </w:pPr>
      <w:r w:rsidRPr="00791183">
        <w:t xml:space="preserve">Hankija võimaldab piiramatut elektroonilist juurdepääsu hankedokumentidele. Hankedokumendid on kättesaadavad Riigihangete registri veebilehel </w:t>
      </w:r>
      <w:hyperlink r:id="rId13" w:history="1">
        <w:r w:rsidRPr="00791183">
          <w:rPr>
            <w:rStyle w:val="Hyperlink"/>
          </w:rPr>
          <w:t>https://riigihanked.riik.ee/register/HankedOtsing.html</w:t>
        </w:r>
      </w:hyperlink>
      <w:r w:rsidRPr="00791183">
        <w:t xml:space="preserve"> ning Narva linna veebilehel </w:t>
      </w:r>
      <w:hyperlink r:id="rId14" w:history="1">
        <w:r w:rsidRPr="00791183">
          <w:rPr>
            <w:rStyle w:val="Hyperlink"/>
          </w:rPr>
          <w:t>www.narva.ee</w:t>
        </w:r>
      </w:hyperlink>
      <w:r w:rsidRPr="00791183">
        <w:t xml:space="preserve">. </w:t>
      </w:r>
    </w:p>
    <w:p w:rsidR="00611272" w:rsidRPr="00791183" w:rsidRDefault="00611272" w:rsidP="004707AF">
      <w:pPr>
        <w:widowControl w:val="0"/>
        <w:numPr>
          <w:ilvl w:val="1"/>
          <w:numId w:val="32"/>
        </w:numPr>
        <w:jc w:val="both"/>
      </w:pPr>
      <w:r w:rsidRPr="00791183">
        <w:t>Huvitatud isikud saavad ennast registreerida Riigihangete registris. Hankedokumentide kättesaamise registreerimata jätmisel ei vastuta hankija RHS § 36 lg-te 2 ja 3 järgse informeerimiskohustuse täitmise ning hankedokumendid saanud huvitatud isikute huvide kaitse eest.</w:t>
      </w:r>
    </w:p>
    <w:p w:rsidR="00611272" w:rsidRPr="00791183" w:rsidRDefault="00611272" w:rsidP="004707AF">
      <w:pPr>
        <w:widowControl w:val="0"/>
        <w:numPr>
          <w:ilvl w:val="1"/>
          <w:numId w:val="32"/>
        </w:numPr>
        <w:jc w:val="both"/>
      </w:pPr>
      <w:r w:rsidRPr="00791183">
        <w:t>Hankedokumendid on tasuta. Hankedokumentide paberkandjal väljastamist ei toimu.</w:t>
      </w:r>
    </w:p>
    <w:p w:rsidR="00611272" w:rsidRPr="00791183" w:rsidRDefault="00611272" w:rsidP="004707AF">
      <w:pPr>
        <w:widowControl w:val="0"/>
        <w:numPr>
          <w:ilvl w:val="1"/>
          <w:numId w:val="32"/>
        </w:numPr>
        <w:jc w:val="both"/>
      </w:pPr>
      <w:r w:rsidRPr="00791183">
        <w:t>Hankedokumentide sisu kohta saab esitada küsimusi ja küsida selgitusi Riigihangete registri veebilehe kaudu.</w:t>
      </w:r>
    </w:p>
    <w:p w:rsidR="00611272" w:rsidRPr="00791183" w:rsidRDefault="00611272" w:rsidP="004707AF">
      <w:pPr>
        <w:widowControl w:val="0"/>
        <w:numPr>
          <w:ilvl w:val="1"/>
          <w:numId w:val="32"/>
        </w:numPr>
        <w:jc w:val="both"/>
      </w:pPr>
      <w:r w:rsidRPr="00791183">
        <w:t xml:space="preserve">Hankija vastab esitatud küsimustele 3 tööpäeva jooksul selgituse saamise taotlusest arvates, edastades kirjalikud vastused koos küsimustega samaaegselt kõigile pakkujatele. </w:t>
      </w:r>
    </w:p>
    <w:p w:rsidR="00F7592C" w:rsidRPr="00791183" w:rsidRDefault="00611272" w:rsidP="004707AF">
      <w:pPr>
        <w:widowControl w:val="0"/>
        <w:numPr>
          <w:ilvl w:val="1"/>
          <w:numId w:val="32"/>
        </w:numPr>
        <w:jc w:val="both"/>
      </w:pPr>
      <w:r w:rsidRPr="00791183">
        <w:t>Hankija ei vastuta faksi või e-posti side toimimise eest.</w:t>
      </w:r>
    </w:p>
    <w:p w:rsidR="00611272" w:rsidRPr="00791183" w:rsidRDefault="00611272" w:rsidP="00611272"/>
    <w:p w:rsidR="00611272" w:rsidRPr="00791183" w:rsidRDefault="00611272" w:rsidP="004707AF">
      <w:pPr>
        <w:pStyle w:val="Heading1"/>
        <w:keepNext w:val="0"/>
        <w:widowControl w:val="0"/>
        <w:numPr>
          <w:ilvl w:val="0"/>
          <w:numId w:val="32"/>
        </w:numPr>
        <w:tabs>
          <w:tab w:val="clear" w:pos="450"/>
        </w:tabs>
        <w:ind w:left="709" w:hanging="709"/>
      </w:pPr>
      <w:r w:rsidRPr="00791183">
        <w:t>Pakkumuse vormistamine ja esitamine</w:t>
      </w:r>
    </w:p>
    <w:p w:rsidR="00611272" w:rsidRPr="00791183" w:rsidRDefault="00611272" w:rsidP="004707AF">
      <w:pPr>
        <w:widowControl w:val="0"/>
        <w:numPr>
          <w:ilvl w:val="1"/>
          <w:numId w:val="32"/>
        </w:numPr>
        <w:jc w:val="both"/>
      </w:pPr>
      <w:r w:rsidRPr="00791183">
        <w:t>Pakkumus peab vormistuslikult vastama kõikidele HD-s esitatud nõuetele ja tingimustele. Pakkumusele ei saa lisada omapoolseid tingimusi.</w:t>
      </w:r>
    </w:p>
    <w:p w:rsidR="00611272" w:rsidRPr="00791183" w:rsidRDefault="00611272" w:rsidP="004707AF">
      <w:pPr>
        <w:widowControl w:val="0"/>
        <w:numPr>
          <w:ilvl w:val="1"/>
          <w:numId w:val="32"/>
        </w:numPr>
        <w:jc w:val="both"/>
      </w:pPr>
      <w:r w:rsidRPr="00791183">
        <w:t>Kõik pakkumusvormid peavad olema nõuetekohaselt täidetud.</w:t>
      </w:r>
    </w:p>
    <w:p w:rsidR="00611272" w:rsidRPr="00791183" w:rsidRDefault="00611272" w:rsidP="004707AF">
      <w:pPr>
        <w:widowControl w:val="0"/>
        <w:numPr>
          <w:ilvl w:val="1"/>
          <w:numId w:val="32"/>
        </w:numPr>
        <w:jc w:val="both"/>
      </w:pPr>
      <w:r w:rsidRPr="00791183">
        <w:t>Pakkumus tuleb esitada paberkandjal köidetuna. Kõik lehed peavad olema nummerdatud ja kinnitatud pakkuja esindaja allkirjaga. Parandused ja vahelekirjutused pakkumuse dokumentides ei ole lubatud.</w:t>
      </w:r>
    </w:p>
    <w:p w:rsidR="00611272" w:rsidRPr="00791183" w:rsidRDefault="00611272" w:rsidP="004707AF">
      <w:pPr>
        <w:widowControl w:val="0"/>
        <w:numPr>
          <w:ilvl w:val="1"/>
          <w:numId w:val="32"/>
        </w:numPr>
        <w:jc w:val="both"/>
      </w:pPr>
      <w:r w:rsidRPr="00791183">
        <w:t xml:space="preserve">Pakkumus tuleb esitada kinnises pakendis, </w:t>
      </w:r>
      <w:r w:rsidRPr="00791183">
        <w:rPr>
          <w:b/>
        </w:rPr>
        <w:t>1 (ühes)</w:t>
      </w:r>
      <w:r w:rsidRPr="00791183">
        <w:rPr>
          <w:b/>
          <w:i/>
          <w:iCs/>
        </w:rPr>
        <w:t xml:space="preserve"> </w:t>
      </w:r>
      <w:r w:rsidRPr="00791183">
        <w:rPr>
          <w:b/>
        </w:rPr>
        <w:t xml:space="preserve">eksemplaris </w:t>
      </w:r>
      <w:r w:rsidRPr="00791183">
        <w:t>ning rakendades abinõusid, mis välistavad kahtluse pakendi võimalikust eelnevast avamisest.</w:t>
      </w:r>
    </w:p>
    <w:p w:rsidR="00611272" w:rsidRPr="00791183" w:rsidRDefault="00611272" w:rsidP="004707AF">
      <w:pPr>
        <w:widowControl w:val="0"/>
        <w:numPr>
          <w:ilvl w:val="1"/>
          <w:numId w:val="32"/>
        </w:numPr>
        <w:jc w:val="both"/>
      </w:pPr>
      <w:r w:rsidRPr="00791183">
        <w:t>Juhul, kui pakkumusele alla kirjutanud isik või isikud ei ole registrikaardile kantud juhatuse liikmed, esitab pakkuja HD Lisa I. Vormi 3. kohase volikirja, mis kinnitab, et allakirjutanud isik või isikud omavad volitusi pakkumusele allakirjutamiseks.</w:t>
      </w:r>
    </w:p>
    <w:p w:rsidR="00611272" w:rsidRPr="00791183" w:rsidRDefault="00611272" w:rsidP="004707AF">
      <w:pPr>
        <w:widowControl w:val="0"/>
        <w:numPr>
          <w:ilvl w:val="1"/>
          <w:numId w:val="32"/>
        </w:numPr>
        <w:jc w:val="both"/>
      </w:pPr>
      <w:r w:rsidRPr="00791183">
        <w:t>Ühise pakkumuse korral nimetavad Ühispakkujad hankemenetlusega ning hankelepingu sõlmimise ja täitmisega seotud toimingute tegemiseks volitatud esindaja. Pakkumus peab sisaldama HD Lisa 1. Vormi 4. kohast volikirja ja kinnituse ühispakkujate solidaarse vastutuse kohta.</w:t>
      </w:r>
    </w:p>
    <w:p w:rsidR="00611272" w:rsidRPr="00791183" w:rsidRDefault="00611272" w:rsidP="004707AF">
      <w:pPr>
        <w:widowControl w:val="0"/>
        <w:numPr>
          <w:ilvl w:val="1"/>
          <w:numId w:val="32"/>
        </w:numPr>
        <w:jc w:val="both"/>
      </w:pPr>
      <w:r w:rsidRPr="00791183">
        <w:lastRenderedPageBreak/>
        <w:t>Pakkumuse pakendile kanda järgmised kirjed:</w:t>
      </w:r>
    </w:p>
    <w:p w:rsidR="00611272" w:rsidRPr="00791183" w:rsidRDefault="00611272" w:rsidP="00611272">
      <w:pPr>
        <w:widowControl w:val="0"/>
        <w:numPr>
          <w:ilvl w:val="0"/>
          <w:numId w:val="10"/>
        </w:numPr>
        <w:tabs>
          <w:tab w:val="clear" w:pos="720"/>
        </w:tabs>
        <w:ind w:left="1418" w:hanging="709"/>
        <w:jc w:val="both"/>
      </w:pPr>
      <w:r w:rsidRPr="00791183">
        <w:t>hankija nimi;</w:t>
      </w:r>
    </w:p>
    <w:p w:rsidR="00611272" w:rsidRPr="00791183" w:rsidRDefault="00611272" w:rsidP="00611272">
      <w:pPr>
        <w:widowControl w:val="0"/>
        <w:numPr>
          <w:ilvl w:val="0"/>
          <w:numId w:val="10"/>
        </w:numPr>
        <w:tabs>
          <w:tab w:val="clear" w:pos="720"/>
        </w:tabs>
        <w:ind w:left="1418" w:hanging="709"/>
        <w:jc w:val="both"/>
      </w:pPr>
      <w:r w:rsidRPr="00791183">
        <w:t>hankija aadress;</w:t>
      </w:r>
    </w:p>
    <w:p w:rsidR="00611272" w:rsidRPr="0077370D" w:rsidRDefault="00611272" w:rsidP="00611272">
      <w:pPr>
        <w:widowControl w:val="0"/>
        <w:numPr>
          <w:ilvl w:val="0"/>
          <w:numId w:val="10"/>
        </w:numPr>
        <w:tabs>
          <w:tab w:val="clear" w:pos="720"/>
        </w:tabs>
        <w:ind w:left="1418" w:hanging="709"/>
        <w:jc w:val="both"/>
      </w:pPr>
      <w:r w:rsidRPr="0077370D">
        <w:t>riigihanke nimetus ja viitenumber;</w:t>
      </w:r>
    </w:p>
    <w:p w:rsidR="00611272" w:rsidRPr="0077370D" w:rsidRDefault="00611272" w:rsidP="00611272">
      <w:pPr>
        <w:widowControl w:val="0"/>
        <w:numPr>
          <w:ilvl w:val="0"/>
          <w:numId w:val="10"/>
        </w:numPr>
        <w:tabs>
          <w:tab w:val="clear" w:pos="720"/>
        </w:tabs>
        <w:ind w:left="1418" w:hanging="709"/>
        <w:jc w:val="both"/>
      </w:pPr>
      <w:r w:rsidRPr="0077370D">
        <w:t xml:space="preserve">Pakkumus </w:t>
      </w:r>
      <w:r w:rsidRPr="0077370D">
        <w:rPr>
          <w:b/>
        </w:rPr>
        <w:t>„Narva linna välisvalgustuse hooldustööd 2017-2020“</w:t>
      </w:r>
      <w:r w:rsidRPr="0077370D">
        <w:t>;</w:t>
      </w:r>
    </w:p>
    <w:p w:rsidR="00611272" w:rsidRPr="0077370D" w:rsidRDefault="00611272" w:rsidP="00611272">
      <w:pPr>
        <w:widowControl w:val="0"/>
        <w:numPr>
          <w:ilvl w:val="0"/>
          <w:numId w:val="10"/>
        </w:numPr>
        <w:tabs>
          <w:tab w:val="clear" w:pos="720"/>
        </w:tabs>
        <w:ind w:left="1418" w:hanging="709"/>
        <w:jc w:val="both"/>
      </w:pPr>
      <w:r w:rsidRPr="0077370D">
        <w:t xml:space="preserve">„Mitte avada enne </w:t>
      </w:r>
      <w:r w:rsidR="00173E72" w:rsidRPr="0077370D">
        <w:t>…...10.2016. a kella ……..</w:t>
      </w:r>
      <w:r w:rsidRPr="0077370D">
        <w:t>“,</w:t>
      </w:r>
    </w:p>
    <w:p w:rsidR="00611272" w:rsidRPr="00791183" w:rsidRDefault="00611272" w:rsidP="00611272">
      <w:pPr>
        <w:widowControl w:val="0"/>
        <w:numPr>
          <w:ilvl w:val="0"/>
          <w:numId w:val="10"/>
        </w:numPr>
        <w:tabs>
          <w:tab w:val="clear" w:pos="720"/>
        </w:tabs>
        <w:ind w:left="1418" w:hanging="709"/>
        <w:jc w:val="both"/>
      </w:pPr>
      <w:r w:rsidRPr="00791183">
        <w:t>pakkuja nimi, registrikood, aadress ja sidevahendite numbrid (ühispakkumuse korral kõikide ühispakkujate andmed).</w:t>
      </w:r>
    </w:p>
    <w:p w:rsidR="00611272" w:rsidRPr="00791183" w:rsidRDefault="00611272" w:rsidP="004707AF">
      <w:pPr>
        <w:widowControl w:val="0"/>
        <w:numPr>
          <w:ilvl w:val="1"/>
          <w:numId w:val="32"/>
        </w:numPr>
        <w:jc w:val="both"/>
      </w:pPr>
      <w:r w:rsidRPr="00791183">
        <w:t>Hankija ei vastuta pakendi nõuetekohaselt täitmata jätmise korral pakkumuse võimaliku sattumise eest valesse kohta ega pakkumuse enneaegse avamise eest.</w:t>
      </w:r>
    </w:p>
    <w:p w:rsidR="00611272" w:rsidRPr="00791183" w:rsidRDefault="00611272" w:rsidP="004707AF">
      <w:pPr>
        <w:widowControl w:val="0"/>
        <w:numPr>
          <w:ilvl w:val="1"/>
          <w:numId w:val="32"/>
        </w:numPr>
        <w:jc w:val="both"/>
      </w:pPr>
      <w:r w:rsidRPr="00791183">
        <w:t>Pakkumus peab olema koostatud järgnevalt esitatud struktuuri kohaselt:</w:t>
      </w:r>
    </w:p>
    <w:p w:rsidR="00611272" w:rsidRPr="00791183" w:rsidRDefault="00611272" w:rsidP="00611272">
      <w:pPr>
        <w:widowControl w:val="0"/>
        <w:numPr>
          <w:ilvl w:val="0"/>
          <w:numId w:val="11"/>
        </w:numPr>
        <w:tabs>
          <w:tab w:val="clear" w:pos="720"/>
        </w:tabs>
        <w:ind w:left="1418" w:hanging="709"/>
        <w:jc w:val="both"/>
      </w:pPr>
      <w:r w:rsidRPr="00791183">
        <w:t>tiitelleht HD Lisa I. Vormi 1. kohaselt;</w:t>
      </w:r>
    </w:p>
    <w:p w:rsidR="00611272" w:rsidRPr="00791183" w:rsidRDefault="00611272" w:rsidP="00611272">
      <w:pPr>
        <w:widowControl w:val="0"/>
        <w:numPr>
          <w:ilvl w:val="0"/>
          <w:numId w:val="11"/>
        </w:numPr>
        <w:tabs>
          <w:tab w:val="clear" w:pos="720"/>
        </w:tabs>
        <w:ind w:left="1418" w:hanging="709"/>
        <w:jc w:val="both"/>
      </w:pPr>
      <w:r w:rsidRPr="00791183">
        <w:t>pakkuja üldandmed HD Lisa I. Vormi 2. kohaselt;</w:t>
      </w:r>
    </w:p>
    <w:p w:rsidR="00611272" w:rsidRPr="00791183" w:rsidRDefault="00611272" w:rsidP="00611272">
      <w:pPr>
        <w:widowControl w:val="0"/>
        <w:numPr>
          <w:ilvl w:val="0"/>
          <w:numId w:val="11"/>
        </w:numPr>
        <w:tabs>
          <w:tab w:val="clear" w:pos="720"/>
        </w:tabs>
        <w:ind w:left="1418" w:hanging="709"/>
        <w:jc w:val="both"/>
      </w:pPr>
      <w:r w:rsidRPr="00791183">
        <w:t>vabas vormis sisukord;</w:t>
      </w:r>
    </w:p>
    <w:p w:rsidR="00611272" w:rsidRPr="00791183" w:rsidRDefault="00611272" w:rsidP="00611272">
      <w:pPr>
        <w:widowControl w:val="0"/>
        <w:numPr>
          <w:ilvl w:val="0"/>
          <w:numId w:val="11"/>
        </w:numPr>
        <w:tabs>
          <w:tab w:val="clear" w:pos="720"/>
        </w:tabs>
        <w:ind w:left="1418" w:hanging="709"/>
        <w:jc w:val="both"/>
      </w:pPr>
      <w:r w:rsidRPr="00791183">
        <w:t>HD punktis 2 nimetatud dokumendid nende nimetamise järjekorras;</w:t>
      </w:r>
    </w:p>
    <w:p w:rsidR="00611272" w:rsidRPr="00791183" w:rsidRDefault="00611272" w:rsidP="00611272">
      <w:pPr>
        <w:widowControl w:val="0"/>
        <w:numPr>
          <w:ilvl w:val="0"/>
          <w:numId w:val="11"/>
        </w:numPr>
        <w:tabs>
          <w:tab w:val="clear" w:pos="720"/>
        </w:tabs>
        <w:ind w:left="1418" w:hanging="709"/>
        <w:jc w:val="both"/>
      </w:pPr>
      <w:r w:rsidRPr="00791183">
        <w:t>pakkumuse tagatise olemasolu tõendav dokument;</w:t>
      </w:r>
    </w:p>
    <w:p w:rsidR="00611272" w:rsidRPr="00791183" w:rsidRDefault="00611272" w:rsidP="00611272">
      <w:pPr>
        <w:widowControl w:val="0"/>
        <w:numPr>
          <w:ilvl w:val="0"/>
          <w:numId w:val="11"/>
        </w:numPr>
        <w:tabs>
          <w:tab w:val="clear" w:pos="720"/>
        </w:tabs>
        <w:ind w:left="1418" w:hanging="709"/>
        <w:jc w:val="both"/>
      </w:pPr>
      <w:r w:rsidRPr="00791183">
        <w:t>pakkumuse maksumuse esildis vastavalt HD Lisa I. Vormile 12;</w:t>
      </w:r>
    </w:p>
    <w:p w:rsidR="00611272" w:rsidRPr="00791183" w:rsidRDefault="00611272" w:rsidP="00611272">
      <w:pPr>
        <w:widowControl w:val="0"/>
        <w:numPr>
          <w:ilvl w:val="0"/>
          <w:numId w:val="11"/>
        </w:numPr>
        <w:tabs>
          <w:tab w:val="clear" w:pos="720"/>
        </w:tabs>
        <w:ind w:left="1418" w:hanging="709"/>
        <w:jc w:val="both"/>
      </w:pPr>
      <w:r w:rsidRPr="00791183">
        <w:t>pakkumuse maksumustabel vastavalt HD Lisa I. Vormile 13.;</w:t>
      </w:r>
    </w:p>
    <w:p w:rsidR="00611272" w:rsidRPr="00791183" w:rsidRDefault="00611272" w:rsidP="00611272">
      <w:pPr>
        <w:widowControl w:val="0"/>
        <w:numPr>
          <w:ilvl w:val="0"/>
          <w:numId w:val="11"/>
        </w:numPr>
        <w:tabs>
          <w:tab w:val="clear" w:pos="720"/>
        </w:tabs>
        <w:ind w:left="1418" w:hanging="709"/>
      </w:pPr>
      <w:r w:rsidRPr="00791183">
        <w:t>vajadusel muu informatsioon.</w:t>
      </w:r>
    </w:p>
    <w:p w:rsidR="00611272" w:rsidRPr="00791183" w:rsidRDefault="00611272" w:rsidP="004707AF">
      <w:pPr>
        <w:widowControl w:val="0"/>
        <w:numPr>
          <w:ilvl w:val="1"/>
          <w:numId w:val="32"/>
        </w:numPr>
        <w:jc w:val="both"/>
      </w:pPr>
      <w:r w:rsidRPr="00791183">
        <w:t xml:space="preserve">Pakkumus tuleb esitada tähitult või käsipostiga aadressil </w:t>
      </w:r>
      <w:r w:rsidRPr="00791183">
        <w:rPr>
          <w:b/>
        </w:rPr>
        <w:t>Narva Linnavalitsuse</w:t>
      </w:r>
      <w:r w:rsidRPr="00791183">
        <w:t xml:space="preserve"> </w:t>
      </w:r>
      <w:r w:rsidRPr="00791183">
        <w:rPr>
          <w:b/>
        </w:rPr>
        <w:t>Arhitektuuri- ja Linnaplaneerimise Amet</w:t>
      </w:r>
      <w:r w:rsidRPr="00791183">
        <w:rPr>
          <w:b/>
          <w:bCs/>
        </w:rPr>
        <w:t xml:space="preserve">, Peetri pl.5, III korrus, </w:t>
      </w:r>
      <w:r w:rsidRPr="00791183">
        <w:rPr>
          <w:b/>
          <w:bCs/>
          <w:iCs/>
        </w:rPr>
        <w:t>20308 Narva</w:t>
      </w:r>
      <w:r w:rsidRPr="00791183">
        <w:rPr>
          <w:b/>
          <w:bCs/>
        </w:rPr>
        <w:t xml:space="preserve">, hiljemalt </w:t>
      </w:r>
      <w:r w:rsidR="00173E72" w:rsidRPr="0077370D">
        <w:rPr>
          <w:b/>
          <w:bCs/>
        </w:rPr>
        <w:t>…..</w:t>
      </w:r>
      <w:r w:rsidR="00D409F4" w:rsidRPr="0077370D">
        <w:rPr>
          <w:b/>
          <w:bCs/>
        </w:rPr>
        <w:t>.10.</w:t>
      </w:r>
      <w:r w:rsidR="00173E72" w:rsidRPr="0077370D">
        <w:rPr>
          <w:b/>
          <w:bCs/>
        </w:rPr>
        <w:t xml:space="preserve">2016. a kell </w:t>
      </w:r>
      <w:proofErr w:type="spellStart"/>
      <w:r w:rsidR="00173E72">
        <w:rPr>
          <w:b/>
          <w:bCs/>
        </w:rPr>
        <w:t>……</w:t>
      </w:r>
      <w:proofErr w:type="spellEnd"/>
      <w:r w:rsidRPr="00791183">
        <w:rPr>
          <w:bCs/>
        </w:rPr>
        <w:t>; kohaletoomisel esitada sekretärile.</w:t>
      </w:r>
    </w:p>
    <w:p w:rsidR="00611272" w:rsidRPr="00791183" w:rsidRDefault="00611272" w:rsidP="004707AF">
      <w:pPr>
        <w:widowControl w:val="0"/>
        <w:numPr>
          <w:ilvl w:val="1"/>
          <w:numId w:val="32"/>
        </w:numPr>
        <w:jc w:val="both"/>
      </w:pPr>
      <w:r w:rsidRPr="00791183">
        <w:t>HD punktis 12.10 nimetatud tähtajast hiljem saabunud pakkumusi arvesse ei võeta. Pakkumus tagastatakse pakkujale avamata kujul.</w:t>
      </w:r>
    </w:p>
    <w:p w:rsidR="00D409F4" w:rsidRPr="00791183" w:rsidRDefault="00D409F4" w:rsidP="004707AF">
      <w:pPr>
        <w:widowControl w:val="0"/>
        <w:numPr>
          <w:ilvl w:val="1"/>
          <w:numId w:val="32"/>
        </w:numPr>
        <w:jc w:val="both"/>
      </w:pPr>
      <w:bookmarkStart w:id="43" w:name="_Ref168650888"/>
      <w:r w:rsidRPr="00791183">
        <w:t>Hankija väljastab pakkumuse kättesaamisel pakkujale kirjaliku (allkirjastatud) tõendi, milles on märgitud hankija nimi, pakkumuse kättesaamise kuupäev ja kellaaeg ning pakkumuse esitanud pakkuja nimi, registrikood, riigihanke nimetus ja riigihanke registreerimisnumber (HD Lisa I. Vorm 15).</w:t>
      </w:r>
      <w:bookmarkEnd w:id="43"/>
    </w:p>
    <w:p w:rsidR="00611272" w:rsidRPr="00791183" w:rsidRDefault="00611272" w:rsidP="004707AF">
      <w:pPr>
        <w:widowControl w:val="0"/>
        <w:numPr>
          <w:ilvl w:val="1"/>
          <w:numId w:val="32"/>
        </w:numPr>
        <w:jc w:val="both"/>
      </w:pPr>
      <w:r w:rsidRPr="00791183">
        <w:t>Pakkuja võib esitatud pakkumuse tagasi võtta, kusjuures sellekohane kirjalik teade tuleb esitada hankijale enne HD punktis 12.10 nimetatud tähtpäeva.</w:t>
      </w:r>
    </w:p>
    <w:p w:rsidR="00611272" w:rsidRPr="00791183" w:rsidRDefault="00611272" w:rsidP="004707AF">
      <w:pPr>
        <w:widowControl w:val="0"/>
        <w:numPr>
          <w:ilvl w:val="1"/>
          <w:numId w:val="32"/>
        </w:numPr>
        <w:jc w:val="both"/>
      </w:pPr>
      <w:r w:rsidRPr="00791183">
        <w:t>Pakkuja kannab kõik pakkumuse ettevalmistamisega ning esitamisega seotud kulud.</w:t>
      </w:r>
    </w:p>
    <w:p w:rsidR="00611272" w:rsidRPr="00791183" w:rsidRDefault="00611272" w:rsidP="004707AF">
      <w:pPr>
        <w:widowControl w:val="0"/>
        <w:numPr>
          <w:ilvl w:val="1"/>
          <w:numId w:val="32"/>
        </w:numPr>
        <w:jc w:val="both"/>
      </w:pPr>
      <w:r w:rsidRPr="00791183">
        <w:t xml:space="preserve">Pakkuja võtab enda kanda pakkumuse hankijale õigeaegse üleandmise riisiko, millega on hõlmatud vääramatust jõust põhjustatud asjaolud. </w:t>
      </w:r>
    </w:p>
    <w:p w:rsidR="00611272" w:rsidRPr="00791183" w:rsidRDefault="00611272" w:rsidP="004707AF">
      <w:pPr>
        <w:widowControl w:val="0"/>
        <w:numPr>
          <w:ilvl w:val="1"/>
          <w:numId w:val="32"/>
        </w:numPr>
        <w:jc w:val="both"/>
      </w:pPr>
      <w:r w:rsidRPr="00791183">
        <w:t>Pakkujatel puudub õigus, tuginedes tähtaja möödalaskmisel mõjuvatele põhjustele, nõuda pakkumuste esitamise tähtaja ennistamist või kindlaksmääratud tähtaja pikendamist.</w:t>
      </w:r>
    </w:p>
    <w:bookmarkEnd w:id="42"/>
    <w:p w:rsidR="00D45E1E" w:rsidRPr="00791183" w:rsidRDefault="00D45E1E" w:rsidP="00611272">
      <w:pPr>
        <w:jc w:val="both"/>
      </w:pPr>
    </w:p>
    <w:p w:rsidR="00DF0AAB" w:rsidRPr="00791183" w:rsidRDefault="00DF0AAB" w:rsidP="004707AF">
      <w:pPr>
        <w:pStyle w:val="Heading1"/>
        <w:numPr>
          <w:ilvl w:val="0"/>
          <w:numId w:val="32"/>
        </w:numPr>
        <w:tabs>
          <w:tab w:val="clear" w:pos="450"/>
        </w:tabs>
        <w:ind w:left="720" w:hanging="720"/>
      </w:pPr>
      <w:bookmarkStart w:id="44" w:name="_Toc64704991"/>
      <w:bookmarkStart w:id="45" w:name="_Toc72631835"/>
      <w:bookmarkStart w:id="46" w:name="_Toc189289137"/>
      <w:bookmarkStart w:id="47" w:name="_Toc238360540"/>
      <w:bookmarkStart w:id="48" w:name="_Toc238492267"/>
      <w:r w:rsidRPr="00791183">
        <w:t>Pakkumuste avamine</w:t>
      </w:r>
      <w:bookmarkEnd w:id="44"/>
      <w:bookmarkEnd w:id="45"/>
      <w:bookmarkEnd w:id="46"/>
      <w:bookmarkEnd w:id="47"/>
      <w:bookmarkEnd w:id="48"/>
    </w:p>
    <w:p w:rsidR="00DF0AAB" w:rsidRPr="00791183" w:rsidRDefault="00DF0AAB" w:rsidP="004707AF">
      <w:pPr>
        <w:numPr>
          <w:ilvl w:val="1"/>
          <w:numId w:val="32"/>
        </w:numPr>
        <w:jc w:val="both"/>
      </w:pPr>
      <w:bookmarkStart w:id="49" w:name="_Ref180503239"/>
      <w:r w:rsidRPr="00791183">
        <w:t>Pakkumuste avamise koht ja aeg</w:t>
      </w:r>
      <w:r w:rsidR="0067572D" w:rsidRPr="00791183">
        <w:t xml:space="preserve">: </w:t>
      </w:r>
      <w:r w:rsidR="0067572D" w:rsidRPr="0077370D">
        <w:rPr>
          <w:b/>
        </w:rPr>
        <w:t>Narva Linnavalitsuse konverentsisaal</w:t>
      </w:r>
      <w:r w:rsidR="00D409F4" w:rsidRPr="0077370D">
        <w:rPr>
          <w:b/>
        </w:rPr>
        <w:t xml:space="preserve"> (</w:t>
      </w:r>
      <w:r w:rsidR="0067572D" w:rsidRPr="0077370D">
        <w:rPr>
          <w:b/>
        </w:rPr>
        <w:t>Peetri plats 5</w:t>
      </w:r>
      <w:r w:rsidR="00273A48" w:rsidRPr="0077370D">
        <w:rPr>
          <w:b/>
        </w:rPr>
        <w:t>,</w:t>
      </w:r>
      <w:r w:rsidR="00293155" w:rsidRPr="0077370D">
        <w:rPr>
          <w:b/>
        </w:rPr>
        <w:t xml:space="preserve"> 3. korrus,</w:t>
      </w:r>
      <w:r w:rsidR="00273A48" w:rsidRPr="0077370D">
        <w:rPr>
          <w:b/>
        </w:rPr>
        <w:t xml:space="preserve"> </w:t>
      </w:r>
      <w:r w:rsidR="00293155" w:rsidRPr="0077370D">
        <w:rPr>
          <w:b/>
        </w:rPr>
        <w:t xml:space="preserve">kabinet 301, 20308 </w:t>
      </w:r>
      <w:r w:rsidR="00273A48" w:rsidRPr="0077370D">
        <w:rPr>
          <w:b/>
        </w:rPr>
        <w:t>Narva linn</w:t>
      </w:r>
      <w:r w:rsidR="00D409F4" w:rsidRPr="0077370D">
        <w:rPr>
          <w:b/>
        </w:rPr>
        <w:t>)</w:t>
      </w:r>
      <w:r w:rsidR="00273A48" w:rsidRPr="0077370D">
        <w:rPr>
          <w:b/>
        </w:rPr>
        <w:t xml:space="preserve"> </w:t>
      </w:r>
      <w:r w:rsidR="00173E72" w:rsidRPr="0077370D">
        <w:rPr>
          <w:b/>
        </w:rPr>
        <w:t>…..</w:t>
      </w:r>
      <w:r w:rsidR="00293155" w:rsidRPr="0077370D">
        <w:rPr>
          <w:b/>
        </w:rPr>
        <w:t>.</w:t>
      </w:r>
      <w:r w:rsidR="00D409F4" w:rsidRPr="0077370D">
        <w:rPr>
          <w:b/>
        </w:rPr>
        <w:t xml:space="preserve">oktoobril </w:t>
      </w:r>
      <w:r w:rsidR="00341C07" w:rsidRPr="0077370D">
        <w:rPr>
          <w:b/>
        </w:rPr>
        <w:t>201</w:t>
      </w:r>
      <w:r w:rsidR="00293155" w:rsidRPr="0077370D">
        <w:rPr>
          <w:b/>
        </w:rPr>
        <w:t>6</w:t>
      </w:r>
      <w:r w:rsidR="00A57E17" w:rsidRPr="0077370D">
        <w:rPr>
          <w:b/>
        </w:rPr>
        <w:t>. a</w:t>
      </w:r>
      <w:r w:rsidR="00B21E18" w:rsidRPr="0077370D">
        <w:rPr>
          <w:b/>
        </w:rPr>
        <w:t xml:space="preserve"> kell</w:t>
      </w:r>
      <w:bookmarkEnd w:id="49"/>
      <w:r w:rsidR="00173E72" w:rsidRPr="0077370D">
        <w:rPr>
          <w:b/>
        </w:rPr>
        <w:t xml:space="preserve"> ……</w:t>
      </w:r>
      <w:r w:rsidR="007924B2" w:rsidRPr="0077370D">
        <w:rPr>
          <w:bCs/>
        </w:rPr>
        <w:t>.</w:t>
      </w:r>
    </w:p>
    <w:p w:rsidR="00DF0AAB" w:rsidRPr="00791183" w:rsidRDefault="00DF0AAB" w:rsidP="004707AF">
      <w:pPr>
        <w:numPr>
          <w:ilvl w:val="1"/>
          <w:numId w:val="32"/>
        </w:numPr>
        <w:jc w:val="both"/>
      </w:pPr>
      <w:bookmarkStart w:id="50" w:name="_Ref168652330"/>
      <w:r w:rsidRPr="00791183">
        <w:t xml:space="preserve">Pakkumuste avamisel avatakse pakkumused, mis on esitatud õigeaegselt, mida ei ole tagasi võetud ja mida ei ole avatud enne HD punktis </w:t>
      </w:r>
      <w:r w:rsidR="0078123E" w:rsidRPr="00791183">
        <w:fldChar w:fldCharType="begin"/>
      </w:r>
      <w:r w:rsidR="0078123E" w:rsidRPr="00791183">
        <w:instrText xml:space="preserve"> REF _Ref180503239 \r </w:instrText>
      </w:r>
      <w:r w:rsidR="002F7227" w:rsidRPr="00791183">
        <w:instrText xml:space="preserve"> \* MERGEFORMAT </w:instrText>
      </w:r>
      <w:r w:rsidR="0078123E" w:rsidRPr="00791183">
        <w:fldChar w:fldCharType="separate"/>
      </w:r>
      <w:r w:rsidR="0077370D">
        <w:t>11.1</w:t>
      </w:r>
      <w:r w:rsidR="0078123E" w:rsidRPr="00791183">
        <w:fldChar w:fldCharType="end"/>
      </w:r>
      <w:r w:rsidR="002511F8" w:rsidRPr="00791183">
        <w:t xml:space="preserve"> nimetatud tähtpäeva</w:t>
      </w:r>
      <w:r w:rsidRPr="00791183">
        <w:t xml:space="preserve"> (puuduvad eelnevad avamisjäljed), nende esitamise järjekorras, alustades kõige varem esitatust.</w:t>
      </w:r>
      <w:bookmarkEnd w:id="50"/>
    </w:p>
    <w:p w:rsidR="00DF0AAB" w:rsidRPr="00791183" w:rsidRDefault="00DF0AAB" w:rsidP="004707AF">
      <w:pPr>
        <w:numPr>
          <w:ilvl w:val="1"/>
          <w:numId w:val="32"/>
        </w:numPr>
        <w:jc w:val="both"/>
      </w:pPr>
      <w:r w:rsidRPr="00791183">
        <w:t>Pakkujal või tema esindajal on õigus osaleda pakkumuste avamisel. Pakkuja esindaja peab olema võimeline tõendama esindusõigus</w:t>
      </w:r>
      <w:r w:rsidR="00EC3867" w:rsidRPr="00791183">
        <w:t>e olemasolu</w:t>
      </w:r>
      <w:r w:rsidRPr="00791183">
        <w:t>. Pakkumuste avamisel osalejate nimed kantakse pakkumuste avamise protokolli.</w:t>
      </w:r>
    </w:p>
    <w:p w:rsidR="0001486F" w:rsidRPr="00791183" w:rsidRDefault="00DF0AAB" w:rsidP="004707AF">
      <w:pPr>
        <w:numPr>
          <w:ilvl w:val="1"/>
          <w:numId w:val="32"/>
        </w:numPr>
        <w:jc w:val="both"/>
      </w:pPr>
      <w:r w:rsidRPr="00791183">
        <w:t>Pakkumuste avamisel tehakse teatavaks pakkujate nimed, registrikoodid ja esitatud pakkumuste maksumused ning kontrollitakse esitatud dokumentide vastavust hankedokumentides n</w:t>
      </w:r>
      <w:r w:rsidR="00EC3867" w:rsidRPr="00791183">
        <w:t>äidatud</w:t>
      </w:r>
      <w:r w:rsidRPr="00791183">
        <w:t xml:space="preserve"> </w:t>
      </w:r>
      <w:r w:rsidR="00EC3867" w:rsidRPr="00791183">
        <w:t xml:space="preserve">pakkumuse struktuurile ja dokumentide </w:t>
      </w:r>
      <w:r w:rsidRPr="00791183">
        <w:t xml:space="preserve">loetelule. </w:t>
      </w:r>
    </w:p>
    <w:p w:rsidR="00DF0AAB" w:rsidRPr="00791183" w:rsidRDefault="00DF0AAB" w:rsidP="004707AF">
      <w:pPr>
        <w:numPr>
          <w:ilvl w:val="1"/>
          <w:numId w:val="32"/>
        </w:numPr>
        <w:jc w:val="both"/>
      </w:pPr>
      <w:r w:rsidRPr="00791183">
        <w:t>Pakkumuste avamise kohta koostatakse pakkumuste avamise protokoll, mille koopia saadetakse kõigile pakkujatele 3 tööpäeva j</w:t>
      </w:r>
      <w:r w:rsidR="009973B1" w:rsidRPr="00791183">
        <w:t xml:space="preserve">ooksul või </w:t>
      </w:r>
      <w:r w:rsidR="00341C07" w:rsidRPr="00791183">
        <w:t xml:space="preserve">hiljem, </w:t>
      </w:r>
      <w:r w:rsidR="009973B1" w:rsidRPr="00791183">
        <w:t>RHS §</w:t>
      </w:r>
      <w:r w:rsidR="00341C07" w:rsidRPr="00791183">
        <w:t xml:space="preserve"> </w:t>
      </w:r>
      <w:r w:rsidR="009973B1" w:rsidRPr="00791183">
        <w:t xml:space="preserve">54 </w:t>
      </w:r>
      <w:proofErr w:type="spellStart"/>
      <w:r w:rsidR="009973B1" w:rsidRPr="00791183">
        <w:t>lg</w:t>
      </w:r>
      <w:r w:rsidR="00341C07" w:rsidRPr="00791183">
        <w:t>-s</w:t>
      </w:r>
      <w:proofErr w:type="spellEnd"/>
      <w:r w:rsidR="00341C07" w:rsidRPr="00791183">
        <w:t xml:space="preserve"> </w:t>
      </w:r>
      <w:r w:rsidR="009973B1" w:rsidRPr="00791183">
        <w:t xml:space="preserve">4 </w:t>
      </w:r>
      <w:r w:rsidR="00341C07" w:rsidRPr="00791183">
        <w:t>sätestatud korras.</w:t>
      </w:r>
    </w:p>
    <w:p w:rsidR="00DF0AAB" w:rsidRPr="00791183" w:rsidRDefault="00DF0AAB" w:rsidP="004707AF">
      <w:pPr>
        <w:numPr>
          <w:ilvl w:val="1"/>
          <w:numId w:val="32"/>
        </w:numPr>
        <w:jc w:val="both"/>
        <w:rPr>
          <w:color w:val="000000"/>
        </w:rPr>
      </w:pPr>
      <w:r w:rsidRPr="00791183">
        <w:t xml:space="preserve">Pakkumusi, mis on avatud enne HD punktis </w:t>
      </w:r>
      <w:r w:rsidR="009973B1" w:rsidRPr="00791183">
        <w:fldChar w:fldCharType="begin"/>
      </w:r>
      <w:r w:rsidR="009973B1" w:rsidRPr="00791183">
        <w:instrText xml:space="preserve"> REF _Ref180503239 \r </w:instrText>
      </w:r>
      <w:r w:rsidR="002F7227" w:rsidRPr="00791183">
        <w:instrText xml:space="preserve"> \* MERGEFORMAT </w:instrText>
      </w:r>
      <w:r w:rsidR="009973B1" w:rsidRPr="00791183">
        <w:fldChar w:fldCharType="separate"/>
      </w:r>
      <w:r w:rsidR="0077370D">
        <w:t>11.1</w:t>
      </w:r>
      <w:r w:rsidR="009973B1" w:rsidRPr="00791183">
        <w:fldChar w:fldCharType="end"/>
      </w:r>
      <w:r w:rsidR="00302CC4" w:rsidRPr="00791183">
        <w:t xml:space="preserve"> nimetatud tähtpäeva</w:t>
      </w:r>
      <w:r w:rsidRPr="00791183">
        <w:t xml:space="preserve"> (avamis</w:t>
      </w:r>
      <w:r w:rsidR="00EC3867" w:rsidRPr="00791183">
        <w:t xml:space="preserve">jälgedega pakkumused), </w:t>
      </w:r>
      <w:r w:rsidRPr="00791183">
        <w:t>ei võeta arvesse ning nende kohta tehakse protokolli vastav märge.</w:t>
      </w:r>
      <w:r w:rsidR="00EC3867" w:rsidRPr="00791183">
        <w:t xml:space="preserve"> Samuti </w:t>
      </w:r>
      <w:r w:rsidR="00EC3867" w:rsidRPr="00791183">
        <w:lastRenderedPageBreak/>
        <w:t>ei arvestata ega avata pakkumusi, mis on enne pakkumuste esitamise tähtpäeva pakkuja poolt tagasi võetud.</w:t>
      </w:r>
    </w:p>
    <w:p w:rsidR="00DF0AAB" w:rsidRPr="00791183" w:rsidRDefault="00DF0AAB" w:rsidP="00611272">
      <w:pPr>
        <w:tabs>
          <w:tab w:val="num" w:pos="720"/>
        </w:tabs>
        <w:ind w:left="720" w:hanging="720"/>
      </w:pPr>
    </w:p>
    <w:p w:rsidR="00DF0AAB" w:rsidRPr="00791183" w:rsidRDefault="00061614" w:rsidP="004707AF">
      <w:pPr>
        <w:pStyle w:val="Heading1"/>
        <w:numPr>
          <w:ilvl w:val="0"/>
          <w:numId w:val="32"/>
        </w:numPr>
        <w:tabs>
          <w:tab w:val="clear" w:pos="450"/>
        </w:tabs>
        <w:ind w:left="720" w:hanging="720"/>
        <w:jc w:val="both"/>
      </w:pPr>
      <w:bookmarkStart w:id="51" w:name="_Toc72631836"/>
      <w:bookmarkStart w:id="52" w:name="_Toc189289138"/>
      <w:bookmarkStart w:id="53" w:name="_Toc238360541"/>
      <w:bookmarkStart w:id="54" w:name="_Toc238492268"/>
      <w:r w:rsidRPr="00791183">
        <w:t xml:space="preserve">Pakkujatel hankemenetlusest kõrvaldamise aluste puudumise ning pakkujate </w:t>
      </w:r>
      <w:r w:rsidR="00DF0AAB" w:rsidRPr="00791183">
        <w:t>kvalifikatsiooni kontrollimine</w:t>
      </w:r>
      <w:bookmarkEnd w:id="51"/>
      <w:bookmarkEnd w:id="52"/>
      <w:bookmarkEnd w:id="53"/>
      <w:bookmarkEnd w:id="54"/>
    </w:p>
    <w:p w:rsidR="00DF0AAB" w:rsidRPr="00791183" w:rsidRDefault="00DF0AAB" w:rsidP="004707AF">
      <w:pPr>
        <w:numPr>
          <w:ilvl w:val="1"/>
          <w:numId w:val="32"/>
        </w:numPr>
        <w:jc w:val="both"/>
        <w:rPr>
          <w:iCs/>
          <w:color w:val="000000"/>
        </w:rPr>
      </w:pPr>
      <w:r w:rsidRPr="00791183">
        <w:rPr>
          <w:iCs/>
          <w:color w:val="000000"/>
        </w:rPr>
        <w:t>Hankija kontrollib pakkujate</w:t>
      </w:r>
      <w:r w:rsidR="00061614" w:rsidRPr="00791183">
        <w:rPr>
          <w:iCs/>
          <w:color w:val="000000"/>
        </w:rPr>
        <w:t xml:space="preserve">l hankemenetlusest kõrvaldamise aluste puudumist ning </w:t>
      </w:r>
      <w:r w:rsidRPr="00791183">
        <w:rPr>
          <w:iCs/>
          <w:color w:val="000000"/>
        </w:rPr>
        <w:t xml:space="preserve"> </w:t>
      </w:r>
      <w:r w:rsidR="00150EEB" w:rsidRPr="00791183">
        <w:rPr>
          <w:iCs/>
          <w:color w:val="000000"/>
        </w:rPr>
        <w:t xml:space="preserve">pakkujate </w:t>
      </w:r>
      <w:r w:rsidRPr="00791183">
        <w:rPr>
          <w:iCs/>
          <w:color w:val="000000"/>
        </w:rPr>
        <w:t xml:space="preserve">kvalifikatsiooni vastavalt HD punktis 2 toodud tingimustele. </w:t>
      </w:r>
    </w:p>
    <w:p w:rsidR="00DF0AAB" w:rsidRPr="00791183" w:rsidRDefault="00DF0AAB" w:rsidP="004707AF">
      <w:pPr>
        <w:numPr>
          <w:ilvl w:val="1"/>
          <w:numId w:val="32"/>
        </w:numPr>
        <w:jc w:val="both"/>
        <w:rPr>
          <w:iCs/>
          <w:color w:val="000000"/>
        </w:rPr>
      </w:pPr>
      <w:r w:rsidRPr="00791183">
        <w:rPr>
          <w:iCs/>
          <w:color w:val="000000"/>
        </w:rPr>
        <w:t xml:space="preserve">Hankija kõrvaldab pakkuja </w:t>
      </w:r>
      <w:r w:rsidR="00150EEB" w:rsidRPr="00791183">
        <w:rPr>
          <w:iCs/>
          <w:color w:val="000000"/>
        </w:rPr>
        <w:t>hankemenetlusest</w:t>
      </w:r>
      <w:r w:rsidRPr="00791183">
        <w:rPr>
          <w:iCs/>
          <w:color w:val="000000"/>
        </w:rPr>
        <w:t xml:space="preserve"> igal ajal, kui selgub, et pakkuja on esitanud</w:t>
      </w:r>
      <w:r w:rsidR="00150EEB" w:rsidRPr="00791183">
        <w:rPr>
          <w:iCs/>
          <w:color w:val="000000"/>
        </w:rPr>
        <w:t xml:space="preserve"> võltsitud dokumente, </w:t>
      </w:r>
      <w:r w:rsidRPr="00791183">
        <w:rPr>
          <w:iCs/>
          <w:color w:val="000000"/>
        </w:rPr>
        <w:t>valeandmeid või muud oluliselt eksitavat teavet, mis on otsuse te</w:t>
      </w:r>
      <w:r w:rsidR="00150EEB" w:rsidRPr="00791183">
        <w:rPr>
          <w:iCs/>
          <w:color w:val="000000"/>
        </w:rPr>
        <w:t>gemisel määrava tähtsusega.</w:t>
      </w:r>
    </w:p>
    <w:p w:rsidR="00DF0AAB" w:rsidRPr="00791183" w:rsidRDefault="00DF0AAB" w:rsidP="004707AF">
      <w:pPr>
        <w:numPr>
          <w:ilvl w:val="1"/>
          <w:numId w:val="32"/>
        </w:numPr>
        <w:jc w:val="both"/>
        <w:rPr>
          <w:iCs/>
          <w:color w:val="000000"/>
        </w:rPr>
      </w:pPr>
      <w:r w:rsidRPr="00791183">
        <w:rPr>
          <w:iCs/>
          <w:color w:val="000000"/>
        </w:rPr>
        <w:t xml:space="preserve">Pakkumused, mille esitanud pakkujaid ei kvalifitseeritud, ei kuulu edasisele hindamisele. </w:t>
      </w:r>
    </w:p>
    <w:p w:rsidR="00DF0AAB" w:rsidRPr="00791183" w:rsidRDefault="00DF0AAB" w:rsidP="00611272">
      <w:pPr>
        <w:tabs>
          <w:tab w:val="num" w:pos="720"/>
        </w:tabs>
        <w:ind w:left="720" w:hanging="720"/>
        <w:rPr>
          <w:iCs/>
          <w:color w:val="000000"/>
        </w:rPr>
      </w:pPr>
    </w:p>
    <w:p w:rsidR="00DF0AAB" w:rsidRPr="00791183" w:rsidRDefault="00DF0AAB" w:rsidP="004707AF">
      <w:pPr>
        <w:pStyle w:val="Heading1"/>
        <w:numPr>
          <w:ilvl w:val="0"/>
          <w:numId w:val="32"/>
        </w:numPr>
        <w:tabs>
          <w:tab w:val="clear" w:pos="450"/>
        </w:tabs>
        <w:ind w:left="720" w:hanging="720"/>
      </w:pPr>
      <w:bookmarkStart w:id="55" w:name="_Toc64704992"/>
      <w:bookmarkStart w:id="56" w:name="_Toc72631837"/>
      <w:bookmarkStart w:id="57" w:name="_Toc189289139"/>
      <w:bookmarkStart w:id="58" w:name="_Toc238360542"/>
      <w:bookmarkStart w:id="59" w:name="_Toc238492269"/>
      <w:r w:rsidRPr="00791183">
        <w:t>Pakkumuste vastavuse kontroll</w:t>
      </w:r>
      <w:bookmarkEnd w:id="55"/>
      <w:bookmarkEnd w:id="56"/>
      <w:bookmarkEnd w:id="57"/>
      <w:bookmarkEnd w:id="58"/>
      <w:bookmarkEnd w:id="59"/>
    </w:p>
    <w:p w:rsidR="00DF0AAB" w:rsidRPr="00791183" w:rsidRDefault="00DF0AAB" w:rsidP="004707AF">
      <w:pPr>
        <w:numPr>
          <w:ilvl w:val="1"/>
          <w:numId w:val="32"/>
        </w:numPr>
        <w:jc w:val="both"/>
      </w:pPr>
      <w:r w:rsidRPr="00791183">
        <w:t>Hankija kontrollib esitatud pakkumuste vastavust hankedokumentides esitatud tingimustele.</w:t>
      </w:r>
    </w:p>
    <w:p w:rsidR="00DF0AAB" w:rsidRPr="00791183" w:rsidRDefault="00DF0AAB" w:rsidP="004707AF">
      <w:pPr>
        <w:numPr>
          <w:ilvl w:val="1"/>
          <w:numId w:val="32"/>
        </w:numPr>
        <w:jc w:val="both"/>
      </w:pPr>
      <w:r w:rsidRPr="00791183">
        <w:t xml:space="preserve">Pakkumus tunnistatakse vastavaks, kui see on kooskõlas kõikide hankedokumentides </w:t>
      </w:r>
      <w:r w:rsidR="00150EEB" w:rsidRPr="00791183">
        <w:t>seatud</w:t>
      </w:r>
      <w:r w:rsidRPr="00791183">
        <w:t xml:space="preserve"> tingimustega.</w:t>
      </w:r>
    </w:p>
    <w:p w:rsidR="00DF0AAB" w:rsidRPr="00791183" w:rsidRDefault="00150EEB" w:rsidP="004707AF">
      <w:pPr>
        <w:numPr>
          <w:ilvl w:val="1"/>
          <w:numId w:val="32"/>
        </w:numPr>
        <w:jc w:val="both"/>
      </w:pPr>
      <w:r w:rsidRPr="00791183">
        <w:t xml:space="preserve">Vaatamata pakkumuse koostamisel esinevatele puudustele võib hankija </w:t>
      </w:r>
      <w:r w:rsidR="00DF0AAB" w:rsidRPr="00791183">
        <w:t xml:space="preserve">tunnistada </w:t>
      </w:r>
      <w:r w:rsidRPr="00791183">
        <w:t xml:space="preserve">pakkumuse </w:t>
      </w:r>
      <w:r w:rsidR="00DF0AAB" w:rsidRPr="00791183">
        <w:t xml:space="preserve">vastavaks, kui selles ei esine sisulisi kõrvalekaldumisi hankedokumentides </w:t>
      </w:r>
      <w:r w:rsidRPr="00791183">
        <w:t>sätestatud</w:t>
      </w:r>
      <w:r w:rsidR="00DF0AAB" w:rsidRPr="00791183">
        <w:t xml:space="preserve"> tingimustest.</w:t>
      </w:r>
    </w:p>
    <w:p w:rsidR="00DF0AAB" w:rsidRPr="00791183" w:rsidRDefault="00DF0AAB" w:rsidP="004707AF">
      <w:pPr>
        <w:numPr>
          <w:ilvl w:val="1"/>
          <w:numId w:val="32"/>
        </w:numPr>
        <w:jc w:val="both"/>
      </w:pPr>
      <w:r w:rsidRPr="00791183">
        <w:t xml:space="preserve">Hankija lükkab pakkumuse tagasi, kui pakkumus ei vasta hankedokumentides esitatud tingimustele. </w:t>
      </w:r>
    </w:p>
    <w:p w:rsidR="000B796B" w:rsidRPr="00791183" w:rsidRDefault="000B796B" w:rsidP="00611272">
      <w:pPr>
        <w:jc w:val="both"/>
      </w:pPr>
    </w:p>
    <w:p w:rsidR="00DF0AAB" w:rsidRPr="00815330" w:rsidRDefault="00D45E1E" w:rsidP="004707AF">
      <w:pPr>
        <w:pStyle w:val="Heading1"/>
        <w:numPr>
          <w:ilvl w:val="0"/>
          <w:numId w:val="32"/>
        </w:numPr>
        <w:tabs>
          <w:tab w:val="clear" w:pos="450"/>
        </w:tabs>
        <w:ind w:left="720" w:hanging="720"/>
      </w:pPr>
      <w:bookmarkStart w:id="60" w:name="_Toc64704993"/>
      <w:bookmarkStart w:id="61" w:name="_Toc72631838"/>
      <w:bookmarkStart w:id="62" w:name="_Toc189289140"/>
      <w:bookmarkStart w:id="63" w:name="_Toc238360543"/>
      <w:bookmarkStart w:id="64" w:name="_Toc238492270"/>
      <w:r w:rsidRPr="00815330">
        <w:t>Kõikide</w:t>
      </w:r>
      <w:r w:rsidR="00DF0AAB" w:rsidRPr="00815330">
        <w:t xml:space="preserve"> pakkumuste tagasilükkamine</w:t>
      </w:r>
      <w:bookmarkEnd w:id="60"/>
      <w:bookmarkEnd w:id="61"/>
      <w:bookmarkEnd w:id="62"/>
      <w:bookmarkEnd w:id="63"/>
      <w:bookmarkEnd w:id="64"/>
    </w:p>
    <w:p w:rsidR="00D409F4" w:rsidRPr="00815330" w:rsidRDefault="00D409F4" w:rsidP="004707AF">
      <w:pPr>
        <w:widowControl w:val="0"/>
        <w:numPr>
          <w:ilvl w:val="1"/>
          <w:numId w:val="32"/>
        </w:numPr>
        <w:jc w:val="both"/>
      </w:pPr>
      <w:r w:rsidRPr="00815330">
        <w:t>Hankija jätab enesele õiguse lisaks RHS-s sätestatud alustele lükata tagasi kõik pakkumused ühes või kõigis hanke osades, kui:</w:t>
      </w:r>
    </w:p>
    <w:p w:rsidR="00D409F4" w:rsidRPr="00815330" w:rsidRDefault="00D409F4" w:rsidP="004707AF">
      <w:pPr>
        <w:widowControl w:val="0"/>
        <w:numPr>
          <w:ilvl w:val="2"/>
          <w:numId w:val="32"/>
        </w:numPr>
        <w:jc w:val="both"/>
      </w:pPr>
      <w:r w:rsidRPr="00815330">
        <w:t>riigihanke korraldamiseks vajalikud tingimused on oluliselt muutunud ja muudavad riigihanke realiseerimise võimatuks või ebavajalikuks;</w:t>
      </w:r>
    </w:p>
    <w:p w:rsidR="00D409F4" w:rsidRPr="00815330" w:rsidRDefault="00D409F4" w:rsidP="004707AF">
      <w:pPr>
        <w:widowControl w:val="0"/>
        <w:numPr>
          <w:ilvl w:val="2"/>
          <w:numId w:val="32"/>
        </w:numPr>
        <w:jc w:val="both"/>
      </w:pPr>
      <w:r w:rsidRPr="00815330">
        <w:t xml:space="preserve">on aset leidnud sündmus, mida saab pidada vääramatuks jõuks </w:t>
      </w:r>
      <w:r w:rsidRPr="00815330">
        <w:rPr>
          <w:i/>
        </w:rPr>
        <w:t>(vääramatu jõud on asjaolu, mida hankija ei saa mõjutada ja mille puhul ei saa mõistlikkuse põhimõttest lähtuvalt hankijalt eeldada, et ta hankemenetluse ajal selle asjaoluga arvestaks või seda väldiks või takistava asjaolu või selle tagajärje ületaks)</w:t>
      </w:r>
      <w:r w:rsidRPr="00815330">
        <w:t>.</w:t>
      </w:r>
    </w:p>
    <w:p w:rsidR="00D409F4" w:rsidRPr="00815330" w:rsidRDefault="00D409F4" w:rsidP="004707AF">
      <w:pPr>
        <w:widowControl w:val="0"/>
        <w:numPr>
          <w:ilvl w:val="1"/>
          <w:numId w:val="32"/>
        </w:numPr>
        <w:jc w:val="both"/>
      </w:pPr>
      <w:r w:rsidRPr="00815330">
        <w:t>Hankija võib kõik esitatud pakkumused tagasi lükata, kontrollimata eelnevalt pakkujate kvalifikatsiooni ja esitatud pakkumuste sisulist vastavust hanketingimustele (RHS § 49 lg 1 p 2) juhul, kui pakkumuste avamisel selgub, et kõik esitatud pakkumused ületavad hankelepingu eeldatavat maksumust.</w:t>
      </w:r>
    </w:p>
    <w:p w:rsidR="00D409F4" w:rsidRPr="00815330" w:rsidRDefault="00D409F4" w:rsidP="004707AF">
      <w:pPr>
        <w:widowControl w:val="0"/>
        <w:numPr>
          <w:ilvl w:val="1"/>
          <w:numId w:val="32"/>
        </w:numPr>
        <w:jc w:val="both"/>
      </w:pPr>
      <w:r w:rsidRPr="00815330">
        <w:t xml:space="preserve">Hankija esitab viivitamatult, kuid mitte hiljem kui 3 tööpäeva jooksul RHS § 54 lg 1 kohase teate kõikide pakkumuste tagasilükkamise kohta. </w:t>
      </w:r>
    </w:p>
    <w:p w:rsidR="00D409F4" w:rsidRPr="00815330" w:rsidRDefault="00D409F4" w:rsidP="00611272">
      <w:pPr>
        <w:tabs>
          <w:tab w:val="num" w:pos="720"/>
        </w:tabs>
        <w:ind w:left="720" w:hanging="720"/>
      </w:pPr>
    </w:p>
    <w:p w:rsidR="00DF0AAB" w:rsidRPr="00815330" w:rsidRDefault="00DF0AAB" w:rsidP="004707AF">
      <w:pPr>
        <w:pStyle w:val="Heading1"/>
        <w:numPr>
          <w:ilvl w:val="0"/>
          <w:numId w:val="32"/>
        </w:numPr>
        <w:tabs>
          <w:tab w:val="clear" w:pos="450"/>
        </w:tabs>
        <w:ind w:left="720" w:hanging="720"/>
      </w:pPr>
      <w:bookmarkStart w:id="65" w:name="_Toc64704995"/>
      <w:bookmarkStart w:id="66" w:name="_Toc72631839"/>
      <w:bookmarkStart w:id="67" w:name="_Toc189289141"/>
      <w:bookmarkStart w:id="68" w:name="_Toc238360544"/>
      <w:bookmarkStart w:id="69" w:name="_Toc238492271"/>
      <w:r w:rsidRPr="00815330">
        <w:t>Pakkumuste võrdlemine ja hindamine</w:t>
      </w:r>
      <w:bookmarkEnd w:id="65"/>
      <w:bookmarkEnd w:id="66"/>
      <w:bookmarkEnd w:id="67"/>
      <w:bookmarkEnd w:id="68"/>
      <w:bookmarkEnd w:id="69"/>
    </w:p>
    <w:p w:rsidR="0096400B" w:rsidRPr="00815330" w:rsidRDefault="0096400B" w:rsidP="004707AF">
      <w:pPr>
        <w:widowControl w:val="0"/>
        <w:numPr>
          <w:ilvl w:val="1"/>
          <w:numId w:val="32"/>
        </w:numPr>
        <w:jc w:val="both"/>
        <w:rPr>
          <w14:reflection w14:blurRad="0" w14:stA="100000" w14:stPos="0" w14:endA="0" w14:endPos="0" w14:dist="0" w14:dir="0" w14:fadeDir="0" w14:sx="0" w14:sy="0" w14:kx="0" w14:ky="0" w14:algn="b"/>
        </w:rPr>
      </w:pPr>
      <w:r w:rsidRPr="00815330">
        <w:rPr>
          <w14:reflection w14:blurRad="0" w14:stA="100000" w14:stPos="0" w14:endA="0" w14:endPos="0" w14:dist="0" w14:dir="0" w14:fadeDir="0" w14:sx="0" w14:sy="0" w14:kx="0" w14:ky="0" w14:algn="b"/>
        </w:rPr>
        <w:t>Hankija hindab kvalifitseeritud pakkujate esitatud vastavaks tunnistatud pakkumusi.</w:t>
      </w:r>
    </w:p>
    <w:p w:rsidR="0096400B" w:rsidRPr="00815330" w:rsidRDefault="0096400B" w:rsidP="004707AF">
      <w:pPr>
        <w:widowControl w:val="0"/>
        <w:numPr>
          <w:ilvl w:val="1"/>
          <w:numId w:val="32"/>
        </w:numPr>
        <w:jc w:val="both"/>
        <w:rPr>
          <w14:reflection w14:blurRad="0" w14:stA="100000" w14:stPos="0" w14:endA="0" w14:endPos="0" w14:dist="0" w14:dir="0" w14:fadeDir="0" w14:sx="0" w14:sy="0" w14:kx="0" w14:ky="0" w14:algn="b"/>
        </w:rPr>
      </w:pPr>
      <w:r w:rsidRPr="00815330">
        <w:rPr>
          <w14:reflection w14:blurRad="0" w14:stA="100000" w14:stPos="0" w14:endA="0" w14:endPos="0" w14:dist="0" w14:dir="0" w14:fadeDir="0" w14:sx="0" w14:sy="0" w14:kx="0" w14:ky="0" w14:algn="b"/>
        </w:rPr>
        <w:t xml:space="preserve">Eduka pakkumuse valiku aluseks on </w:t>
      </w:r>
      <w:r w:rsidRPr="00815330">
        <w:rPr>
          <w:b/>
          <w14:reflection w14:blurRad="0" w14:stA="100000" w14:stPos="0" w14:endA="0" w14:endPos="0" w14:dist="0" w14:dir="0" w14:fadeDir="0" w14:sx="0" w14:sy="0" w14:kx="0" w14:ky="0" w14:algn="b"/>
        </w:rPr>
        <w:t>madalaim hind eurodes käibemaksuta</w:t>
      </w:r>
      <w:r w:rsidRPr="00815330">
        <w:rPr>
          <w14:reflection w14:blurRad="0" w14:stA="100000" w14:stPos="0" w14:endA="0" w14:endPos="0" w14:dist="0" w14:dir="0" w14:fadeDir="0" w14:sx="0" w14:sy="0" w14:kx="0" w14:ky="0" w14:algn="b"/>
        </w:rPr>
        <w:t>.</w:t>
      </w:r>
    </w:p>
    <w:p w:rsidR="0096400B" w:rsidRPr="00815330" w:rsidRDefault="0096400B" w:rsidP="004707AF">
      <w:pPr>
        <w:widowControl w:val="0"/>
        <w:numPr>
          <w:ilvl w:val="1"/>
          <w:numId w:val="32"/>
        </w:numPr>
        <w:jc w:val="both"/>
        <w:rPr>
          <w14:reflection w14:blurRad="0" w14:stA="100000" w14:stPos="0" w14:endA="0" w14:endPos="0" w14:dist="0" w14:dir="0" w14:fadeDir="0" w14:sx="0" w14:sy="0" w14:kx="0" w14:ky="0" w14:algn="b"/>
        </w:rPr>
      </w:pPr>
      <w:r w:rsidRPr="00815330">
        <w:rPr>
          <w14:reflection w14:blurRad="0" w14:stA="100000" w14:stPos="0" w14:endA="0" w14:endPos="0" w14:dist="0" w14:dir="0" w14:fadeDir="0" w14:sx="0" w14:sy="0" w14:kx="0" w14:ky="0" w14:algn="b"/>
        </w:rPr>
        <w:t>Edukaks tunnistatakse pakkumus, mille maksumus koos Hankija reservi ja ilma käibemaksuta on madalaim. Hankija tunnistab kirjaliku otsusega edukaks kõige madalama hinnaga pakkumuse (RHS § 50 lg 3).</w:t>
      </w:r>
    </w:p>
    <w:p w:rsidR="0096400B" w:rsidRPr="00815330" w:rsidRDefault="0096400B" w:rsidP="004707AF">
      <w:pPr>
        <w:widowControl w:val="0"/>
        <w:numPr>
          <w:ilvl w:val="1"/>
          <w:numId w:val="32"/>
        </w:numPr>
        <w:jc w:val="both"/>
        <w:rPr>
          <w14:reflection w14:blurRad="0" w14:stA="100000" w14:stPos="0" w14:endA="0" w14:endPos="0" w14:dist="0" w14:dir="0" w14:fadeDir="0" w14:sx="0" w14:sy="0" w14:kx="0" w14:ky="0" w14:algn="b"/>
        </w:rPr>
      </w:pPr>
      <w:r w:rsidRPr="00815330">
        <w:rPr>
          <w14:reflection w14:blurRad="0" w14:stA="100000" w14:stPos="0" w14:endA="0" w14:endPos="0" w14:dist="0" w14:dir="0" w14:fadeDir="0" w14:sx="0" w14:sy="0" w14:kx="0" w14:ky="0" w14:algn="b"/>
        </w:rPr>
        <w:t>Juhul, kui kaks või enam Pakkujat on esitanud võrdse maksumusega pakkumuse, antakse nendele pakkujatele võimalus pakkumust korrigeerida, kusjuures edukaks tunnistatakse madalaima maksumusega pakkumus. Hankija teavitab hankemenetluse tulemustest kõiki Pakkujaid pärast tulemuste kinnitamist.</w:t>
      </w:r>
    </w:p>
    <w:p w:rsidR="009973B1" w:rsidRPr="00815330" w:rsidRDefault="009973B1" w:rsidP="00611272">
      <w:pPr>
        <w:tabs>
          <w:tab w:val="num" w:pos="720"/>
        </w:tabs>
        <w:ind w:left="720" w:hanging="720"/>
        <w:jc w:val="both"/>
      </w:pPr>
    </w:p>
    <w:p w:rsidR="009973B1" w:rsidRPr="00815330" w:rsidRDefault="009973B1" w:rsidP="004707AF">
      <w:pPr>
        <w:pStyle w:val="Heading1"/>
        <w:numPr>
          <w:ilvl w:val="0"/>
          <w:numId w:val="32"/>
        </w:numPr>
        <w:tabs>
          <w:tab w:val="clear" w:pos="450"/>
        </w:tabs>
        <w:ind w:left="720" w:hanging="720"/>
        <w:jc w:val="both"/>
      </w:pPr>
      <w:bookmarkStart w:id="70" w:name="_Toc237105713"/>
      <w:bookmarkStart w:id="71" w:name="_Toc238492272"/>
      <w:r w:rsidRPr="00815330">
        <w:t>Põhjendamatult madala maksumusega pakkumused</w:t>
      </w:r>
      <w:bookmarkEnd w:id="70"/>
      <w:bookmarkEnd w:id="71"/>
    </w:p>
    <w:p w:rsidR="009973B1" w:rsidRPr="00815330" w:rsidRDefault="00061614" w:rsidP="004707AF">
      <w:pPr>
        <w:numPr>
          <w:ilvl w:val="1"/>
          <w:numId w:val="32"/>
        </w:numPr>
        <w:jc w:val="both"/>
      </w:pPr>
      <w:r w:rsidRPr="00815330">
        <w:t>Kui h</w:t>
      </w:r>
      <w:r w:rsidR="009973B1" w:rsidRPr="00815330">
        <w:t>ankija leiab, et pakkumuse maksumus on võrreldes hankelepingu eeldatava maksumusega põhjendamatult madal ja on alust eeldada, et pakkuja ei ole pakkum</w:t>
      </w:r>
      <w:r w:rsidRPr="00815330">
        <w:t>use koostamisel arvestanud kõige</w:t>
      </w:r>
      <w:r w:rsidR="009973B1" w:rsidRPr="00815330">
        <w:t xml:space="preserve"> hankedokumentides nõutuga, nõuab ta kirjalikus vormis </w:t>
      </w:r>
      <w:r w:rsidR="009973B1" w:rsidRPr="00815330">
        <w:lastRenderedPageBreak/>
        <w:t>pakkujalt asjakohast selgitust. Pakkuja on kohustatud esitama kirjaliku selgituse hankijale 5 (viie) tööpäeva jooksul vastava nõude saamisest arvates.</w:t>
      </w:r>
    </w:p>
    <w:p w:rsidR="009973B1" w:rsidRPr="00815330" w:rsidRDefault="009973B1" w:rsidP="004707AF">
      <w:pPr>
        <w:numPr>
          <w:ilvl w:val="1"/>
          <w:numId w:val="32"/>
        </w:numPr>
        <w:jc w:val="both"/>
      </w:pPr>
      <w:r w:rsidRPr="00815330">
        <w:t xml:space="preserve">Hankija kontrollib esitatud selgitust ja hindab esitatud tõendeid, konsulteerides vajaduse korral pakkujaga. Kui </w:t>
      </w:r>
      <w:r w:rsidR="00061614" w:rsidRPr="00815330">
        <w:t>h</w:t>
      </w:r>
      <w:r w:rsidRPr="00815330">
        <w:t xml:space="preserve">ankija leiab endiselt, et pakkumuse maksumus on põhjendamatult madal või kui pakkuja ei esita </w:t>
      </w:r>
      <w:r w:rsidR="00061614" w:rsidRPr="00815330">
        <w:t>h</w:t>
      </w:r>
      <w:r w:rsidRPr="00815330">
        <w:t xml:space="preserve">ankijale nõutud selgitust, võib </w:t>
      </w:r>
      <w:r w:rsidR="00061614" w:rsidRPr="00815330">
        <w:t>h</w:t>
      </w:r>
      <w:r w:rsidRPr="00815330">
        <w:t>ankija pakkumuse põhjendatud kirjaliku otsusega tagasi lükata.</w:t>
      </w:r>
    </w:p>
    <w:p w:rsidR="00DF0AAB" w:rsidRPr="00815330" w:rsidRDefault="00DF0AAB" w:rsidP="00611272">
      <w:pPr>
        <w:tabs>
          <w:tab w:val="num" w:pos="720"/>
        </w:tabs>
        <w:ind w:left="720" w:hanging="720"/>
        <w:jc w:val="both"/>
      </w:pPr>
    </w:p>
    <w:p w:rsidR="009973B1" w:rsidRPr="00815330" w:rsidRDefault="009973B1" w:rsidP="004707AF">
      <w:pPr>
        <w:pStyle w:val="Heading1"/>
        <w:numPr>
          <w:ilvl w:val="0"/>
          <w:numId w:val="32"/>
        </w:numPr>
        <w:tabs>
          <w:tab w:val="clear" w:pos="450"/>
        </w:tabs>
        <w:ind w:left="720" w:hanging="720"/>
        <w:jc w:val="both"/>
      </w:pPr>
      <w:bookmarkStart w:id="72" w:name="_Toc237105714"/>
      <w:bookmarkStart w:id="73" w:name="_Toc238492273"/>
      <w:r w:rsidRPr="00815330">
        <w:t>Hankelepingu sõlmimine</w:t>
      </w:r>
      <w:bookmarkEnd w:id="72"/>
      <w:bookmarkEnd w:id="73"/>
    </w:p>
    <w:p w:rsidR="00D409F4" w:rsidRPr="00815330" w:rsidRDefault="00D409F4" w:rsidP="004707AF">
      <w:pPr>
        <w:widowControl w:val="0"/>
        <w:numPr>
          <w:ilvl w:val="1"/>
          <w:numId w:val="32"/>
        </w:numPr>
        <w:jc w:val="both"/>
      </w:pPr>
      <w:bookmarkStart w:id="74" w:name="_Toc237061700"/>
      <w:bookmarkStart w:id="75" w:name="_Toc237105715"/>
      <w:bookmarkStart w:id="76" w:name="_Toc238492274"/>
      <w:bookmarkStart w:id="77" w:name="_Toc189289142"/>
      <w:bookmarkStart w:id="78" w:name="_Toc189289143"/>
      <w:bookmarkStart w:id="79" w:name="_Toc189289146"/>
      <w:bookmarkStart w:id="80" w:name="_Toc238360545"/>
      <w:r w:rsidRPr="00815330">
        <w:t>Hankija sõlmib edukaks tunnistatud pakkumuse esitanud pakkujaga lepingu hankedokumentides esitatud tingimustel ja edukaks tunnistatud pakkumuses esitatud andmete alusel.</w:t>
      </w:r>
    </w:p>
    <w:p w:rsidR="00D409F4" w:rsidRPr="00815330" w:rsidRDefault="00D409F4" w:rsidP="004707AF">
      <w:pPr>
        <w:widowControl w:val="0"/>
        <w:numPr>
          <w:ilvl w:val="1"/>
          <w:numId w:val="32"/>
        </w:numPr>
        <w:jc w:val="both"/>
      </w:pPr>
      <w:r w:rsidRPr="00815330">
        <w:t>Hankeleping sõlmitakse mitte varem kui 14 päeva möödumisel edukaks tunnistatud pakkumuse esitanud pakkujale teate väljasaatmise päevast.</w:t>
      </w:r>
    </w:p>
    <w:p w:rsidR="00D409F4" w:rsidRPr="00815330" w:rsidRDefault="00D409F4" w:rsidP="004707AF">
      <w:pPr>
        <w:widowControl w:val="0"/>
        <w:numPr>
          <w:ilvl w:val="1"/>
          <w:numId w:val="32"/>
        </w:numPr>
        <w:jc w:val="both"/>
      </w:pPr>
      <w:r w:rsidRPr="00815330">
        <w:t>Kui edukaks tunnistatud pakkumuse esitanud pakkuja võtab hankijast mitteolenevatel põhjustel oma pakkumuse tagasi, siis tunnistab hankija edukaks hinna poolest järgmise pakkumuse.</w:t>
      </w:r>
    </w:p>
    <w:p w:rsidR="00D409F4" w:rsidRPr="00815330" w:rsidRDefault="00D409F4" w:rsidP="004707AF">
      <w:pPr>
        <w:widowControl w:val="0"/>
        <w:numPr>
          <w:ilvl w:val="1"/>
          <w:numId w:val="32"/>
        </w:numPr>
        <w:jc w:val="both"/>
      </w:pPr>
      <w:r w:rsidRPr="00815330">
        <w:t>Hankija kontrollib edukaks tunnistatud pakkuja maksuvõlgade puudumist hankelepingu sõlmimise päeval.</w:t>
      </w:r>
    </w:p>
    <w:p w:rsidR="00D409F4" w:rsidRPr="00815330" w:rsidRDefault="00D409F4" w:rsidP="004707AF">
      <w:pPr>
        <w:widowControl w:val="0"/>
        <w:numPr>
          <w:ilvl w:val="1"/>
          <w:numId w:val="32"/>
        </w:numPr>
        <w:jc w:val="both"/>
      </w:pPr>
      <w:r w:rsidRPr="00815330">
        <w:t xml:space="preserve">Hankeleping allkirjastatakse </w:t>
      </w:r>
      <w:r w:rsidRPr="00815330">
        <w:rPr>
          <w:b/>
        </w:rPr>
        <w:t>paberkandjal või digitaalselt</w:t>
      </w:r>
      <w:r w:rsidRPr="00815330">
        <w:t xml:space="preserve"> vastavalt edukaks tunnistatud pakkuja soovile, mis on väljendatud HD Lisa 1. Vormi 5. punktis 11.</w:t>
      </w:r>
    </w:p>
    <w:p w:rsidR="00D409F4" w:rsidRPr="00815330" w:rsidRDefault="00D409F4" w:rsidP="004707AF">
      <w:pPr>
        <w:widowControl w:val="0"/>
        <w:numPr>
          <w:ilvl w:val="1"/>
          <w:numId w:val="32"/>
        </w:numPr>
        <w:jc w:val="both"/>
      </w:pPr>
      <w:r w:rsidRPr="00815330">
        <w:t xml:space="preserve">Juhul, kui hankeleping allkirjastatakse paberkandjal, siis lepingu allkirjastamine toimub hankija asukoha järgsel aadressil </w:t>
      </w:r>
      <w:r w:rsidRPr="00815330">
        <w:rPr>
          <w:b/>
          <w:bCs/>
        </w:rPr>
        <w:t>5 (viie) tööpäeva jooksul</w:t>
      </w:r>
      <w:r w:rsidRPr="00815330">
        <w:t xml:space="preserve"> alates pakkumuse edukaks tunnistamise otsuse pakkujatele väljasaatmise päevast. Kui pakkuja pole eelnimetatud tähtaja jooksul teostanud hankelepingu sõlmimiseks nõutavaid toiminguid, loetakse pakkuja oma pakkumuse tagasi võtnuks.</w:t>
      </w:r>
    </w:p>
    <w:p w:rsidR="00D409F4" w:rsidRPr="00815330" w:rsidRDefault="00D409F4" w:rsidP="004707AF">
      <w:pPr>
        <w:widowControl w:val="0"/>
        <w:numPr>
          <w:ilvl w:val="1"/>
          <w:numId w:val="32"/>
        </w:numPr>
        <w:jc w:val="both"/>
      </w:pPr>
      <w:r w:rsidRPr="00815330">
        <w:t xml:space="preserve">Juhul, kui hankeleping allkirjastatakse digitaalselt saadab hankija pakkujale hankelepingud allkirjastamiseks </w:t>
      </w:r>
      <w:r w:rsidRPr="00815330">
        <w:rPr>
          <w:b/>
          <w:bCs/>
        </w:rPr>
        <w:t>2 (kahe) tööpäeva jooksul</w:t>
      </w:r>
      <w:r w:rsidRPr="00815330">
        <w:t xml:space="preserve"> alates pakkumuse edukaks tunnistamise otsuse pakkujatele väljasaatmise päevast. Pakkuja kohustub hankelepingud allkirjastatult tagastama </w:t>
      </w:r>
      <w:r w:rsidRPr="00815330">
        <w:rPr>
          <w:b/>
        </w:rPr>
        <w:t>3 (kolme) tööpäeva jooksul</w:t>
      </w:r>
      <w:r w:rsidRPr="00815330">
        <w:t xml:space="preserve"> e-posti aadressile: </w:t>
      </w:r>
      <w:hyperlink r:id="rId15" w:history="1">
        <w:r w:rsidRPr="00815330">
          <w:rPr>
            <w:rStyle w:val="Hyperlink"/>
          </w:rPr>
          <w:t>svetlana.tihhomirova@narva.ee</w:t>
        </w:r>
      </w:hyperlink>
      <w:r w:rsidRPr="00815330">
        <w:t>. Kui pakkuja ei tagasta allkirjastatud hankelepingut nimetatud tähtaja jooksul, loeb hankija pakkumuse tagasivõetuks hankijast mitteolenevatel põhjustel.</w:t>
      </w:r>
    </w:p>
    <w:p w:rsidR="00CD5341" w:rsidRPr="00791183" w:rsidRDefault="00360881" w:rsidP="00611272">
      <w:pPr>
        <w:pStyle w:val="Heading1"/>
        <w:keepNext w:val="0"/>
      </w:pPr>
      <w:r w:rsidRPr="00791183">
        <w:br w:type="page"/>
      </w:r>
      <w:r w:rsidR="001B3DA8" w:rsidRPr="00791183">
        <w:lastRenderedPageBreak/>
        <w:t>Lisa I</w:t>
      </w:r>
      <w:r w:rsidR="00CD5341" w:rsidRPr="00791183">
        <w:t xml:space="preserve">. Vorm </w:t>
      </w:r>
      <w:bookmarkEnd w:id="74"/>
      <w:r w:rsidR="001B3DA8" w:rsidRPr="00791183">
        <w:t>1</w:t>
      </w:r>
      <w:r w:rsidR="00CD5341" w:rsidRPr="00791183">
        <w:t>. Pakkumuse tiitelleht</w:t>
      </w:r>
      <w:bookmarkEnd w:id="75"/>
      <w:bookmarkEnd w:id="76"/>
    </w:p>
    <w:p w:rsidR="00CD5341" w:rsidRPr="00791183" w:rsidRDefault="00CD5341" w:rsidP="00611272"/>
    <w:p w:rsidR="00CD5341" w:rsidRPr="00791183" w:rsidRDefault="00CD5341" w:rsidP="00611272"/>
    <w:p w:rsidR="00CD5341" w:rsidRPr="00791183" w:rsidRDefault="00CD5341" w:rsidP="00611272"/>
    <w:p w:rsidR="00CD5341" w:rsidRPr="00791183" w:rsidRDefault="00CD5341" w:rsidP="00611272"/>
    <w:p w:rsidR="00CD5341" w:rsidRPr="00791183" w:rsidRDefault="00CD5341" w:rsidP="00611272"/>
    <w:p w:rsidR="00CD5341" w:rsidRPr="00791183" w:rsidRDefault="00CD5341" w:rsidP="00611272"/>
    <w:p w:rsidR="00260181" w:rsidRPr="00791183" w:rsidRDefault="00260181" w:rsidP="00611272"/>
    <w:p w:rsidR="00260181" w:rsidRPr="00791183" w:rsidRDefault="00260181" w:rsidP="00611272"/>
    <w:p w:rsidR="00CD5341" w:rsidRPr="00791183" w:rsidRDefault="00CD5341" w:rsidP="00611272">
      <w:pPr>
        <w:rPr>
          <w:bCs/>
        </w:rPr>
      </w:pPr>
    </w:p>
    <w:p w:rsidR="00CD5341" w:rsidRPr="00791183" w:rsidRDefault="00CD5341" w:rsidP="00611272">
      <w:pPr>
        <w:rPr>
          <w:bCs/>
        </w:rPr>
      </w:pPr>
    </w:p>
    <w:p w:rsidR="00CD5341" w:rsidRPr="00791183" w:rsidRDefault="00C446A3" w:rsidP="00611272">
      <w:pPr>
        <w:jc w:val="center"/>
        <w:rPr>
          <w:b/>
          <w:bCs/>
          <w:u w:val="single"/>
        </w:rPr>
      </w:pPr>
      <w:r w:rsidRPr="00791183">
        <w:rPr>
          <w:b/>
          <w:bCs/>
          <w:u w:val="single"/>
        </w:rPr>
        <w:t xml:space="preserve">RAHVUSVAHELISE </w:t>
      </w:r>
      <w:r w:rsidR="00260181" w:rsidRPr="00791183">
        <w:rPr>
          <w:b/>
          <w:bCs/>
          <w:u w:val="single"/>
        </w:rPr>
        <w:t>RIIGIHANKE PAKKUMUS</w:t>
      </w:r>
    </w:p>
    <w:p w:rsidR="00CD5341" w:rsidRPr="00791183" w:rsidRDefault="00CD5341" w:rsidP="00611272">
      <w:pPr>
        <w:rPr>
          <w:bCs/>
          <w:u w:val="single"/>
        </w:rPr>
      </w:pPr>
    </w:p>
    <w:p w:rsidR="00260181" w:rsidRPr="00791183" w:rsidRDefault="00260181" w:rsidP="00611272">
      <w:pPr>
        <w:rPr>
          <w:bCs/>
        </w:rPr>
      </w:pPr>
    </w:p>
    <w:p w:rsidR="00260181" w:rsidRPr="00791183" w:rsidRDefault="00260181" w:rsidP="00611272">
      <w:pPr>
        <w:rPr>
          <w:bCs/>
        </w:rPr>
      </w:pPr>
    </w:p>
    <w:p w:rsidR="00260181" w:rsidRPr="00791183" w:rsidRDefault="00260181" w:rsidP="00611272">
      <w:pPr>
        <w:rPr>
          <w:bCs/>
        </w:rPr>
      </w:pPr>
    </w:p>
    <w:p w:rsidR="00260181" w:rsidRPr="00791183" w:rsidRDefault="00260181" w:rsidP="00611272">
      <w:pPr>
        <w:rPr>
          <w:bCs/>
        </w:rPr>
      </w:pPr>
    </w:p>
    <w:p w:rsidR="00A25B09" w:rsidRPr="00791183" w:rsidRDefault="00260181" w:rsidP="00611272">
      <w:pPr>
        <w:jc w:val="center"/>
        <w:rPr>
          <w:b/>
        </w:rPr>
      </w:pPr>
      <w:r w:rsidRPr="00791183">
        <w:rPr>
          <w:b/>
        </w:rPr>
        <w:t xml:space="preserve">RIIGIHANKE NIMETUS: </w:t>
      </w:r>
    </w:p>
    <w:p w:rsidR="00D00332" w:rsidRPr="00791183" w:rsidRDefault="00D00332" w:rsidP="00C446A3">
      <w:pPr>
        <w:jc w:val="both"/>
        <w:rPr>
          <w:sz w:val="26"/>
          <w:szCs w:val="26"/>
        </w:rPr>
      </w:pPr>
    </w:p>
    <w:p w:rsidR="003C0A29" w:rsidRPr="00791183" w:rsidRDefault="003C0A29" w:rsidP="00C446A3">
      <w:pPr>
        <w:jc w:val="both"/>
        <w:rPr>
          <w:sz w:val="26"/>
          <w:szCs w:val="26"/>
        </w:rPr>
      </w:pPr>
    </w:p>
    <w:p w:rsidR="003C0A29" w:rsidRPr="00791183" w:rsidRDefault="003C0A29" w:rsidP="00C446A3">
      <w:pPr>
        <w:jc w:val="both"/>
        <w:rPr>
          <w:sz w:val="26"/>
          <w:szCs w:val="26"/>
        </w:rPr>
      </w:pPr>
    </w:p>
    <w:p w:rsidR="003C0A29" w:rsidRPr="00791183" w:rsidRDefault="003C0A29" w:rsidP="00611272">
      <w:pPr>
        <w:rPr>
          <w:sz w:val="26"/>
          <w:szCs w:val="26"/>
        </w:rPr>
      </w:pPr>
    </w:p>
    <w:p w:rsidR="00B17202" w:rsidRPr="00791183" w:rsidRDefault="00B17202" w:rsidP="00611272">
      <w:pPr>
        <w:jc w:val="center"/>
        <w:rPr>
          <w:b/>
          <w:caps/>
          <w:sz w:val="28"/>
          <w:szCs w:val="28"/>
        </w:rPr>
      </w:pPr>
      <w:r w:rsidRPr="00791183">
        <w:rPr>
          <w:b/>
          <w:caps/>
          <w:sz w:val="28"/>
          <w:szCs w:val="28"/>
        </w:rPr>
        <w:t xml:space="preserve">Narva LINNA VÄLISVALGUSTUSE HOOLDUSTÖÖD </w:t>
      </w:r>
    </w:p>
    <w:p w:rsidR="00B17202" w:rsidRPr="00791183" w:rsidRDefault="00B17202" w:rsidP="00611272">
      <w:pPr>
        <w:jc w:val="center"/>
        <w:rPr>
          <w:b/>
          <w:caps/>
          <w:sz w:val="28"/>
          <w:szCs w:val="28"/>
        </w:rPr>
      </w:pPr>
      <w:r w:rsidRPr="00791183">
        <w:rPr>
          <w:b/>
          <w:caps/>
          <w:sz w:val="28"/>
          <w:szCs w:val="28"/>
        </w:rPr>
        <w:t>201</w:t>
      </w:r>
      <w:r w:rsidR="007E0ADD" w:rsidRPr="00791183">
        <w:rPr>
          <w:b/>
          <w:caps/>
          <w:sz w:val="28"/>
          <w:szCs w:val="28"/>
        </w:rPr>
        <w:t>7</w:t>
      </w:r>
      <w:r w:rsidRPr="00791183">
        <w:rPr>
          <w:b/>
          <w:caps/>
          <w:sz w:val="28"/>
          <w:szCs w:val="28"/>
        </w:rPr>
        <w:t>-</w:t>
      </w:r>
      <w:r w:rsidR="007E0ADD" w:rsidRPr="00791183">
        <w:rPr>
          <w:b/>
          <w:caps/>
          <w:sz w:val="28"/>
          <w:szCs w:val="28"/>
        </w:rPr>
        <w:t>2020</w:t>
      </w:r>
    </w:p>
    <w:p w:rsidR="00260181" w:rsidRPr="00791183" w:rsidRDefault="00260181" w:rsidP="00611272"/>
    <w:p w:rsidR="00260181" w:rsidRPr="00791183" w:rsidRDefault="00260181" w:rsidP="00611272"/>
    <w:p w:rsidR="00260181" w:rsidRPr="00791183" w:rsidRDefault="00260181" w:rsidP="00611272"/>
    <w:p w:rsidR="00260181" w:rsidRPr="00791183" w:rsidRDefault="00260181" w:rsidP="00611272">
      <w:pPr>
        <w:jc w:val="center"/>
        <w:rPr>
          <w:b/>
        </w:rPr>
      </w:pPr>
      <w:r w:rsidRPr="00791183">
        <w:rPr>
          <w:b/>
        </w:rPr>
        <w:t xml:space="preserve">RIIGIHANKE VIITENUMBER: </w:t>
      </w:r>
    </w:p>
    <w:p w:rsidR="00CD5341" w:rsidRPr="00791183" w:rsidRDefault="00CD5341" w:rsidP="00611272">
      <w:pPr>
        <w:rPr>
          <w:bCs/>
          <w:caps/>
          <w:sz w:val="26"/>
          <w:szCs w:val="26"/>
        </w:rPr>
      </w:pPr>
    </w:p>
    <w:p w:rsidR="00CD5341" w:rsidRPr="00791183" w:rsidRDefault="00CD5341" w:rsidP="00611272">
      <w:pPr>
        <w:rPr>
          <w:bCs/>
          <w:sz w:val="26"/>
          <w:szCs w:val="26"/>
        </w:rPr>
      </w:pPr>
    </w:p>
    <w:p w:rsidR="00CD5341" w:rsidRPr="00791183" w:rsidRDefault="00CD5341" w:rsidP="00611272">
      <w:pPr>
        <w:rPr>
          <w:bCs/>
          <w:sz w:val="26"/>
          <w:szCs w:val="26"/>
        </w:rPr>
      </w:pPr>
    </w:p>
    <w:p w:rsidR="00CD5341" w:rsidRPr="00791183" w:rsidRDefault="00CD5341" w:rsidP="00611272"/>
    <w:p w:rsidR="00CD5341" w:rsidRPr="00791183" w:rsidRDefault="00CD5341" w:rsidP="00611272"/>
    <w:p w:rsidR="00CD5341" w:rsidRPr="00791183" w:rsidRDefault="00CD5341" w:rsidP="00611272"/>
    <w:p w:rsidR="00CD5341" w:rsidRPr="00791183" w:rsidRDefault="00CD5341" w:rsidP="00611272"/>
    <w:p w:rsidR="00CD5341" w:rsidRPr="00791183" w:rsidRDefault="00CD5341" w:rsidP="00611272"/>
    <w:p w:rsidR="003C0A29" w:rsidRPr="00791183" w:rsidRDefault="003C0A29" w:rsidP="00611272"/>
    <w:p w:rsidR="00D00332" w:rsidRPr="00791183" w:rsidRDefault="00D00332" w:rsidP="00611272"/>
    <w:p w:rsidR="00CD5341" w:rsidRPr="00791183" w:rsidRDefault="00CD5341" w:rsidP="00611272"/>
    <w:p w:rsidR="00B17202" w:rsidRPr="00791183" w:rsidRDefault="00B17202" w:rsidP="00611272"/>
    <w:p w:rsidR="00CD5341" w:rsidRPr="00791183" w:rsidRDefault="00CD5341" w:rsidP="00611272"/>
    <w:p w:rsidR="00A25B09" w:rsidRPr="00791183" w:rsidRDefault="00A25B09" w:rsidP="00611272"/>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276"/>
        <w:gridCol w:w="5364"/>
      </w:tblGrid>
      <w:tr w:rsidR="00CD5341" w:rsidRPr="00791183">
        <w:tc>
          <w:tcPr>
            <w:tcW w:w="3276" w:type="dxa"/>
            <w:shd w:val="pct10" w:color="auto" w:fill="FFFFFF"/>
            <w:vAlign w:val="center"/>
          </w:tcPr>
          <w:p w:rsidR="00CD5341" w:rsidRPr="00791183" w:rsidRDefault="00CD5341" w:rsidP="00611272">
            <w:pPr>
              <w:rPr>
                <w:bCs/>
              </w:rPr>
            </w:pPr>
            <w:r w:rsidRPr="00791183">
              <w:rPr>
                <w:bCs/>
              </w:rPr>
              <w:t xml:space="preserve">Pakkuja </w:t>
            </w:r>
            <w:r w:rsidR="00A57E17" w:rsidRPr="00791183">
              <w:rPr>
                <w:bCs/>
              </w:rPr>
              <w:t xml:space="preserve">täielik ametlik </w:t>
            </w:r>
            <w:r w:rsidRPr="00791183">
              <w:rPr>
                <w:bCs/>
              </w:rPr>
              <w:t>nimi:</w:t>
            </w:r>
          </w:p>
        </w:tc>
        <w:tc>
          <w:tcPr>
            <w:tcW w:w="5364" w:type="dxa"/>
            <w:vAlign w:val="center"/>
          </w:tcPr>
          <w:p w:rsidR="00CD5341" w:rsidRPr="00791183" w:rsidRDefault="00CD5341" w:rsidP="00611272"/>
        </w:tc>
      </w:tr>
      <w:tr w:rsidR="00CD5341" w:rsidRPr="00791183">
        <w:tc>
          <w:tcPr>
            <w:tcW w:w="3276" w:type="dxa"/>
            <w:shd w:val="pct10" w:color="auto" w:fill="FFFFFF"/>
            <w:vAlign w:val="center"/>
          </w:tcPr>
          <w:p w:rsidR="00CD5341" w:rsidRPr="00791183" w:rsidRDefault="00CD5341" w:rsidP="00611272">
            <w:pPr>
              <w:rPr>
                <w:bCs/>
              </w:rPr>
            </w:pPr>
            <w:r w:rsidRPr="00791183">
              <w:rPr>
                <w:bCs/>
              </w:rPr>
              <w:t xml:space="preserve">Pakkuja </w:t>
            </w:r>
            <w:r w:rsidR="00A57E17" w:rsidRPr="00791183">
              <w:rPr>
                <w:bCs/>
              </w:rPr>
              <w:t>äriregistri registrik</w:t>
            </w:r>
            <w:r w:rsidRPr="00791183">
              <w:rPr>
                <w:bCs/>
              </w:rPr>
              <w:t>ood:</w:t>
            </w:r>
          </w:p>
        </w:tc>
        <w:tc>
          <w:tcPr>
            <w:tcW w:w="5364" w:type="dxa"/>
            <w:vAlign w:val="center"/>
          </w:tcPr>
          <w:p w:rsidR="00CD5341" w:rsidRPr="00791183" w:rsidRDefault="00CD5341" w:rsidP="00611272"/>
        </w:tc>
      </w:tr>
    </w:tbl>
    <w:p w:rsidR="00CD5341" w:rsidRPr="00791183" w:rsidRDefault="00CD5341" w:rsidP="00611272">
      <w:pPr>
        <w:pStyle w:val="Heading1"/>
        <w:keepNext w:val="0"/>
      </w:pPr>
      <w:r w:rsidRPr="00791183">
        <w:br w:type="page"/>
      </w:r>
      <w:bookmarkStart w:id="81" w:name="_Toc237105716"/>
      <w:bookmarkStart w:id="82" w:name="_Toc238492275"/>
      <w:r w:rsidR="001B3DA8" w:rsidRPr="00791183">
        <w:lastRenderedPageBreak/>
        <w:t>Lisa I. Vorm 2.</w:t>
      </w:r>
      <w:r w:rsidRPr="00791183">
        <w:t xml:space="preserve"> Pakkuja üldandmed</w:t>
      </w:r>
      <w:bookmarkEnd w:id="81"/>
      <w:bookmarkEnd w:id="82"/>
    </w:p>
    <w:p w:rsidR="00CD5341" w:rsidRPr="00791183" w:rsidRDefault="00CD5341" w:rsidP="00611272"/>
    <w:p w:rsidR="00C446A3" w:rsidRPr="00791183" w:rsidRDefault="00C446A3" w:rsidP="00C446A3">
      <w:pPr>
        <w:tabs>
          <w:tab w:val="left" w:pos="2400"/>
        </w:tabs>
        <w:rPr>
          <w:bCs/>
        </w:rPr>
      </w:pPr>
      <w:r w:rsidRPr="00791183">
        <w:t>Hankija nimi:</w:t>
      </w:r>
      <w:r w:rsidRPr="00791183">
        <w:tab/>
      </w:r>
      <w:r w:rsidRPr="00791183">
        <w:rPr>
          <w:b/>
        </w:rPr>
        <w:t xml:space="preserve">Narva Linnavalitsuse </w:t>
      </w:r>
      <w:r w:rsidRPr="00791183">
        <w:rPr>
          <w:b/>
          <w:bCs/>
        </w:rPr>
        <w:t>Arhitektuuri- ja Linnaplaneerimise Amet</w:t>
      </w:r>
    </w:p>
    <w:p w:rsidR="00C446A3" w:rsidRPr="00791183" w:rsidRDefault="00C446A3" w:rsidP="00C446A3">
      <w:pPr>
        <w:tabs>
          <w:tab w:val="left" w:pos="2400"/>
        </w:tabs>
        <w:rPr>
          <w:b/>
        </w:rPr>
      </w:pPr>
      <w:r w:rsidRPr="00791183">
        <w:t>Riigihanke nimetus:</w:t>
      </w:r>
      <w:r w:rsidRPr="00791183">
        <w:tab/>
      </w:r>
      <w:r w:rsidRPr="00791183">
        <w:rPr>
          <w:b/>
        </w:rPr>
        <w:t>Narva linna välisvalgustuse hooldustööd 2017-2020</w:t>
      </w:r>
    </w:p>
    <w:p w:rsidR="00C446A3" w:rsidRPr="00791183" w:rsidRDefault="00C446A3" w:rsidP="00C446A3">
      <w:pPr>
        <w:tabs>
          <w:tab w:val="left" w:pos="1560"/>
          <w:tab w:val="left" w:pos="2400"/>
        </w:tabs>
      </w:pPr>
      <w:r w:rsidRPr="00791183">
        <w:t>Riigihanke viitenumber:</w:t>
      </w:r>
      <w:r w:rsidRPr="00791183">
        <w:tab/>
      </w:r>
      <w:r w:rsidRPr="00791183">
        <w:rPr>
          <w:b/>
        </w:rPr>
        <w:t>…………</w:t>
      </w:r>
    </w:p>
    <w:p w:rsidR="00C446A3" w:rsidRPr="00791183" w:rsidRDefault="00C446A3" w:rsidP="00C446A3">
      <w:pPr>
        <w:jc w:val="both"/>
      </w:pPr>
    </w:p>
    <w:p w:rsidR="00C446A3" w:rsidRPr="00791183" w:rsidRDefault="00C446A3" w:rsidP="00C446A3">
      <w:pPr>
        <w:jc w:val="both"/>
      </w:pPr>
    </w:p>
    <w:p w:rsidR="00C446A3" w:rsidRPr="00791183" w:rsidRDefault="00CD5341" w:rsidP="00611272">
      <w:pPr>
        <w:jc w:val="center"/>
        <w:rPr>
          <w:b/>
        </w:rPr>
      </w:pPr>
      <w:r w:rsidRPr="00791183">
        <w:rPr>
          <w:b/>
        </w:rPr>
        <w:t>PAKKUMUSE ESITAVA PAKKUJA ÜLDANDMED</w:t>
      </w:r>
    </w:p>
    <w:p w:rsidR="00CD5341" w:rsidRPr="00791183" w:rsidRDefault="00A25B09" w:rsidP="00611272">
      <w:pPr>
        <w:jc w:val="center"/>
        <w:rPr>
          <w:b/>
        </w:rPr>
      </w:pPr>
      <w:r w:rsidRPr="00791183">
        <w:rPr>
          <w:b/>
        </w:rPr>
        <w:t>JA ANDMED</w:t>
      </w:r>
      <w:r w:rsidR="00C446A3" w:rsidRPr="00791183">
        <w:rPr>
          <w:b/>
        </w:rPr>
        <w:t xml:space="preserve"> </w:t>
      </w:r>
      <w:r w:rsidR="00200A9C" w:rsidRPr="00791183">
        <w:rPr>
          <w:b/>
        </w:rPr>
        <w:t>ÜHISPAKKUMUSE KOHTA</w:t>
      </w:r>
    </w:p>
    <w:p w:rsidR="00A25B09" w:rsidRPr="00791183" w:rsidRDefault="00A25B09" w:rsidP="00611272"/>
    <w:p w:rsidR="00CD5341" w:rsidRPr="00791183" w:rsidRDefault="00CD5341" w:rsidP="00611272"/>
    <w:p w:rsidR="00CD5341" w:rsidRPr="00791183" w:rsidRDefault="00CD5341" w:rsidP="00611272">
      <w:pPr>
        <w:tabs>
          <w:tab w:val="left" w:pos="360"/>
        </w:tabs>
      </w:pPr>
      <w:r w:rsidRPr="00791183">
        <w:t>I</w:t>
      </w:r>
      <w:r w:rsidR="00225577" w:rsidRPr="00791183">
        <w:t>.</w:t>
      </w:r>
      <w:r w:rsidR="00225577" w:rsidRPr="00791183">
        <w:tab/>
      </w:r>
      <w:r w:rsidRPr="00791183">
        <w:t>INFORMATSIOON PAKKUJA KOHTA</w:t>
      </w:r>
    </w:p>
    <w:tbl>
      <w:tblPr>
        <w:tblW w:w="87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720"/>
        <w:gridCol w:w="5040"/>
      </w:tblGrid>
      <w:tr w:rsidR="00CD5341" w:rsidRPr="00791183">
        <w:tc>
          <w:tcPr>
            <w:tcW w:w="3720" w:type="dxa"/>
            <w:shd w:val="pct5" w:color="auto" w:fill="FFFFFF"/>
            <w:tcMar>
              <w:top w:w="57" w:type="dxa"/>
              <w:bottom w:w="57" w:type="dxa"/>
            </w:tcMar>
            <w:vAlign w:val="center"/>
          </w:tcPr>
          <w:p w:rsidR="00CD5341" w:rsidRPr="00791183" w:rsidRDefault="00CD5341" w:rsidP="00611272">
            <w:pPr>
              <w:rPr>
                <w:bCs/>
              </w:rPr>
            </w:pPr>
            <w:r w:rsidRPr="00791183">
              <w:rPr>
                <w:bCs/>
              </w:rPr>
              <w:t>Täielik ametlik nimi (ärinimi):</w:t>
            </w:r>
          </w:p>
        </w:tc>
        <w:tc>
          <w:tcPr>
            <w:tcW w:w="5040" w:type="dxa"/>
            <w:tcMar>
              <w:top w:w="57" w:type="dxa"/>
              <w:bottom w:w="57" w:type="dxa"/>
            </w:tcMar>
          </w:tcPr>
          <w:p w:rsidR="00CD5341" w:rsidRPr="00791183" w:rsidRDefault="00CD5341" w:rsidP="00611272"/>
        </w:tc>
      </w:tr>
      <w:tr w:rsidR="00CD5341" w:rsidRPr="00791183">
        <w:tc>
          <w:tcPr>
            <w:tcW w:w="3720" w:type="dxa"/>
            <w:shd w:val="pct5" w:color="auto" w:fill="FFFFFF"/>
            <w:tcMar>
              <w:top w:w="57" w:type="dxa"/>
              <w:bottom w:w="57" w:type="dxa"/>
            </w:tcMar>
          </w:tcPr>
          <w:p w:rsidR="00CD5341" w:rsidRPr="00791183" w:rsidRDefault="00CD5341" w:rsidP="00611272">
            <w:pPr>
              <w:rPr>
                <w:bCs/>
                <w:spacing w:val="-2"/>
              </w:rPr>
            </w:pPr>
            <w:r w:rsidRPr="00791183">
              <w:rPr>
                <w:bCs/>
              </w:rPr>
              <w:t>Äriregistri registrikood</w:t>
            </w:r>
          </w:p>
        </w:tc>
        <w:tc>
          <w:tcPr>
            <w:tcW w:w="5040" w:type="dxa"/>
            <w:tcMar>
              <w:top w:w="57" w:type="dxa"/>
              <w:bottom w:w="57" w:type="dxa"/>
            </w:tcMar>
          </w:tcPr>
          <w:p w:rsidR="00CD5341" w:rsidRPr="00791183" w:rsidRDefault="00CD5341" w:rsidP="00611272">
            <w:pPr>
              <w:suppressAutoHyphens/>
              <w:rPr>
                <w:spacing w:val="-2"/>
              </w:rPr>
            </w:pPr>
          </w:p>
        </w:tc>
      </w:tr>
      <w:tr w:rsidR="00BA771A" w:rsidRPr="00791183">
        <w:tc>
          <w:tcPr>
            <w:tcW w:w="3720" w:type="dxa"/>
            <w:shd w:val="pct5" w:color="auto" w:fill="FFFFFF"/>
            <w:tcMar>
              <w:top w:w="57" w:type="dxa"/>
              <w:bottom w:w="57" w:type="dxa"/>
            </w:tcMar>
          </w:tcPr>
          <w:p w:rsidR="00BA771A" w:rsidRPr="00791183" w:rsidRDefault="00BA771A" w:rsidP="00C446A3">
            <w:pPr>
              <w:rPr>
                <w:bCs/>
              </w:rPr>
            </w:pPr>
            <w:r w:rsidRPr="00791183">
              <w:rPr>
                <w:bCs/>
              </w:rPr>
              <w:t xml:space="preserve">Käibemaksukohustuslase </w:t>
            </w:r>
            <w:proofErr w:type="spellStart"/>
            <w:r w:rsidRPr="00A6371A">
              <w:rPr>
                <w:bCs/>
                <w:highlight w:val="lightGray"/>
              </w:rPr>
              <w:t>rg</w:t>
            </w:r>
            <w:r w:rsidR="00C446A3" w:rsidRPr="00A6371A">
              <w:rPr>
                <w:bCs/>
                <w:highlight w:val="lightGray"/>
              </w:rPr>
              <w:t>-</w:t>
            </w:r>
            <w:r w:rsidRPr="00A6371A">
              <w:rPr>
                <w:bCs/>
                <w:highlight w:val="lightGray"/>
              </w:rPr>
              <w:t>nr</w:t>
            </w:r>
            <w:proofErr w:type="spellEnd"/>
            <w:r w:rsidRPr="00791183">
              <w:rPr>
                <w:bCs/>
              </w:rPr>
              <w:t>:</w:t>
            </w:r>
          </w:p>
        </w:tc>
        <w:tc>
          <w:tcPr>
            <w:tcW w:w="5040" w:type="dxa"/>
            <w:tcMar>
              <w:top w:w="57" w:type="dxa"/>
              <w:bottom w:w="57" w:type="dxa"/>
            </w:tcMar>
          </w:tcPr>
          <w:p w:rsidR="00BA771A" w:rsidRPr="00791183" w:rsidRDefault="00BA771A" w:rsidP="00611272">
            <w:pPr>
              <w:suppressAutoHyphens/>
              <w:rPr>
                <w:spacing w:val="-2"/>
              </w:rPr>
            </w:pPr>
          </w:p>
        </w:tc>
      </w:tr>
      <w:tr w:rsidR="00CD5341" w:rsidRPr="00791183">
        <w:tc>
          <w:tcPr>
            <w:tcW w:w="3720" w:type="dxa"/>
            <w:shd w:val="pct5" w:color="auto" w:fill="FFFFFF"/>
            <w:tcMar>
              <w:top w:w="57" w:type="dxa"/>
              <w:bottom w:w="57" w:type="dxa"/>
            </w:tcMar>
          </w:tcPr>
          <w:p w:rsidR="00CD5341" w:rsidRPr="00791183" w:rsidRDefault="00CD5341" w:rsidP="00611272">
            <w:pPr>
              <w:suppressAutoHyphens/>
              <w:rPr>
                <w:bCs/>
                <w:spacing w:val="-2"/>
              </w:rPr>
            </w:pPr>
            <w:r w:rsidRPr="00791183">
              <w:rPr>
                <w:bCs/>
                <w:spacing w:val="-2"/>
              </w:rPr>
              <w:t>Juriidiline aadress:</w:t>
            </w:r>
          </w:p>
        </w:tc>
        <w:tc>
          <w:tcPr>
            <w:tcW w:w="5040" w:type="dxa"/>
            <w:tcMar>
              <w:top w:w="57" w:type="dxa"/>
              <w:bottom w:w="57" w:type="dxa"/>
            </w:tcMar>
          </w:tcPr>
          <w:p w:rsidR="00CD5341" w:rsidRPr="00791183" w:rsidRDefault="00CD5341" w:rsidP="00611272">
            <w:pPr>
              <w:suppressAutoHyphens/>
              <w:rPr>
                <w:spacing w:val="-2"/>
              </w:rPr>
            </w:pPr>
          </w:p>
        </w:tc>
      </w:tr>
      <w:tr w:rsidR="00CD5341" w:rsidRPr="00791183">
        <w:trPr>
          <w:trHeight w:val="290"/>
        </w:trPr>
        <w:tc>
          <w:tcPr>
            <w:tcW w:w="3720" w:type="dxa"/>
            <w:shd w:val="pct5" w:color="auto" w:fill="FFFFFF"/>
            <w:tcMar>
              <w:top w:w="57" w:type="dxa"/>
              <w:bottom w:w="57" w:type="dxa"/>
            </w:tcMar>
          </w:tcPr>
          <w:p w:rsidR="00CD5341" w:rsidRPr="00791183" w:rsidRDefault="00CD5341" w:rsidP="00611272">
            <w:pPr>
              <w:suppressAutoHyphens/>
              <w:rPr>
                <w:bCs/>
                <w:spacing w:val="-2"/>
              </w:rPr>
            </w:pPr>
            <w:r w:rsidRPr="00791183">
              <w:rPr>
                <w:bCs/>
                <w:spacing w:val="-2"/>
              </w:rPr>
              <w:t>Postiaadress:</w:t>
            </w:r>
          </w:p>
        </w:tc>
        <w:tc>
          <w:tcPr>
            <w:tcW w:w="5040" w:type="dxa"/>
            <w:tcMar>
              <w:top w:w="57" w:type="dxa"/>
              <w:bottom w:w="57" w:type="dxa"/>
            </w:tcMar>
          </w:tcPr>
          <w:p w:rsidR="00CD5341" w:rsidRPr="00791183" w:rsidRDefault="00CD5341" w:rsidP="00611272">
            <w:pPr>
              <w:suppressAutoHyphens/>
              <w:rPr>
                <w:spacing w:val="-2"/>
              </w:rPr>
            </w:pPr>
          </w:p>
        </w:tc>
      </w:tr>
      <w:tr w:rsidR="00CD5341" w:rsidRPr="00791183">
        <w:tc>
          <w:tcPr>
            <w:tcW w:w="3720" w:type="dxa"/>
            <w:shd w:val="pct5" w:color="auto" w:fill="FFFFFF"/>
            <w:tcMar>
              <w:top w:w="57" w:type="dxa"/>
              <w:bottom w:w="57" w:type="dxa"/>
            </w:tcMar>
          </w:tcPr>
          <w:p w:rsidR="00CD5341" w:rsidRPr="00791183" w:rsidRDefault="00CD5341" w:rsidP="00611272">
            <w:pPr>
              <w:suppressAutoHyphens/>
              <w:rPr>
                <w:bCs/>
                <w:spacing w:val="-2"/>
              </w:rPr>
            </w:pPr>
            <w:r w:rsidRPr="00791183">
              <w:rPr>
                <w:bCs/>
                <w:spacing w:val="-2"/>
              </w:rPr>
              <w:t>Telefon:</w:t>
            </w:r>
          </w:p>
        </w:tc>
        <w:tc>
          <w:tcPr>
            <w:tcW w:w="5040" w:type="dxa"/>
            <w:tcMar>
              <w:top w:w="57" w:type="dxa"/>
              <w:bottom w:w="57" w:type="dxa"/>
            </w:tcMar>
          </w:tcPr>
          <w:p w:rsidR="00CD5341" w:rsidRPr="00791183" w:rsidRDefault="00CD5341" w:rsidP="00611272">
            <w:pPr>
              <w:suppressAutoHyphens/>
              <w:rPr>
                <w:spacing w:val="-2"/>
              </w:rPr>
            </w:pPr>
          </w:p>
        </w:tc>
      </w:tr>
      <w:tr w:rsidR="00CD5341" w:rsidRPr="00791183">
        <w:tc>
          <w:tcPr>
            <w:tcW w:w="3720" w:type="dxa"/>
            <w:shd w:val="pct5" w:color="auto" w:fill="FFFFFF"/>
            <w:tcMar>
              <w:top w:w="57" w:type="dxa"/>
              <w:bottom w:w="57" w:type="dxa"/>
            </w:tcMar>
          </w:tcPr>
          <w:p w:rsidR="00CD5341" w:rsidRPr="00791183" w:rsidRDefault="00CD5341" w:rsidP="00611272">
            <w:pPr>
              <w:suppressAutoHyphens/>
              <w:rPr>
                <w:bCs/>
                <w:spacing w:val="-2"/>
              </w:rPr>
            </w:pPr>
            <w:r w:rsidRPr="00791183">
              <w:rPr>
                <w:bCs/>
                <w:spacing w:val="-2"/>
              </w:rPr>
              <w:t>Faks:</w:t>
            </w:r>
          </w:p>
        </w:tc>
        <w:tc>
          <w:tcPr>
            <w:tcW w:w="5040" w:type="dxa"/>
            <w:tcMar>
              <w:top w:w="57" w:type="dxa"/>
              <w:bottom w:w="57" w:type="dxa"/>
            </w:tcMar>
          </w:tcPr>
          <w:p w:rsidR="00CD5341" w:rsidRPr="00791183" w:rsidRDefault="00CD5341" w:rsidP="00611272">
            <w:pPr>
              <w:suppressAutoHyphens/>
              <w:rPr>
                <w:spacing w:val="-2"/>
              </w:rPr>
            </w:pPr>
          </w:p>
        </w:tc>
      </w:tr>
      <w:tr w:rsidR="00CD5341" w:rsidRPr="00791183">
        <w:tc>
          <w:tcPr>
            <w:tcW w:w="3720" w:type="dxa"/>
            <w:shd w:val="pct5" w:color="auto" w:fill="FFFFFF"/>
            <w:tcMar>
              <w:top w:w="57" w:type="dxa"/>
              <w:bottom w:w="57" w:type="dxa"/>
            </w:tcMar>
          </w:tcPr>
          <w:p w:rsidR="00CD5341" w:rsidRPr="00791183" w:rsidRDefault="00CD5341" w:rsidP="00611272">
            <w:pPr>
              <w:suppressAutoHyphens/>
              <w:rPr>
                <w:bCs/>
                <w:spacing w:val="-2"/>
              </w:rPr>
            </w:pPr>
            <w:r w:rsidRPr="00791183">
              <w:rPr>
                <w:bCs/>
                <w:spacing w:val="-2"/>
              </w:rPr>
              <w:t>E-posti aadress:</w:t>
            </w:r>
          </w:p>
        </w:tc>
        <w:tc>
          <w:tcPr>
            <w:tcW w:w="5040" w:type="dxa"/>
            <w:tcMar>
              <w:top w:w="57" w:type="dxa"/>
              <w:bottom w:w="57" w:type="dxa"/>
            </w:tcMar>
          </w:tcPr>
          <w:p w:rsidR="00CD5341" w:rsidRPr="00791183" w:rsidRDefault="00CD5341" w:rsidP="00611272">
            <w:pPr>
              <w:suppressAutoHyphens/>
              <w:rPr>
                <w:spacing w:val="-2"/>
              </w:rPr>
            </w:pPr>
          </w:p>
        </w:tc>
      </w:tr>
      <w:tr w:rsidR="00CD5341" w:rsidRPr="00791183">
        <w:tc>
          <w:tcPr>
            <w:tcW w:w="3720" w:type="dxa"/>
            <w:shd w:val="pct5" w:color="auto" w:fill="FFFFFF"/>
            <w:tcMar>
              <w:top w:w="57" w:type="dxa"/>
              <w:bottom w:w="57" w:type="dxa"/>
            </w:tcMar>
          </w:tcPr>
          <w:p w:rsidR="00CD5341" w:rsidRPr="00791183" w:rsidRDefault="00CD5341" w:rsidP="00611272">
            <w:pPr>
              <w:suppressAutoHyphens/>
              <w:rPr>
                <w:bCs/>
                <w:spacing w:val="-2"/>
              </w:rPr>
            </w:pPr>
            <w:r w:rsidRPr="00791183">
              <w:rPr>
                <w:bCs/>
                <w:spacing w:val="-2"/>
              </w:rPr>
              <w:t>Kodulehekülg:</w:t>
            </w:r>
          </w:p>
        </w:tc>
        <w:tc>
          <w:tcPr>
            <w:tcW w:w="5040" w:type="dxa"/>
            <w:tcMar>
              <w:top w:w="57" w:type="dxa"/>
              <w:bottom w:w="57" w:type="dxa"/>
            </w:tcMar>
          </w:tcPr>
          <w:p w:rsidR="00CD5341" w:rsidRPr="00791183" w:rsidRDefault="00CD5341" w:rsidP="00611272">
            <w:pPr>
              <w:suppressAutoHyphens/>
              <w:rPr>
                <w:spacing w:val="-2"/>
              </w:rPr>
            </w:pPr>
          </w:p>
        </w:tc>
      </w:tr>
      <w:tr w:rsidR="00CD5341" w:rsidRPr="00791183">
        <w:tc>
          <w:tcPr>
            <w:tcW w:w="3720" w:type="dxa"/>
            <w:shd w:val="pct5" w:color="auto" w:fill="FFFFFF"/>
          </w:tcPr>
          <w:p w:rsidR="00CD5341" w:rsidRPr="00791183" w:rsidRDefault="00CD5341" w:rsidP="00611272">
            <w:pPr>
              <w:suppressAutoHyphens/>
              <w:rPr>
                <w:bCs/>
                <w:spacing w:val="-2"/>
              </w:rPr>
            </w:pPr>
            <w:r w:rsidRPr="00791183">
              <w:rPr>
                <w:bCs/>
                <w:spacing w:val="-2"/>
              </w:rPr>
              <w:t>Pangakonto number:</w:t>
            </w:r>
          </w:p>
        </w:tc>
        <w:tc>
          <w:tcPr>
            <w:tcW w:w="5040" w:type="dxa"/>
          </w:tcPr>
          <w:p w:rsidR="00CD5341" w:rsidRPr="00791183" w:rsidRDefault="00CD5341" w:rsidP="00611272">
            <w:pPr>
              <w:suppressAutoHyphens/>
              <w:rPr>
                <w:bCs/>
                <w:spacing w:val="-2"/>
              </w:rPr>
            </w:pPr>
          </w:p>
        </w:tc>
      </w:tr>
      <w:tr w:rsidR="00CD5341" w:rsidRPr="00791183">
        <w:tc>
          <w:tcPr>
            <w:tcW w:w="3720" w:type="dxa"/>
            <w:shd w:val="pct5" w:color="auto" w:fill="FFFFFF"/>
          </w:tcPr>
          <w:p w:rsidR="00CD5341" w:rsidRPr="00791183" w:rsidRDefault="00CD5341" w:rsidP="00611272">
            <w:pPr>
              <w:suppressAutoHyphens/>
              <w:rPr>
                <w:bCs/>
                <w:spacing w:val="-2"/>
              </w:rPr>
            </w:pPr>
            <w:r w:rsidRPr="00791183">
              <w:rPr>
                <w:bCs/>
                <w:spacing w:val="-2"/>
              </w:rPr>
              <w:t>Panga nimi:</w:t>
            </w:r>
          </w:p>
        </w:tc>
        <w:tc>
          <w:tcPr>
            <w:tcW w:w="5040" w:type="dxa"/>
          </w:tcPr>
          <w:p w:rsidR="00CD5341" w:rsidRPr="00791183" w:rsidRDefault="00CD5341" w:rsidP="00611272">
            <w:pPr>
              <w:suppressAutoHyphens/>
              <w:rPr>
                <w:bCs/>
                <w:spacing w:val="-2"/>
              </w:rPr>
            </w:pPr>
          </w:p>
        </w:tc>
      </w:tr>
      <w:tr w:rsidR="00CD5341" w:rsidRPr="00791183">
        <w:tc>
          <w:tcPr>
            <w:tcW w:w="3720" w:type="dxa"/>
            <w:shd w:val="pct5" w:color="auto" w:fill="FFFFFF"/>
            <w:tcMar>
              <w:top w:w="57" w:type="dxa"/>
              <w:bottom w:w="57" w:type="dxa"/>
            </w:tcMar>
          </w:tcPr>
          <w:p w:rsidR="00CD5341" w:rsidRPr="00791183" w:rsidRDefault="00CD5341" w:rsidP="00611272">
            <w:pPr>
              <w:suppressAutoHyphens/>
              <w:rPr>
                <w:bCs/>
                <w:spacing w:val="-2"/>
              </w:rPr>
            </w:pPr>
            <w:r w:rsidRPr="00791183">
              <w:rPr>
                <w:bCs/>
                <w:spacing w:val="-2"/>
              </w:rPr>
              <w:t>Kontaktisik käesoleval pakkumusel (nimi, telefon, e-posti aadress):</w:t>
            </w:r>
          </w:p>
        </w:tc>
        <w:tc>
          <w:tcPr>
            <w:tcW w:w="5040" w:type="dxa"/>
            <w:tcMar>
              <w:top w:w="57" w:type="dxa"/>
              <w:bottom w:w="57" w:type="dxa"/>
            </w:tcMar>
          </w:tcPr>
          <w:p w:rsidR="00CD5341" w:rsidRPr="00791183" w:rsidRDefault="00CD5341" w:rsidP="00611272">
            <w:pPr>
              <w:suppressAutoHyphens/>
              <w:rPr>
                <w:spacing w:val="-2"/>
              </w:rPr>
            </w:pPr>
          </w:p>
        </w:tc>
      </w:tr>
    </w:tbl>
    <w:p w:rsidR="00CD5341" w:rsidRPr="00791183" w:rsidRDefault="00CD5341" w:rsidP="00611272">
      <w:pPr>
        <w:suppressAutoHyphens/>
        <w:rPr>
          <w:bCs/>
          <w:spacing w:val="-2"/>
        </w:rPr>
      </w:pPr>
    </w:p>
    <w:p w:rsidR="00225577" w:rsidRPr="00791183" w:rsidRDefault="00225577" w:rsidP="00611272"/>
    <w:p w:rsidR="00225577" w:rsidRPr="00791183" w:rsidRDefault="00225577" w:rsidP="00611272">
      <w:pPr>
        <w:tabs>
          <w:tab w:val="left" w:pos="360"/>
        </w:tabs>
      </w:pPr>
      <w:r w:rsidRPr="00791183">
        <w:t>II.</w:t>
      </w:r>
      <w:r w:rsidRPr="00791183">
        <w:tab/>
        <w:t>INFORMATSIOON ÜHISPAKKUMUSE KOHTA</w:t>
      </w:r>
    </w:p>
    <w:p w:rsidR="00225577" w:rsidRPr="00791183" w:rsidRDefault="00225577" w:rsidP="00611272">
      <w:pPr>
        <w:ind w:left="360"/>
      </w:pPr>
      <w:r w:rsidRPr="00791183">
        <w:t>(vastav ruut on märgistatud kaldristiga)</w:t>
      </w:r>
    </w:p>
    <w:p w:rsidR="00CD5341" w:rsidRPr="00791183" w:rsidRDefault="00CD5341" w:rsidP="00611272">
      <w:pPr>
        <w:suppressAutoHyphens/>
        <w:rPr>
          <w:bCs/>
          <w:spacing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20"/>
        <w:gridCol w:w="2520"/>
        <w:gridCol w:w="2520"/>
      </w:tblGrid>
      <w:tr w:rsidR="00225577" w:rsidRPr="00791183">
        <w:tc>
          <w:tcPr>
            <w:tcW w:w="3720" w:type="dxa"/>
            <w:shd w:val="pct5" w:color="auto" w:fill="FFFFFF"/>
            <w:tcMar>
              <w:top w:w="57" w:type="dxa"/>
              <w:bottom w:w="57" w:type="dxa"/>
            </w:tcMar>
            <w:vAlign w:val="center"/>
          </w:tcPr>
          <w:p w:rsidR="00225577" w:rsidRPr="00791183" w:rsidRDefault="00225577" w:rsidP="00611272">
            <w:pPr>
              <w:suppressAutoHyphens/>
              <w:rPr>
                <w:bCs/>
                <w:spacing w:val="-2"/>
              </w:rPr>
            </w:pPr>
            <w:r w:rsidRPr="00791183">
              <w:rPr>
                <w:bCs/>
                <w:spacing w:val="-2"/>
              </w:rPr>
              <w:t>Pakkumus on ühispakkumus:</w:t>
            </w:r>
          </w:p>
        </w:tc>
        <w:tc>
          <w:tcPr>
            <w:tcW w:w="2520" w:type="dxa"/>
            <w:tcMar>
              <w:top w:w="57" w:type="dxa"/>
              <w:bottom w:w="57" w:type="dxa"/>
            </w:tcMar>
            <w:vAlign w:val="center"/>
          </w:tcPr>
          <w:p w:rsidR="00225577" w:rsidRPr="00791183" w:rsidRDefault="00225577" w:rsidP="00611272">
            <w:pPr>
              <w:suppressAutoHyphens/>
              <w:jc w:val="center"/>
              <w:rPr>
                <w:spacing w:val="-2"/>
              </w:rPr>
            </w:pPr>
            <w:r w:rsidRPr="00791183">
              <w:rPr>
                <w:spacing w:val="-2"/>
              </w:rPr>
              <w:t xml:space="preserve">Jah: </w:t>
            </w:r>
            <w:bookmarkStart w:id="83" w:name="Check1"/>
            <w:r w:rsidR="00D7410E" w:rsidRPr="00791183">
              <w:rPr>
                <w:spacing w:val="-2"/>
              </w:rPr>
              <w:fldChar w:fldCharType="begin">
                <w:ffData>
                  <w:name w:val="Check1"/>
                  <w:enabled/>
                  <w:calcOnExit w:val="0"/>
                  <w:checkBox>
                    <w:size w:val="24"/>
                    <w:default w:val="0"/>
                  </w:checkBox>
                </w:ffData>
              </w:fldChar>
            </w:r>
            <w:r w:rsidR="00D7410E" w:rsidRPr="00791183">
              <w:rPr>
                <w:spacing w:val="-2"/>
              </w:rPr>
              <w:instrText xml:space="preserve"> FORMCHECKBOX </w:instrText>
            </w:r>
            <w:r w:rsidR="008A3E9E">
              <w:rPr>
                <w:spacing w:val="-2"/>
              </w:rPr>
            </w:r>
            <w:r w:rsidR="008A3E9E">
              <w:rPr>
                <w:spacing w:val="-2"/>
              </w:rPr>
              <w:fldChar w:fldCharType="separate"/>
            </w:r>
            <w:r w:rsidR="00D7410E" w:rsidRPr="00791183">
              <w:rPr>
                <w:spacing w:val="-2"/>
              </w:rPr>
              <w:fldChar w:fldCharType="end"/>
            </w:r>
            <w:bookmarkEnd w:id="83"/>
          </w:p>
        </w:tc>
        <w:tc>
          <w:tcPr>
            <w:tcW w:w="2520" w:type="dxa"/>
            <w:vAlign w:val="center"/>
          </w:tcPr>
          <w:p w:rsidR="00225577" w:rsidRPr="00791183" w:rsidRDefault="00225577" w:rsidP="00611272">
            <w:pPr>
              <w:suppressAutoHyphens/>
              <w:jc w:val="center"/>
              <w:rPr>
                <w:spacing w:val="-2"/>
              </w:rPr>
            </w:pPr>
            <w:r w:rsidRPr="00791183">
              <w:rPr>
                <w:spacing w:val="-2"/>
              </w:rPr>
              <w:t>Ei:</w:t>
            </w:r>
            <w:r w:rsidR="00D7410E" w:rsidRPr="00791183">
              <w:rPr>
                <w:spacing w:val="-2"/>
              </w:rPr>
              <w:t xml:space="preserve"> </w:t>
            </w:r>
            <w:bookmarkStart w:id="84" w:name="Check2"/>
            <w:r w:rsidR="00D7410E" w:rsidRPr="00791183">
              <w:rPr>
                <w:spacing w:val="-2"/>
              </w:rPr>
              <w:fldChar w:fldCharType="begin">
                <w:ffData>
                  <w:name w:val="Check2"/>
                  <w:enabled/>
                  <w:calcOnExit w:val="0"/>
                  <w:checkBox>
                    <w:size w:val="24"/>
                    <w:default w:val="0"/>
                  </w:checkBox>
                </w:ffData>
              </w:fldChar>
            </w:r>
            <w:r w:rsidR="00D7410E" w:rsidRPr="00791183">
              <w:rPr>
                <w:spacing w:val="-2"/>
              </w:rPr>
              <w:instrText xml:space="preserve"> FORMCHECKBOX </w:instrText>
            </w:r>
            <w:r w:rsidR="008A3E9E">
              <w:rPr>
                <w:spacing w:val="-2"/>
              </w:rPr>
            </w:r>
            <w:r w:rsidR="008A3E9E">
              <w:rPr>
                <w:spacing w:val="-2"/>
              </w:rPr>
              <w:fldChar w:fldCharType="separate"/>
            </w:r>
            <w:r w:rsidR="00D7410E" w:rsidRPr="00791183">
              <w:rPr>
                <w:spacing w:val="-2"/>
              </w:rPr>
              <w:fldChar w:fldCharType="end"/>
            </w:r>
            <w:bookmarkEnd w:id="84"/>
          </w:p>
        </w:tc>
      </w:tr>
    </w:tbl>
    <w:p w:rsidR="00225577" w:rsidRPr="00791183" w:rsidRDefault="00225577" w:rsidP="00611272"/>
    <w:p w:rsidR="00225577" w:rsidRPr="00791183" w:rsidRDefault="00225577" w:rsidP="00611272">
      <w:pPr>
        <w:suppressAutoHyphens/>
        <w:rPr>
          <w:bCs/>
          <w:spacing w:val="-2"/>
        </w:rPr>
      </w:pPr>
    </w:p>
    <w:p w:rsidR="00CD5341" w:rsidRPr="00791183" w:rsidRDefault="00225577" w:rsidP="00611272">
      <w:pPr>
        <w:tabs>
          <w:tab w:val="left" w:pos="360"/>
        </w:tabs>
      </w:pPr>
      <w:r w:rsidRPr="00791183">
        <w:t>III.</w:t>
      </w:r>
      <w:r w:rsidRPr="00791183">
        <w:tab/>
      </w:r>
      <w:r w:rsidR="00CD5341" w:rsidRPr="00791183">
        <w:t>PAKKUMUSELE ALLAKIRJUTANU ANDMED</w:t>
      </w:r>
    </w:p>
    <w:p w:rsidR="00CD5341" w:rsidRPr="00791183" w:rsidRDefault="00CD5341" w:rsidP="00611272">
      <w:pPr>
        <w:suppressAutoHyphens/>
        <w:rPr>
          <w:bCs/>
          <w:spacing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20"/>
        <w:gridCol w:w="5040"/>
      </w:tblGrid>
      <w:tr w:rsidR="00CD5341" w:rsidRPr="00791183">
        <w:tc>
          <w:tcPr>
            <w:tcW w:w="3720" w:type="dxa"/>
            <w:shd w:val="pct5" w:color="auto" w:fill="FFFFFF"/>
            <w:tcMar>
              <w:top w:w="57" w:type="dxa"/>
              <w:bottom w:w="57" w:type="dxa"/>
            </w:tcMar>
          </w:tcPr>
          <w:p w:rsidR="00CD5341" w:rsidRPr="00791183" w:rsidRDefault="00CD5341" w:rsidP="00611272">
            <w:pPr>
              <w:suppressAutoHyphens/>
              <w:rPr>
                <w:bCs/>
                <w:spacing w:val="-2"/>
              </w:rPr>
            </w:pPr>
            <w:r w:rsidRPr="00791183">
              <w:rPr>
                <w:bCs/>
                <w:spacing w:val="-2"/>
              </w:rPr>
              <w:t>Allakirjutanu nimi:</w:t>
            </w:r>
          </w:p>
        </w:tc>
        <w:tc>
          <w:tcPr>
            <w:tcW w:w="5040" w:type="dxa"/>
            <w:tcMar>
              <w:top w:w="57" w:type="dxa"/>
              <w:bottom w:w="57" w:type="dxa"/>
            </w:tcMar>
          </w:tcPr>
          <w:p w:rsidR="00CD5341" w:rsidRPr="00791183" w:rsidRDefault="00CD5341" w:rsidP="00611272">
            <w:pPr>
              <w:suppressAutoHyphens/>
              <w:rPr>
                <w:spacing w:val="-2"/>
              </w:rPr>
            </w:pPr>
          </w:p>
        </w:tc>
      </w:tr>
      <w:tr w:rsidR="00CD5341" w:rsidRPr="00791183">
        <w:tc>
          <w:tcPr>
            <w:tcW w:w="3720" w:type="dxa"/>
            <w:shd w:val="pct5" w:color="auto" w:fill="FFFFFF"/>
            <w:tcMar>
              <w:top w:w="57" w:type="dxa"/>
              <w:bottom w:w="57" w:type="dxa"/>
            </w:tcMar>
          </w:tcPr>
          <w:p w:rsidR="00CD5341" w:rsidRPr="00791183" w:rsidRDefault="00CD5341" w:rsidP="00611272">
            <w:pPr>
              <w:rPr>
                <w:bCs/>
              </w:rPr>
            </w:pPr>
            <w:r w:rsidRPr="00791183">
              <w:rPr>
                <w:bCs/>
              </w:rPr>
              <w:t>Allakirjutanu ametikoht:</w:t>
            </w:r>
          </w:p>
        </w:tc>
        <w:tc>
          <w:tcPr>
            <w:tcW w:w="5040" w:type="dxa"/>
            <w:tcMar>
              <w:top w:w="57" w:type="dxa"/>
              <w:bottom w:w="57" w:type="dxa"/>
            </w:tcMar>
          </w:tcPr>
          <w:p w:rsidR="00CD5341" w:rsidRPr="00791183" w:rsidRDefault="00CD5341" w:rsidP="00611272">
            <w:pPr>
              <w:suppressAutoHyphens/>
              <w:rPr>
                <w:spacing w:val="-2"/>
              </w:rPr>
            </w:pPr>
          </w:p>
        </w:tc>
      </w:tr>
    </w:tbl>
    <w:p w:rsidR="0046217E" w:rsidRPr="00791183" w:rsidRDefault="00360881" w:rsidP="00611272">
      <w:pPr>
        <w:pStyle w:val="Heading1"/>
      </w:pPr>
      <w:bookmarkStart w:id="85" w:name="_Toc237105717"/>
      <w:bookmarkStart w:id="86" w:name="_Toc238492276"/>
      <w:r w:rsidRPr="00791183">
        <w:br w:type="page"/>
      </w:r>
      <w:r w:rsidR="001B3DA8" w:rsidRPr="00791183">
        <w:lastRenderedPageBreak/>
        <w:t>Lisa I. Vorm 3</w:t>
      </w:r>
      <w:r w:rsidR="0046217E" w:rsidRPr="00791183">
        <w:t>. Volikiri</w:t>
      </w:r>
      <w:bookmarkEnd w:id="85"/>
      <w:bookmarkEnd w:id="86"/>
    </w:p>
    <w:p w:rsidR="0046217E" w:rsidRPr="00791183" w:rsidRDefault="0046217E" w:rsidP="00611272"/>
    <w:p w:rsidR="0046217E" w:rsidRPr="00791183" w:rsidRDefault="0046217E" w:rsidP="00611272"/>
    <w:p w:rsidR="0046217E" w:rsidRPr="00791183" w:rsidRDefault="0046217E" w:rsidP="00611272">
      <w:pPr>
        <w:tabs>
          <w:tab w:val="left" w:pos="2400"/>
        </w:tabs>
        <w:rPr>
          <w:bCs/>
        </w:rPr>
      </w:pPr>
      <w:r w:rsidRPr="00791183">
        <w:t>Hankija nimi:</w:t>
      </w:r>
      <w:r w:rsidRPr="00791183">
        <w:tab/>
      </w:r>
      <w:r w:rsidR="00B77C49" w:rsidRPr="00791183">
        <w:rPr>
          <w:b/>
        </w:rPr>
        <w:t xml:space="preserve">Narva Linnavalitsuse </w:t>
      </w:r>
      <w:r w:rsidR="00B77C49" w:rsidRPr="00791183">
        <w:rPr>
          <w:b/>
          <w:bCs/>
        </w:rPr>
        <w:t>Arhitektuuri- ja Linnaplaneerimise Amet</w:t>
      </w:r>
    </w:p>
    <w:p w:rsidR="0046217E" w:rsidRPr="00791183" w:rsidRDefault="0046217E" w:rsidP="00611272">
      <w:pPr>
        <w:tabs>
          <w:tab w:val="left" w:pos="2400"/>
        </w:tabs>
        <w:rPr>
          <w:b/>
        </w:rPr>
      </w:pPr>
      <w:r w:rsidRPr="00791183">
        <w:t>Riigihanke nimetus:</w:t>
      </w:r>
      <w:r w:rsidRPr="00791183">
        <w:tab/>
      </w:r>
      <w:r w:rsidR="00B17202" w:rsidRPr="00791183">
        <w:rPr>
          <w:b/>
        </w:rPr>
        <w:t>Narva linna välisvalgustuse hooldustööd 201</w:t>
      </w:r>
      <w:r w:rsidR="00131D9F" w:rsidRPr="00791183">
        <w:rPr>
          <w:b/>
        </w:rPr>
        <w:t>7</w:t>
      </w:r>
      <w:r w:rsidR="00B17202" w:rsidRPr="00791183">
        <w:rPr>
          <w:b/>
        </w:rPr>
        <w:t>-</w:t>
      </w:r>
      <w:r w:rsidR="00131D9F" w:rsidRPr="00791183">
        <w:rPr>
          <w:b/>
        </w:rPr>
        <w:t>2020</w:t>
      </w:r>
    </w:p>
    <w:p w:rsidR="0046217E" w:rsidRPr="00791183" w:rsidRDefault="0046217E" w:rsidP="00611272">
      <w:pPr>
        <w:tabs>
          <w:tab w:val="left" w:pos="1560"/>
          <w:tab w:val="left" w:pos="2400"/>
        </w:tabs>
      </w:pPr>
      <w:r w:rsidRPr="00791183">
        <w:t>Riigihanke viitenumber:</w:t>
      </w:r>
      <w:r w:rsidRPr="00791183">
        <w:tab/>
      </w:r>
      <w:r w:rsidR="00131D9F" w:rsidRPr="00791183">
        <w:rPr>
          <w:b/>
        </w:rPr>
        <w:t>…………</w:t>
      </w:r>
    </w:p>
    <w:p w:rsidR="0046217E" w:rsidRPr="00791183" w:rsidRDefault="0046217E" w:rsidP="00611272"/>
    <w:p w:rsidR="0046217E" w:rsidRPr="00791183" w:rsidRDefault="0046217E" w:rsidP="00611272">
      <w:r w:rsidRPr="00791183">
        <w:t>Pakkuja nimi:</w:t>
      </w:r>
    </w:p>
    <w:p w:rsidR="0046217E" w:rsidRPr="00791183" w:rsidRDefault="0046217E" w:rsidP="00611272">
      <w:r w:rsidRPr="00791183">
        <w:t>Pakkuja registrikood:</w:t>
      </w:r>
    </w:p>
    <w:p w:rsidR="0046217E" w:rsidRPr="00791183" w:rsidRDefault="0046217E" w:rsidP="00611272"/>
    <w:p w:rsidR="00C446A3" w:rsidRPr="00791183" w:rsidRDefault="00C446A3" w:rsidP="00C446A3"/>
    <w:p w:rsidR="00C446A3" w:rsidRPr="00791183" w:rsidRDefault="00C446A3" w:rsidP="00C446A3">
      <w:pPr>
        <w:jc w:val="center"/>
        <w:rPr>
          <w:b/>
        </w:rPr>
      </w:pPr>
      <w:r w:rsidRPr="00791183">
        <w:rPr>
          <w:b/>
        </w:rPr>
        <w:t>Volikiri</w:t>
      </w:r>
    </w:p>
    <w:p w:rsidR="0046217E" w:rsidRPr="00791183" w:rsidRDefault="0046217E" w:rsidP="00611272"/>
    <w:p w:rsidR="0046217E" w:rsidRPr="00791183" w:rsidRDefault="0046217E" w:rsidP="00611272"/>
    <w:p w:rsidR="0046217E" w:rsidRPr="00791183" w:rsidRDefault="0046217E" w:rsidP="00611272">
      <w:pPr>
        <w:spacing w:line="480" w:lineRule="auto"/>
        <w:jc w:val="both"/>
      </w:pPr>
      <w:r w:rsidRPr="00791183">
        <w:t>Käesolevaga volitab ___________ (pakkuja nimi) ____________________ (volitaja nimi ja ametikoht) isikus _________________ (volitatava nimi</w:t>
      </w:r>
      <w:r w:rsidR="00D7410E" w:rsidRPr="00791183">
        <w:t xml:space="preserve"> ja</w:t>
      </w:r>
      <w:r w:rsidRPr="00791183">
        <w:t xml:space="preserve"> ametikoht) olema pakkuja ametlik esindaja ja allkirjastama pakkumust ülalnimetatud riigihankele.</w:t>
      </w:r>
    </w:p>
    <w:p w:rsidR="0046217E" w:rsidRPr="00791183" w:rsidRDefault="0046217E" w:rsidP="00611272"/>
    <w:p w:rsidR="0046217E" w:rsidRPr="00791183" w:rsidRDefault="0046217E" w:rsidP="00611272"/>
    <w:p w:rsidR="0046217E" w:rsidRPr="00791183" w:rsidRDefault="0046217E" w:rsidP="00611272"/>
    <w:p w:rsidR="0046217E" w:rsidRPr="00791183" w:rsidRDefault="0046217E" w:rsidP="00611272"/>
    <w:p w:rsidR="0046217E" w:rsidRPr="00791183" w:rsidRDefault="0046217E" w:rsidP="00611272">
      <w:r w:rsidRPr="00791183">
        <w:t>Volitatava allkirjanäidis: ________________________</w:t>
      </w:r>
    </w:p>
    <w:p w:rsidR="0046217E" w:rsidRPr="00791183" w:rsidRDefault="0046217E" w:rsidP="00611272"/>
    <w:p w:rsidR="0046217E" w:rsidRPr="00791183" w:rsidRDefault="0046217E" w:rsidP="00611272">
      <w:r w:rsidRPr="00791183">
        <w:t>Volikiri on ilma edasivolitamise õiguseta.</w:t>
      </w:r>
    </w:p>
    <w:p w:rsidR="0046217E" w:rsidRPr="00791183" w:rsidRDefault="0046217E" w:rsidP="00611272"/>
    <w:p w:rsidR="0046217E" w:rsidRPr="00791183" w:rsidRDefault="0046217E" w:rsidP="00611272">
      <w:r w:rsidRPr="00791183">
        <w:t>Volikiri kehtib kuni ________________</w:t>
      </w:r>
    </w:p>
    <w:p w:rsidR="0046217E" w:rsidRPr="00791183" w:rsidRDefault="0046217E" w:rsidP="00611272"/>
    <w:p w:rsidR="0046217E" w:rsidRPr="00791183" w:rsidRDefault="0046217E" w:rsidP="00611272"/>
    <w:p w:rsidR="0046217E" w:rsidRPr="00791183" w:rsidRDefault="0046217E" w:rsidP="00611272">
      <w:r w:rsidRPr="00791183">
        <w:t>Kuupäev: _________________</w:t>
      </w:r>
    </w:p>
    <w:p w:rsidR="0046217E" w:rsidRPr="00791183" w:rsidRDefault="0046217E" w:rsidP="00611272"/>
    <w:p w:rsidR="0046217E" w:rsidRPr="00791183" w:rsidRDefault="0046217E" w:rsidP="00611272"/>
    <w:p w:rsidR="0046217E" w:rsidRPr="00791183" w:rsidRDefault="0046217E" w:rsidP="00611272">
      <w:r w:rsidRPr="00791183">
        <w:t>____________________ (volitaja allkiri)</w:t>
      </w:r>
    </w:p>
    <w:p w:rsidR="0046217E" w:rsidRPr="00791183" w:rsidRDefault="0046217E" w:rsidP="00611272"/>
    <w:p w:rsidR="0046217E" w:rsidRPr="00791183" w:rsidRDefault="0046217E" w:rsidP="00611272"/>
    <w:p w:rsidR="0046217E" w:rsidRPr="00791183" w:rsidRDefault="0046217E" w:rsidP="00611272">
      <w:r w:rsidRPr="00791183">
        <w:t>____________________ (volitaja nimi ja ametikoht)</w:t>
      </w:r>
    </w:p>
    <w:p w:rsidR="0046217E" w:rsidRPr="00791183" w:rsidRDefault="00360881" w:rsidP="00611272">
      <w:pPr>
        <w:pStyle w:val="Heading1"/>
      </w:pPr>
      <w:bookmarkStart w:id="87" w:name="_Toc237105718"/>
      <w:bookmarkStart w:id="88" w:name="_Toc238492277"/>
      <w:r w:rsidRPr="00791183">
        <w:br w:type="page"/>
      </w:r>
      <w:r w:rsidR="001B3DA8" w:rsidRPr="00791183">
        <w:lastRenderedPageBreak/>
        <w:t>Lisa I. Vorm 4</w:t>
      </w:r>
      <w:r w:rsidR="00741E64" w:rsidRPr="00791183">
        <w:t>. Ühise pakkumu</w:t>
      </w:r>
      <w:r w:rsidR="0046217E" w:rsidRPr="00791183">
        <w:t>se volikiri</w:t>
      </w:r>
      <w:bookmarkEnd w:id="87"/>
      <w:bookmarkEnd w:id="88"/>
    </w:p>
    <w:p w:rsidR="0046217E" w:rsidRPr="00791183" w:rsidRDefault="0046217E" w:rsidP="00611272"/>
    <w:p w:rsidR="0046217E" w:rsidRPr="00791183" w:rsidRDefault="0046217E" w:rsidP="00611272"/>
    <w:p w:rsidR="00C446A3" w:rsidRPr="00791183" w:rsidRDefault="00C446A3" w:rsidP="00C446A3">
      <w:pPr>
        <w:tabs>
          <w:tab w:val="left" w:pos="2400"/>
        </w:tabs>
        <w:rPr>
          <w:bCs/>
        </w:rPr>
      </w:pPr>
      <w:r w:rsidRPr="00791183">
        <w:t>Hankija nimi:</w:t>
      </w:r>
      <w:r w:rsidRPr="00791183">
        <w:tab/>
      </w:r>
      <w:r w:rsidRPr="00791183">
        <w:rPr>
          <w:b/>
        </w:rPr>
        <w:t xml:space="preserve">Narva Linnavalitsuse </w:t>
      </w:r>
      <w:r w:rsidRPr="00791183">
        <w:rPr>
          <w:b/>
          <w:bCs/>
        </w:rPr>
        <w:t>Arhitektuuri- ja Linnaplaneerimise Amet</w:t>
      </w:r>
    </w:p>
    <w:p w:rsidR="00C446A3" w:rsidRPr="00791183" w:rsidRDefault="00C446A3" w:rsidP="00C446A3">
      <w:pPr>
        <w:tabs>
          <w:tab w:val="left" w:pos="2400"/>
        </w:tabs>
        <w:rPr>
          <w:b/>
        </w:rPr>
      </w:pPr>
      <w:r w:rsidRPr="00791183">
        <w:t>Riigihanke nimetus:</w:t>
      </w:r>
      <w:r w:rsidRPr="00791183">
        <w:tab/>
      </w:r>
      <w:r w:rsidRPr="00791183">
        <w:rPr>
          <w:b/>
        </w:rPr>
        <w:t>Narva linna välisvalgustuse hooldustööd 2017-2020</w:t>
      </w:r>
    </w:p>
    <w:p w:rsidR="00C446A3" w:rsidRPr="00791183" w:rsidRDefault="00C446A3" w:rsidP="00C446A3">
      <w:pPr>
        <w:tabs>
          <w:tab w:val="left" w:pos="1560"/>
          <w:tab w:val="left" w:pos="2400"/>
        </w:tabs>
      </w:pPr>
      <w:r w:rsidRPr="00791183">
        <w:t>Riigihanke viitenumber:</w:t>
      </w:r>
      <w:r w:rsidRPr="00791183">
        <w:tab/>
      </w:r>
      <w:r w:rsidRPr="00791183">
        <w:rPr>
          <w:b/>
        </w:rPr>
        <w:t>…………</w:t>
      </w:r>
    </w:p>
    <w:p w:rsidR="00C446A3" w:rsidRPr="00791183" w:rsidRDefault="00C446A3" w:rsidP="00C446A3"/>
    <w:p w:rsidR="00C446A3" w:rsidRPr="00791183" w:rsidRDefault="00C446A3" w:rsidP="00C446A3">
      <w:r w:rsidRPr="00791183">
        <w:t>Pakkuja nimi:</w:t>
      </w:r>
    </w:p>
    <w:p w:rsidR="00C446A3" w:rsidRPr="00791183" w:rsidRDefault="00C446A3" w:rsidP="00C446A3">
      <w:r w:rsidRPr="00791183">
        <w:t>Pakkuja registrikood:</w:t>
      </w:r>
    </w:p>
    <w:p w:rsidR="00C446A3" w:rsidRPr="00791183" w:rsidRDefault="00C446A3" w:rsidP="00C446A3"/>
    <w:p w:rsidR="00C446A3" w:rsidRPr="00791183" w:rsidRDefault="00C446A3" w:rsidP="00C446A3"/>
    <w:p w:rsidR="0046217E" w:rsidRPr="00791183" w:rsidRDefault="0046217E" w:rsidP="00611272">
      <w:pPr>
        <w:jc w:val="center"/>
        <w:rPr>
          <w:b/>
        </w:rPr>
      </w:pPr>
      <w:r w:rsidRPr="00791183">
        <w:rPr>
          <w:b/>
        </w:rPr>
        <w:t>Ühise pakkumuse volikiri</w:t>
      </w:r>
    </w:p>
    <w:p w:rsidR="0046217E" w:rsidRPr="00791183" w:rsidRDefault="0046217E" w:rsidP="00611272"/>
    <w:p w:rsidR="0046217E" w:rsidRPr="00791183" w:rsidRDefault="0046217E" w:rsidP="00611272"/>
    <w:p w:rsidR="0046217E" w:rsidRPr="00791183" w:rsidRDefault="0046217E" w:rsidP="00C446A3">
      <w:pPr>
        <w:jc w:val="both"/>
      </w:pPr>
      <w:r w:rsidRPr="00791183">
        <w:t>Käesolevaga kinnitame, et alljärgnevalt loetletud</w:t>
      </w:r>
      <w:r w:rsidR="00B17202" w:rsidRPr="00791183">
        <w:t xml:space="preserve"> isikud moodustavad ühispakkuja</w:t>
      </w:r>
      <w:r w:rsidRPr="00791183">
        <w:t xml:space="preserve"> ühispakkumuse esitamiseks:</w:t>
      </w:r>
    </w:p>
    <w:p w:rsidR="0046217E" w:rsidRPr="00791183" w:rsidRDefault="0046217E" w:rsidP="00611272">
      <w:pPr>
        <w:jc w:val="both"/>
      </w:pPr>
    </w:p>
    <w:tbl>
      <w:tblPr>
        <w:tblW w:w="86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6"/>
        <w:gridCol w:w="1746"/>
        <w:gridCol w:w="1716"/>
        <w:gridCol w:w="1782"/>
        <w:gridCol w:w="1726"/>
      </w:tblGrid>
      <w:tr w:rsidR="0046217E" w:rsidRPr="00791183">
        <w:tc>
          <w:tcPr>
            <w:tcW w:w="1716" w:type="dxa"/>
          </w:tcPr>
          <w:p w:rsidR="0046217E" w:rsidRPr="00791183" w:rsidRDefault="0046217E" w:rsidP="00611272">
            <w:pPr>
              <w:jc w:val="center"/>
              <w:rPr>
                <w:sz w:val="22"/>
                <w:szCs w:val="22"/>
              </w:rPr>
            </w:pPr>
            <w:r w:rsidRPr="00791183">
              <w:rPr>
                <w:sz w:val="22"/>
                <w:szCs w:val="22"/>
              </w:rPr>
              <w:t>Pakkuja nimi</w:t>
            </w:r>
          </w:p>
        </w:tc>
        <w:tc>
          <w:tcPr>
            <w:tcW w:w="1746" w:type="dxa"/>
          </w:tcPr>
          <w:p w:rsidR="0046217E" w:rsidRPr="00791183" w:rsidRDefault="0046217E" w:rsidP="00611272">
            <w:pPr>
              <w:jc w:val="center"/>
              <w:rPr>
                <w:sz w:val="22"/>
                <w:szCs w:val="22"/>
              </w:rPr>
            </w:pPr>
            <w:r w:rsidRPr="00791183">
              <w:rPr>
                <w:sz w:val="22"/>
                <w:szCs w:val="22"/>
              </w:rPr>
              <w:t>Pakkuja registrikood</w:t>
            </w:r>
          </w:p>
        </w:tc>
        <w:tc>
          <w:tcPr>
            <w:tcW w:w="1716" w:type="dxa"/>
          </w:tcPr>
          <w:p w:rsidR="0046217E" w:rsidRPr="00791183" w:rsidRDefault="0046217E" w:rsidP="00611272">
            <w:pPr>
              <w:jc w:val="center"/>
              <w:rPr>
                <w:sz w:val="22"/>
                <w:szCs w:val="22"/>
              </w:rPr>
            </w:pPr>
            <w:r w:rsidRPr="00791183">
              <w:rPr>
                <w:sz w:val="22"/>
                <w:szCs w:val="22"/>
              </w:rPr>
              <w:t>Pakkuja aadress</w:t>
            </w:r>
          </w:p>
        </w:tc>
        <w:tc>
          <w:tcPr>
            <w:tcW w:w="1782" w:type="dxa"/>
          </w:tcPr>
          <w:p w:rsidR="0046217E" w:rsidRPr="00791183" w:rsidRDefault="0046217E" w:rsidP="00611272">
            <w:pPr>
              <w:jc w:val="center"/>
              <w:rPr>
                <w:sz w:val="22"/>
                <w:szCs w:val="22"/>
              </w:rPr>
            </w:pPr>
            <w:r w:rsidRPr="00791183">
              <w:rPr>
                <w:sz w:val="22"/>
                <w:szCs w:val="22"/>
              </w:rPr>
              <w:t>Allkirjaõigusliku isiku nimi</w:t>
            </w:r>
          </w:p>
        </w:tc>
        <w:tc>
          <w:tcPr>
            <w:tcW w:w="1726" w:type="dxa"/>
          </w:tcPr>
          <w:p w:rsidR="0046217E" w:rsidRPr="00791183" w:rsidRDefault="0046217E" w:rsidP="00611272">
            <w:pPr>
              <w:jc w:val="center"/>
              <w:rPr>
                <w:sz w:val="22"/>
                <w:szCs w:val="22"/>
              </w:rPr>
            </w:pPr>
            <w:r w:rsidRPr="00791183">
              <w:rPr>
                <w:sz w:val="22"/>
                <w:szCs w:val="22"/>
              </w:rPr>
              <w:t>Allkirjaõigusliku isiku allkiri</w:t>
            </w:r>
          </w:p>
        </w:tc>
      </w:tr>
      <w:tr w:rsidR="0046217E" w:rsidRPr="00791183">
        <w:tc>
          <w:tcPr>
            <w:tcW w:w="1716" w:type="dxa"/>
          </w:tcPr>
          <w:p w:rsidR="0046217E" w:rsidRPr="00791183" w:rsidRDefault="0046217E" w:rsidP="00611272"/>
        </w:tc>
        <w:tc>
          <w:tcPr>
            <w:tcW w:w="1746" w:type="dxa"/>
          </w:tcPr>
          <w:p w:rsidR="0046217E" w:rsidRPr="00791183" w:rsidRDefault="0046217E" w:rsidP="00611272"/>
        </w:tc>
        <w:tc>
          <w:tcPr>
            <w:tcW w:w="1716" w:type="dxa"/>
          </w:tcPr>
          <w:p w:rsidR="0046217E" w:rsidRPr="00791183" w:rsidRDefault="0046217E" w:rsidP="00611272"/>
        </w:tc>
        <w:tc>
          <w:tcPr>
            <w:tcW w:w="1782" w:type="dxa"/>
          </w:tcPr>
          <w:p w:rsidR="0046217E" w:rsidRPr="00791183" w:rsidRDefault="0046217E" w:rsidP="00611272"/>
        </w:tc>
        <w:tc>
          <w:tcPr>
            <w:tcW w:w="1726" w:type="dxa"/>
          </w:tcPr>
          <w:p w:rsidR="0046217E" w:rsidRPr="00791183" w:rsidRDefault="0046217E" w:rsidP="00611272"/>
        </w:tc>
      </w:tr>
      <w:tr w:rsidR="0046217E" w:rsidRPr="00791183">
        <w:tc>
          <w:tcPr>
            <w:tcW w:w="1716" w:type="dxa"/>
          </w:tcPr>
          <w:p w:rsidR="0046217E" w:rsidRPr="00791183" w:rsidRDefault="0046217E" w:rsidP="00611272"/>
        </w:tc>
        <w:tc>
          <w:tcPr>
            <w:tcW w:w="1746" w:type="dxa"/>
          </w:tcPr>
          <w:p w:rsidR="0046217E" w:rsidRPr="00791183" w:rsidRDefault="0046217E" w:rsidP="00611272"/>
        </w:tc>
        <w:tc>
          <w:tcPr>
            <w:tcW w:w="1716" w:type="dxa"/>
          </w:tcPr>
          <w:p w:rsidR="0046217E" w:rsidRPr="00791183" w:rsidRDefault="0046217E" w:rsidP="00611272"/>
        </w:tc>
        <w:tc>
          <w:tcPr>
            <w:tcW w:w="1782" w:type="dxa"/>
          </w:tcPr>
          <w:p w:rsidR="0046217E" w:rsidRPr="00791183" w:rsidRDefault="0046217E" w:rsidP="00611272"/>
        </w:tc>
        <w:tc>
          <w:tcPr>
            <w:tcW w:w="1726" w:type="dxa"/>
          </w:tcPr>
          <w:p w:rsidR="0046217E" w:rsidRPr="00791183" w:rsidRDefault="0046217E" w:rsidP="00611272"/>
        </w:tc>
      </w:tr>
      <w:tr w:rsidR="0046217E" w:rsidRPr="00791183">
        <w:tc>
          <w:tcPr>
            <w:tcW w:w="1716" w:type="dxa"/>
          </w:tcPr>
          <w:p w:rsidR="0046217E" w:rsidRPr="00791183" w:rsidRDefault="0046217E" w:rsidP="00611272"/>
        </w:tc>
        <w:tc>
          <w:tcPr>
            <w:tcW w:w="1746" w:type="dxa"/>
          </w:tcPr>
          <w:p w:rsidR="0046217E" w:rsidRPr="00791183" w:rsidRDefault="0046217E" w:rsidP="00611272"/>
        </w:tc>
        <w:tc>
          <w:tcPr>
            <w:tcW w:w="1716" w:type="dxa"/>
          </w:tcPr>
          <w:p w:rsidR="0046217E" w:rsidRPr="00791183" w:rsidRDefault="0046217E" w:rsidP="00611272"/>
        </w:tc>
        <w:tc>
          <w:tcPr>
            <w:tcW w:w="1782" w:type="dxa"/>
          </w:tcPr>
          <w:p w:rsidR="0046217E" w:rsidRPr="00791183" w:rsidRDefault="0046217E" w:rsidP="00611272"/>
        </w:tc>
        <w:tc>
          <w:tcPr>
            <w:tcW w:w="1726" w:type="dxa"/>
          </w:tcPr>
          <w:p w:rsidR="0046217E" w:rsidRPr="00791183" w:rsidRDefault="0046217E" w:rsidP="00611272"/>
        </w:tc>
      </w:tr>
    </w:tbl>
    <w:p w:rsidR="0046217E" w:rsidRPr="00791183" w:rsidRDefault="0046217E" w:rsidP="00611272">
      <w:pPr>
        <w:jc w:val="center"/>
        <w:rPr>
          <w:sz w:val="20"/>
          <w:szCs w:val="20"/>
        </w:rPr>
      </w:pPr>
      <w:r w:rsidRPr="00791183">
        <w:rPr>
          <w:sz w:val="20"/>
          <w:szCs w:val="20"/>
        </w:rPr>
        <w:t>(vajadusel lisada või kustutada ridu)</w:t>
      </w:r>
    </w:p>
    <w:p w:rsidR="0046217E" w:rsidRPr="00791183" w:rsidRDefault="0046217E" w:rsidP="00611272"/>
    <w:p w:rsidR="0046217E" w:rsidRPr="00791183" w:rsidRDefault="0046217E" w:rsidP="00611272">
      <w:r w:rsidRPr="00791183">
        <w:t>Ühispakkujate juhtivaks pakkujaks on:</w:t>
      </w:r>
    </w:p>
    <w:p w:rsidR="0046217E" w:rsidRPr="00791183" w:rsidRDefault="0046217E" w:rsidP="00611272"/>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5400"/>
      </w:tblGrid>
      <w:tr w:rsidR="0046217E" w:rsidRPr="00791183">
        <w:tc>
          <w:tcPr>
            <w:tcW w:w="3240" w:type="dxa"/>
          </w:tcPr>
          <w:p w:rsidR="0046217E" w:rsidRPr="00791183" w:rsidRDefault="0046217E" w:rsidP="00611272">
            <w:r w:rsidRPr="00791183">
              <w:t>Pakkuja nimi</w:t>
            </w:r>
          </w:p>
        </w:tc>
        <w:tc>
          <w:tcPr>
            <w:tcW w:w="5400" w:type="dxa"/>
          </w:tcPr>
          <w:p w:rsidR="0046217E" w:rsidRPr="00791183" w:rsidRDefault="0046217E" w:rsidP="00611272"/>
        </w:tc>
      </w:tr>
      <w:tr w:rsidR="0046217E" w:rsidRPr="00791183">
        <w:tc>
          <w:tcPr>
            <w:tcW w:w="3240" w:type="dxa"/>
          </w:tcPr>
          <w:p w:rsidR="0046217E" w:rsidRPr="00791183" w:rsidRDefault="0046217E" w:rsidP="00611272">
            <w:r w:rsidRPr="00791183">
              <w:t>Pakkuja registrikood</w:t>
            </w:r>
          </w:p>
        </w:tc>
        <w:tc>
          <w:tcPr>
            <w:tcW w:w="5400" w:type="dxa"/>
          </w:tcPr>
          <w:p w:rsidR="0046217E" w:rsidRPr="00791183" w:rsidRDefault="0046217E" w:rsidP="00611272"/>
        </w:tc>
      </w:tr>
      <w:tr w:rsidR="0046217E" w:rsidRPr="00791183">
        <w:tc>
          <w:tcPr>
            <w:tcW w:w="3240" w:type="dxa"/>
          </w:tcPr>
          <w:p w:rsidR="0046217E" w:rsidRPr="00791183" w:rsidRDefault="0046217E" w:rsidP="00611272">
            <w:r w:rsidRPr="00791183">
              <w:t>Pakkuja aadress</w:t>
            </w:r>
          </w:p>
        </w:tc>
        <w:tc>
          <w:tcPr>
            <w:tcW w:w="5400" w:type="dxa"/>
          </w:tcPr>
          <w:p w:rsidR="0046217E" w:rsidRPr="00791183" w:rsidRDefault="0046217E" w:rsidP="00611272"/>
        </w:tc>
      </w:tr>
      <w:tr w:rsidR="0046217E" w:rsidRPr="00791183">
        <w:tc>
          <w:tcPr>
            <w:tcW w:w="3240" w:type="dxa"/>
          </w:tcPr>
          <w:p w:rsidR="0046217E" w:rsidRPr="00791183" w:rsidRDefault="0046217E" w:rsidP="00611272">
            <w:r w:rsidRPr="00791183">
              <w:t>Allkirjaõigusliku isiku nimi</w:t>
            </w:r>
          </w:p>
        </w:tc>
        <w:tc>
          <w:tcPr>
            <w:tcW w:w="5400" w:type="dxa"/>
          </w:tcPr>
          <w:p w:rsidR="0046217E" w:rsidRPr="00791183" w:rsidRDefault="0046217E" w:rsidP="00611272"/>
        </w:tc>
      </w:tr>
      <w:tr w:rsidR="0046217E" w:rsidRPr="00791183">
        <w:tc>
          <w:tcPr>
            <w:tcW w:w="3240" w:type="dxa"/>
          </w:tcPr>
          <w:p w:rsidR="0046217E" w:rsidRPr="00791183" w:rsidRDefault="0046217E" w:rsidP="00611272">
            <w:r w:rsidRPr="00791183">
              <w:t>Allkirjaõigusliku isiku allkiri</w:t>
            </w:r>
          </w:p>
        </w:tc>
        <w:tc>
          <w:tcPr>
            <w:tcW w:w="5400" w:type="dxa"/>
          </w:tcPr>
          <w:p w:rsidR="0046217E" w:rsidRPr="00791183" w:rsidRDefault="0046217E" w:rsidP="00611272"/>
        </w:tc>
      </w:tr>
    </w:tbl>
    <w:p w:rsidR="0046217E" w:rsidRPr="00791183" w:rsidRDefault="0046217E" w:rsidP="00611272"/>
    <w:p w:rsidR="00A25B09" w:rsidRPr="00791183" w:rsidRDefault="0046217E" w:rsidP="00611272">
      <w:pPr>
        <w:keepLines/>
        <w:jc w:val="both"/>
      </w:pPr>
      <w:r w:rsidRPr="00791183">
        <w:t>Ühispakkujad volitavad juhtiva pakkujana nimetatud isikut tegutsema Ühispakkujate juhtiva pakkujana hankemenetlusega, hankelepingu sõlmimisega ning hankelepingu täitmisega seotud toimingute tegemiseks, esindades Ühisp</w:t>
      </w:r>
      <w:r w:rsidR="00444E46" w:rsidRPr="00791183">
        <w:t>akkujaid suhetes Hankijaga</w:t>
      </w:r>
      <w:r w:rsidRPr="00791183">
        <w:t>.</w:t>
      </w:r>
    </w:p>
    <w:p w:rsidR="00C446A3" w:rsidRPr="00791183" w:rsidRDefault="00C446A3" w:rsidP="00611272">
      <w:pPr>
        <w:keepLines/>
        <w:jc w:val="both"/>
      </w:pPr>
    </w:p>
    <w:p w:rsidR="00A25B09" w:rsidRPr="00791183" w:rsidRDefault="0046217E" w:rsidP="00611272">
      <w:pPr>
        <w:keepLines/>
        <w:jc w:val="both"/>
      </w:pPr>
      <w:r w:rsidRPr="00791183">
        <w:rPr>
          <w:b/>
        </w:rPr>
        <w:t>Kinnitame, et</w:t>
      </w:r>
      <w:r w:rsidRPr="00791183">
        <w:t xml:space="preserve"> hankelepingu sõlmimisel vastutavad kõik Ühispakkujad solidaarselt hankelepingu täitmise eest.</w:t>
      </w:r>
    </w:p>
    <w:p w:rsidR="00C446A3" w:rsidRPr="00791183" w:rsidRDefault="00C446A3" w:rsidP="00611272">
      <w:pPr>
        <w:keepLines/>
        <w:jc w:val="both"/>
      </w:pPr>
    </w:p>
    <w:p w:rsidR="0046217E" w:rsidRPr="00791183" w:rsidRDefault="0046217E" w:rsidP="00611272">
      <w:pPr>
        <w:keepLines/>
        <w:jc w:val="both"/>
      </w:pPr>
      <w:r w:rsidRPr="00791183">
        <w:rPr>
          <w:b/>
        </w:rPr>
        <w:t>Kinnitame, et</w:t>
      </w:r>
      <w:r w:rsidRPr="00791183">
        <w:t xml:space="preserve"> kõik ühispakkumuse esitanud </w:t>
      </w:r>
      <w:r w:rsidR="00225577" w:rsidRPr="00791183">
        <w:t>Ü</w:t>
      </w:r>
      <w:r w:rsidRPr="00791183">
        <w:t>hispakkujad jäävad pakkumusega seotuks ning on valmis täitma oma kohustusi kuni kõikide hankelepingust tulenevate kohustuste täitmiseni.</w:t>
      </w:r>
    </w:p>
    <w:p w:rsidR="0046217E" w:rsidRPr="00791183" w:rsidRDefault="0046217E" w:rsidP="00611272"/>
    <w:p w:rsidR="0046217E" w:rsidRPr="00791183" w:rsidRDefault="0046217E" w:rsidP="00611272"/>
    <w:p w:rsidR="0046217E" w:rsidRPr="00791183" w:rsidRDefault="0046217E" w:rsidP="00611272">
      <w:pPr>
        <w:tabs>
          <w:tab w:val="left" w:pos="2280"/>
        </w:tabs>
      </w:pPr>
      <w:r w:rsidRPr="00791183">
        <w:t>Kuupäev:</w:t>
      </w:r>
      <w:r w:rsidRPr="00791183">
        <w:tab/>
        <w:t>________________</w:t>
      </w:r>
    </w:p>
    <w:p w:rsidR="0046217E" w:rsidRPr="00791183" w:rsidRDefault="0046217E" w:rsidP="00611272">
      <w:pPr>
        <w:tabs>
          <w:tab w:val="left" w:pos="2280"/>
        </w:tabs>
      </w:pPr>
    </w:p>
    <w:p w:rsidR="0046217E" w:rsidRPr="00791183" w:rsidRDefault="0046217E" w:rsidP="00611272">
      <w:pPr>
        <w:tabs>
          <w:tab w:val="left" w:pos="2280"/>
        </w:tabs>
      </w:pPr>
      <w:r w:rsidRPr="00791183">
        <w:t>Pakkuja esindaja nimi:</w:t>
      </w:r>
      <w:r w:rsidRPr="00791183">
        <w:tab/>
        <w:t>________________</w:t>
      </w:r>
    </w:p>
    <w:p w:rsidR="0046217E" w:rsidRPr="00791183" w:rsidRDefault="0046217E" w:rsidP="00611272">
      <w:pPr>
        <w:tabs>
          <w:tab w:val="left" w:pos="2280"/>
        </w:tabs>
      </w:pPr>
    </w:p>
    <w:p w:rsidR="0046217E" w:rsidRPr="00791183" w:rsidRDefault="0046217E" w:rsidP="00611272">
      <w:pPr>
        <w:tabs>
          <w:tab w:val="left" w:pos="2280"/>
        </w:tabs>
      </w:pPr>
      <w:r w:rsidRPr="00791183">
        <w:t>Esindaja allkiri:</w:t>
      </w:r>
      <w:r w:rsidRPr="00791183">
        <w:tab/>
        <w:t>________________</w:t>
      </w:r>
    </w:p>
    <w:p w:rsidR="0046217E" w:rsidRPr="00791183" w:rsidRDefault="0046217E" w:rsidP="00611272">
      <w:pPr>
        <w:pStyle w:val="Heading1"/>
      </w:pPr>
      <w:r w:rsidRPr="00791183">
        <w:br w:type="page"/>
      </w:r>
      <w:bookmarkStart w:id="89" w:name="_Toc237061697"/>
      <w:bookmarkStart w:id="90" w:name="_Toc237105719"/>
      <w:bookmarkStart w:id="91" w:name="_Toc238492278"/>
      <w:r w:rsidR="001B3DA8" w:rsidRPr="00791183">
        <w:lastRenderedPageBreak/>
        <w:t>Lisa I. Vorm 5</w:t>
      </w:r>
      <w:r w:rsidRPr="00791183">
        <w:t>.</w:t>
      </w:r>
      <w:bookmarkEnd w:id="89"/>
      <w:r w:rsidRPr="00791183">
        <w:t xml:space="preserve"> Pakkuja kinnitus</w:t>
      </w:r>
      <w:bookmarkEnd w:id="90"/>
      <w:bookmarkEnd w:id="91"/>
    </w:p>
    <w:p w:rsidR="0046217E" w:rsidRPr="00791183" w:rsidRDefault="0046217E" w:rsidP="00611272"/>
    <w:p w:rsidR="0046217E" w:rsidRPr="00791183" w:rsidRDefault="0046217E" w:rsidP="00611272"/>
    <w:p w:rsidR="00C446A3" w:rsidRPr="00791183" w:rsidRDefault="00C446A3" w:rsidP="00C446A3">
      <w:pPr>
        <w:tabs>
          <w:tab w:val="left" w:pos="2400"/>
        </w:tabs>
        <w:rPr>
          <w:bCs/>
        </w:rPr>
      </w:pPr>
      <w:r w:rsidRPr="00791183">
        <w:t>Hankija nimi:</w:t>
      </w:r>
      <w:r w:rsidRPr="00791183">
        <w:tab/>
      </w:r>
      <w:r w:rsidRPr="00791183">
        <w:rPr>
          <w:b/>
        </w:rPr>
        <w:t xml:space="preserve">Narva Linnavalitsuse </w:t>
      </w:r>
      <w:r w:rsidRPr="00791183">
        <w:rPr>
          <w:b/>
          <w:bCs/>
        </w:rPr>
        <w:t>Arhitektuuri- ja Linnaplaneerimise Amet</w:t>
      </w:r>
    </w:p>
    <w:p w:rsidR="00C446A3" w:rsidRPr="00791183" w:rsidRDefault="00C446A3" w:rsidP="00C446A3">
      <w:pPr>
        <w:tabs>
          <w:tab w:val="left" w:pos="2400"/>
        </w:tabs>
        <w:rPr>
          <w:b/>
        </w:rPr>
      </w:pPr>
      <w:r w:rsidRPr="00791183">
        <w:t>Riigihanke nimetus:</w:t>
      </w:r>
      <w:r w:rsidRPr="00791183">
        <w:tab/>
      </w:r>
      <w:r w:rsidRPr="00791183">
        <w:rPr>
          <w:b/>
        </w:rPr>
        <w:t>Narva linna välisvalgustuse hooldustööd 2017-2020</w:t>
      </w:r>
    </w:p>
    <w:p w:rsidR="00C446A3" w:rsidRPr="00791183" w:rsidRDefault="00C446A3" w:rsidP="00C446A3">
      <w:pPr>
        <w:tabs>
          <w:tab w:val="left" w:pos="1560"/>
          <w:tab w:val="left" w:pos="2400"/>
        </w:tabs>
      </w:pPr>
      <w:r w:rsidRPr="00791183">
        <w:t>Riigihanke viitenumber:</w:t>
      </w:r>
      <w:r w:rsidRPr="00791183">
        <w:tab/>
      </w:r>
      <w:r w:rsidRPr="00791183">
        <w:rPr>
          <w:b/>
        </w:rPr>
        <w:t>…………</w:t>
      </w:r>
    </w:p>
    <w:p w:rsidR="00C446A3" w:rsidRPr="00791183" w:rsidRDefault="00C446A3" w:rsidP="00C446A3"/>
    <w:p w:rsidR="00C446A3" w:rsidRPr="00791183" w:rsidRDefault="00C446A3" w:rsidP="00C446A3">
      <w:r w:rsidRPr="00791183">
        <w:t>Pakkuja nimi:</w:t>
      </w:r>
    </w:p>
    <w:p w:rsidR="00C446A3" w:rsidRPr="00791183" w:rsidRDefault="00C446A3" w:rsidP="00C446A3">
      <w:r w:rsidRPr="00791183">
        <w:t>Pakkuja registrikood:</w:t>
      </w:r>
    </w:p>
    <w:p w:rsidR="00C446A3" w:rsidRPr="00791183" w:rsidRDefault="00C446A3" w:rsidP="00611272"/>
    <w:p w:rsidR="00C446A3" w:rsidRPr="00791183" w:rsidRDefault="00C446A3" w:rsidP="00611272"/>
    <w:p w:rsidR="0046217E" w:rsidRPr="00791183" w:rsidRDefault="0046217E" w:rsidP="00611272">
      <w:pPr>
        <w:jc w:val="center"/>
        <w:rPr>
          <w:b/>
        </w:rPr>
      </w:pPr>
      <w:r w:rsidRPr="00791183">
        <w:rPr>
          <w:b/>
        </w:rPr>
        <w:t>Pakkuja kinnitus</w:t>
      </w:r>
    </w:p>
    <w:p w:rsidR="0046217E" w:rsidRPr="00791183" w:rsidRDefault="0046217E" w:rsidP="00611272"/>
    <w:p w:rsidR="0046217E" w:rsidRPr="00791183" w:rsidRDefault="0046217E" w:rsidP="00611272"/>
    <w:p w:rsidR="00360881" w:rsidRPr="00791183" w:rsidRDefault="00360881" w:rsidP="00611272">
      <w:pPr>
        <w:numPr>
          <w:ilvl w:val="0"/>
          <w:numId w:val="5"/>
        </w:numPr>
        <w:jc w:val="both"/>
      </w:pPr>
      <w:r w:rsidRPr="00791183">
        <w:t>Käesolevaga kinnitame, et meil puuduvad RHS § 38 lg 1 ja lg 2 kohased asjaolud. Kinnitame, et vastame täielikult hankedokumentides esitatud kvalifitseerimistingimustele ning meil on kõik võimalused ja vahendid eelnimetatud riigihanke teostamiseks.</w:t>
      </w:r>
    </w:p>
    <w:p w:rsidR="00360881" w:rsidRPr="00791183" w:rsidRDefault="00360881" w:rsidP="00611272">
      <w:pPr>
        <w:numPr>
          <w:ilvl w:val="0"/>
          <w:numId w:val="5"/>
        </w:numPr>
        <w:jc w:val="both"/>
      </w:pPr>
      <w:r w:rsidRPr="00791183">
        <w:t>Kinnitame, et oleme tutvunud hankedokumentidega ning nende lisadega ja kinnitame, et nõustume täielikult hankija esitatud tingimustega.</w:t>
      </w:r>
    </w:p>
    <w:p w:rsidR="00360881" w:rsidRPr="00791183" w:rsidRDefault="00360881" w:rsidP="00611272">
      <w:pPr>
        <w:numPr>
          <w:ilvl w:val="0"/>
          <w:numId w:val="5"/>
        </w:numPr>
        <w:jc w:val="both"/>
      </w:pPr>
      <w:r w:rsidRPr="00791183">
        <w:t>Pakume ennast teostama eelnimetatud riigihanget ning nõustume kõrvaldama kõik puudused nende esinemise korral, lähtudes esitatud kvaliteedinõuetest.</w:t>
      </w:r>
    </w:p>
    <w:p w:rsidR="00360881" w:rsidRPr="00791183" w:rsidRDefault="00360881" w:rsidP="00611272">
      <w:pPr>
        <w:numPr>
          <w:ilvl w:val="0"/>
          <w:numId w:val="5"/>
        </w:numPr>
        <w:jc w:val="both"/>
      </w:pPr>
      <w:r w:rsidRPr="00791183">
        <w:t>Kinnitame, et kõik käesolevale pakkumusele lisatud dokumendid moodustavad meie pakkumuse osa.</w:t>
      </w:r>
    </w:p>
    <w:p w:rsidR="00360881" w:rsidRPr="00791183" w:rsidRDefault="00360881" w:rsidP="00611272">
      <w:pPr>
        <w:numPr>
          <w:ilvl w:val="0"/>
          <w:numId w:val="5"/>
        </w:numPr>
        <w:jc w:val="both"/>
      </w:pPr>
      <w:r w:rsidRPr="00791183">
        <w:t>Kinnitame, et meie pakkumus on nõuetekohaselt koostatud. Saame aru, et pakkumuse meiepoolse mittenõuetekohase koostamise puhul lükatakse meie pakkumus tagasi kui hankedokumentidele mittevastav.</w:t>
      </w:r>
    </w:p>
    <w:p w:rsidR="00360881" w:rsidRPr="00791183" w:rsidRDefault="00360881" w:rsidP="00611272">
      <w:pPr>
        <w:numPr>
          <w:ilvl w:val="0"/>
          <w:numId w:val="5"/>
        </w:numPr>
        <w:jc w:val="both"/>
      </w:pPr>
      <w:r w:rsidRPr="00791183">
        <w:t>Kinnitame, et meile on antud võimalus saada täiendavat informatsiooni hankedokumentide sisu kohta. Kinnitame, et meile esitatud informatsioon on piisav, et teostada riigihanke objektiks olev töö.</w:t>
      </w:r>
    </w:p>
    <w:p w:rsidR="00360881" w:rsidRPr="00791183" w:rsidRDefault="00360881" w:rsidP="00611272">
      <w:pPr>
        <w:numPr>
          <w:ilvl w:val="0"/>
          <w:numId w:val="5"/>
        </w:numPr>
        <w:jc w:val="both"/>
      </w:pPr>
      <w:r w:rsidRPr="00791183">
        <w:t>Juhul, kui meie pakkumus on ühispakkumus, vastutavad kõik ühispakkujad hankelepingu täitmise eest solidaarselt.</w:t>
      </w:r>
    </w:p>
    <w:p w:rsidR="00360881" w:rsidRPr="00791183" w:rsidRDefault="00360881" w:rsidP="00611272">
      <w:pPr>
        <w:numPr>
          <w:ilvl w:val="0"/>
          <w:numId w:val="5"/>
        </w:numPr>
        <w:jc w:val="both"/>
      </w:pPr>
      <w:r w:rsidRPr="00791183">
        <w:t>Võtame endale kohustuse, et meie pakkumuse vastuvõtmisel on pakkumus meile siduv.</w:t>
      </w:r>
    </w:p>
    <w:p w:rsidR="00360881" w:rsidRPr="00791183" w:rsidRDefault="00360881" w:rsidP="00611272">
      <w:pPr>
        <w:numPr>
          <w:ilvl w:val="0"/>
          <w:numId w:val="5"/>
        </w:numPr>
        <w:jc w:val="both"/>
      </w:pPr>
      <w:r w:rsidRPr="00791183">
        <w:t>Käesolev pakkumus on jõus 90 päeva, alates pakkumuse esitamise tähtpäevast.</w:t>
      </w:r>
    </w:p>
    <w:p w:rsidR="00360881" w:rsidRPr="00791183" w:rsidRDefault="00360881" w:rsidP="00611272">
      <w:pPr>
        <w:numPr>
          <w:ilvl w:val="0"/>
          <w:numId w:val="5"/>
        </w:numPr>
        <w:jc w:val="both"/>
      </w:pPr>
      <w:r w:rsidRPr="00791183">
        <w:t>Mõistame, et Hankija ei ole seotud kohustusega aktsepteerida temale laekunud põhjendamatult madalaima hinnaga pakkumust. Aktsepteerime Hankija õigust lükata tagasi kõik pakkumused hankedokumentides kirjeldatud juhtudel.</w:t>
      </w:r>
    </w:p>
    <w:p w:rsidR="0029472C" w:rsidRPr="00791183" w:rsidRDefault="0029472C" w:rsidP="00611272">
      <w:pPr>
        <w:numPr>
          <w:ilvl w:val="0"/>
          <w:numId w:val="5"/>
        </w:numPr>
        <w:jc w:val="both"/>
      </w:pPr>
      <w:r w:rsidRPr="00791183">
        <w:t>Juhul, kui meie pakkumus tunnistatakse edukaks, soovime allkirjastada hankelepingu _______________ (paberkandjal /// digitaalselt).</w:t>
      </w:r>
    </w:p>
    <w:p w:rsidR="0046217E" w:rsidRPr="00791183" w:rsidRDefault="0046217E" w:rsidP="00611272"/>
    <w:p w:rsidR="0046217E" w:rsidRPr="00791183" w:rsidRDefault="0046217E" w:rsidP="00611272"/>
    <w:p w:rsidR="0046217E" w:rsidRPr="00791183" w:rsidRDefault="0046217E" w:rsidP="00611272">
      <w:pPr>
        <w:tabs>
          <w:tab w:val="left" w:pos="2280"/>
        </w:tabs>
      </w:pPr>
      <w:r w:rsidRPr="00791183">
        <w:t>Kuupäev:</w:t>
      </w:r>
      <w:r w:rsidRPr="00791183">
        <w:tab/>
        <w:t>________________</w:t>
      </w:r>
    </w:p>
    <w:p w:rsidR="0046217E" w:rsidRPr="00791183" w:rsidRDefault="0046217E" w:rsidP="00611272">
      <w:pPr>
        <w:tabs>
          <w:tab w:val="left" w:pos="2280"/>
        </w:tabs>
      </w:pPr>
    </w:p>
    <w:p w:rsidR="0046217E" w:rsidRPr="00791183" w:rsidRDefault="0046217E" w:rsidP="00611272">
      <w:pPr>
        <w:tabs>
          <w:tab w:val="left" w:pos="2280"/>
        </w:tabs>
      </w:pPr>
      <w:r w:rsidRPr="00791183">
        <w:t>Pakkuja esindaja nimi:</w:t>
      </w:r>
      <w:r w:rsidRPr="00791183">
        <w:tab/>
        <w:t>________________</w:t>
      </w:r>
    </w:p>
    <w:p w:rsidR="0046217E" w:rsidRPr="00791183" w:rsidRDefault="0046217E" w:rsidP="00611272">
      <w:pPr>
        <w:tabs>
          <w:tab w:val="left" w:pos="2280"/>
        </w:tabs>
      </w:pPr>
    </w:p>
    <w:p w:rsidR="0046217E" w:rsidRPr="00791183" w:rsidRDefault="0046217E" w:rsidP="00611272">
      <w:pPr>
        <w:tabs>
          <w:tab w:val="left" w:pos="2280"/>
        </w:tabs>
      </w:pPr>
      <w:r w:rsidRPr="00791183">
        <w:t>Esindaja allkiri:</w:t>
      </w:r>
      <w:r w:rsidRPr="00791183">
        <w:tab/>
        <w:t>________________</w:t>
      </w:r>
    </w:p>
    <w:p w:rsidR="0046217E" w:rsidRPr="00791183" w:rsidRDefault="0046217E" w:rsidP="00611272">
      <w:pPr>
        <w:pStyle w:val="Heading1"/>
      </w:pPr>
      <w:r w:rsidRPr="00791183">
        <w:br w:type="page"/>
      </w:r>
      <w:bookmarkStart w:id="92" w:name="_Toc237105720"/>
      <w:bookmarkStart w:id="93" w:name="_Toc238492279"/>
      <w:r w:rsidR="001B3DA8" w:rsidRPr="00791183">
        <w:lastRenderedPageBreak/>
        <w:t>Lisa I. Vorm 6.</w:t>
      </w:r>
      <w:r w:rsidR="00C91071" w:rsidRPr="00791183">
        <w:t xml:space="preserve"> </w:t>
      </w:r>
      <w:r w:rsidRPr="00791183">
        <w:t>Alltöövõtu kasutamine</w:t>
      </w:r>
      <w:bookmarkEnd w:id="92"/>
      <w:bookmarkEnd w:id="93"/>
    </w:p>
    <w:p w:rsidR="00563420" w:rsidRPr="00791183" w:rsidRDefault="00563420" w:rsidP="00563420"/>
    <w:p w:rsidR="00563420" w:rsidRPr="00791183" w:rsidRDefault="00563420" w:rsidP="00563420"/>
    <w:p w:rsidR="00563420" w:rsidRPr="00791183" w:rsidRDefault="00563420" w:rsidP="00563420">
      <w:pPr>
        <w:tabs>
          <w:tab w:val="left" w:pos="2400"/>
        </w:tabs>
        <w:rPr>
          <w:bCs/>
        </w:rPr>
      </w:pPr>
      <w:r w:rsidRPr="00791183">
        <w:t>Hankija nimi:</w:t>
      </w:r>
      <w:r w:rsidRPr="00791183">
        <w:tab/>
      </w:r>
      <w:r w:rsidRPr="00791183">
        <w:rPr>
          <w:b/>
        </w:rPr>
        <w:t xml:space="preserve">Narva Linnavalitsuse </w:t>
      </w:r>
      <w:r w:rsidRPr="00791183">
        <w:rPr>
          <w:b/>
          <w:bCs/>
        </w:rPr>
        <w:t>Arhitektuuri- ja Linnaplaneerimise Amet</w:t>
      </w:r>
    </w:p>
    <w:p w:rsidR="00563420" w:rsidRPr="00791183" w:rsidRDefault="00563420" w:rsidP="00563420">
      <w:pPr>
        <w:tabs>
          <w:tab w:val="left" w:pos="2400"/>
        </w:tabs>
        <w:rPr>
          <w:b/>
        </w:rPr>
      </w:pPr>
      <w:r w:rsidRPr="00791183">
        <w:t>Riigihanke nimetus:</w:t>
      </w:r>
      <w:r w:rsidRPr="00791183">
        <w:tab/>
      </w:r>
      <w:r w:rsidRPr="00791183">
        <w:rPr>
          <w:b/>
        </w:rPr>
        <w:t>Narva linna välisvalgustuse hooldustööd 2017-2020</w:t>
      </w:r>
    </w:p>
    <w:p w:rsidR="00563420" w:rsidRPr="00791183" w:rsidRDefault="00563420" w:rsidP="00563420">
      <w:pPr>
        <w:tabs>
          <w:tab w:val="left" w:pos="1560"/>
          <w:tab w:val="left" w:pos="2400"/>
        </w:tabs>
      </w:pPr>
      <w:r w:rsidRPr="00791183">
        <w:t>Riigihanke viitenumber:</w:t>
      </w:r>
      <w:r w:rsidRPr="00791183">
        <w:tab/>
      </w:r>
      <w:r w:rsidRPr="00791183">
        <w:rPr>
          <w:b/>
        </w:rPr>
        <w:t>…………</w:t>
      </w:r>
    </w:p>
    <w:p w:rsidR="00563420" w:rsidRPr="00791183" w:rsidRDefault="00563420" w:rsidP="00563420"/>
    <w:p w:rsidR="00563420" w:rsidRPr="00791183" w:rsidRDefault="00563420" w:rsidP="00563420">
      <w:r w:rsidRPr="00791183">
        <w:t>Pakkuja nimi:</w:t>
      </w:r>
    </w:p>
    <w:p w:rsidR="00563420" w:rsidRPr="00791183" w:rsidRDefault="00563420" w:rsidP="00563420">
      <w:r w:rsidRPr="00791183">
        <w:t>Pakkuja registrikood:</w:t>
      </w:r>
    </w:p>
    <w:p w:rsidR="00563420" w:rsidRPr="00791183" w:rsidRDefault="00563420" w:rsidP="00563420"/>
    <w:p w:rsidR="00563420" w:rsidRPr="00791183" w:rsidRDefault="00563420" w:rsidP="00563420"/>
    <w:p w:rsidR="0046217E" w:rsidRPr="00791183" w:rsidRDefault="0046217E" w:rsidP="00611272">
      <w:pPr>
        <w:jc w:val="center"/>
        <w:rPr>
          <w:b/>
        </w:rPr>
      </w:pPr>
      <w:r w:rsidRPr="00791183">
        <w:rPr>
          <w:b/>
        </w:rPr>
        <w:t>Alltöövõtu kasutamine</w:t>
      </w:r>
    </w:p>
    <w:p w:rsidR="0046217E" w:rsidRPr="00791183" w:rsidRDefault="0046217E" w:rsidP="00611272">
      <w:pPr>
        <w:tabs>
          <w:tab w:val="left" w:pos="709"/>
        </w:tabs>
      </w:pPr>
    </w:p>
    <w:p w:rsidR="0046217E" w:rsidRPr="00791183" w:rsidRDefault="0046217E" w:rsidP="00611272">
      <w:pPr>
        <w:tabs>
          <w:tab w:val="left" w:pos="709"/>
        </w:tabs>
        <w:jc w:val="both"/>
      </w:pPr>
    </w:p>
    <w:p w:rsidR="0046217E" w:rsidRPr="00791183" w:rsidRDefault="0046217E" w:rsidP="00611272">
      <w:pPr>
        <w:tabs>
          <w:tab w:val="left" w:pos="709"/>
        </w:tabs>
        <w:jc w:val="both"/>
      </w:pPr>
      <w:r w:rsidRPr="00791183">
        <w:t>Kinnitame käesolevaga, et kavatseme hankelepingu teostamisel kasutada alltöövõttu järgmises ulatuses:</w:t>
      </w:r>
    </w:p>
    <w:p w:rsidR="0046217E" w:rsidRPr="00791183" w:rsidRDefault="0046217E" w:rsidP="00611272">
      <w:pPr>
        <w:tabs>
          <w:tab w:val="left" w:pos="709"/>
        </w:tabs>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0"/>
        <w:gridCol w:w="1456"/>
        <w:gridCol w:w="2034"/>
        <w:gridCol w:w="1844"/>
        <w:gridCol w:w="1778"/>
      </w:tblGrid>
      <w:tr w:rsidR="0046217E" w:rsidRPr="00791183">
        <w:tc>
          <w:tcPr>
            <w:tcW w:w="5160" w:type="dxa"/>
            <w:gridSpan w:val="3"/>
          </w:tcPr>
          <w:p w:rsidR="0046217E" w:rsidRPr="00791183" w:rsidRDefault="0046217E" w:rsidP="00611272">
            <w:pPr>
              <w:tabs>
                <w:tab w:val="left" w:pos="709"/>
              </w:tabs>
              <w:jc w:val="center"/>
            </w:pPr>
            <w:r w:rsidRPr="00791183">
              <w:t>Alltöövõtja</w:t>
            </w:r>
          </w:p>
        </w:tc>
        <w:tc>
          <w:tcPr>
            <w:tcW w:w="1844" w:type="dxa"/>
            <w:vMerge w:val="restart"/>
          </w:tcPr>
          <w:p w:rsidR="0046217E" w:rsidRPr="00791183" w:rsidRDefault="0046217E" w:rsidP="00611272">
            <w:pPr>
              <w:tabs>
                <w:tab w:val="left" w:pos="709"/>
              </w:tabs>
              <w:jc w:val="center"/>
            </w:pPr>
            <w:r w:rsidRPr="00791183">
              <w:t>Teostatavad tööd</w:t>
            </w:r>
          </w:p>
        </w:tc>
        <w:tc>
          <w:tcPr>
            <w:tcW w:w="1778" w:type="dxa"/>
            <w:vMerge w:val="restart"/>
          </w:tcPr>
          <w:p w:rsidR="0046217E" w:rsidRPr="00791183" w:rsidRDefault="0046217E" w:rsidP="00611272">
            <w:pPr>
              <w:tabs>
                <w:tab w:val="left" w:pos="709"/>
              </w:tabs>
              <w:jc w:val="center"/>
            </w:pPr>
            <w:r w:rsidRPr="00791183">
              <w:t>Protsentuaalne osa kogutöödest</w:t>
            </w:r>
          </w:p>
        </w:tc>
      </w:tr>
      <w:tr w:rsidR="0046217E" w:rsidRPr="00791183">
        <w:tc>
          <w:tcPr>
            <w:tcW w:w="1670" w:type="dxa"/>
          </w:tcPr>
          <w:p w:rsidR="0046217E" w:rsidRPr="00791183" w:rsidRDefault="0046217E" w:rsidP="00611272">
            <w:pPr>
              <w:tabs>
                <w:tab w:val="left" w:pos="709"/>
              </w:tabs>
              <w:jc w:val="center"/>
            </w:pPr>
            <w:r w:rsidRPr="00791183">
              <w:t>nimi</w:t>
            </w:r>
          </w:p>
        </w:tc>
        <w:tc>
          <w:tcPr>
            <w:tcW w:w="1456" w:type="dxa"/>
          </w:tcPr>
          <w:p w:rsidR="0046217E" w:rsidRPr="00791183" w:rsidRDefault="0046217E" w:rsidP="00611272">
            <w:pPr>
              <w:tabs>
                <w:tab w:val="left" w:pos="709"/>
              </w:tabs>
              <w:jc w:val="center"/>
            </w:pPr>
            <w:r w:rsidRPr="00791183">
              <w:t>registrikood</w:t>
            </w:r>
          </w:p>
        </w:tc>
        <w:tc>
          <w:tcPr>
            <w:tcW w:w="2034" w:type="dxa"/>
          </w:tcPr>
          <w:p w:rsidR="0046217E" w:rsidRPr="00791183" w:rsidRDefault="0046217E" w:rsidP="00611272">
            <w:pPr>
              <w:tabs>
                <w:tab w:val="left" w:pos="709"/>
              </w:tabs>
              <w:jc w:val="center"/>
            </w:pPr>
            <w:r w:rsidRPr="00791183">
              <w:t>aadress</w:t>
            </w:r>
          </w:p>
        </w:tc>
        <w:tc>
          <w:tcPr>
            <w:tcW w:w="1844" w:type="dxa"/>
            <w:vMerge/>
          </w:tcPr>
          <w:p w:rsidR="0046217E" w:rsidRPr="00791183" w:rsidRDefault="0046217E" w:rsidP="00611272">
            <w:pPr>
              <w:tabs>
                <w:tab w:val="left" w:pos="709"/>
              </w:tabs>
            </w:pPr>
          </w:p>
        </w:tc>
        <w:tc>
          <w:tcPr>
            <w:tcW w:w="1778" w:type="dxa"/>
            <w:vMerge/>
          </w:tcPr>
          <w:p w:rsidR="0046217E" w:rsidRPr="00791183" w:rsidRDefault="0046217E" w:rsidP="00611272">
            <w:pPr>
              <w:tabs>
                <w:tab w:val="left" w:pos="709"/>
              </w:tabs>
            </w:pPr>
          </w:p>
        </w:tc>
      </w:tr>
      <w:tr w:rsidR="0046217E" w:rsidRPr="00791183">
        <w:tc>
          <w:tcPr>
            <w:tcW w:w="1670" w:type="dxa"/>
          </w:tcPr>
          <w:p w:rsidR="0046217E" w:rsidRPr="00791183" w:rsidRDefault="0046217E" w:rsidP="00611272">
            <w:pPr>
              <w:tabs>
                <w:tab w:val="left" w:pos="709"/>
              </w:tabs>
            </w:pPr>
          </w:p>
        </w:tc>
        <w:tc>
          <w:tcPr>
            <w:tcW w:w="1456" w:type="dxa"/>
          </w:tcPr>
          <w:p w:rsidR="0046217E" w:rsidRPr="00791183" w:rsidRDefault="0046217E" w:rsidP="00611272">
            <w:pPr>
              <w:tabs>
                <w:tab w:val="left" w:pos="709"/>
              </w:tabs>
              <w:jc w:val="center"/>
            </w:pPr>
          </w:p>
        </w:tc>
        <w:tc>
          <w:tcPr>
            <w:tcW w:w="2034" w:type="dxa"/>
          </w:tcPr>
          <w:p w:rsidR="0046217E" w:rsidRPr="00791183" w:rsidRDefault="0046217E" w:rsidP="00611272">
            <w:pPr>
              <w:tabs>
                <w:tab w:val="left" w:pos="709"/>
              </w:tabs>
            </w:pPr>
          </w:p>
        </w:tc>
        <w:tc>
          <w:tcPr>
            <w:tcW w:w="1844" w:type="dxa"/>
          </w:tcPr>
          <w:p w:rsidR="0046217E" w:rsidRPr="00791183" w:rsidRDefault="0046217E" w:rsidP="00611272">
            <w:pPr>
              <w:tabs>
                <w:tab w:val="left" w:pos="709"/>
              </w:tabs>
            </w:pPr>
          </w:p>
        </w:tc>
        <w:tc>
          <w:tcPr>
            <w:tcW w:w="1778" w:type="dxa"/>
          </w:tcPr>
          <w:p w:rsidR="0046217E" w:rsidRPr="00791183" w:rsidRDefault="0046217E" w:rsidP="00611272">
            <w:pPr>
              <w:tabs>
                <w:tab w:val="left" w:pos="709"/>
              </w:tabs>
              <w:jc w:val="center"/>
            </w:pPr>
          </w:p>
        </w:tc>
      </w:tr>
      <w:tr w:rsidR="0046217E" w:rsidRPr="00791183">
        <w:tc>
          <w:tcPr>
            <w:tcW w:w="1670" w:type="dxa"/>
          </w:tcPr>
          <w:p w:rsidR="0046217E" w:rsidRPr="00791183" w:rsidRDefault="0046217E" w:rsidP="00611272">
            <w:pPr>
              <w:tabs>
                <w:tab w:val="left" w:pos="709"/>
              </w:tabs>
            </w:pPr>
          </w:p>
        </w:tc>
        <w:tc>
          <w:tcPr>
            <w:tcW w:w="1456" w:type="dxa"/>
          </w:tcPr>
          <w:p w:rsidR="0046217E" w:rsidRPr="00791183" w:rsidRDefault="0046217E" w:rsidP="00611272">
            <w:pPr>
              <w:tabs>
                <w:tab w:val="left" w:pos="709"/>
              </w:tabs>
              <w:jc w:val="center"/>
            </w:pPr>
          </w:p>
        </w:tc>
        <w:tc>
          <w:tcPr>
            <w:tcW w:w="2034" w:type="dxa"/>
          </w:tcPr>
          <w:p w:rsidR="0046217E" w:rsidRPr="00791183" w:rsidRDefault="0046217E" w:rsidP="00611272">
            <w:pPr>
              <w:tabs>
                <w:tab w:val="left" w:pos="709"/>
              </w:tabs>
            </w:pPr>
          </w:p>
        </w:tc>
        <w:tc>
          <w:tcPr>
            <w:tcW w:w="1844" w:type="dxa"/>
          </w:tcPr>
          <w:p w:rsidR="0046217E" w:rsidRPr="00791183" w:rsidRDefault="0046217E" w:rsidP="00611272">
            <w:pPr>
              <w:tabs>
                <w:tab w:val="left" w:pos="709"/>
              </w:tabs>
            </w:pPr>
          </w:p>
        </w:tc>
        <w:tc>
          <w:tcPr>
            <w:tcW w:w="1778" w:type="dxa"/>
          </w:tcPr>
          <w:p w:rsidR="0046217E" w:rsidRPr="00791183" w:rsidRDefault="0046217E" w:rsidP="00611272">
            <w:pPr>
              <w:tabs>
                <w:tab w:val="left" w:pos="709"/>
              </w:tabs>
              <w:jc w:val="center"/>
            </w:pPr>
          </w:p>
        </w:tc>
      </w:tr>
      <w:tr w:rsidR="0046217E" w:rsidRPr="00791183">
        <w:tc>
          <w:tcPr>
            <w:tcW w:w="1670" w:type="dxa"/>
          </w:tcPr>
          <w:p w:rsidR="0046217E" w:rsidRPr="00791183" w:rsidRDefault="0046217E" w:rsidP="00611272">
            <w:pPr>
              <w:tabs>
                <w:tab w:val="left" w:pos="709"/>
              </w:tabs>
            </w:pPr>
          </w:p>
        </w:tc>
        <w:tc>
          <w:tcPr>
            <w:tcW w:w="1456" w:type="dxa"/>
          </w:tcPr>
          <w:p w:rsidR="0046217E" w:rsidRPr="00791183" w:rsidRDefault="0046217E" w:rsidP="00611272">
            <w:pPr>
              <w:tabs>
                <w:tab w:val="left" w:pos="709"/>
              </w:tabs>
              <w:jc w:val="center"/>
            </w:pPr>
          </w:p>
        </w:tc>
        <w:tc>
          <w:tcPr>
            <w:tcW w:w="2034" w:type="dxa"/>
          </w:tcPr>
          <w:p w:rsidR="0046217E" w:rsidRPr="00791183" w:rsidRDefault="0046217E" w:rsidP="00611272">
            <w:pPr>
              <w:tabs>
                <w:tab w:val="left" w:pos="709"/>
              </w:tabs>
            </w:pPr>
          </w:p>
        </w:tc>
        <w:tc>
          <w:tcPr>
            <w:tcW w:w="1844" w:type="dxa"/>
          </w:tcPr>
          <w:p w:rsidR="0046217E" w:rsidRPr="00791183" w:rsidRDefault="0046217E" w:rsidP="00611272">
            <w:pPr>
              <w:tabs>
                <w:tab w:val="left" w:pos="709"/>
              </w:tabs>
            </w:pPr>
          </w:p>
        </w:tc>
        <w:tc>
          <w:tcPr>
            <w:tcW w:w="1778" w:type="dxa"/>
          </w:tcPr>
          <w:p w:rsidR="0046217E" w:rsidRPr="00791183" w:rsidRDefault="0046217E" w:rsidP="00611272">
            <w:pPr>
              <w:tabs>
                <w:tab w:val="left" w:pos="709"/>
              </w:tabs>
              <w:jc w:val="center"/>
            </w:pPr>
          </w:p>
        </w:tc>
      </w:tr>
      <w:tr w:rsidR="0046217E" w:rsidRPr="00791183">
        <w:tc>
          <w:tcPr>
            <w:tcW w:w="1670" w:type="dxa"/>
          </w:tcPr>
          <w:p w:rsidR="0046217E" w:rsidRPr="00791183" w:rsidRDefault="0046217E" w:rsidP="00611272">
            <w:pPr>
              <w:tabs>
                <w:tab w:val="left" w:pos="709"/>
              </w:tabs>
            </w:pPr>
          </w:p>
        </w:tc>
        <w:tc>
          <w:tcPr>
            <w:tcW w:w="1456" w:type="dxa"/>
          </w:tcPr>
          <w:p w:rsidR="0046217E" w:rsidRPr="00791183" w:rsidRDefault="0046217E" w:rsidP="00611272">
            <w:pPr>
              <w:tabs>
                <w:tab w:val="left" w:pos="709"/>
              </w:tabs>
              <w:jc w:val="center"/>
            </w:pPr>
          </w:p>
        </w:tc>
        <w:tc>
          <w:tcPr>
            <w:tcW w:w="2034" w:type="dxa"/>
          </w:tcPr>
          <w:p w:rsidR="0046217E" w:rsidRPr="00791183" w:rsidRDefault="0046217E" w:rsidP="00611272">
            <w:pPr>
              <w:tabs>
                <w:tab w:val="left" w:pos="709"/>
              </w:tabs>
            </w:pPr>
          </w:p>
        </w:tc>
        <w:tc>
          <w:tcPr>
            <w:tcW w:w="1844" w:type="dxa"/>
          </w:tcPr>
          <w:p w:rsidR="0046217E" w:rsidRPr="00791183" w:rsidRDefault="0046217E" w:rsidP="00611272">
            <w:pPr>
              <w:tabs>
                <w:tab w:val="left" w:pos="709"/>
              </w:tabs>
            </w:pPr>
          </w:p>
        </w:tc>
        <w:tc>
          <w:tcPr>
            <w:tcW w:w="1778" w:type="dxa"/>
          </w:tcPr>
          <w:p w:rsidR="0046217E" w:rsidRPr="00791183" w:rsidRDefault="0046217E" w:rsidP="00611272">
            <w:pPr>
              <w:tabs>
                <w:tab w:val="left" w:pos="709"/>
              </w:tabs>
              <w:jc w:val="center"/>
            </w:pPr>
          </w:p>
        </w:tc>
      </w:tr>
    </w:tbl>
    <w:p w:rsidR="0046217E" w:rsidRPr="00791183" w:rsidRDefault="0046217E" w:rsidP="00611272">
      <w:pPr>
        <w:jc w:val="center"/>
        <w:rPr>
          <w:sz w:val="20"/>
          <w:szCs w:val="20"/>
        </w:rPr>
      </w:pPr>
      <w:r w:rsidRPr="00791183">
        <w:rPr>
          <w:sz w:val="20"/>
          <w:szCs w:val="20"/>
        </w:rPr>
        <w:t>(vajadusel lisada või kustutada ridu)</w:t>
      </w:r>
    </w:p>
    <w:p w:rsidR="0046217E" w:rsidRPr="00791183" w:rsidRDefault="0046217E" w:rsidP="00611272">
      <w:pPr>
        <w:tabs>
          <w:tab w:val="left" w:pos="709"/>
        </w:tabs>
      </w:pPr>
    </w:p>
    <w:p w:rsidR="0046217E" w:rsidRPr="00791183" w:rsidRDefault="0046217E" w:rsidP="00611272">
      <w:pPr>
        <w:tabs>
          <w:tab w:val="left" w:pos="709"/>
        </w:tabs>
        <w:jc w:val="both"/>
      </w:pPr>
      <w:r w:rsidRPr="00791183">
        <w:rPr>
          <w:b/>
        </w:rPr>
        <w:t>Kinnitame, et</w:t>
      </w:r>
      <w:r w:rsidRPr="00791183">
        <w:t xml:space="preserve"> kaasame hankelepingu täitmisele muid alltöövõtjaid üksnes Hankija nõusolekul pärast alltöövõtjate suhtes hankemenetluselt kõrvaldamise aluste puudumise kohta kirjaliku kinnituse esitamist Hankijale.</w:t>
      </w:r>
    </w:p>
    <w:p w:rsidR="00563420" w:rsidRPr="00791183" w:rsidRDefault="00563420" w:rsidP="00611272">
      <w:pPr>
        <w:jc w:val="both"/>
      </w:pPr>
    </w:p>
    <w:p w:rsidR="00C91071" w:rsidRPr="00791183" w:rsidRDefault="00C91071" w:rsidP="00611272">
      <w:pPr>
        <w:jc w:val="both"/>
      </w:pPr>
      <w:r w:rsidRPr="00791183">
        <w:t>Kõik alltöövõtjad on andnud Hankijale nõusoleku vajaduse korral järelpärimiste tegemiseks vastavatele ametiasutustele kontrollimaks alltöövõtjate vastavust riigihangete seaduse § 38 lg 1 p</w:t>
      </w:r>
      <w:r w:rsidR="005B33B8" w:rsidRPr="00791183">
        <w:t>-des 1-</w:t>
      </w:r>
      <w:r w:rsidRPr="00791183">
        <w:t>4 nimetatud tingimustele.</w:t>
      </w:r>
    </w:p>
    <w:p w:rsidR="0046217E" w:rsidRPr="00791183" w:rsidRDefault="0046217E" w:rsidP="00611272">
      <w:pPr>
        <w:tabs>
          <w:tab w:val="left" w:pos="709"/>
        </w:tabs>
      </w:pPr>
    </w:p>
    <w:p w:rsidR="0046217E" w:rsidRPr="00791183" w:rsidRDefault="0046217E" w:rsidP="00611272">
      <w:pPr>
        <w:tabs>
          <w:tab w:val="left" w:pos="709"/>
        </w:tabs>
      </w:pPr>
    </w:p>
    <w:p w:rsidR="0046217E" w:rsidRPr="00791183" w:rsidRDefault="0046217E" w:rsidP="00611272">
      <w:pPr>
        <w:tabs>
          <w:tab w:val="left" w:pos="709"/>
        </w:tabs>
      </w:pPr>
    </w:p>
    <w:p w:rsidR="0046217E" w:rsidRPr="00791183" w:rsidRDefault="0046217E" w:rsidP="00611272">
      <w:pPr>
        <w:tabs>
          <w:tab w:val="left" w:pos="2280"/>
        </w:tabs>
      </w:pPr>
      <w:r w:rsidRPr="00791183">
        <w:t>Kuupäev:</w:t>
      </w:r>
      <w:r w:rsidRPr="00791183">
        <w:tab/>
        <w:t>________________</w:t>
      </w:r>
    </w:p>
    <w:p w:rsidR="0046217E" w:rsidRPr="00791183" w:rsidRDefault="0046217E" w:rsidP="00611272">
      <w:pPr>
        <w:tabs>
          <w:tab w:val="left" w:pos="2280"/>
        </w:tabs>
      </w:pPr>
    </w:p>
    <w:p w:rsidR="0046217E" w:rsidRPr="00791183" w:rsidRDefault="0046217E" w:rsidP="00611272">
      <w:pPr>
        <w:tabs>
          <w:tab w:val="left" w:pos="2280"/>
        </w:tabs>
      </w:pPr>
      <w:r w:rsidRPr="00791183">
        <w:t>Pakkuja esindaja nimi:</w:t>
      </w:r>
      <w:r w:rsidRPr="00791183">
        <w:tab/>
        <w:t>________________</w:t>
      </w:r>
    </w:p>
    <w:p w:rsidR="0046217E" w:rsidRPr="00791183" w:rsidRDefault="0046217E" w:rsidP="00611272">
      <w:pPr>
        <w:tabs>
          <w:tab w:val="left" w:pos="2280"/>
        </w:tabs>
      </w:pPr>
    </w:p>
    <w:p w:rsidR="0046217E" w:rsidRPr="00791183" w:rsidRDefault="0046217E" w:rsidP="00611272">
      <w:pPr>
        <w:tabs>
          <w:tab w:val="left" w:pos="2280"/>
        </w:tabs>
      </w:pPr>
      <w:r w:rsidRPr="00791183">
        <w:t>Esindaja allkiri:</w:t>
      </w:r>
      <w:r w:rsidRPr="00791183">
        <w:tab/>
        <w:t>________________</w:t>
      </w:r>
    </w:p>
    <w:p w:rsidR="0046217E" w:rsidRPr="00791183" w:rsidRDefault="0046217E" w:rsidP="00611272">
      <w:pPr>
        <w:pStyle w:val="Heading1"/>
      </w:pPr>
      <w:r w:rsidRPr="00791183">
        <w:br w:type="page"/>
      </w:r>
      <w:bookmarkStart w:id="94" w:name="_Toc237105721"/>
      <w:bookmarkStart w:id="95" w:name="_Toc238492280"/>
      <w:r w:rsidR="001B3DA8" w:rsidRPr="00791183">
        <w:lastRenderedPageBreak/>
        <w:t>Lisa I</w:t>
      </w:r>
      <w:r w:rsidRPr="00791183">
        <w:t xml:space="preserve">. Vorm </w:t>
      </w:r>
      <w:bookmarkEnd w:id="94"/>
      <w:bookmarkEnd w:id="95"/>
      <w:r w:rsidR="001B3DA8" w:rsidRPr="00791183">
        <w:t>7</w:t>
      </w:r>
      <w:r w:rsidR="00C91071" w:rsidRPr="00791183">
        <w:t>.</w:t>
      </w:r>
      <w:r w:rsidR="00887921" w:rsidRPr="00791183">
        <w:t xml:space="preserve"> </w:t>
      </w:r>
      <w:r w:rsidR="00B17202" w:rsidRPr="00791183">
        <w:t>M</w:t>
      </w:r>
      <w:r w:rsidR="002865F2" w:rsidRPr="00791183">
        <w:t>ajandustegevuse</w:t>
      </w:r>
      <w:r w:rsidR="00887921" w:rsidRPr="00791183">
        <w:t xml:space="preserve"> netokäive</w:t>
      </w:r>
    </w:p>
    <w:p w:rsidR="00563420" w:rsidRPr="00791183" w:rsidRDefault="00563420" w:rsidP="00563420"/>
    <w:p w:rsidR="00563420" w:rsidRPr="00791183" w:rsidRDefault="00563420" w:rsidP="00563420"/>
    <w:p w:rsidR="00563420" w:rsidRPr="00791183" w:rsidRDefault="00563420" w:rsidP="00563420">
      <w:pPr>
        <w:tabs>
          <w:tab w:val="left" w:pos="2400"/>
        </w:tabs>
        <w:rPr>
          <w:bCs/>
        </w:rPr>
      </w:pPr>
      <w:r w:rsidRPr="00791183">
        <w:t>Hankija nimi:</w:t>
      </w:r>
      <w:r w:rsidRPr="00791183">
        <w:tab/>
      </w:r>
      <w:r w:rsidRPr="00791183">
        <w:rPr>
          <w:b/>
        </w:rPr>
        <w:t xml:space="preserve">Narva Linnavalitsuse </w:t>
      </w:r>
      <w:r w:rsidRPr="00791183">
        <w:rPr>
          <w:b/>
          <w:bCs/>
        </w:rPr>
        <w:t>Arhitektuuri- ja Linnaplaneerimise Amet</w:t>
      </w:r>
    </w:p>
    <w:p w:rsidR="00563420" w:rsidRPr="00791183" w:rsidRDefault="00563420" w:rsidP="00563420">
      <w:pPr>
        <w:tabs>
          <w:tab w:val="left" w:pos="2400"/>
        </w:tabs>
        <w:rPr>
          <w:b/>
        </w:rPr>
      </w:pPr>
      <w:r w:rsidRPr="00791183">
        <w:t>Riigihanke nimetus:</w:t>
      </w:r>
      <w:r w:rsidRPr="00791183">
        <w:tab/>
      </w:r>
      <w:r w:rsidRPr="00791183">
        <w:rPr>
          <w:b/>
        </w:rPr>
        <w:t>Narva linna välisvalgustuse hooldustööd 2017-2020</w:t>
      </w:r>
    </w:p>
    <w:p w:rsidR="00563420" w:rsidRPr="00791183" w:rsidRDefault="00563420" w:rsidP="00563420">
      <w:pPr>
        <w:tabs>
          <w:tab w:val="left" w:pos="1560"/>
          <w:tab w:val="left" w:pos="2400"/>
        </w:tabs>
      </w:pPr>
      <w:r w:rsidRPr="00791183">
        <w:t>Riigihanke viitenumber:</w:t>
      </w:r>
      <w:r w:rsidRPr="00791183">
        <w:tab/>
      </w:r>
      <w:r w:rsidRPr="00791183">
        <w:rPr>
          <w:b/>
        </w:rPr>
        <w:t>…………</w:t>
      </w:r>
    </w:p>
    <w:p w:rsidR="00563420" w:rsidRPr="00791183" w:rsidRDefault="00563420" w:rsidP="00563420"/>
    <w:p w:rsidR="00563420" w:rsidRPr="00791183" w:rsidRDefault="00563420" w:rsidP="00563420">
      <w:r w:rsidRPr="00791183">
        <w:t>Pakkuja nimi:</w:t>
      </w:r>
    </w:p>
    <w:p w:rsidR="00563420" w:rsidRPr="00791183" w:rsidRDefault="00563420" w:rsidP="00563420">
      <w:r w:rsidRPr="00791183">
        <w:t>Pakkuja registrikood:</w:t>
      </w:r>
    </w:p>
    <w:p w:rsidR="0001486F" w:rsidRPr="00791183" w:rsidRDefault="0001486F" w:rsidP="00611272"/>
    <w:p w:rsidR="0046217E" w:rsidRPr="00791183" w:rsidRDefault="0046217E" w:rsidP="00611272"/>
    <w:p w:rsidR="00B17202" w:rsidRPr="00791183" w:rsidRDefault="0001486F" w:rsidP="00611272">
      <w:pPr>
        <w:jc w:val="center"/>
        <w:rPr>
          <w:b/>
        </w:rPr>
      </w:pPr>
      <w:bookmarkStart w:id="96" w:name="_Toc237105722"/>
      <w:bookmarkStart w:id="97" w:name="_Toc238492281"/>
      <w:r w:rsidRPr="00791183">
        <w:rPr>
          <w:b/>
        </w:rPr>
        <w:t xml:space="preserve">Pakkuja </w:t>
      </w:r>
      <w:r w:rsidR="0079364F" w:rsidRPr="00791183">
        <w:rPr>
          <w:b/>
        </w:rPr>
        <w:t>viimase kolme</w:t>
      </w:r>
      <w:r w:rsidR="00AD3360" w:rsidRPr="00791183">
        <w:rPr>
          <w:b/>
        </w:rPr>
        <w:t xml:space="preserve"> </w:t>
      </w:r>
      <w:r w:rsidR="0077370D">
        <w:rPr>
          <w:b/>
        </w:rPr>
        <w:t>majandusaasta (2013, 2014</w:t>
      </w:r>
      <w:r w:rsidR="0079364F" w:rsidRPr="00791183">
        <w:rPr>
          <w:b/>
        </w:rPr>
        <w:t>, 20</w:t>
      </w:r>
      <w:r w:rsidR="00360881" w:rsidRPr="00791183">
        <w:rPr>
          <w:b/>
        </w:rPr>
        <w:t>1</w:t>
      </w:r>
      <w:r w:rsidR="0077370D">
        <w:rPr>
          <w:b/>
        </w:rPr>
        <w:t>5</w:t>
      </w:r>
      <w:r w:rsidRPr="00791183">
        <w:rPr>
          <w:b/>
        </w:rPr>
        <w:t xml:space="preserve">) </w:t>
      </w:r>
    </w:p>
    <w:p w:rsidR="0001486F" w:rsidRPr="00791183" w:rsidRDefault="00B17202" w:rsidP="00611272">
      <w:pPr>
        <w:jc w:val="center"/>
        <w:rPr>
          <w:b/>
        </w:rPr>
      </w:pPr>
      <w:r w:rsidRPr="00791183">
        <w:rPr>
          <w:b/>
        </w:rPr>
        <w:t>netokäive välisvalgustuse hooldustöödega seotud valdkonnas</w:t>
      </w:r>
    </w:p>
    <w:p w:rsidR="0001486F" w:rsidRPr="00791183" w:rsidRDefault="0001486F" w:rsidP="00611272">
      <w:pPr>
        <w:tabs>
          <w:tab w:val="left" w:pos="709"/>
        </w:tabs>
        <w:jc w:val="both"/>
      </w:pPr>
    </w:p>
    <w:p w:rsidR="0001486F" w:rsidRPr="00791183" w:rsidRDefault="0001486F" w:rsidP="00611272">
      <w:pPr>
        <w:tabs>
          <w:tab w:val="left" w:pos="709"/>
        </w:tabs>
        <w:jc w:val="both"/>
      </w:pPr>
    </w:p>
    <w:p w:rsidR="0001486F" w:rsidRPr="00791183" w:rsidRDefault="0001486F" w:rsidP="00611272">
      <w:pPr>
        <w:tabs>
          <w:tab w:val="left" w:pos="709"/>
        </w:tabs>
        <w:jc w:val="both"/>
      </w:pPr>
      <w:r w:rsidRPr="00791183">
        <w:t xml:space="preserve">Käesolevaga kinnitame, et meie </w:t>
      </w:r>
      <w:r w:rsidR="0079364F" w:rsidRPr="00791183">
        <w:t>viimase kolme</w:t>
      </w:r>
      <w:r w:rsidR="005B33B8" w:rsidRPr="00791183">
        <w:t xml:space="preserve"> </w:t>
      </w:r>
      <w:r w:rsidR="0077370D">
        <w:t>majandusaasta (2013</w:t>
      </w:r>
      <w:r w:rsidRPr="00791183">
        <w:t xml:space="preserve">, </w:t>
      </w:r>
      <w:r w:rsidR="0077370D">
        <w:t>2014</w:t>
      </w:r>
      <w:r w:rsidR="0079364F" w:rsidRPr="00791183">
        <w:t>, 20</w:t>
      </w:r>
      <w:r w:rsidR="00360881" w:rsidRPr="00791183">
        <w:t>1</w:t>
      </w:r>
      <w:r w:rsidR="0077370D">
        <w:t>5</w:t>
      </w:r>
      <w:r w:rsidR="005B33B8" w:rsidRPr="00791183">
        <w:t xml:space="preserve">) netokäive </w:t>
      </w:r>
      <w:r w:rsidR="00B17202" w:rsidRPr="00791183">
        <w:t xml:space="preserve">välisvalgustuse hooldustöödega seotud valdkonnas </w:t>
      </w:r>
      <w:r w:rsidR="005B33B8" w:rsidRPr="00791183">
        <w:t xml:space="preserve">oli </w:t>
      </w:r>
      <w:r w:rsidR="00AE1E21" w:rsidRPr="00791183">
        <w:t>euro</w:t>
      </w:r>
      <w:r w:rsidRPr="00791183">
        <w:t>des ilma käibemaksuta:</w:t>
      </w:r>
    </w:p>
    <w:p w:rsidR="0001486F" w:rsidRPr="00791183" w:rsidRDefault="0001486F" w:rsidP="00611272">
      <w:pPr>
        <w:tabs>
          <w:tab w:val="left" w:pos="709"/>
        </w:tabs>
        <w:jc w:val="both"/>
      </w:pPr>
    </w:p>
    <w:tbl>
      <w:tblPr>
        <w:tblW w:w="86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0"/>
        <w:gridCol w:w="1560"/>
        <w:gridCol w:w="1440"/>
        <w:gridCol w:w="1440"/>
        <w:gridCol w:w="2209"/>
      </w:tblGrid>
      <w:tr w:rsidR="0001486F" w:rsidRPr="00791183" w:rsidTr="00205588">
        <w:tc>
          <w:tcPr>
            <w:tcW w:w="2040" w:type="dxa"/>
            <w:vMerge w:val="restart"/>
          </w:tcPr>
          <w:p w:rsidR="0001486F" w:rsidRPr="00791183" w:rsidRDefault="0001486F" w:rsidP="00611272">
            <w:pPr>
              <w:tabs>
                <w:tab w:val="left" w:pos="709"/>
              </w:tabs>
              <w:jc w:val="center"/>
            </w:pPr>
            <w:r w:rsidRPr="00791183">
              <w:t>Pakkuja nimi</w:t>
            </w:r>
            <w:r w:rsidRPr="00791183">
              <w:br/>
            </w:r>
            <w:r w:rsidRPr="00791183">
              <w:rPr>
                <w:sz w:val="18"/>
                <w:szCs w:val="18"/>
              </w:rPr>
              <w:t>(ühispakkumuse korral vastav ühispakkuja nimi)</w:t>
            </w:r>
          </w:p>
        </w:tc>
        <w:tc>
          <w:tcPr>
            <w:tcW w:w="6649" w:type="dxa"/>
            <w:gridSpan w:val="4"/>
          </w:tcPr>
          <w:p w:rsidR="0001486F" w:rsidRPr="00791183" w:rsidRDefault="00B17202" w:rsidP="00611272">
            <w:pPr>
              <w:tabs>
                <w:tab w:val="left" w:pos="709"/>
              </w:tabs>
              <w:jc w:val="center"/>
            </w:pPr>
            <w:r w:rsidRPr="00791183">
              <w:t>M</w:t>
            </w:r>
            <w:r w:rsidR="0001486F" w:rsidRPr="00791183">
              <w:t>ajandustegevuse netokäive</w:t>
            </w:r>
          </w:p>
        </w:tc>
      </w:tr>
      <w:tr w:rsidR="0079364F" w:rsidRPr="00791183" w:rsidTr="0079364F">
        <w:tc>
          <w:tcPr>
            <w:tcW w:w="2040" w:type="dxa"/>
            <w:vMerge/>
          </w:tcPr>
          <w:p w:rsidR="0079364F" w:rsidRPr="00791183" w:rsidRDefault="0079364F" w:rsidP="00611272">
            <w:pPr>
              <w:tabs>
                <w:tab w:val="left" w:pos="709"/>
              </w:tabs>
              <w:jc w:val="both"/>
            </w:pPr>
          </w:p>
        </w:tc>
        <w:tc>
          <w:tcPr>
            <w:tcW w:w="1560" w:type="dxa"/>
          </w:tcPr>
          <w:p w:rsidR="0079364F" w:rsidRPr="00791183" w:rsidRDefault="0077370D" w:rsidP="00611272">
            <w:pPr>
              <w:tabs>
                <w:tab w:val="left" w:pos="709"/>
              </w:tabs>
              <w:jc w:val="center"/>
            </w:pPr>
            <w:r>
              <w:t>2013</w:t>
            </w:r>
          </w:p>
        </w:tc>
        <w:tc>
          <w:tcPr>
            <w:tcW w:w="1440" w:type="dxa"/>
          </w:tcPr>
          <w:p w:rsidR="0079364F" w:rsidRPr="00791183" w:rsidRDefault="0077370D" w:rsidP="00611272">
            <w:pPr>
              <w:tabs>
                <w:tab w:val="left" w:pos="709"/>
              </w:tabs>
              <w:jc w:val="center"/>
            </w:pPr>
            <w:r>
              <w:t>2014</w:t>
            </w:r>
          </w:p>
        </w:tc>
        <w:tc>
          <w:tcPr>
            <w:tcW w:w="1440" w:type="dxa"/>
          </w:tcPr>
          <w:p w:rsidR="0079364F" w:rsidRPr="00791183" w:rsidRDefault="0079364F" w:rsidP="00611272">
            <w:pPr>
              <w:tabs>
                <w:tab w:val="left" w:pos="709"/>
              </w:tabs>
              <w:jc w:val="center"/>
            </w:pPr>
            <w:r w:rsidRPr="00791183">
              <w:t>20</w:t>
            </w:r>
            <w:r w:rsidR="00AE1E21" w:rsidRPr="00791183">
              <w:t>1</w:t>
            </w:r>
            <w:r w:rsidR="0077370D">
              <w:t>5</w:t>
            </w:r>
          </w:p>
        </w:tc>
        <w:tc>
          <w:tcPr>
            <w:tcW w:w="2209" w:type="dxa"/>
          </w:tcPr>
          <w:p w:rsidR="0079364F" w:rsidRPr="00791183" w:rsidRDefault="0077370D" w:rsidP="00611272">
            <w:pPr>
              <w:tabs>
                <w:tab w:val="left" w:pos="709"/>
              </w:tabs>
              <w:jc w:val="center"/>
            </w:pPr>
            <w:r>
              <w:t>2013, 2014</w:t>
            </w:r>
            <w:r w:rsidR="0079364F" w:rsidRPr="00791183">
              <w:t>, 20</w:t>
            </w:r>
            <w:r w:rsidR="00AE1E21" w:rsidRPr="00791183">
              <w:t>1</w:t>
            </w:r>
            <w:r>
              <w:t>5</w:t>
            </w:r>
            <w:r w:rsidR="0079364F" w:rsidRPr="00791183">
              <w:t xml:space="preserve"> </w:t>
            </w:r>
          </w:p>
          <w:p w:rsidR="0079364F" w:rsidRPr="00791183" w:rsidRDefault="0079364F" w:rsidP="00611272">
            <w:pPr>
              <w:tabs>
                <w:tab w:val="left" w:pos="709"/>
              </w:tabs>
              <w:jc w:val="center"/>
            </w:pPr>
            <w:r w:rsidRPr="00791183">
              <w:t>kokku</w:t>
            </w:r>
          </w:p>
        </w:tc>
      </w:tr>
      <w:tr w:rsidR="0079364F" w:rsidRPr="00791183" w:rsidTr="0079364F">
        <w:tc>
          <w:tcPr>
            <w:tcW w:w="2040" w:type="dxa"/>
          </w:tcPr>
          <w:p w:rsidR="0079364F" w:rsidRPr="00791183" w:rsidRDefault="0079364F" w:rsidP="00611272">
            <w:pPr>
              <w:tabs>
                <w:tab w:val="left" w:pos="709"/>
              </w:tabs>
              <w:jc w:val="both"/>
            </w:pPr>
          </w:p>
        </w:tc>
        <w:tc>
          <w:tcPr>
            <w:tcW w:w="1560" w:type="dxa"/>
          </w:tcPr>
          <w:p w:rsidR="0079364F" w:rsidRPr="00791183" w:rsidRDefault="0079364F" w:rsidP="00611272">
            <w:pPr>
              <w:tabs>
                <w:tab w:val="left" w:pos="709"/>
              </w:tabs>
              <w:jc w:val="both"/>
            </w:pPr>
          </w:p>
        </w:tc>
        <w:tc>
          <w:tcPr>
            <w:tcW w:w="1440" w:type="dxa"/>
          </w:tcPr>
          <w:p w:rsidR="0079364F" w:rsidRPr="00791183" w:rsidRDefault="0079364F" w:rsidP="00611272">
            <w:pPr>
              <w:tabs>
                <w:tab w:val="left" w:pos="709"/>
              </w:tabs>
              <w:jc w:val="both"/>
            </w:pPr>
          </w:p>
        </w:tc>
        <w:tc>
          <w:tcPr>
            <w:tcW w:w="1440" w:type="dxa"/>
          </w:tcPr>
          <w:p w:rsidR="0079364F" w:rsidRPr="00791183" w:rsidRDefault="0079364F" w:rsidP="00611272">
            <w:pPr>
              <w:tabs>
                <w:tab w:val="left" w:pos="709"/>
              </w:tabs>
              <w:jc w:val="both"/>
            </w:pPr>
          </w:p>
        </w:tc>
        <w:tc>
          <w:tcPr>
            <w:tcW w:w="2209" w:type="dxa"/>
          </w:tcPr>
          <w:p w:rsidR="0079364F" w:rsidRPr="00791183" w:rsidRDefault="0079364F" w:rsidP="00611272">
            <w:pPr>
              <w:tabs>
                <w:tab w:val="left" w:pos="709"/>
              </w:tabs>
              <w:jc w:val="both"/>
            </w:pPr>
          </w:p>
        </w:tc>
      </w:tr>
      <w:tr w:rsidR="0079364F" w:rsidRPr="00791183" w:rsidTr="0079364F">
        <w:tc>
          <w:tcPr>
            <w:tcW w:w="2040" w:type="dxa"/>
          </w:tcPr>
          <w:p w:rsidR="0079364F" w:rsidRPr="00791183" w:rsidRDefault="0079364F" w:rsidP="00611272">
            <w:pPr>
              <w:tabs>
                <w:tab w:val="left" w:pos="709"/>
              </w:tabs>
              <w:jc w:val="both"/>
            </w:pPr>
          </w:p>
        </w:tc>
        <w:tc>
          <w:tcPr>
            <w:tcW w:w="1560" w:type="dxa"/>
          </w:tcPr>
          <w:p w:rsidR="0079364F" w:rsidRPr="00791183" w:rsidRDefault="0079364F" w:rsidP="00611272">
            <w:pPr>
              <w:tabs>
                <w:tab w:val="left" w:pos="709"/>
              </w:tabs>
              <w:jc w:val="both"/>
            </w:pPr>
          </w:p>
        </w:tc>
        <w:tc>
          <w:tcPr>
            <w:tcW w:w="1440" w:type="dxa"/>
          </w:tcPr>
          <w:p w:rsidR="0079364F" w:rsidRPr="00791183" w:rsidRDefault="0079364F" w:rsidP="00611272">
            <w:pPr>
              <w:tabs>
                <w:tab w:val="left" w:pos="709"/>
              </w:tabs>
              <w:jc w:val="both"/>
            </w:pPr>
          </w:p>
        </w:tc>
        <w:tc>
          <w:tcPr>
            <w:tcW w:w="1440" w:type="dxa"/>
          </w:tcPr>
          <w:p w:rsidR="0079364F" w:rsidRPr="00791183" w:rsidRDefault="0079364F" w:rsidP="00611272">
            <w:pPr>
              <w:tabs>
                <w:tab w:val="left" w:pos="709"/>
              </w:tabs>
              <w:jc w:val="both"/>
            </w:pPr>
          </w:p>
        </w:tc>
        <w:tc>
          <w:tcPr>
            <w:tcW w:w="2209" w:type="dxa"/>
          </w:tcPr>
          <w:p w:rsidR="0079364F" w:rsidRPr="00791183" w:rsidRDefault="0079364F" w:rsidP="00611272">
            <w:pPr>
              <w:tabs>
                <w:tab w:val="left" w:pos="709"/>
              </w:tabs>
              <w:jc w:val="both"/>
            </w:pPr>
          </w:p>
        </w:tc>
      </w:tr>
      <w:tr w:rsidR="0079364F" w:rsidRPr="00791183" w:rsidTr="0079364F">
        <w:tc>
          <w:tcPr>
            <w:tcW w:w="2040" w:type="dxa"/>
          </w:tcPr>
          <w:p w:rsidR="0079364F" w:rsidRPr="00791183" w:rsidRDefault="0079364F" w:rsidP="00611272">
            <w:pPr>
              <w:tabs>
                <w:tab w:val="left" w:pos="709"/>
              </w:tabs>
              <w:jc w:val="both"/>
            </w:pPr>
          </w:p>
        </w:tc>
        <w:tc>
          <w:tcPr>
            <w:tcW w:w="1560" w:type="dxa"/>
          </w:tcPr>
          <w:p w:rsidR="0079364F" w:rsidRPr="00791183" w:rsidRDefault="0079364F" w:rsidP="00611272">
            <w:pPr>
              <w:tabs>
                <w:tab w:val="left" w:pos="709"/>
              </w:tabs>
              <w:jc w:val="both"/>
            </w:pPr>
          </w:p>
        </w:tc>
        <w:tc>
          <w:tcPr>
            <w:tcW w:w="1440" w:type="dxa"/>
          </w:tcPr>
          <w:p w:rsidR="0079364F" w:rsidRPr="00791183" w:rsidRDefault="0079364F" w:rsidP="00611272">
            <w:pPr>
              <w:tabs>
                <w:tab w:val="left" w:pos="709"/>
              </w:tabs>
              <w:jc w:val="both"/>
            </w:pPr>
          </w:p>
        </w:tc>
        <w:tc>
          <w:tcPr>
            <w:tcW w:w="1440" w:type="dxa"/>
          </w:tcPr>
          <w:p w:rsidR="0079364F" w:rsidRPr="00791183" w:rsidRDefault="0079364F" w:rsidP="00611272">
            <w:pPr>
              <w:tabs>
                <w:tab w:val="left" w:pos="709"/>
              </w:tabs>
              <w:jc w:val="both"/>
            </w:pPr>
          </w:p>
        </w:tc>
        <w:tc>
          <w:tcPr>
            <w:tcW w:w="2209" w:type="dxa"/>
          </w:tcPr>
          <w:p w:rsidR="0079364F" w:rsidRPr="00791183" w:rsidRDefault="0079364F" w:rsidP="00611272">
            <w:pPr>
              <w:tabs>
                <w:tab w:val="left" w:pos="709"/>
              </w:tabs>
              <w:jc w:val="both"/>
            </w:pPr>
          </w:p>
        </w:tc>
      </w:tr>
      <w:tr w:rsidR="0079364F" w:rsidRPr="00791183" w:rsidTr="0079364F">
        <w:tc>
          <w:tcPr>
            <w:tcW w:w="2040" w:type="dxa"/>
          </w:tcPr>
          <w:p w:rsidR="0079364F" w:rsidRPr="00791183" w:rsidRDefault="0079364F" w:rsidP="00611272">
            <w:pPr>
              <w:tabs>
                <w:tab w:val="left" w:pos="709"/>
              </w:tabs>
              <w:jc w:val="right"/>
            </w:pPr>
            <w:r w:rsidRPr="00791183">
              <w:t>KOKKU</w:t>
            </w:r>
          </w:p>
        </w:tc>
        <w:tc>
          <w:tcPr>
            <w:tcW w:w="1560" w:type="dxa"/>
          </w:tcPr>
          <w:p w:rsidR="0079364F" w:rsidRPr="00791183" w:rsidRDefault="0079364F" w:rsidP="00611272">
            <w:pPr>
              <w:tabs>
                <w:tab w:val="left" w:pos="709"/>
              </w:tabs>
              <w:jc w:val="both"/>
            </w:pPr>
          </w:p>
        </w:tc>
        <w:tc>
          <w:tcPr>
            <w:tcW w:w="1440" w:type="dxa"/>
          </w:tcPr>
          <w:p w:rsidR="0079364F" w:rsidRPr="00791183" w:rsidRDefault="0079364F" w:rsidP="00611272">
            <w:pPr>
              <w:tabs>
                <w:tab w:val="left" w:pos="709"/>
              </w:tabs>
              <w:jc w:val="both"/>
            </w:pPr>
          </w:p>
        </w:tc>
        <w:tc>
          <w:tcPr>
            <w:tcW w:w="1440" w:type="dxa"/>
          </w:tcPr>
          <w:p w:rsidR="0079364F" w:rsidRPr="00791183" w:rsidRDefault="0079364F" w:rsidP="00611272">
            <w:pPr>
              <w:tabs>
                <w:tab w:val="left" w:pos="709"/>
              </w:tabs>
              <w:jc w:val="both"/>
            </w:pPr>
          </w:p>
        </w:tc>
        <w:tc>
          <w:tcPr>
            <w:tcW w:w="2209" w:type="dxa"/>
          </w:tcPr>
          <w:p w:rsidR="0079364F" w:rsidRPr="00791183" w:rsidRDefault="0079364F" w:rsidP="00611272">
            <w:pPr>
              <w:tabs>
                <w:tab w:val="left" w:pos="709"/>
              </w:tabs>
              <w:jc w:val="both"/>
            </w:pPr>
          </w:p>
        </w:tc>
      </w:tr>
    </w:tbl>
    <w:p w:rsidR="0001486F" w:rsidRPr="00791183" w:rsidRDefault="0001486F" w:rsidP="00611272">
      <w:pPr>
        <w:jc w:val="center"/>
        <w:rPr>
          <w:sz w:val="20"/>
          <w:szCs w:val="20"/>
        </w:rPr>
      </w:pPr>
      <w:r w:rsidRPr="00791183">
        <w:rPr>
          <w:sz w:val="20"/>
          <w:szCs w:val="20"/>
        </w:rPr>
        <w:t>(vajadusel lisada või kustutada vaheridu)</w:t>
      </w:r>
    </w:p>
    <w:p w:rsidR="0001486F" w:rsidRPr="00791183" w:rsidRDefault="0001486F" w:rsidP="00611272">
      <w:pPr>
        <w:tabs>
          <w:tab w:val="left" w:pos="709"/>
        </w:tabs>
        <w:jc w:val="both"/>
      </w:pPr>
    </w:p>
    <w:p w:rsidR="0001486F" w:rsidRPr="00791183" w:rsidRDefault="0001486F" w:rsidP="00611272">
      <w:pPr>
        <w:tabs>
          <w:tab w:val="left" w:pos="709"/>
        </w:tabs>
        <w:jc w:val="both"/>
      </w:pPr>
    </w:p>
    <w:p w:rsidR="0001486F" w:rsidRPr="00791183" w:rsidRDefault="0001486F" w:rsidP="00611272">
      <w:pPr>
        <w:tabs>
          <w:tab w:val="left" w:pos="709"/>
        </w:tabs>
        <w:jc w:val="both"/>
      </w:pPr>
    </w:p>
    <w:p w:rsidR="0001486F" w:rsidRPr="00791183" w:rsidRDefault="0001486F" w:rsidP="00611272">
      <w:pPr>
        <w:tabs>
          <w:tab w:val="left" w:pos="709"/>
        </w:tabs>
        <w:jc w:val="both"/>
      </w:pPr>
    </w:p>
    <w:p w:rsidR="0001486F" w:rsidRPr="00791183" w:rsidRDefault="0001486F" w:rsidP="00611272">
      <w:pPr>
        <w:tabs>
          <w:tab w:val="left" w:pos="709"/>
        </w:tabs>
        <w:jc w:val="both"/>
      </w:pPr>
    </w:p>
    <w:p w:rsidR="0001486F" w:rsidRPr="00791183" w:rsidRDefault="0001486F" w:rsidP="00611272">
      <w:pPr>
        <w:tabs>
          <w:tab w:val="left" w:pos="709"/>
        </w:tabs>
        <w:jc w:val="both"/>
      </w:pPr>
    </w:p>
    <w:p w:rsidR="0001486F" w:rsidRPr="00791183" w:rsidRDefault="0001486F" w:rsidP="00611272">
      <w:pPr>
        <w:tabs>
          <w:tab w:val="left" w:pos="2280"/>
        </w:tabs>
      </w:pPr>
      <w:r w:rsidRPr="00791183">
        <w:t>Kuupäev:</w:t>
      </w:r>
      <w:r w:rsidRPr="00791183">
        <w:tab/>
        <w:t>________________</w:t>
      </w:r>
    </w:p>
    <w:p w:rsidR="0001486F" w:rsidRPr="00791183" w:rsidRDefault="0001486F" w:rsidP="00611272">
      <w:pPr>
        <w:tabs>
          <w:tab w:val="left" w:pos="2280"/>
        </w:tabs>
      </w:pPr>
    </w:p>
    <w:p w:rsidR="0001486F" w:rsidRPr="00791183" w:rsidRDefault="0001486F" w:rsidP="00611272">
      <w:pPr>
        <w:tabs>
          <w:tab w:val="left" w:pos="2280"/>
        </w:tabs>
      </w:pPr>
      <w:r w:rsidRPr="00791183">
        <w:t>Pakkuja esindaja nimi:</w:t>
      </w:r>
      <w:r w:rsidRPr="00791183">
        <w:tab/>
        <w:t>________________</w:t>
      </w:r>
    </w:p>
    <w:p w:rsidR="0001486F" w:rsidRPr="00791183" w:rsidRDefault="0001486F" w:rsidP="00611272">
      <w:pPr>
        <w:tabs>
          <w:tab w:val="left" w:pos="2280"/>
        </w:tabs>
      </w:pPr>
    </w:p>
    <w:p w:rsidR="0001486F" w:rsidRPr="00791183" w:rsidRDefault="0001486F" w:rsidP="00611272">
      <w:pPr>
        <w:tabs>
          <w:tab w:val="left" w:pos="2280"/>
        </w:tabs>
      </w:pPr>
      <w:r w:rsidRPr="00791183">
        <w:t>Esindaja allkiri:</w:t>
      </w:r>
      <w:r w:rsidRPr="00791183">
        <w:tab/>
        <w:t>________________</w:t>
      </w:r>
    </w:p>
    <w:p w:rsidR="00462233" w:rsidRPr="00791183" w:rsidRDefault="00AE1E21" w:rsidP="00611272">
      <w:pPr>
        <w:rPr>
          <w:b/>
        </w:rPr>
      </w:pPr>
      <w:r w:rsidRPr="00791183">
        <w:br w:type="page"/>
      </w:r>
      <w:bookmarkStart w:id="98" w:name="_Toc237105723"/>
      <w:bookmarkStart w:id="99" w:name="_Toc238492282"/>
      <w:bookmarkEnd w:id="96"/>
      <w:bookmarkEnd w:id="97"/>
      <w:r w:rsidR="00D45E1E" w:rsidRPr="00791183">
        <w:rPr>
          <w:b/>
        </w:rPr>
        <w:lastRenderedPageBreak/>
        <w:t>Lisa I. Vorm 8</w:t>
      </w:r>
      <w:r w:rsidR="001B3DA8" w:rsidRPr="00791183">
        <w:rPr>
          <w:b/>
        </w:rPr>
        <w:t>.</w:t>
      </w:r>
      <w:r w:rsidR="00462233" w:rsidRPr="00791183">
        <w:rPr>
          <w:b/>
        </w:rPr>
        <w:t xml:space="preserve"> Andmed vastutavate isikute kohta</w:t>
      </w:r>
    </w:p>
    <w:p w:rsidR="00563420" w:rsidRPr="00791183" w:rsidRDefault="00563420" w:rsidP="00563420"/>
    <w:p w:rsidR="00563420" w:rsidRPr="00791183" w:rsidRDefault="00563420" w:rsidP="00563420"/>
    <w:p w:rsidR="00563420" w:rsidRPr="00791183" w:rsidRDefault="00563420" w:rsidP="00563420">
      <w:pPr>
        <w:tabs>
          <w:tab w:val="left" w:pos="2400"/>
        </w:tabs>
        <w:rPr>
          <w:bCs/>
        </w:rPr>
      </w:pPr>
      <w:r w:rsidRPr="00791183">
        <w:t>Hankija nimi:</w:t>
      </w:r>
      <w:r w:rsidRPr="00791183">
        <w:tab/>
      </w:r>
      <w:r w:rsidRPr="00791183">
        <w:rPr>
          <w:b/>
        </w:rPr>
        <w:t xml:space="preserve">Narva Linnavalitsuse </w:t>
      </w:r>
      <w:r w:rsidRPr="00791183">
        <w:rPr>
          <w:b/>
          <w:bCs/>
        </w:rPr>
        <w:t>Arhitektuuri- ja Linnaplaneerimise Amet</w:t>
      </w:r>
    </w:p>
    <w:p w:rsidR="00563420" w:rsidRPr="00791183" w:rsidRDefault="00563420" w:rsidP="00563420">
      <w:pPr>
        <w:tabs>
          <w:tab w:val="left" w:pos="2400"/>
        </w:tabs>
        <w:rPr>
          <w:b/>
        </w:rPr>
      </w:pPr>
      <w:r w:rsidRPr="00791183">
        <w:t>Riigihanke nimetus:</w:t>
      </w:r>
      <w:r w:rsidRPr="00791183">
        <w:tab/>
      </w:r>
      <w:r w:rsidRPr="00791183">
        <w:rPr>
          <w:b/>
        </w:rPr>
        <w:t>Narva linna välisvalgustuse hooldustööd 2017-2020</w:t>
      </w:r>
    </w:p>
    <w:p w:rsidR="00563420" w:rsidRPr="00791183" w:rsidRDefault="00563420" w:rsidP="00563420">
      <w:pPr>
        <w:tabs>
          <w:tab w:val="left" w:pos="1560"/>
          <w:tab w:val="left" w:pos="2400"/>
        </w:tabs>
      </w:pPr>
      <w:r w:rsidRPr="00791183">
        <w:t>Riigihanke viitenumber:</w:t>
      </w:r>
      <w:r w:rsidRPr="00791183">
        <w:tab/>
      </w:r>
      <w:r w:rsidRPr="00791183">
        <w:rPr>
          <w:b/>
        </w:rPr>
        <w:t>…………</w:t>
      </w:r>
    </w:p>
    <w:p w:rsidR="00563420" w:rsidRPr="00791183" w:rsidRDefault="00563420" w:rsidP="00563420"/>
    <w:p w:rsidR="00563420" w:rsidRPr="00791183" w:rsidRDefault="00563420" w:rsidP="00563420">
      <w:r w:rsidRPr="00791183">
        <w:t>Pakkuja nimi:</w:t>
      </w:r>
    </w:p>
    <w:p w:rsidR="00563420" w:rsidRPr="00791183" w:rsidRDefault="00563420" w:rsidP="00563420">
      <w:r w:rsidRPr="00791183">
        <w:t>Pakkuja registrikood:</w:t>
      </w:r>
    </w:p>
    <w:p w:rsidR="00563420" w:rsidRPr="00791183" w:rsidRDefault="00563420" w:rsidP="00563420"/>
    <w:p w:rsidR="00563420" w:rsidRPr="00791183" w:rsidRDefault="00563420" w:rsidP="00563420"/>
    <w:p w:rsidR="00462233" w:rsidRPr="00791183" w:rsidRDefault="00462233" w:rsidP="00611272">
      <w:pPr>
        <w:jc w:val="both"/>
      </w:pPr>
      <w:r w:rsidRPr="00791183">
        <w:rPr>
          <w:b/>
          <w:szCs w:val="17"/>
        </w:rPr>
        <w:t xml:space="preserve">Kinnitame, et </w:t>
      </w:r>
      <w:r w:rsidRPr="00791183">
        <w:rPr>
          <w:szCs w:val="17"/>
        </w:rPr>
        <w:t xml:space="preserve">meil on võimalik </w:t>
      </w:r>
      <w:r w:rsidR="00563420" w:rsidRPr="00791183">
        <w:rPr>
          <w:szCs w:val="17"/>
        </w:rPr>
        <w:t>R</w:t>
      </w:r>
      <w:r w:rsidRPr="00791183">
        <w:rPr>
          <w:szCs w:val="17"/>
        </w:rPr>
        <w:t>iigihanke täitmiseks kasu</w:t>
      </w:r>
      <w:r w:rsidR="00D00332" w:rsidRPr="00791183">
        <w:rPr>
          <w:szCs w:val="17"/>
        </w:rPr>
        <w:t xml:space="preserve">tada alljärgnevaid täistööajaga </w:t>
      </w:r>
      <w:r w:rsidRPr="00791183">
        <w:rPr>
          <w:szCs w:val="17"/>
        </w:rPr>
        <w:t>teenuse osutamise eest vastutavaid isikuid, kes omavad järgmist kvalifikatsiooni:</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2126"/>
        <w:gridCol w:w="1559"/>
        <w:gridCol w:w="2311"/>
        <w:gridCol w:w="1942"/>
      </w:tblGrid>
      <w:tr w:rsidR="00462233" w:rsidRPr="00791183" w:rsidTr="00563420">
        <w:trPr>
          <w:trHeight w:val="1689"/>
        </w:trPr>
        <w:tc>
          <w:tcPr>
            <w:tcW w:w="1668" w:type="dxa"/>
          </w:tcPr>
          <w:p w:rsidR="00462233" w:rsidRPr="00791183" w:rsidRDefault="00462233" w:rsidP="00611272">
            <w:pPr>
              <w:pStyle w:val="Pealkiri21"/>
              <w:rPr>
                <w:b w:val="0"/>
                <w:noProof w:val="0"/>
                <w:sz w:val="22"/>
                <w:szCs w:val="22"/>
              </w:rPr>
            </w:pPr>
          </w:p>
        </w:tc>
        <w:tc>
          <w:tcPr>
            <w:tcW w:w="2126" w:type="dxa"/>
          </w:tcPr>
          <w:p w:rsidR="00462233" w:rsidRPr="00791183" w:rsidRDefault="00462233" w:rsidP="00611272">
            <w:pPr>
              <w:pStyle w:val="Pealkiri21"/>
              <w:rPr>
                <w:b w:val="0"/>
                <w:noProof w:val="0"/>
                <w:sz w:val="22"/>
                <w:szCs w:val="22"/>
              </w:rPr>
            </w:pPr>
          </w:p>
          <w:p w:rsidR="00462233" w:rsidRPr="00791183" w:rsidRDefault="00462233" w:rsidP="00611272">
            <w:pPr>
              <w:pStyle w:val="Pealkiri21"/>
              <w:rPr>
                <w:b w:val="0"/>
                <w:noProof w:val="0"/>
                <w:sz w:val="22"/>
                <w:szCs w:val="22"/>
              </w:rPr>
            </w:pPr>
            <w:r w:rsidRPr="00791183">
              <w:rPr>
                <w:b w:val="0"/>
                <w:noProof w:val="0"/>
                <w:sz w:val="22"/>
                <w:szCs w:val="22"/>
              </w:rPr>
              <w:t>Nimi</w:t>
            </w:r>
          </w:p>
        </w:tc>
        <w:tc>
          <w:tcPr>
            <w:tcW w:w="1559" w:type="dxa"/>
          </w:tcPr>
          <w:p w:rsidR="00462233" w:rsidRPr="00791183" w:rsidRDefault="00462233" w:rsidP="00611272">
            <w:pPr>
              <w:pStyle w:val="Pealkiri21"/>
              <w:rPr>
                <w:b w:val="0"/>
                <w:noProof w:val="0"/>
                <w:sz w:val="22"/>
                <w:szCs w:val="22"/>
              </w:rPr>
            </w:pPr>
          </w:p>
          <w:p w:rsidR="00462233" w:rsidRPr="00791183" w:rsidRDefault="00462233" w:rsidP="00611272">
            <w:pPr>
              <w:pStyle w:val="Pealkiri21"/>
              <w:rPr>
                <w:b w:val="0"/>
                <w:noProof w:val="0"/>
                <w:sz w:val="22"/>
                <w:szCs w:val="22"/>
              </w:rPr>
            </w:pPr>
            <w:r w:rsidRPr="00791183">
              <w:rPr>
                <w:b w:val="0"/>
                <w:noProof w:val="0"/>
                <w:sz w:val="22"/>
                <w:szCs w:val="22"/>
              </w:rPr>
              <w:t>Isiku ja pakkuja vahelise (töö)lepingu</w:t>
            </w:r>
          </w:p>
          <w:p w:rsidR="00462233" w:rsidRPr="00791183" w:rsidRDefault="00462233" w:rsidP="00611272">
            <w:pPr>
              <w:pStyle w:val="Pealkiri21"/>
              <w:rPr>
                <w:b w:val="0"/>
                <w:noProof w:val="0"/>
                <w:sz w:val="22"/>
                <w:szCs w:val="22"/>
              </w:rPr>
            </w:pPr>
            <w:r w:rsidRPr="00791183">
              <w:rPr>
                <w:b w:val="0"/>
                <w:noProof w:val="0"/>
                <w:sz w:val="22"/>
                <w:szCs w:val="22"/>
              </w:rPr>
              <w:t>jõustumise aeg</w:t>
            </w:r>
          </w:p>
        </w:tc>
        <w:tc>
          <w:tcPr>
            <w:tcW w:w="2311" w:type="dxa"/>
          </w:tcPr>
          <w:p w:rsidR="00462233" w:rsidRPr="00791183" w:rsidRDefault="00462233" w:rsidP="00611272">
            <w:pPr>
              <w:pStyle w:val="Pealkiri21"/>
              <w:rPr>
                <w:b w:val="0"/>
                <w:noProof w:val="0"/>
                <w:sz w:val="22"/>
                <w:szCs w:val="22"/>
              </w:rPr>
            </w:pPr>
          </w:p>
          <w:p w:rsidR="00462233" w:rsidRPr="00791183" w:rsidRDefault="00462233" w:rsidP="00611272">
            <w:pPr>
              <w:pStyle w:val="Pealkiri21"/>
              <w:rPr>
                <w:b w:val="0"/>
                <w:noProof w:val="0"/>
                <w:sz w:val="22"/>
                <w:szCs w:val="22"/>
              </w:rPr>
            </w:pPr>
            <w:r w:rsidRPr="00791183">
              <w:rPr>
                <w:b w:val="0"/>
                <w:noProof w:val="0"/>
                <w:sz w:val="22"/>
                <w:szCs w:val="22"/>
              </w:rPr>
              <w:t xml:space="preserve">Töökohad ja töötamise aeg </w:t>
            </w:r>
            <w:r w:rsidR="00B17202" w:rsidRPr="00791183">
              <w:rPr>
                <w:b w:val="0"/>
                <w:noProof w:val="0"/>
                <w:sz w:val="22"/>
                <w:szCs w:val="22"/>
              </w:rPr>
              <w:t>välisvalgustuse hooldus</w:t>
            </w:r>
            <w:r w:rsidRPr="00791183">
              <w:rPr>
                <w:b w:val="0"/>
                <w:noProof w:val="0"/>
                <w:sz w:val="22"/>
                <w:szCs w:val="22"/>
              </w:rPr>
              <w:t xml:space="preserve">tööde </w:t>
            </w:r>
            <w:r w:rsidR="00B85506" w:rsidRPr="00791183">
              <w:rPr>
                <w:b w:val="0"/>
                <w:noProof w:val="0"/>
                <w:sz w:val="22"/>
                <w:szCs w:val="22"/>
              </w:rPr>
              <w:t>juhina</w:t>
            </w:r>
          </w:p>
        </w:tc>
        <w:tc>
          <w:tcPr>
            <w:tcW w:w="1942" w:type="dxa"/>
          </w:tcPr>
          <w:p w:rsidR="00462233" w:rsidRPr="00791183" w:rsidRDefault="00462233" w:rsidP="00611272">
            <w:pPr>
              <w:pStyle w:val="Pealkiri21"/>
              <w:rPr>
                <w:b w:val="0"/>
                <w:noProof w:val="0"/>
                <w:sz w:val="22"/>
                <w:szCs w:val="22"/>
              </w:rPr>
            </w:pPr>
          </w:p>
          <w:p w:rsidR="00462233" w:rsidRPr="00791183" w:rsidRDefault="00462233" w:rsidP="00611272">
            <w:pPr>
              <w:pStyle w:val="Pealkiri21"/>
              <w:rPr>
                <w:b w:val="0"/>
                <w:noProof w:val="0"/>
                <w:sz w:val="22"/>
                <w:szCs w:val="22"/>
              </w:rPr>
            </w:pPr>
            <w:r w:rsidRPr="00791183">
              <w:rPr>
                <w:b w:val="0"/>
                <w:noProof w:val="0"/>
                <w:sz w:val="22"/>
                <w:szCs w:val="22"/>
              </w:rPr>
              <w:t>Haridus</w:t>
            </w:r>
          </w:p>
        </w:tc>
      </w:tr>
      <w:tr w:rsidR="00462233" w:rsidRPr="00791183" w:rsidTr="00563420">
        <w:trPr>
          <w:trHeight w:val="1435"/>
        </w:trPr>
        <w:tc>
          <w:tcPr>
            <w:tcW w:w="1668" w:type="dxa"/>
          </w:tcPr>
          <w:p w:rsidR="00462233" w:rsidRPr="00791183" w:rsidRDefault="00462233" w:rsidP="00611272">
            <w:pPr>
              <w:pStyle w:val="Pealkiri21"/>
              <w:rPr>
                <w:b w:val="0"/>
                <w:noProof w:val="0"/>
                <w:sz w:val="22"/>
                <w:szCs w:val="22"/>
              </w:rPr>
            </w:pPr>
          </w:p>
          <w:p w:rsidR="00462233" w:rsidRPr="00791183" w:rsidRDefault="00B17202" w:rsidP="00563420">
            <w:pPr>
              <w:pStyle w:val="Pealkiri21"/>
              <w:jc w:val="both"/>
              <w:rPr>
                <w:b w:val="0"/>
                <w:noProof w:val="0"/>
                <w:sz w:val="22"/>
                <w:szCs w:val="22"/>
              </w:rPr>
            </w:pPr>
            <w:r w:rsidRPr="00791183">
              <w:rPr>
                <w:b w:val="0"/>
                <w:noProof w:val="0"/>
                <w:sz w:val="22"/>
                <w:szCs w:val="22"/>
              </w:rPr>
              <w:t>Välisvalgustuse hooldus</w:t>
            </w:r>
            <w:r w:rsidR="00D00332" w:rsidRPr="00791183">
              <w:rPr>
                <w:b w:val="0"/>
                <w:noProof w:val="0"/>
                <w:sz w:val="22"/>
                <w:szCs w:val="22"/>
              </w:rPr>
              <w:t>tööde</w:t>
            </w:r>
            <w:r w:rsidR="00462233" w:rsidRPr="00791183">
              <w:rPr>
                <w:b w:val="0"/>
                <w:noProof w:val="0"/>
                <w:sz w:val="22"/>
                <w:szCs w:val="22"/>
              </w:rPr>
              <w:t xml:space="preserve"> </w:t>
            </w:r>
            <w:r w:rsidR="00D00332" w:rsidRPr="00791183">
              <w:rPr>
                <w:b w:val="0"/>
                <w:noProof w:val="0"/>
                <w:sz w:val="22"/>
                <w:szCs w:val="22"/>
              </w:rPr>
              <w:t xml:space="preserve">juhtimise </w:t>
            </w:r>
            <w:r w:rsidR="00462233" w:rsidRPr="00791183">
              <w:rPr>
                <w:b w:val="0"/>
                <w:noProof w:val="0"/>
                <w:sz w:val="22"/>
                <w:szCs w:val="22"/>
              </w:rPr>
              <w:t xml:space="preserve">eest vastutav isik </w:t>
            </w:r>
          </w:p>
          <w:p w:rsidR="00462233" w:rsidRPr="00791183" w:rsidRDefault="00462233" w:rsidP="00611272">
            <w:pPr>
              <w:pStyle w:val="Pealkiri21"/>
              <w:rPr>
                <w:b w:val="0"/>
                <w:noProof w:val="0"/>
                <w:sz w:val="22"/>
                <w:szCs w:val="22"/>
              </w:rPr>
            </w:pPr>
          </w:p>
        </w:tc>
        <w:tc>
          <w:tcPr>
            <w:tcW w:w="2126" w:type="dxa"/>
          </w:tcPr>
          <w:p w:rsidR="00462233" w:rsidRPr="00791183" w:rsidRDefault="00462233" w:rsidP="00611272">
            <w:pPr>
              <w:pStyle w:val="Pealkiri21"/>
              <w:rPr>
                <w:noProof w:val="0"/>
                <w:sz w:val="22"/>
                <w:szCs w:val="22"/>
              </w:rPr>
            </w:pPr>
          </w:p>
        </w:tc>
        <w:tc>
          <w:tcPr>
            <w:tcW w:w="1559" w:type="dxa"/>
          </w:tcPr>
          <w:p w:rsidR="00462233" w:rsidRPr="00791183" w:rsidRDefault="00462233" w:rsidP="00611272">
            <w:pPr>
              <w:pStyle w:val="Pealkiri21"/>
              <w:rPr>
                <w:noProof w:val="0"/>
                <w:sz w:val="22"/>
                <w:szCs w:val="22"/>
              </w:rPr>
            </w:pPr>
          </w:p>
        </w:tc>
        <w:tc>
          <w:tcPr>
            <w:tcW w:w="2311" w:type="dxa"/>
          </w:tcPr>
          <w:p w:rsidR="00462233" w:rsidRPr="00791183" w:rsidRDefault="00462233" w:rsidP="00611272">
            <w:pPr>
              <w:pStyle w:val="Pealkiri21"/>
              <w:rPr>
                <w:noProof w:val="0"/>
                <w:sz w:val="22"/>
                <w:szCs w:val="22"/>
              </w:rPr>
            </w:pPr>
          </w:p>
        </w:tc>
        <w:tc>
          <w:tcPr>
            <w:tcW w:w="1942" w:type="dxa"/>
          </w:tcPr>
          <w:p w:rsidR="00462233" w:rsidRPr="00791183" w:rsidRDefault="00462233" w:rsidP="00611272">
            <w:pPr>
              <w:pStyle w:val="Pealkiri21"/>
              <w:rPr>
                <w:noProof w:val="0"/>
                <w:sz w:val="22"/>
                <w:szCs w:val="22"/>
              </w:rPr>
            </w:pPr>
          </w:p>
        </w:tc>
      </w:tr>
    </w:tbl>
    <w:p w:rsidR="00462233" w:rsidRPr="00791183" w:rsidRDefault="00462233" w:rsidP="00611272">
      <w:pPr>
        <w:ind w:left="360"/>
        <w:jc w:val="both"/>
        <w:rPr>
          <w:sz w:val="22"/>
          <w:szCs w:val="22"/>
        </w:rPr>
      </w:pPr>
    </w:p>
    <w:p w:rsidR="00462233" w:rsidRPr="00791183" w:rsidRDefault="00462233" w:rsidP="00611272">
      <w:pPr>
        <w:jc w:val="both"/>
      </w:pPr>
      <w:r w:rsidRPr="00791183">
        <w:rPr>
          <w:szCs w:val="17"/>
        </w:rPr>
        <w:t xml:space="preserve">Lisame CV-d ja </w:t>
      </w:r>
      <w:r w:rsidRPr="00791183">
        <w:t>kutseoskust ning töökogemust tõendavate dokumentide koopiad</w:t>
      </w:r>
      <w:r w:rsidRPr="00791183">
        <w:rPr>
          <w:szCs w:val="17"/>
        </w:rPr>
        <w:t xml:space="preserve"> ülalesitatud teenus</w:t>
      </w:r>
      <w:r w:rsidR="005B33B8" w:rsidRPr="00791183">
        <w:rPr>
          <w:szCs w:val="17"/>
        </w:rPr>
        <w:t>e osutamise eest vastutava</w:t>
      </w:r>
      <w:r w:rsidRPr="00791183">
        <w:rPr>
          <w:szCs w:val="17"/>
        </w:rPr>
        <w:t xml:space="preserve"> spetsialisti kohta.</w:t>
      </w:r>
    </w:p>
    <w:p w:rsidR="00462233" w:rsidRPr="00791183" w:rsidRDefault="00462233" w:rsidP="00611272">
      <w:pPr>
        <w:jc w:val="both"/>
      </w:pPr>
    </w:p>
    <w:p w:rsidR="00462233" w:rsidRPr="00791183" w:rsidRDefault="00462233" w:rsidP="00611272">
      <w:pPr>
        <w:jc w:val="both"/>
        <w:rPr>
          <w:szCs w:val="17"/>
        </w:rPr>
      </w:pPr>
      <w:r w:rsidRPr="00791183">
        <w:rPr>
          <w:b/>
          <w:szCs w:val="17"/>
        </w:rPr>
        <w:t>Kin</w:t>
      </w:r>
      <w:r w:rsidR="00B17202" w:rsidRPr="00791183">
        <w:rPr>
          <w:b/>
          <w:szCs w:val="17"/>
        </w:rPr>
        <w:t>nitame, et</w:t>
      </w:r>
      <w:r w:rsidR="00B17202" w:rsidRPr="00791183">
        <w:rPr>
          <w:szCs w:val="17"/>
        </w:rPr>
        <w:t xml:space="preserve"> ei kasuta ülalnimetatud </w:t>
      </w:r>
      <w:r w:rsidRPr="00791183">
        <w:rPr>
          <w:szCs w:val="17"/>
        </w:rPr>
        <w:t>vastutavaid isikuid pärast hankelepingu</w:t>
      </w:r>
      <w:r w:rsidR="00B17202" w:rsidRPr="00791183">
        <w:rPr>
          <w:szCs w:val="17"/>
        </w:rPr>
        <w:t xml:space="preserve"> </w:t>
      </w:r>
      <w:r w:rsidRPr="00791183">
        <w:rPr>
          <w:szCs w:val="17"/>
        </w:rPr>
        <w:t>sõlmimist teiste lepingute raames teenuse osutamiseks, kui see takistab hankelepingu täitmist.</w:t>
      </w:r>
    </w:p>
    <w:p w:rsidR="00462233" w:rsidRPr="00791183" w:rsidRDefault="00462233" w:rsidP="00611272">
      <w:pPr>
        <w:jc w:val="both"/>
        <w:rPr>
          <w:szCs w:val="17"/>
        </w:rPr>
      </w:pPr>
    </w:p>
    <w:p w:rsidR="00462233" w:rsidRPr="00791183" w:rsidRDefault="00462233" w:rsidP="00611272">
      <w:pPr>
        <w:jc w:val="both"/>
        <w:rPr>
          <w:szCs w:val="17"/>
        </w:rPr>
      </w:pPr>
    </w:p>
    <w:p w:rsidR="00462233" w:rsidRPr="00791183" w:rsidRDefault="00462233" w:rsidP="00611272">
      <w:pPr>
        <w:jc w:val="both"/>
        <w:rPr>
          <w:szCs w:val="17"/>
        </w:rPr>
      </w:pPr>
    </w:p>
    <w:p w:rsidR="00462233" w:rsidRPr="00791183" w:rsidRDefault="00462233" w:rsidP="00611272">
      <w:pPr>
        <w:tabs>
          <w:tab w:val="left" w:pos="2280"/>
        </w:tabs>
      </w:pPr>
      <w:r w:rsidRPr="00791183">
        <w:t>Kuupäev:</w:t>
      </w:r>
      <w:r w:rsidRPr="00791183">
        <w:tab/>
        <w:t>________________</w:t>
      </w:r>
    </w:p>
    <w:p w:rsidR="00462233" w:rsidRPr="00791183" w:rsidRDefault="00462233" w:rsidP="00611272">
      <w:pPr>
        <w:tabs>
          <w:tab w:val="left" w:pos="2280"/>
        </w:tabs>
      </w:pPr>
    </w:p>
    <w:p w:rsidR="00462233" w:rsidRPr="00791183" w:rsidRDefault="00462233" w:rsidP="00611272">
      <w:pPr>
        <w:tabs>
          <w:tab w:val="left" w:pos="2280"/>
        </w:tabs>
      </w:pPr>
      <w:r w:rsidRPr="00791183">
        <w:t>Pakkuja esindaja nimi:</w:t>
      </w:r>
      <w:r w:rsidRPr="00791183">
        <w:tab/>
        <w:t>________________</w:t>
      </w:r>
    </w:p>
    <w:p w:rsidR="00462233" w:rsidRPr="00791183" w:rsidRDefault="00462233" w:rsidP="00611272">
      <w:pPr>
        <w:tabs>
          <w:tab w:val="left" w:pos="2280"/>
        </w:tabs>
      </w:pPr>
    </w:p>
    <w:p w:rsidR="00462233" w:rsidRPr="00791183" w:rsidRDefault="00462233" w:rsidP="00611272">
      <w:pPr>
        <w:tabs>
          <w:tab w:val="left" w:pos="2280"/>
        </w:tabs>
      </w:pPr>
      <w:r w:rsidRPr="00791183">
        <w:t>Esindaja allkiri:</w:t>
      </w:r>
      <w:r w:rsidRPr="00791183">
        <w:tab/>
        <w:t>________________</w:t>
      </w:r>
    </w:p>
    <w:p w:rsidR="0046217E" w:rsidRPr="00791183" w:rsidRDefault="00AE1E21" w:rsidP="00611272">
      <w:pPr>
        <w:rPr>
          <w:b/>
        </w:rPr>
      </w:pPr>
      <w:r w:rsidRPr="00791183">
        <w:br w:type="page"/>
      </w:r>
      <w:r w:rsidR="001B3DA8" w:rsidRPr="00791183">
        <w:rPr>
          <w:b/>
        </w:rPr>
        <w:lastRenderedPageBreak/>
        <w:t xml:space="preserve">Lisa I. </w:t>
      </w:r>
      <w:r w:rsidR="00D45E1E" w:rsidRPr="00791183">
        <w:rPr>
          <w:b/>
        </w:rPr>
        <w:t>Vorm 9</w:t>
      </w:r>
      <w:r w:rsidR="0046217E" w:rsidRPr="00791183">
        <w:rPr>
          <w:b/>
        </w:rPr>
        <w:t>. CV vorm</w:t>
      </w:r>
      <w:bookmarkEnd w:id="98"/>
      <w:bookmarkEnd w:id="99"/>
    </w:p>
    <w:p w:rsidR="00563420" w:rsidRPr="00791183" w:rsidRDefault="00563420" w:rsidP="00563420"/>
    <w:p w:rsidR="00563420" w:rsidRPr="00791183" w:rsidRDefault="00563420" w:rsidP="00563420"/>
    <w:p w:rsidR="00563420" w:rsidRPr="00791183" w:rsidRDefault="00563420" w:rsidP="00563420">
      <w:pPr>
        <w:tabs>
          <w:tab w:val="left" w:pos="2400"/>
        </w:tabs>
        <w:rPr>
          <w:bCs/>
        </w:rPr>
      </w:pPr>
      <w:r w:rsidRPr="00791183">
        <w:t>Hankija nimi:</w:t>
      </w:r>
      <w:r w:rsidRPr="00791183">
        <w:tab/>
      </w:r>
      <w:r w:rsidRPr="00791183">
        <w:rPr>
          <w:b/>
        </w:rPr>
        <w:t xml:space="preserve">Narva Linnavalitsuse </w:t>
      </w:r>
      <w:r w:rsidRPr="00791183">
        <w:rPr>
          <w:b/>
          <w:bCs/>
        </w:rPr>
        <w:t>Arhitektuuri- ja Linnaplaneerimise Amet</w:t>
      </w:r>
    </w:p>
    <w:p w:rsidR="00563420" w:rsidRPr="00791183" w:rsidRDefault="00563420" w:rsidP="00563420">
      <w:pPr>
        <w:tabs>
          <w:tab w:val="left" w:pos="2400"/>
        </w:tabs>
        <w:rPr>
          <w:b/>
        </w:rPr>
      </w:pPr>
      <w:r w:rsidRPr="00791183">
        <w:t>Riigihanke nimetus:</w:t>
      </w:r>
      <w:r w:rsidRPr="00791183">
        <w:tab/>
      </w:r>
      <w:r w:rsidRPr="00791183">
        <w:rPr>
          <w:b/>
        </w:rPr>
        <w:t>Narva linna välisvalgustuse hooldustööd 2017-2020</w:t>
      </w:r>
    </w:p>
    <w:p w:rsidR="00563420" w:rsidRPr="00791183" w:rsidRDefault="00563420" w:rsidP="00563420">
      <w:pPr>
        <w:tabs>
          <w:tab w:val="left" w:pos="1560"/>
          <w:tab w:val="left" w:pos="2400"/>
        </w:tabs>
      </w:pPr>
      <w:r w:rsidRPr="00791183">
        <w:t>Riigihanke viitenumber:</w:t>
      </w:r>
      <w:r w:rsidRPr="00791183">
        <w:tab/>
      </w:r>
      <w:r w:rsidRPr="00791183">
        <w:rPr>
          <w:b/>
        </w:rPr>
        <w:t>…………</w:t>
      </w:r>
    </w:p>
    <w:p w:rsidR="00563420" w:rsidRPr="00791183" w:rsidRDefault="00563420" w:rsidP="00563420"/>
    <w:p w:rsidR="00563420" w:rsidRPr="00791183" w:rsidRDefault="00563420" w:rsidP="00563420">
      <w:r w:rsidRPr="00791183">
        <w:t>Pakkuja nimi:</w:t>
      </w:r>
    </w:p>
    <w:p w:rsidR="00563420" w:rsidRPr="00791183" w:rsidRDefault="00563420" w:rsidP="00563420">
      <w:r w:rsidRPr="00791183">
        <w:t>Pakkuja registrikood:</w:t>
      </w:r>
    </w:p>
    <w:p w:rsidR="00563420" w:rsidRPr="00791183" w:rsidRDefault="00563420" w:rsidP="00563420"/>
    <w:p w:rsidR="00B70A5E" w:rsidRPr="00791183" w:rsidRDefault="00B70A5E" w:rsidP="00611272"/>
    <w:p w:rsidR="0046217E" w:rsidRPr="00791183" w:rsidRDefault="0046217E" w:rsidP="00611272">
      <w:pPr>
        <w:tabs>
          <w:tab w:val="left" w:pos="709"/>
        </w:tabs>
        <w:jc w:val="center"/>
        <w:rPr>
          <w:b/>
        </w:rPr>
      </w:pPr>
      <w:r w:rsidRPr="00791183">
        <w:rPr>
          <w:b/>
        </w:rPr>
        <w:t>CURRICULUM VITAE</w:t>
      </w:r>
    </w:p>
    <w:p w:rsidR="0046217E" w:rsidRPr="00791183" w:rsidRDefault="0046217E" w:rsidP="00611272">
      <w:pPr>
        <w:tabs>
          <w:tab w:val="left" w:pos="709"/>
        </w:tabs>
      </w:pPr>
    </w:p>
    <w:p w:rsidR="0046217E" w:rsidRPr="00791183" w:rsidRDefault="0046217E" w:rsidP="00611272">
      <w:pPr>
        <w:tabs>
          <w:tab w:val="left" w:pos="709"/>
        </w:tabs>
      </w:pPr>
      <w:r w:rsidRPr="00791183">
        <w:t>Ametikoht hankelepingu täitmisel:</w:t>
      </w:r>
    </w:p>
    <w:p w:rsidR="0046217E" w:rsidRPr="00791183" w:rsidRDefault="0046217E" w:rsidP="00611272">
      <w:pPr>
        <w:tabs>
          <w:tab w:val="left" w:pos="709"/>
        </w:tabs>
      </w:pPr>
    </w:p>
    <w:p w:rsidR="0046217E" w:rsidRPr="00791183" w:rsidRDefault="0046217E" w:rsidP="00611272">
      <w:pPr>
        <w:tabs>
          <w:tab w:val="left" w:pos="360"/>
        </w:tabs>
      </w:pPr>
      <w:r w:rsidRPr="00791183">
        <w:t>1.</w:t>
      </w:r>
      <w:r w:rsidRPr="00791183">
        <w:tab/>
        <w:t>Perekonnanimi:</w:t>
      </w:r>
    </w:p>
    <w:p w:rsidR="0046217E" w:rsidRPr="00791183" w:rsidRDefault="0046217E" w:rsidP="00611272">
      <w:pPr>
        <w:tabs>
          <w:tab w:val="left" w:pos="360"/>
        </w:tabs>
      </w:pPr>
    </w:p>
    <w:p w:rsidR="0046217E" w:rsidRPr="00791183" w:rsidRDefault="0046217E" w:rsidP="00611272">
      <w:pPr>
        <w:tabs>
          <w:tab w:val="left" w:pos="360"/>
        </w:tabs>
      </w:pPr>
      <w:r w:rsidRPr="00791183">
        <w:t>2.</w:t>
      </w:r>
      <w:r w:rsidRPr="00791183">
        <w:tab/>
        <w:t>Eesnimi:</w:t>
      </w:r>
    </w:p>
    <w:p w:rsidR="0046217E" w:rsidRPr="00791183" w:rsidRDefault="0046217E" w:rsidP="00611272">
      <w:pPr>
        <w:tabs>
          <w:tab w:val="left" w:pos="360"/>
        </w:tabs>
      </w:pPr>
    </w:p>
    <w:p w:rsidR="0046217E" w:rsidRPr="00791183" w:rsidRDefault="0046217E" w:rsidP="00611272">
      <w:pPr>
        <w:tabs>
          <w:tab w:val="left" w:pos="360"/>
        </w:tabs>
      </w:pPr>
      <w:r w:rsidRPr="00791183">
        <w:t>3.</w:t>
      </w:r>
      <w:r w:rsidRPr="00791183">
        <w:tab/>
        <w:t>Sünniaeg:</w:t>
      </w:r>
    </w:p>
    <w:p w:rsidR="0046217E" w:rsidRPr="00791183" w:rsidRDefault="0046217E" w:rsidP="00611272">
      <w:pPr>
        <w:tabs>
          <w:tab w:val="left" w:pos="360"/>
        </w:tabs>
      </w:pPr>
    </w:p>
    <w:p w:rsidR="0046217E" w:rsidRPr="00791183" w:rsidRDefault="0046217E" w:rsidP="00611272">
      <w:pPr>
        <w:tabs>
          <w:tab w:val="left" w:pos="360"/>
        </w:tabs>
      </w:pPr>
      <w:r w:rsidRPr="00791183">
        <w:t>4.</w:t>
      </w:r>
      <w:r w:rsidRPr="00791183">
        <w:tab/>
        <w:t>Haridus:</w:t>
      </w:r>
    </w:p>
    <w:p w:rsidR="0046217E" w:rsidRPr="00791183" w:rsidRDefault="0046217E" w:rsidP="00611272">
      <w:pPr>
        <w:tabs>
          <w:tab w:val="left" w:pos="360"/>
        </w:tabs>
      </w:pPr>
    </w:p>
    <w:tbl>
      <w:tblPr>
        <w:tblW w:w="8520" w:type="dxa"/>
        <w:tblInd w:w="5" w:type="dxa"/>
        <w:tblLayout w:type="fixed"/>
        <w:tblCellMar>
          <w:left w:w="0" w:type="dxa"/>
          <w:right w:w="0" w:type="dxa"/>
        </w:tblCellMar>
        <w:tblLook w:val="0000" w:firstRow="0" w:lastRow="0" w:firstColumn="0" w:lastColumn="0" w:noHBand="0" w:noVBand="0"/>
      </w:tblPr>
      <w:tblGrid>
        <w:gridCol w:w="4583"/>
        <w:gridCol w:w="3937"/>
      </w:tblGrid>
      <w:tr w:rsidR="0046217E" w:rsidRPr="00791183">
        <w:trPr>
          <w:cantSplit/>
        </w:trPr>
        <w:tc>
          <w:tcPr>
            <w:tcW w:w="4583" w:type="dxa"/>
            <w:tcBorders>
              <w:top w:val="single" w:sz="4" w:space="0" w:color="000000"/>
              <w:left w:val="single" w:sz="4" w:space="0" w:color="000000"/>
              <w:bottom w:val="single" w:sz="4" w:space="0" w:color="000000"/>
              <w:right w:val="single" w:sz="4" w:space="0" w:color="000000"/>
            </w:tcBorders>
          </w:tcPr>
          <w:p w:rsidR="0046217E" w:rsidRPr="00791183" w:rsidRDefault="0046217E" w:rsidP="00611272">
            <w:pPr>
              <w:tabs>
                <w:tab w:val="left" w:pos="709"/>
              </w:tabs>
            </w:pPr>
            <w:r w:rsidRPr="00791183">
              <w:t>Haridusasutused:</w:t>
            </w:r>
          </w:p>
        </w:tc>
        <w:tc>
          <w:tcPr>
            <w:tcW w:w="3937" w:type="dxa"/>
            <w:tcBorders>
              <w:top w:val="single" w:sz="4" w:space="0" w:color="000000"/>
              <w:left w:val="single" w:sz="4" w:space="0" w:color="000000"/>
              <w:bottom w:val="single" w:sz="4" w:space="0" w:color="000000"/>
              <w:right w:val="single" w:sz="4" w:space="0" w:color="000000"/>
            </w:tcBorders>
          </w:tcPr>
          <w:p w:rsidR="0046217E" w:rsidRPr="00791183" w:rsidRDefault="0046217E" w:rsidP="00611272">
            <w:pPr>
              <w:tabs>
                <w:tab w:val="left" w:pos="709"/>
              </w:tabs>
            </w:pPr>
          </w:p>
        </w:tc>
      </w:tr>
      <w:tr w:rsidR="0046217E" w:rsidRPr="00791183">
        <w:trPr>
          <w:cantSplit/>
        </w:trPr>
        <w:tc>
          <w:tcPr>
            <w:tcW w:w="4583" w:type="dxa"/>
            <w:tcBorders>
              <w:top w:val="single" w:sz="4" w:space="0" w:color="000000"/>
              <w:left w:val="single" w:sz="4" w:space="0" w:color="000000"/>
              <w:bottom w:val="single" w:sz="4" w:space="0" w:color="000000"/>
              <w:right w:val="single" w:sz="4" w:space="0" w:color="000000"/>
            </w:tcBorders>
          </w:tcPr>
          <w:p w:rsidR="0046217E" w:rsidRPr="00791183" w:rsidRDefault="0046217E" w:rsidP="00611272">
            <w:pPr>
              <w:tabs>
                <w:tab w:val="left" w:pos="709"/>
              </w:tabs>
            </w:pPr>
            <w:r w:rsidRPr="00791183">
              <w:t>Ajaperiood: alates (kuu/aasta) kuni (kuu/aasta)</w:t>
            </w:r>
          </w:p>
        </w:tc>
        <w:tc>
          <w:tcPr>
            <w:tcW w:w="3937" w:type="dxa"/>
            <w:tcBorders>
              <w:top w:val="single" w:sz="4" w:space="0" w:color="000000"/>
              <w:left w:val="single" w:sz="4" w:space="0" w:color="000000"/>
              <w:bottom w:val="single" w:sz="4" w:space="0" w:color="000000"/>
              <w:right w:val="single" w:sz="4" w:space="0" w:color="000000"/>
            </w:tcBorders>
          </w:tcPr>
          <w:p w:rsidR="0046217E" w:rsidRPr="00791183" w:rsidRDefault="0046217E" w:rsidP="00611272">
            <w:pPr>
              <w:tabs>
                <w:tab w:val="left" w:pos="709"/>
              </w:tabs>
            </w:pPr>
          </w:p>
        </w:tc>
      </w:tr>
      <w:tr w:rsidR="0046217E" w:rsidRPr="00791183">
        <w:trPr>
          <w:cantSplit/>
        </w:trPr>
        <w:tc>
          <w:tcPr>
            <w:tcW w:w="4583" w:type="dxa"/>
            <w:tcBorders>
              <w:top w:val="single" w:sz="4" w:space="0" w:color="000000"/>
              <w:left w:val="single" w:sz="4" w:space="0" w:color="000000"/>
              <w:bottom w:val="single" w:sz="4" w:space="0" w:color="000000"/>
              <w:right w:val="single" w:sz="4" w:space="0" w:color="000000"/>
            </w:tcBorders>
          </w:tcPr>
          <w:p w:rsidR="0046217E" w:rsidRPr="00791183" w:rsidRDefault="0046217E" w:rsidP="00611272">
            <w:pPr>
              <w:tabs>
                <w:tab w:val="left" w:pos="709"/>
              </w:tabs>
            </w:pPr>
            <w:r w:rsidRPr="00791183">
              <w:t>Kraad:</w:t>
            </w:r>
          </w:p>
        </w:tc>
        <w:tc>
          <w:tcPr>
            <w:tcW w:w="3937" w:type="dxa"/>
            <w:tcBorders>
              <w:top w:val="single" w:sz="4" w:space="0" w:color="000000"/>
              <w:left w:val="single" w:sz="4" w:space="0" w:color="000000"/>
              <w:bottom w:val="single" w:sz="4" w:space="0" w:color="000000"/>
              <w:right w:val="single" w:sz="4" w:space="0" w:color="000000"/>
            </w:tcBorders>
          </w:tcPr>
          <w:p w:rsidR="0046217E" w:rsidRPr="00791183" w:rsidRDefault="0046217E" w:rsidP="00611272">
            <w:pPr>
              <w:tabs>
                <w:tab w:val="left" w:pos="709"/>
              </w:tabs>
            </w:pPr>
          </w:p>
        </w:tc>
      </w:tr>
    </w:tbl>
    <w:p w:rsidR="0046217E" w:rsidRPr="00791183" w:rsidRDefault="0046217E" w:rsidP="00611272">
      <w:pPr>
        <w:tabs>
          <w:tab w:val="left" w:pos="709"/>
        </w:tabs>
        <w:jc w:val="center"/>
      </w:pPr>
      <w:r w:rsidRPr="00791183">
        <w:t>(lisada vastavalt vajadusele)</w:t>
      </w:r>
    </w:p>
    <w:p w:rsidR="0046217E" w:rsidRPr="00791183" w:rsidRDefault="0046217E" w:rsidP="00611272">
      <w:pPr>
        <w:tabs>
          <w:tab w:val="left" w:pos="709"/>
        </w:tabs>
      </w:pPr>
    </w:p>
    <w:p w:rsidR="0046217E" w:rsidRPr="00791183" w:rsidRDefault="0046217E" w:rsidP="00611272">
      <w:pPr>
        <w:tabs>
          <w:tab w:val="left" w:pos="360"/>
        </w:tabs>
      </w:pPr>
      <w:r w:rsidRPr="00791183">
        <w:t>5.</w:t>
      </w:r>
      <w:r w:rsidRPr="00791183">
        <w:tab/>
        <w:t>Keelteoskus (Märgi 1-5, kus 5 on kõrgeim hinne):</w:t>
      </w:r>
    </w:p>
    <w:p w:rsidR="0046217E" w:rsidRPr="00791183" w:rsidRDefault="0046217E" w:rsidP="00611272">
      <w:pPr>
        <w:tabs>
          <w:tab w:val="left" w:pos="360"/>
        </w:tabs>
      </w:pPr>
    </w:p>
    <w:tbl>
      <w:tblPr>
        <w:tblW w:w="0" w:type="auto"/>
        <w:tblInd w:w="8" w:type="dxa"/>
        <w:tblLayout w:type="fixed"/>
        <w:tblCellMar>
          <w:left w:w="0" w:type="dxa"/>
          <w:right w:w="0" w:type="dxa"/>
        </w:tblCellMar>
        <w:tblLook w:val="0000" w:firstRow="0" w:lastRow="0" w:firstColumn="0" w:lastColumn="0" w:noHBand="0" w:noVBand="0"/>
      </w:tblPr>
      <w:tblGrid>
        <w:gridCol w:w="1489"/>
        <w:gridCol w:w="2126"/>
        <w:gridCol w:w="1856"/>
      </w:tblGrid>
      <w:tr w:rsidR="0046217E" w:rsidRPr="00791183">
        <w:trPr>
          <w:cantSplit/>
          <w:trHeight w:val="240"/>
        </w:trPr>
        <w:tc>
          <w:tcPr>
            <w:tcW w:w="1489" w:type="dxa"/>
            <w:tcBorders>
              <w:top w:val="single" w:sz="6" w:space="0" w:color="000000"/>
              <w:left w:val="single" w:sz="6" w:space="0" w:color="000000"/>
              <w:bottom w:val="single" w:sz="6" w:space="0" w:color="000000"/>
              <w:right w:val="single" w:sz="6" w:space="0" w:color="000000"/>
            </w:tcBorders>
          </w:tcPr>
          <w:p w:rsidR="0046217E" w:rsidRPr="00791183" w:rsidRDefault="0046217E" w:rsidP="00611272">
            <w:pPr>
              <w:tabs>
                <w:tab w:val="left" w:pos="709"/>
              </w:tabs>
            </w:pPr>
            <w:r w:rsidRPr="00791183">
              <w:t>Keel</w:t>
            </w:r>
          </w:p>
        </w:tc>
        <w:tc>
          <w:tcPr>
            <w:tcW w:w="2126" w:type="dxa"/>
            <w:tcBorders>
              <w:top w:val="single" w:sz="6" w:space="0" w:color="000000"/>
              <w:left w:val="single" w:sz="6" w:space="0" w:color="000000"/>
              <w:bottom w:val="single" w:sz="6" w:space="0" w:color="000000"/>
              <w:right w:val="single" w:sz="6" w:space="0" w:color="000000"/>
            </w:tcBorders>
          </w:tcPr>
          <w:p w:rsidR="0046217E" w:rsidRPr="00791183" w:rsidRDefault="0046217E" w:rsidP="00611272">
            <w:pPr>
              <w:tabs>
                <w:tab w:val="left" w:pos="709"/>
              </w:tabs>
            </w:pPr>
            <w:r w:rsidRPr="00791183">
              <w:t>Suuline</w:t>
            </w:r>
          </w:p>
        </w:tc>
        <w:tc>
          <w:tcPr>
            <w:tcW w:w="1856" w:type="dxa"/>
            <w:tcBorders>
              <w:top w:val="single" w:sz="6" w:space="0" w:color="000000"/>
              <w:left w:val="single" w:sz="6" w:space="0" w:color="000000"/>
              <w:bottom w:val="single" w:sz="6" w:space="0" w:color="000000"/>
              <w:right w:val="single" w:sz="6" w:space="0" w:color="000000"/>
            </w:tcBorders>
          </w:tcPr>
          <w:p w:rsidR="0046217E" w:rsidRPr="00791183" w:rsidRDefault="0046217E" w:rsidP="00611272">
            <w:pPr>
              <w:tabs>
                <w:tab w:val="left" w:pos="709"/>
              </w:tabs>
            </w:pPr>
            <w:r w:rsidRPr="00791183">
              <w:t>Kirjalik</w:t>
            </w:r>
          </w:p>
        </w:tc>
      </w:tr>
      <w:tr w:rsidR="0046217E" w:rsidRPr="00791183">
        <w:trPr>
          <w:cantSplit/>
          <w:trHeight w:val="240"/>
        </w:trPr>
        <w:tc>
          <w:tcPr>
            <w:tcW w:w="1489" w:type="dxa"/>
            <w:tcBorders>
              <w:top w:val="single" w:sz="6" w:space="0" w:color="000000"/>
              <w:left w:val="single" w:sz="6" w:space="0" w:color="000000"/>
              <w:bottom w:val="single" w:sz="6" w:space="0" w:color="000000"/>
              <w:right w:val="single" w:sz="6" w:space="0" w:color="000000"/>
            </w:tcBorders>
          </w:tcPr>
          <w:p w:rsidR="0046217E" w:rsidRPr="00791183" w:rsidRDefault="0046217E" w:rsidP="00611272">
            <w:pPr>
              <w:tabs>
                <w:tab w:val="left" w:pos="709"/>
              </w:tabs>
            </w:pPr>
          </w:p>
        </w:tc>
        <w:tc>
          <w:tcPr>
            <w:tcW w:w="2126" w:type="dxa"/>
            <w:tcBorders>
              <w:top w:val="single" w:sz="6" w:space="0" w:color="000000"/>
              <w:left w:val="single" w:sz="6" w:space="0" w:color="000000"/>
              <w:bottom w:val="single" w:sz="6" w:space="0" w:color="000000"/>
              <w:right w:val="single" w:sz="6" w:space="0" w:color="000000"/>
            </w:tcBorders>
          </w:tcPr>
          <w:p w:rsidR="0046217E" w:rsidRPr="00791183" w:rsidRDefault="0046217E" w:rsidP="00611272">
            <w:pPr>
              <w:tabs>
                <w:tab w:val="left" w:pos="709"/>
              </w:tabs>
            </w:pPr>
          </w:p>
        </w:tc>
        <w:tc>
          <w:tcPr>
            <w:tcW w:w="1856" w:type="dxa"/>
            <w:tcBorders>
              <w:top w:val="single" w:sz="6" w:space="0" w:color="000000"/>
              <w:left w:val="single" w:sz="6" w:space="0" w:color="000000"/>
              <w:bottom w:val="single" w:sz="6" w:space="0" w:color="000000"/>
              <w:right w:val="single" w:sz="6" w:space="0" w:color="000000"/>
            </w:tcBorders>
          </w:tcPr>
          <w:p w:rsidR="0046217E" w:rsidRPr="00791183" w:rsidRDefault="0046217E" w:rsidP="00611272">
            <w:pPr>
              <w:tabs>
                <w:tab w:val="left" w:pos="709"/>
              </w:tabs>
            </w:pPr>
          </w:p>
        </w:tc>
      </w:tr>
      <w:tr w:rsidR="0046217E" w:rsidRPr="00791183">
        <w:trPr>
          <w:cantSplit/>
          <w:trHeight w:val="240"/>
        </w:trPr>
        <w:tc>
          <w:tcPr>
            <w:tcW w:w="1489" w:type="dxa"/>
            <w:tcBorders>
              <w:top w:val="single" w:sz="6" w:space="0" w:color="000000"/>
              <w:left w:val="single" w:sz="6" w:space="0" w:color="000000"/>
              <w:bottom w:val="single" w:sz="6" w:space="0" w:color="000000"/>
              <w:right w:val="single" w:sz="6" w:space="0" w:color="000000"/>
            </w:tcBorders>
          </w:tcPr>
          <w:p w:rsidR="0046217E" w:rsidRPr="00791183" w:rsidRDefault="0046217E" w:rsidP="00611272">
            <w:pPr>
              <w:tabs>
                <w:tab w:val="left" w:pos="709"/>
              </w:tabs>
            </w:pPr>
          </w:p>
        </w:tc>
        <w:tc>
          <w:tcPr>
            <w:tcW w:w="2126" w:type="dxa"/>
            <w:tcBorders>
              <w:top w:val="single" w:sz="6" w:space="0" w:color="000000"/>
              <w:left w:val="single" w:sz="6" w:space="0" w:color="000000"/>
              <w:bottom w:val="single" w:sz="6" w:space="0" w:color="000000"/>
              <w:right w:val="single" w:sz="6" w:space="0" w:color="000000"/>
            </w:tcBorders>
          </w:tcPr>
          <w:p w:rsidR="0046217E" w:rsidRPr="00791183" w:rsidRDefault="0046217E" w:rsidP="00611272">
            <w:pPr>
              <w:tabs>
                <w:tab w:val="left" w:pos="709"/>
              </w:tabs>
            </w:pPr>
          </w:p>
        </w:tc>
        <w:tc>
          <w:tcPr>
            <w:tcW w:w="1856" w:type="dxa"/>
            <w:tcBorders>
              <w:top w:val="single" w:sz="6" w:space="0" w:color="000000"/>
              <w:left w:val="single" w:sz="6" w:space="0" w:color="000000"/>
              <w:bottom w:val="single" w:sz="6" w:space="0" w:color="000000"/>
              <w:right w:val="single" w:sz="6" w:space="0" w:color="000000"/>
            </w:tcBorders>
          </w:tcPr>
          <w:p w:rsidR="0046217E" w:rsidRPr="00791183" w:rsidRDefault="0046217E" w:rsidP="00611272">
            <w:pPr>
              <w:tabs>
                <w:tab w:val="left" w:pos="709"/>
              </w:tabs>
            </w:pPr>
          </w:p>
        </w:tc>
      </w:tr>
      <w:tr w:rsidR="0046217E" w:rsidRPr="00791183">
        <w:trPr>
          <w:cantSplit/>
          <w:trHeight w:val="240"/>
        </w:trPr>
        <w:tc>
          <w:tcPr>
            <w:tcW w:w="1489" w:type="dxa"/>
            <w:tcBorders>
              <w:top w:val="single" w:sz="6" w:space="0" w:color="000000"/>
              <w:left w:val="single" w:sz="6" w:space="0" w:color="000000"/>
              <w:bottom w:val="single" w:sz="6" w:space="0" w:color="000000"/>
              <w:right w:val="single" w:sz="6" w:space="0" w:color="000000"/>
            </w:tcBorders>
          </w:tcPr>
          <w:p w:rsidR="0046217E" w:rsidRPr="00791183" w:rsidRDefault="0046217E" w:rsidP="00611272">
            <w:pPr>
              <w:tabs>
                <w:tab w:val="left" w:pos="709"/>
              </w:tabs>
            </w:pPr>
          </w:p>
        </w:tc>
        <w:tc>
          <w:tcPr>
            <w:tcW w:w="2126" w:type="dxa"/>
            <w:tcBorders>
              <w:top w:val="single" w:sz="6" w:space="0" w:color="000000"/>
              <w:left w:val="single" w:sz="6" w:space="0" w:color="000000"/>
              <w:bottom w:val="single" w:sz="6" w:space="0" w:color="000000"/>
              <w:right w:val="single" w:sz="6" w:space="0" w:color="000000"/>
            </w:tcBorders>
          </w:tcPr>
          <w:p w:rsidR="0046217E" w:rsidRPr="00791183" w:rsidRDefault="0046217E" w:rsidP="00611272">
            <w:pPr>
              <w:tabs>
                <w:tab w:val="left" w:pos="709"/>
              </w:tabs>
            </w:pPr>
          </w:p>
        </w:tc>
        <w:tc>
          <w:tcPr>
            <w:tcW w:w="1856" w:type="dxa"/>
            <w:tcBorders>
              <w:top w:val="single" w:sz="6" w:space="0" w:color="000000"/>
              <w:left w:val="single" w:sz="6" w:space="0" w:color="000000"/>
              <w:bottom w:val="single" w:sz="6" w:space="0" w:color="000000"/>
              <w:right w:val="single" w:sz="6" w:space="0" w:color="000000"/>
            </w:tcBorders>
          </w:tcPr>
          <w:p w:rsidR="0046217E" w:rsidRPr="00791183" w:rsidRDefault="0046217E" w:rsidP="00611272">
            <w:pPr>
              <w:tabs>
                <w:tab w:val="left" w:pos="709"/>
              </w:tabs>
            </w:pPr>
          </w:p>
        </w:tc>
      </w:tr>
      <w:tr w:rsidR="0046217E" w:rsidRPr="00791183">
        <w:trPr>
          <w:cantSplit/>
          <w:trHeight w:val="240"/>
        </w:trPr>
        <w:tc>
          <w:tcPr>
            <w:tcW w:w="1489" w:type="dxa"/>
            <w:tcBorders>
              <w:top w:val="single" w:sz="6" w:space="0" w:color="000000"/>
              <w:left w:val="single" w:sz="6" w:space="0" w:color="000000"/>
              <w:bottom w:val="single" w:sz="6" w:space="0" w:color="000000"/>
              <w:right w:val="single" w:sz="6" w:space="0" w:color="000000"/>
            </w:tcBorders>
          </w:tcPr>
          <w:p w:rsidR="0046217E" w:rsidRPr="00791183" w:rsidRDefault="0046217E" w:rsidP="00611272">
            <w:pPr>
              <w:tabs>
                <w:tab w:val="left" w:pos="709"/>
              </w:tabs>
            </w:pPr>
          </w:p>
        </w:tc>
        <w:tc>
          <w:tcPr>
            <w:tcW w:w="2126" w:type="dxa"/>
            <w:tcBorders>
              <w:top w:val="single" w:sz="6" w:space="0" w:color="000000"/>
              <w:left w:val="single" w:sz="6" w:space="0" w:color="000000"/>
              <w:bottom w:val="single" w:sz="6" w:space="0" w:color="000000"/>
              <w:right w:val="single" w:sz="6" w:space="0" w:color="000000"/>
            </w:tcBorders>
          </w:tcPr>
          <w:p w:rsidR="0046217E" w:rsidRPr="00791183" w:rsidRDefault="0046217E" w:rsidP="00611272">
            <w:pPr>
              <w:tabs>
                <w:tab w:val="left" w:pos="709"/>
              </w:tabs>
            </w:pPr>
          </w:p>
        </w:tc>
        <w:tc>
          <w:tcPr>
            <w:tcW w:w="1856" w:type="dxa"/>
            <w:tcBorders>
              <w:top w:val="single" w:sz="6" w:space="0" w:color="000000"/>
              <w:left w:val="single" w:sz="6" w:space="0" w:color="000000"/>
              <w:bottom w:val="single" w:sz="6" w:space="0" w:color="000000"/>
              <w:right w:val="single" w:sz="6" w:space="0" w:color="000000"/>
            </w:tcBorders>
          </w:tcPr>
          <w:p w:rsidR="0046217E" w:rsidRPr="00791183" w:rsidRDefault="0046217E" w:rsidP="00611272">
            <w:pPr>
              <w:tabs>
                <w:tab w:val="left" w:pos="709"/>
              </w:tabs>
            </w:pPr>
          </w:p>
        </w:tc>
      </w:tr>
      <w:tr w:rsidR="0046217E" w:rsidRPr="00791183">
        <w:trPr>
          <w:cantSplit/>
          <w:trHeight w:val="240"/>
        </w:trPr>
        <w:tc>
          <w:tcPr>
            <w:tcW w:w="1489" w:type="dxa"/>
            <w:tcBorders>
              <w:top w:val="single" w:sz="6" w:space="0" w:color="000000"/>
              <w:left w:val="single" w:sz="6" w:space="0" w:color="000000"/>
              <w:bottom w:val="single" w:sz="6" w:space="0" w:color="000000"/>
              <w:right w:val="single" w:sz="6" w:space="0" w:color="000000"/>
            </w:tcBorders>
          </w:tcPr>
          <w:p w:rsidR="0046217E" w:rsidRPr="00791183" w:rsidRDefault="0046217E" w:rsidP="00611272">
            <w:pPr>
              <w:tabs>
                <w:tab w:val="left" w:pos="709"/>
              </w:tabs>
            </w:pPr>
          </w:p>
        </w:tc>
        <w:tc>
          <w:tcPr>
            <w:tcW w:w="2126" w:type="dxa"/>
            <w:tcBorders>
              <w:top w:val="single" w:sz="6" w:space="0" w:color="000000"/>
              <w:left w:val="single" w:sz="6" w:space="0" w:color="000000"/>
              <w:bottom w:val="single" w:sz="6" w:space="0" w:color="000000"/>
              <w:right w:val="single" w:sz="6" w:space="0" w:color="000000"/>
            </w:tcBorders>
          </w:tcPr>
          <w:p w:rsidR="0046217E" w:rsidRPr="00791183" w:rsidRDefault="0046217E" w:rsidP="00611272">
            <w:pPr>
              <w:tabs>
                <w:tab w:val="left" w:pos="709"/>
              </w:tabs>
            </w:pPr>
          </w:p>
        </w:tc>
        <w:tc>
          <w:tcPr>
            <w:tcW w:w="1856" w:type="dxa"/>
            <w:tcBorders>
              <w:top w:val="single" w:sz="6" w:space="0" w:color="000000"/>
              <w:left w:val="single" w:sz="6" w:space="0" w:color="000000"/>
              <w:bottom w:val="single" w:sz="6" w:space="0" w:color="000000"/>
              <w:right w:val="single" w:sz="6" w:space="0" w:color="000000"/>
            </w:tcBorders>
          </w:tcPr>
          <w:p w:rsidR="0046217E" w:rsidRPr="00791183" w:rsidRDefault="0046217E" w:rsidP="00611272">
            <w:pPr>
              <w:tabs>
                <w:tab w:val="left" w:pos="709"/>
              </w:tabs>
            </w:pPr>
          </w:p>
        </w:tc>
      </w:tr>
    </w:tbl>
    <w:p w:rsidR="0046217E" w:rsidRPr="00791183" w:rsidRDefault="0046217E" w:rsidP="00611272">
      <w:pPr>
        <w:tabs>
          <w:tab w:val="left" w:pos="709"/>
        </w:tabs>
      </w:pPr>
    </w:p>
    <w:p w:rsidR="0046217E" w:rsidRPr="00791183" w:rsidRDefault="0046217E" w:rsidP="00611272">
      <w:pPr>
        <w:numPr>
          <w:ilvl w:val="0"/>
          <w:numId w:val="1"/>
        </w:numPr>
        <w:tabs>
          <w:tab w:val="clear" w:pos="1080"/>
          <w:tab w:val="num" w:pos="360"/>
        </w:tabs>
        <w:ind w:left="360" w:hanging="371"/>
      </w:pPr>
      <w:r w:rsidRPr="00791183">
        <w:t>Kutsealastesse organisatsioonidesse kuulumine:</w:t>
      </w:r>
    </w:p>
    <w:p w:rsidR="0046217E" w:rsidRPr="00791183" w:rsidRDefault="0046217E" w:rsidP="00611272">
      <w:pPr>
        <w:tabs>
          <w:tab w:val="num" w:pos="360"/>
        </w:tabs>
        <w:ind w:left="360" w:hanging="371"/>
      </w:pPr>
    </w:p>
    <w:p w:rsidR="0046217E" w:rsidRPr="00791183" w:rsidRDefault="0046217E" w:rsidP="00611272">
      <w:pPr>
        <w:numPr>
          <w:ilvl w:val="0"/>
          <w:numId w:val="1"/>
        </w:numPr>
        <w:tabs>
          <w:tab w:val="clear" w:pos="1080"/>
          <w:tab w:val="num" w:pos="360"/>
        </w:tabs>
        <w:ind w:left="360" w:hanging="371"/>
      </w:pPr>
      <w:r w:rsidRPr="00791183">
        <w:t>Muud oskused (nt arvutioskus jm):</w:t>
      </w:r>
    </w:p>
    <w:p w:rsidR="0046217E" w:rsidRPr="00791183" w:rsidRDefault="0046217E" w:rsidP="00611272">
      <w:pPr>
        <w:tabs>
          <w:tab w:val="num" w:pos="360"/>
        </w:tabs>
        <w:ind w:left="360" w:hanging="371"/>
      </w:pPr>
    </w:p>
    <w:p w:rsidR="0046217E" w:rsidRPr="00791183" w:rsidRDefault="0046217E" w:rsidP="00611272">
      <w:pPr>
        <w:numPr>
          <w:ilvl w:val="0"/>
          <w:numId w:val="1"/>
        </w:numPr>
        <w:tabs>
          <w:tab w:val="clear" w:pos="1080"/>
          <w:tab w:val="num" w:pos="360"/>
        </w:tabs>
        <w:ind w:left="360" w:hanging="371"/>
      </w:pPr>
      <w:r w:rsidRPr="00791183">
        <w:t>Praegune töökoht:</w:t>
      </w:r>
    </w:p>
    <w:p w:rsidR="0046217E" w:rsidRPr="00791183" w:rsidRDefault="0046217E" w:rsidP="00611272">
      <w:pPr>
        <w:tabs>
          <w:tab w:val="num" w:pos="360"/>
        </w:tabs>
        <w:ind w:left="360" w:hanging="371"/>
      </w:pPr>
    </w:p>
    <w:p w:rsidR="0046217E" w:rsidRPr="00791183" w:rsidRDefault="0046217E" w:rsidP="00611272">
      <w:pPr>
        <w:numPr>
          <w:ilvl w:val="0"/>
          <w:numId w:val="1"/>
        </w:numPr>
        <w:tabs>
          <w:tab w:val="clear" w:pos="1080"/>
          <w:tab w:val="num" w:pos="360"/>
        </w:tabs>
        <w:ind w:left="360" w:hanging="371"/>
      </w:pPr>
      <w:r w:rsidRPr="00791183">
        <w:t>Tööstaaž:</w:t>
      </w:r>
    </w:p>
    <w:p w:rsidR="0046217E" w:rsidRPr="00791183" w:rsidRDefault="0046217E" w:rsidP="00611272">
      <w:pPr>
        <w:tabs>
          <w:tab w:val="num" w:pos="360"/>
          <w:tab w:val="left" w:pos="709"/>
        </w:tabs>
        <w:ind w:left="360" w:hanging="371"/>
      </w:pPr>
    </w:p>
    <w:p w:rsidR="0046217E" w:rsidRPr="00791183" w:rsidRDefault="0046217E" w:rsidP="00611272">
      <w:pPr>
        <w:numPr>
          <w:ilvl w:val="0"/>
          <w:numId w:val="1"/>
        </w:numPr>
        <w:tabs>
          <w:tab w:val="clear" w:pos="1080"/>
          <w:tab w:val="num" w:pos="360"/>
        </w:tabs>
        <w:ind w:left="358" w:hanging="369"/>
      </w:pPr>
      <w:r w:rsidRPr="00791183">
        <w:t>Töökogemused:</w:t>
      </w:r>
    </w:p>
    <w:tbl>
      <w:tblPr>
        <w:tblW w:w="8520" w:type="dxa"/>
        <w:tblInd w:w="5" w:type="dxa"/>
        <w:tblLayout w:type="fixed"/>
        <w:tblCellMar>
          <w:left w:w="0" w:type="dxa"/>
          <w:right w:w="0" w:type="dxa"/>
        </w:tblCellMar>
        <w:tblLook w:val="0000" w:firstRow="0" w:lastRow="0" w:firstColumn="0" w:lastColumn="0" w:noHBand="0" w:noVBand="0"/>
      </w:tblPr>
      <w:tblGrid>
        <w:gridCol w:w="4583"/>
        <w:gridCol w:w="3937"/>
      </w:tblGrid>
      <w:tr w:rsidR="0046217E" w:rsidRPr="00791183">
        <w:trPr>
          <w:cantSplit/>
        </w:trPr>
        <w:tc>
          <w:tcPr>
            <w:tcW w:w="4583" w:type="dxa"/>
            <w:tcBorders>
              <w:top w:val="single" w:sz="4" w:space="0" w:color="000000"/>
              <w:left w:val="single" w:sz="4" w:space="0" w:color="000000"/>
              <w:bottom w:val="single" w:sz="4" w:space="0" w:color="000000"/>
              <w:right w:val="single" w:sz="4" w:space="0" w:color="000000"/>
            </w:tcBorders>
          </w:tcPr>
          <w:p w:rsidR="0046217E" w:rsidRPr="00791183" w:rsidRDefault="0046217E" w:rsidP="00611272">
            <w:pPr>
              <w:tabs>
                <w:tab w:val="left" w:pos="709"/>
              </w:tabs>
            </w:pPr>
            <w:r w:rsidRPr="00791183">
              <w:t>Ajaperiood: alates (kuu/aasta) kuni (kuu/aasta)</w:t>
            </w:r>
          </w:p>
        </w:tc>
        <w:tc>
          <w:tcPr>
            <w:tcW w:w="3937" w:type="dxa"/>
            <w:tcBorders>
              <w:top w:val="single" w:sz="4" w:space="0" w:color="000000"/>
              <w:left w:val="single" w:sz="4" w:space="0" w:color="000000"/>
              <w:bottom w:val="single" w:sz="4" w:space="0" w:color="000000"/>
              <w:right w:val="single" w:sz="4" w:space="0" w:color="000000"/>
            </w:tcBorders>
          </w:tcPr>
          <w:p w:rsidR="0046217E" w:rsidRPr="00791183" w:rsidRDefault="0046217E" w:rsidP="00611272">
            <w:pPr>
              <w:tabs>
                <w:tab w:val="left" w:pos="709"/>
              </w:tabs>
            </w:pPr>
          </w:p>
        </w:tc>
      </w:tr>
      <w:tr w:rsidR="0046217E" w:rsidRPr="00791183">
        <w:trPr>
          <w:cantSplit/>
        </w:trPr>
        <w:tc>
          <w:tcPr>
            <w:tcW w:w="4583" w:type="dxa"/>
            <w:tcBorders>
              <w:top w:val="single" w:sz="4" w:space="0" w:color="000000"/>
              <w:left w:val="single" w:sz="4" w:space="0" w:color="000000"/>
              <w:bottom w:val="single" w:sz="4" w:space="0" w:color="000000"/>
              <w:right w:val="single" w:sz="4" w:space="0" w:color="000000"/>
            </w:tcBorders>
          </w:tcPr>
          <w:p w:rsidR="0046217E" w:rsidRPr="00791183" w:rsidRDefault="0046217E" w:rsidP="00611272">
            <w:pPr>
              <w:tabs>
                <w:tab w:val="left" w:pos="709"/>
              </w:tabs>
            </w:pPr>
            <w:r w:rsidRPr="00791183">
              <w:t>Ettevõte/organisatsioon (nimi, aadress)</w:t>
            </w:r>
          </w:p>
        </w:tc>
        <w:tc>
          <w:tcPr>
            <w:tcW w:w="3937" w:type="dxa"/>
            <w:tcBorders>
              <w:top w:val="single" w:sz="4" w:space="0" w:color="000000"/>
              <w:left w:val="single" w:sz="4" w:space="0" w:color="000000"/>
              <w:bottom w:val="single" w:sz="4" w:space="0" w:color="000000"/>
              <w:right w:val="single" w:sz="4" w:space="0" w:color="000000"/>
            </w:tcBorders>
          </w:tcPr>
          <w:p w:rsidR="0046217E" w:rsidRPr="00791183" w:rsidRDefault="0046217E" w:rsidP="00611272">
            <w:pPr>
              <w:tabs>
                <w:tab w:val="left" w:pos="709"/>
              </w:tabs>
            </w:pPr>
          </w:p>
        </w:tc>
      </w:tr>
      <w:tr w:rsidR="0046217E" w:rsidRPr="00791183">
        <w:trPr>
          <w:cantSplit/>
        </w:trPr>
        <w:tc>
          <w:tcPr>
            <w:tcW w:w="4583" w:type="dxa"/>
            <w:tcBorders>
              <w:top w:val="single" w:sz="4" w:space="0" w:color="000000"/>
              <w:left w:val="single" w:sz="4" w:space="0" w:color="000000"/>
              <w:bottom w:val="single" w:sz="4" w:space="0" w:color="000000"/>
              <w:right w:val="single" w:sz="4" w:space="0" w:color="000000"/>
            </w:tcBorders>
          </w:tcPr>
          <w:p w:rsidR="0046217E" w:rsidRPr="00791183" w:rsidRDefault="0046217E" w:rsidP="00611272">
            <w:pPr>
              <w:tabs>
                <w:tab w:val="left" w:pos="709"/>
              </w:tabs>
            </w:pPr>
            <w:r w:rsidRPr="00791183">
              <w:t>Amet</w:t>
            </w:r>
          </w:p>
        </w:tc>
        <w:tc>
          <w:tcPr>
            <w:tcW w:w="3937" w:type="dxa"/>
            <w:tcBorders>
              <w:top w:val="single" w:sz="4" w:space="0" w:color="000000"/>
              <w:left w:val="single" w:sz="4" w:space="0" w:color="000000"/>
              <w:bottom w:val="single" w:sz="4" w:space="0" w:color="000000"/>
              <w:right w:val="single" w:sz="4" w:space="0" w:color="000000"/>
            </w:tcBorders>
          </w:tcPr>
          <w:p w:rsidR="0046217E" w:rsidRPr="00791183" w:rsidRDefault="0046217E" w:rsidP="00611272">
            <w:pPr>
              <w:tabs>
                <w:tab w:val="left" w:pos="709"/>
              </w:tabs>
            </w:pPr>
          </w:p>
        </w:tc>
      </w:tr>
      <w:tr w:rsidR="0046217E" w:rsidRPr="00791183">
        <w:trPr>
          <w:cantSplit/>
        </w:trPr>
        <w:tc>
          <w:tcPr>
            <w:tcW w:w="4583" w:type="dxa"/>
            <w:tcBorders>
              <w:top w:val="single" w:sz="4" w:space="0" w:color="000000"/>
              <w:left w:val="single" w:sz="4" w:space="0" w:color="000000"/>
              <w:bottom w:val="single" w:sz="4" w:space="0" w:color="000000"/>
              <w:right w:val="single" w:sz="4" w:space="0" w:color="000000"/>
            </w:tcBorders>
          </w:tcPr>
          <w:p w:rsidR="0046217E" w:rsidRPr="00791183" w:rsidRDefault="0046217E" w:rsidP="00611272">
            <w:pPr>
              <w:tabs>
                <w:tab w:val="left" w:pos="709"/>
              </w:tabs>
            </w:pPr>
            <w:r w:rsidRPr="00791183">
              <w:t>Töökirjeldus</w:t>
            </w:r>
          </w:p>
        </w:tc>
        <w:tc>
          <w:tcPr>
            <w:tcW w:w="3937" w:type="dxa"/>
            <w:tcBorders>
              <w:top w:val="single" w:sz="4" w:space="0" w:color="000000"/>
              <w:left w:val="single" w:sz="4" w:space="0" w:color="000000"/>
              <w:bottom w:val="single" w:sz="4" w:space="0" w:color="000000"/>
              <w:right w:val="single" w:sz="4" w:space="0" w:color="000000"/>
            </w:tcBorders>
          </w:tcPr>
          <w:p w:rsidR="0046217E" w:rsidRPr="00791183" w:rsidRDefault="0046217E" w:rsidP="00611272">
            <w:pPr>
              <w:tabs>
                <w:tab w:val="left" w:pos="709"/>
              </w:tabs>
            </w:pPr>
          </w:p>
        </w:tc>
      </w:tr>
    </w:tbl>
    <w:p w:rsidR="0046217E" w:rsidRPr="00791183" w:rsidRDefault="0046217E" w:rsidP="00611272">
      <w:pPr>
        <w:tabs>
          <w:tab w:val="left" w:pos="709"/>
        </w:tabs>
        <w:jc w:val="center"/>
      </w:pPr>
      <w:r w:rsidRPr="00791183">
        <w:t>(lisada vastavalt vajadusele)</w:t>
      </w:r>
    </w:p>
    <w:p w:rsidR="0046217E" w:rsidRPr="00791183" w:rsidRDefault="0046217E" w:rsidP="00611272">
      <w:pPr>
        <w:tabs>
          <w:tab w:val="left" w:pos="709"/>
        </w:tabs>
      </w:pPr>
    </w:p>
    <w:p w:rsidR="0046217E" w:rsidRPr="00791183" w:rsidRDefault="0046217E" w:rsidP="00611272">
      <w:pPr>
        <w:tabs>
          <w:tab w:val="left" w:pos="709"/>
        </w:tabs>
      </w:pPr>
      <w:r w:rsidRPr="00791183">
        <w:t>Vastutava spetsialisti allkiri: _______________</w:t>
      </w:r>
    </w:p>
    <w:p w:rsidR="0046217E" w:rsidRPr="00791183" w:rsidRDefault="0046217E" w:rsidP="00611272">
      <w:pPr>
        <w:tabs>
          <w:tab w:val="left" w:pos="709"/>
        </w:tabs>
      </w:pPr>
    </w:p>
    <w:p w:rsidR="005A181C" w:rsidRDefault="005A181C" w:rsidP="00611272">
      <w:pPr>
        <w:keepNext/>
        <w:jc w:val="both"/>
        <w:rPr>
          <w:i/>
        </w:rPr>
      </w:pPr>
    </w:p>
    <w:p w:rsidR="005A181C" w:rsidRDefault="005A181C" w:rsidP="00611272">
      <w:pPr>
        <w:keepNext/>
        <w:jc w:val="both"/>
        <w:rPr>
          <w:i/>
        </w:rPr>
      </w:pPr>
    </w:p>
    <w:p w:rsidR="0046217E" w:rsidRPr="00791183" w:rsidRDefault="0046217E" w:rsidP="00611272">
      <w:pPr>
        <w:keepNext/>
        <w:jc w:val="both"/>
        <w:rPr>
          <w:i/>
        </w:rPr>
      </w:pPr>
      <w:r w:rsidRPr="00791183">
        <w:rPr>
          <w:i/>
        </w:rPr>
        <w:t>Kui vastutav spetsialist ei ole pakkum</w:t>
      </w:r>
      <w:r w:rsidR="00741E64" w:rsidRPr="00791183">
        <w:rPr>
          <w:i/>
        </w:rPr>
        <w:t>u</w:t>
      </w:r>
      <w:r w:rsidRPr="00791183">
        <w:rPr>
          <w:i/>
        </w:rPr>
        <w:t>se esitamise ajal pakkujaga töösuhetes, siis täita alljärgnev kinnitus:</w:t>
      </w:r>
    </w:p>
    <w:p w:rsidR="0046217E" w:rsidRPr="00791183" w:rsidRDefault="0046217E" w:rsidP="00611272">
      <w:pPr>
        <w:keepNext/>
        <w:jc w:val="both"/>
      </w:pPr>
    </w:p>
    <w:p w:rsidR="0046217E" w:rsidRPr="00791183" w:rsidRDefault="0046217E" w:rsidP="00611272">
      <w:pPr>
        <w:spacing w:line="360" w:lineRule="auto"/>
        <w:jc w:val="both"/>
      </w:pPr>
      <w:r w:rsidRPr="00791183">
        <w:t xml:space="preserve">Käesolevaga kinnitan oma nõusolekut osaleda </w:t>
      </w:r>
      <w:r w:rsidR="001527CC" w:rsidRPr="00791183">
        <w:t>vastutava spetsialistina ________</w:t>
      </w:r>
      <w:r w:rsidRPr="00791183">
        <w:t> /pakkuja nimi/ alluvuses riigihanke „</w:t>
      </w:r>
      <w:r w:rsidR="00B17202" w:rsidRPr="00791183">
        <w:t>Narva linna välisvalgustuse hooldustööd 201</w:t>
      </w:r>
      <w:r w:rsidR="003A3204" w:rsidRPr="00791183">
        <w:t>7</w:t>
      </w:r>
      <w:r w:rsidR="00B17202" w:rsidRPr="00791183">
        <w:t>-</w:t>
      </w:r>
      <w:r w:rsidR="003A3204" w:rsidRPr="00791183">
        <w:t>2020</w:t>
      </w:r>
      <w:r w:rsidR="00887921" w:rsidRPr="00791183">
        <w:t xml:space="preserve">“ </w:t>
      </w:r>
      <w:r w:rsidRPr="00791183">
        <w:t xml:space="preserve">raames teostatavatel </w:t>
      </w:r>
      <w:r w:rsidR="00B17202" w:rsidRPr="00791183">
        <w:t>välisvalgustuse</w:t>
      </w:r>
      <w:r w:rsidR="00B61E85" w:rsidRPr="00791183">
        <w:t xml:space="preserve"> hooldus</w:t>
      </w:r>
      <w:r w:rsidR="001527CC" w:rsidRPr="00791183">
        <w:t xml:space="preserve">töödel, juhul kui </w:t>
      </w:r>
      <w:r w:rsidR="00887921" w:rsidRPr="00791183">
        <w:t>_______</w:t>
      </w:r>
      <w:r w:rsidRPr="00791183">
        <w:t xml:space="preserve"> /pakkuja nimi/ poolt </w:t>
      </w:r>
      <w:r w:rsidR="00887921" w:rsidRPr="00791183">
        <w:t>esitatud</w:t>
      </w:r>
      <w:r w:rsidRPr="00791183">
        <w:t xml:space="preserve"> pakkumus tunnistatakse edukaks.</w:t>
      </w:r>
    </w:p>
    <w:p w:rsidR="0046217E" w:rsidRPr="00791183" w:rsidRDefault="0046217E" w:rsidP="00611272">
      <w:pPr>
        <w:tabs>
          <w:tab w:val="left" w:pos="709"/>
        </w:tabs>
      </w:pPr>
    </w:p>
    <w:p w:rsidR="0046217E" w:rsidRPr="00791183" w:rsidRDefault="0046217E" w:rsidP="00611272">
      <w:pPr>
        <w:tabs>
          <w:tab w:val="left" w:pos="709"/>
        </w:tabs>
      </w:pPr>
    </w:p>
    <w:p w:rsidR="0046217E" w:rsidRPr="00791183" w:rsidRDefault="0046217E" w:rsidP="00611272">
      <w:pPr>
        <w:tabs>
          <w:tab w:val="left" w:pos="709"/>
        </w:tabs>
      </w:pPr>
    </w:p>
    <w:p w:rsidR="0046217E" w:rsidRPr="00791183" w:rsidRDefault="0046217E" w:rsidP="00611272">
      <w:pPr>
        <w:tabs>
          <w:tab w:val="left" w:pos="709"/>
        </w:tabs>
      </w:pPr>
      <w:r w:rsidRPr="00791183">
        <w:t>Vastutava spetsialisti allkiri: _______________</w:t>
      </w:r>
    </w:p>
    <w:p w:rsidR="0046217E" w:rsidRPr="00791183" w:rsidRDefault="0046217E" w:rsidP="00611272">
      <w:pPr>
        <w:tabs>
          <w:tab w:val="left" w:pos="709"/>
        </w:tabs>
      </w:pPr>
    </w:p>
    <w:p w:rsidR="0046217E" w:rsidRPr="00791183" w:rsidRDefault="0046217E" w:rsidP="00611272">
      <w:pPr>
        <w:tabs>
          <w:tab w:val="left" w:pos="709"/>
        </w:tabs>
      </w:pPr>
    </w:p>
    <w:p w:rsidR="0046217E" w:rsidRPr="00791183" w:rsidRDefault="0046217E" w:rsidP="00611272">
      <w:pPr>
        <w:tabs>
          <w:tab w:val="left" w:pos="709"/>
        </w:tabs>
      </w:pPr>
    </w:p>
    <w:p w:rsidR="0046217E" w:rsidRPr="00791183" w:rsidRDefault="0046217E" w:rsidP="00611272">
      <w:pPr>
        <w:tabs>
          <w:tab w:val="left" w:pos="709"/>
        </w:tabs>
      </w:pPr>
    </w:p>
    <w:p w:rsidR="0046217E" w:rsidRPr="00791183" w:rsidRDefault="0046217E" w:rsidP="00611272">
      <w:pPr>
        <w:tabs>
          <w:tab w:val="left" w:pos="709"/>
        </w:tabs>
      </w:pPr>
    </w:p>
    <w:p w:rsidR="0046217E" w:rsidRPr="00791183" w:rsidRDefault="0046217E" w:rsidP="00611272">
      <w:pPr>
        <w:tabs>
          <w:tab w:val="left" w:pos="2280"/>
        </w:tabs>
      </w:pPr>
      <w:r w:rsidRPr="00791183">
        <w:t>Kuupäev:</w:t>
      </w:r>
      <w:r w:rsidRPr="00791183">
        <w:tab/>
        <w:t>________________</w:t>
      </w:r>
    </w:p>
    <w:p w:rsidR="0046217E" w:rsidRPr="00791183" w:rsidRDefault="0046217E" w:rsidP="00611272">
      <w:pPr>
        <w:tabs>
          <w:tab w:val="left" w:pos="2280"/>
        </w:tabs>
      </w:pPr>
    </w:p>
    <w:p w:rsidR="0046217E" w:rsidRPr="00791183" w:rsidRDefault="0046217E" w:rsidP="00611272">
      <w:pPr>
        <w:tabs>
          <w:tab w:val="left" w:pos="2280"/>
        </w:tabs>
      </w:pPr>
      <w:r w:rsidRPr="00791183">
        <w:t>Pakkuja esindaja nimi:</w:t>
      </w:r>
      <w:r w:rsidRPr="00791183">
        <w:tab/>
        <w:t>________________</w:t>
      </w:r>
    </w:p>
    <w:p w:rsidR="0046217E" w:rsidRPr="00791183" w:rsidRDefault="0046217E" w:rsidP="00611272">
      <w:pPr>
        <w:tabs>
          <w:tab w:val="left" w:pos="2280"/>
        </w:tabs>
      </w:pPr>
    </w:p>
    <w:p w:rsidR="0046217E" w:rsidRPr="00791183" w:rsidRDefault="0046217E" w:rsidP="00611272">
      <w:pPr>
        <w:tabs>
          <w:tab w:val="left" w:pos="2280"/>
        </w:tabs>
      </w:pPr>
      <w:r w:rsidRPr="00791183">
        <w:t>Esindaja allkiri:</w:t>
      </w:r>
      <w:r w:rsidRPr="00791183">
        <w:tab/>
        <w:t>________________</w:t>
      </w:r>
    </w:p>
    <w:p w:rsidR="0046217E" w:rsidRPr="00791183" w:rsidRDefault="0046217E" w:rsidP="00611272">
      <w:pPr>
        <w:pStyle w:val="Heading1"/>
      </w:pPr>
      <w:r w:rsidRPr="00791183">
        <w:br w:type="page"/>
      </w:r>
      <w:bookmarkStart w:id="100" w:name="_Toc237061699"/>
      <w:bookmarkStart w:id="101" w:name="_Toc237105724"/>
      <w:bookmarkStart w:id="102" w:name="_Toc238492283"/>
      <w:r w:rsidR="001B3DA8" w:rsidRPr="00791183">
        <w:lastRenderedPageBreak/>
        <w:t>Lisa I</w:t>
      </w:r>
      <w:r w:rsidR="005B466F" w:rsidRPr="00791183">
        <w:t xml:space="preserve">. Vorm </w:t>
      </w:r>
      <w:r w:rsidR="001B3DA8" w:rsidRPr="00791183">
        <w:t>1</w:t>
      </w:r>
      <w:r w:rsidR="00D45E1E" w:rsidRPr="00791183">
        <w:t>0</w:t>
      </w:r>
      <w:r w:rsidRPr="00791183">
        <w:t xml:space="preserve">. Teostatud </w:t>
      </w:r>
      <w:bookmarkEnd w:id="100"/>
      <w:bookmarkEnd w:id="101"/>
      <w:bookmarkEnd w:id="102"/>
      <w:r w:rsidR="00B17202" w:rsidRPr="00791183">
        <w:t>välisvalgustuse</w:t>
      </w:r>
      <w:r w:rsidR="00375CB5" w:rsidRPr="00791183">
        <w:t xml:space="preserve"> hooldus</w:t>
      </w:r>
      <w:r w:rsidR="00887921" w:rsidRPr="00791183">
        <w:t>tööde loetelu</w:t>
      </w:r>
    </w:p>
    <w:p w:rsidR="00563420" w:rsidRPr="00791183" w:rsidRDefault="00563420" w:rsidP="00563420"/>
    <w:p w:rsidR="00563420" w:rsidRPr="00791183" w:rsidRDefault="00563420" w:rsidP="00563420"/>
    <w:p w:rsidR="00563420" w:rsidRPr="00791183" w:rsidRDefault="00563420" w:rsidP="00563420">
      <w:pPr>
        <w:tabs>
          <w:tab w:val="left" w:pos="2400"/>
        </w:tabs>
        <w:rPr>
          <w:bCs/>
        </w:rPr>
      </w:pPr>
      <w:r w:rsidRPr="00791183">
        <w:t>Hankija nimi:</w:t>
      </w:r>
      <w:r w:rsidRPr="00791183">
        <w:tab/>
      </w:r>
      <w:r w:rsidRPr="00791183">
        <w:rPr>
          <w:b/>
        </w:rPr>
        <w:t xml:space="preserve">Narva Linnavalitsuse </w:t>
      </w:r>
      <w:r w:rsidRPr="00791183">
        <w:rPr>
          <w:b/>
          <w:bCs/>
        </w:rPr>
        <w:t>Arhitektuuri- ja Linnaplaneerimise Amet</w:t>
      </w:r>
    </w:p>
    <w:p w:rsidR="00563420" w:rsidRPr="00791183" w:rsidRDefault="00563420" w:rsidP="00563420">
      <w:pPr>
        <w:tabs>
          <w:tab w:val="left" w:pos="2400"/>
        </w:tabs>
        <w:rPr>
          <w:b/>
        </w:rPr>
      </w:pPr>
      <w:r w:rsidRPr="00791183">
        <w:t>Riigihanke nimetus:</w:t>
      </w:r>
      <w:r w:rsidRPr="00791183">
        <w:tab/>
      </w:r>
      <w:r w:rsidRPr="00791183">
        <w:rPr>
          <w:b/>
        </w:rPr>
        <w:t>Narva linna välisvalgustuse hooldustööd 2017-2020</w:t>
      </w:r>
    </w:p>
    <w:p w:rsidR="00563420" w:rsidRPr="00791183" w:rsidRDefault="00563420" w:rsidP="00563420">
      <w:pPr>
        <w:tabs>
          <w:tab w:val="left" w:pos="1560"/>
          <w:tab w:val="left" w:pos="2400"/>
        </w:tabs>
      </w:pPr>
      <w:r w:rsidRPr="00791183">
        <w:t>Riigihanke viitenumber:</w:t>
      </w:r>
      <w:r w:rsidRPr="00791183">
        <w:tab/>
      </w:r>
      <w:r w:rsidRPr="00791183">
        <w:rPr>
          <w:b/>
        </w:rPr>
        <w:t>…………</w:t>
      </w:r>
    </w:p>
    <w:p w:rsidR="00563420" w:rsidRPr="00791183" w:rsidRDefault="00563420" w:rsidP="00563420"/>
    <w:p w:rsidR="00563420" w:rsidRPr="00791183" w:rsidRDefault="00563420" w:rsidP="00563420">
      <w:r w:rsidRPr="00791183">
        <w:t>Pakkuja nimi:</w:t>
      </w:r>
    </w:p>
    <w:p w:rsidR="00563420" w:rsidRPr="00791183" w:rsidRDefault="00563420" w:rsidP="00563420">
      <w:r w:rsidRPr="00791183">
        <w:t>Pakkuja registrikood:</w:t>
      </w:r>
    </w:p>
    <w:p w:rsidR="0046217E" w:rsidRPr="00791183" w:rsidRDefault="0046217E" w:rsidP="00611272"/>
    <w:p w:rsidR="0046217E" w:rsidRPr="00791183" w:rsidRDefault="0046217E" w:rsidP="00611272"/>
    <w:p w:rsidR="0079364F" w:rsidRPr="00791183" w:rsidRDefault="0079364F" w:rsidP="00611272">
      <w:pPr>
        <w:jc w:val="center"/>
        <w:rPr>
          <w:b/>
        </w:rPr>
      </w:pPr>
      <w:bookmarkStart w:id="103" w:name="_Toc237105725"/>
      <w:bookmarkStart w:id="104" w:name="_Toc238492284"/>
      <w:r w:rsidRPr="00791183">
        <w:rPr>
          <w:b/>
        </w:rPr>
        <w:t>Viimase kolme</w:t>
      </w:r>
      <w:r w:rsidR="0001486F" w:rsidRPr="00791183">
        <w:rPr>
          <w:b/>
        </w:rPr>
        <w:t xml:space="preserve"> aasta (</w:t>
      </w:r>
      <w:r w:rsidR="001E6B7C">
        <w:rPr>
          <w:b/>
        </w:rPr>
        <w:t>2013</w:t>
      </w:r>
      <w:r w:rsidRPr="00791183">
        <w:rPr>
          <w:b/>
        </w:rPr>
        <w:t xml:space="preserve">, </w:t>
      </w:r>
      <w:r w:rsidR="001E6B7C">
        <w:rPr>
          <w:b/>
        </w:rPr>
        <w:t>2014</w:t>
      </w:r>
      <w:r w:rsidRPr="00791183">
        <w:rPr>
          <w:b/>
        </w:rPr>
        <w:t>, 20</w:t>
      </w:r>
      <w:r w:rsidR="009F4954" w:rsidRPr="00791183">
        <w:rPr>
          <w:b/>
        </w:rPr>
        <w:t>1</w:t>
      </w:r>
      <w:r w:rsidR="001E6B7C">
        <w:rPr>
          <w:b/>
        </w:rPr>
        <w:t>5</w:t>
      </w:r>
      <w:r w:rsidR="0001486F" w:rsidRPr="00791183">
        <w:rPr>
          <w:b/>
        </w:rPr>
        <w:t xml:space="preserve">) jooksul teostatud </w:t>
      </w:r>
    </w:p>
    <w:p w:rsidR="0001486F" w:rsidRPr="00791183" w:rsidRDefault="00B17202" w:rsidP="00611272">
      <w:pPr>
        <w:jc w:val="center"/>
        <w:rPr>
          <w:b/>
        </w:rPr>
      </w:pPr>
      <w:r w:rsidRPr="00791183">
        <w:rPr>
          <w:b/>
        </w:rPr>
        <w:t>välisvalgustuse</w:t>
      </w:r>
      <w:r w:rsidR="00D00332" w:rsidRPr="00791183">
        <w:rPr>
          <w:b/>
        </w:rPr>
        <w:t xml:space="preserve"> hooldus</w:t>
      </w:r>
      <w:r w:rsidR="0001486F" w:rsidRPr="00791183">
        <w:rPr>
          <w:b/>
        </w:rPr>
        <w:t xml:space="preserve">tööde loetelu </w:t>
      </w:r>
    </w:p>
    <w:p w:rsidR="0001486F" w:rsidRPr="00791183" w:rsidRDefault="0001486F" w:rsidP="00611272"/>
    <w:tbl>
      <w:tblPr>
        <w:tblW w:w="485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08"/>
        <w:gridCol w:w="2081"/>
        <w:gridCol w:w="1821"/>
        <w:gridCol w:w="1551"/>
        <w:gridCol w:w="1695"/>
      </w:tblGrid>
      <w:tr w:rsidR="0001486F" w:rsidRPr="00791183" w:rsidTr="00205588">
        <w:tc>
          <w:tcPr>
            <w:tcW w:w="1180" w:type="pct"/>
          </w:tcPr>
          <w:p w:rsidR="0001486F" w:rsidRPr="00791183" w:rsidRDefault="0001486F" w:rsidP="00611272">
            <w:pPr>
              <w:jc w:val="center"/>
            </w:pPr>
            <w:r w:rsidRPr="00791183">
              <w:t>Teostaja</w:t>
            </w:r>
            <w:r w:rsidRPr="00791183">
              <w:br/>
            </w:r>
            <w:r w:rsidRPr="00791183">
              <w:rPr>
                <w:sz w:val="18"/>
                <w:szCs w:val="18"/>
              </w:rPr>
              <w:t>(ühispakkumuse korral vastav ühispakkuja nimi)</w:t>
            </w:r>
          </w:p>
        </w:tc>
        <w:tc>
          <w:tcPr>
            <w:tcW w:w="1112" w:type="pct"/>
          </w:tcPr>
          <w:p w:rsidR="0001486F" w:rsidRPr="00791183" w:rsidRDefault="0001486F" w:rsidP="00611272">
            <w:pPr>
              <w:jc w:val="center"/>
            </w:pPr>
            <w:r w:rsidRPr="00791183">
              <w:t>Tellija nimi, kontaktandmed</w:t>
            </w:r>
          </w:p>
        </w:tc>
        <w:tc>
          <w:tcPr>
            <w:tcW w:w="973" w:type="pct"/>
          </w:tcPr>
          <w:p w:rsidR="0001486F" w:rsidRPr="00791183" w:rsidRDefault="0001486F" w:rsidP="00611272">
            <w:pPr>
              <w:jc w:val="center"/>
            </w:pPr>
            <w:r w:rsidRPr="00791183">
              <w:t xml:space="preserve">Teostatud </w:t>
            </w:r>
            <w:r w:rsidR="00C06AE0" w:rsidRPr="00791183">
              <w:t>elektri</w:t>
            </w:r>
            <w:r w:rsidR="005B33B8" w:rsidRPr="00791183">
              <w:t>töö</w:t>
            </w:r>
          </w:p>
          <w:p w:rsidR="0001486F" w:rsidRPr="00791183" w:rsidRDefault="00AD3360" w:rsidP="00611272">
            <w:pPr>
              <w:jc w:val="center"/>
            </w:pPr>
            <w:r w:rsidRPr="00791183">
              <w:t>liik</w:t>
            </w:r>
          </w:p>
        </w:tc>
        <w:tc>
          <w:tcPr>
            <w:tcW w:w="829" w:type="pct"/>
          </w:tcPr>
          <w:p w:rsidR="0001486F" w:rsidRPr="00791183" w:rsidRDefault="0001486F" w:rsidP="00611272">
            <w:pPr>
              <w:jc w:val="center"/>
            </w:pPr>
            <w:r w:rsidRPr="00791183">
              <w:t>Teostamise aeg ja koht</w:t>
            </w:r>
          </w:p>
        </w:tc>
        <w:tc>
          <w:tcPr>
            <w:tcW w:w="906" w:type="pct"/>
          </w:tcPr>
          <w:p w:rsidR="0001486F" w:rsidRPr="00791183" w:rsidRDefault="0001486F" w:rsidP="00611272">
            <w:pPr>
              <w:jc w:val="center"/>
            </w:pPr>
            <w:r w:rsidRPr="00791183">
              <w:t>Maksumus</w:t>
            </w:r>
            <w:r w:rsidRPr="00791183">
              <w:br/>
            </w:r>
            <w:r w:rsidRPr="00791183">
              <w:rPr>
                <w:sz w:val="18"/>
                <w:szCs w:val="18"/>
              </w:rPr>
              <w:t>(ilma käibemaksuta)</w:t>
            </w:r>
          </w:p>
        </w:tc>
      </w:tr>
      <w:tr w:rsidR="0001486F" w:rsidRPr="00791183" w:rsidTr="00205588">
        <w:tc>
          <w:tcPr>
            <w:tcW w:w="1180" w:type="pct"/>
          </w:tcPr>
          <w:p w:rsidR="0001486F" w:rsidRPr="00791183" w:rsidRDefault="0001486F" w:rsidP="00611272"/>
        </w:tc>
        <w:tc>
          <w:tcPr>
            <w:tcW w:w="1112" w:type="pct"/>
          </w:tcPr>
          <w:p w:rsidR="0001486F" w:rsidRPr="00791183" w:rsidRDefault="0001486F" w:rsidP="00611272"/>
        </w:tc>
        <w:tc>
          <w:tcPr>
            <w:tcW w:w="973" w:type="pct"/>
          </w:tcPr>
          <w:p w:rsidR="0001486F" w:rsidRPr="00791183" w:rsidRDefault="0001486F" w:rsidP="00611272"/>
        </w:tc>
        <w:tc>
          <w:tcPr>
            <w:tcW w:w="829" w:type="pct"/>
          </w:tcPr>
          <w:p w:rsidR="0001486F" w:rsidRPr="00791183" w:rsidRDefault="0001486F" w:rsidP="00611272"/>
        </w:tc>
        <w:tc>
          <w:tcPr>
            <w:tcW w:w="906" w:type="pct"/>
          </w:tcPr>
          <w:p w:rsidR="0001486F" w:rsidRPr="00791183" w:rsidRDefault="0001486F" w:rsidP="00611272"/>
        </w:tc>
      </w:tr>
      <w:tr w:rsidR="0001486F" w:rsidRPr="00791183" w:rsidTr="00205588">
        <w:tc>
          <w:tcPr>
            <w:tcW w:w="1180" w:type="pct"/>
          </w:tcPr>
          <w:p w:rsidR="0001486F" w:rsidRPr="00791183" w:rsidRDefault="0001486F" w:rsidP="00611272"/>
        </w:tc>
        <w:tc>
          <w:tcPr>
            <w:tcW w:w="1112" w:type="pct"/>
          </w:tcPr>
          <w:p w:rsidR="0001486F" w:rsidRPr="00791183" w:rsidRDefault="0001486F" w:rsidP="00611272"/>
        </w:tc>
        <w:tc>
          <w:tcPr>
            <w:tcW w:w="973" w:type="pct"/>
          </w:tcPr>
          <w:p w:rsidR="0001486F" w:rsidRPr="00791183" w:rsidRDefault="0001486F" w:rsidP="00611272"/>
        </w:tc>
        <w:tc>
          <w:tcPr>
            <w:tcW w:w="829" w:type="pct"/>
          </w:tcPr>
          <w:p w:rsidR="0001486F" w:rsidRPr="00791183" w:rsidRDefault="0001486F" w:rsidP="00611272"/>
        </w:tc>
        <w:tc>
          <w:tcPr>
            <w:tcW w:w="906" w:type="pct"/>
          </w:tcPr>
          <w:p w:rsidR="0001486F" w:rsidRPr="00791183" w:rsidRDefault="0001486F" w:rsidP="00611272"/>
        </w:tc>
      </w:tr>
      <w:tr w:rsidR="0001486F" w:rsidRPr="00791183" w:rsidTr="00205588">
        <w:tc>
          <w:tcPr>
            <w:tcW w:w="1180" w:type="pct"/>
          </w:tcPr>
          <w:p w:rsidR="0001486F" w:rsidRPr="00791183" w:rsidRDefault="0001486F" w:rsidP="00611272"/>
        </w:tc>
        <w:tc>
          <w:tcPr>
            <w:tcW w:w="1112" w:type="pct"/>
          </w:tcPr>
          <w:p w:rsidR="0001486F" w:rsidRPr="00791183" w:rsidRDefault="0001486F" w:rsidP="00611272"/>
        </w:tc>
        <w:tc>
          <w:tcPr>
            <w:tcW w:w="973" w:type="pct"/>
          </w:tcPr>
          <w:p w:rsidR="0001486F" w:rsidRPr="00791183" w:rsidRDefault="0001486F" w:rsidP="00611272"/>
        </w:tc>
        <w:tc>
          <w:tcPr>
            <w:tcW w:w="829" w:type="pct"/>
          </w:tcPr>
          <w:p w:rsidR="0001486F" w:rsidRPr="00791183" w:rsidRDefault="0001486F" w:rsidP="00611272"/>
        </w:tc>
        <w:tc>
          <w:tcPr>
            <w:tcW w:w="906" w:type="pct"/>
          </w:tcPr>
          <w:p w:rsidR="0001486F" w:rsidRPr="00791183" w:rsidRDefault="0001486F" w:rsidP="00611272"/>
        </w:tc>
      </w:tr>
      <w:tr w:rsidR="0001486F" w:rsidRPr="00791183" w:rsidTr="00205588">
        <w:tc>
          <w:tcPr>
            <w:tcW w:w="1180" w:type="pct"/>
          </w:tcPr>
          <w:p w:rsidR="0001486F" w:rsidRPr="00791183" w:rsidRDefault="0001486F" w:rsidP="00611272"/>
        </w:tc>
        <w:tc>
          <w:tcPr>
            <w:tcW w:w="1112" w:type="pct"/>
          </w:tcPr>
          <w:p w:rsidR="0001486F" w:rsidRPr="00791183" w:rsidRDefault="0001486F" w:rsidP="00611272"/>
        </w:tc>
        <w:tc>
          <w:tcPr>
            <w:tcW w:w="973" w:type="pct"/>
          </w:tcPr>
          <w:p w:rsidR="0001486F" w:rsidRPr="00791183" w:rsidRDefault="0001486F" w:rsidP="00611272"/>
        </w:tc>
        <w:tc>
          <w:tcPr>
            <w:tcW w:w="829" w:type="pct"/>
          </w:tcPr>
          <w:p w:rsidR="0001486F" w:rsidRPr="00791183" w:rsidRDefault="0001486F" w:rsidP="00611272"/>
        </w:tc>
        <w:tc>
          <w:tcPr>
            <w:tcW w:w="906" w:type="pct"/>
          </w:tcPr>
          <w:p w:rsidR="0001486F" w:rsidRPr="00791183" w:rsidRDefault="0001486F" w:rsidP="00611272"/>
        </w:tc>
      </w:tr>
      <w:tr w:rsidR="0001486F" w:rsidRPr="00791183" w:rsidTr="00205588">
        <w:tc>
          <w:tcPr>
            <w:tcW w:w="1180" w:type="pct"/>
          </w:tcPr>
          <w:p w:rsidR="0001486F" w:rsidRPr="00791183" w:rsidRDefault="0001486F" w:rsidP="00611272"/>
        </w:tc>
        <w:tc>
          <w:tcPr>
            <w:tcW w:w="1112" w:type="pct"/>
          </w:tcPr>
          <w:p w:rsidR="0001486F" w:rsidRPr="00791183" w:rsidRDefault="0001486F" w:rsidP="00611272"/>
        </w:tc>
        <w:tc>
          <w:tcPr>
            <w:tcW w:w="973" w:type="pct"/>
          </w:tcPr>
          <w:p w:rsidR="0001486F" w:rsidRPr="00791183" w:rsidRDefault="0001486F" w:rsidP="00611272"/>
        </w:tc>
        <w:tc>
          <w:tcPr>
            <w:tcW w:w="829" w:type="pct"/>
          </w:tcPr>
          <w:p w:rsidR="0001486F" w:rsidRPr="00791183" w:rsidRDefault="0001486F" w:rsidP="00611272"/>
        </w:tc>
        <w:tc>
          <w:tcPr>
            <w:tcW w:w="906" w:type="pct"/>
          </w:tcPr>
          <w:p w:rsidR="0001486F" w:rsidRPr="00791183" w:rsidRDefault="0001486F" w:rsidP="00611272"/>
        </w:tc>
      </w:tr>
    </w:tbl>
    <w:p w:rsidR="0001486F" w:rsidRPr="00791183" w:rsidRDefault="0001486F" w:rsidP="00611272">
      <w:pPr>
        <w:jc w:val="center"/>
        <w:rPr>
          <w:sz w:val="20"/>
          <w:szCs w:val="20"/>
        </w:rPr>
      </w:pPr>
      <w:r w:rsidRPr="00791183">
        <w:rPr>
          <w:sz w:val="20"/>
          <w:szCs w:val="20"/>
        </w:rPr>
        <w:t>(vajadusel lisada või kustutada ridu)</w:t>
      </w:r>
    </w:p>
    <w:p w:rsidR="0001486F" w:rsidRPr="00791183" w:rsidRDefault="00C06AE0" w:rsidP="00611272">
      <w:pPr>
        <w:jc w:val="center"/>
        <w:rPr>
          <w:sz w:val="20"/>
          <w:szCs w:val="20"/>
        </w:rPr>
      </w:pPr>
      <w:r w:rsidRPr="00791183">
        <w:rPr>
          <w:sz w:val="20"/>
          <w:szCs w:val="20"/>
        </w:rPr>
        <w:t>(Riigihankelepingu puhul märkida vastava riigihanke viitenumber)</w:t>
      </w:r>
    </w:p>
    <w:p w:rsidR="00C06AE0" w:rsidRPr="00791183" w:rsidRDefault="00C06AE0" w:rsidP="00563420">
      <w:pPr>
        <w:jc w:val="both"/>
      </w:pPr>
    </w:p>
    <w:p w:rsidR="0001486F" w:rsidRPr="00791183" w:rsidRDefault="0001486F" w:rsidP="00611272">
      <w:pPr>
        <w:jc w:val="both"/>
      </w:pPr>
      <w:r w:rsidRPr="00791183">
        <w:t xml:space="preserve">Kinnitame, et nimetatud </w:t>
      </w:r>
      <w:r w:rsidR="00C06AE0" w:rsidRPr="00791183">
        <w:t xml:space="preserve">välisvalgustuse </w:t>
      </w:r>
      <w:r w:rsidR="00375CB5" w:rsidRPr="00791183">
        <w:t>hooldus</w:t>
      </w:r>
      <w:r w:rsidRPr="00791183">
        <w:t>tööd on teostatud korrektselt, sõlmitud lepingute ning hea tava kohaselt.</w:t>
      </w:r>
    </w:p>
    <w:p w:rsidR="0001486F" w:rsidRPr="00791183" w:rsidRDefault="0001486F" w:rsidP="00611272"/>
    <w:p w:rsidR="0001486F" w:rsidRPr="00791183" w:rsidRDefault="0001486F" w:rsidP="00611272"/>
    <w:p w:rsidR="0001486F" w:rsidRPr="00791183" w:rsidRDefault="0001486F" w:rsidP="00611272"/>
    <w:p w:rsidR="0001486F" w:rsidRPr="00791183" w:rsidRDefault="0001486F" w:rsidP="00611272"/>
    <w:p w:rsidR="0001486F" w:rsidRPr="00791183" w:rsidRDefault="0001486F" w:rsidP="00611272">
      <w:pPr>
        <w:pStyle w:val="Footer"/>
        <w:tabs>
          <w:tab w:val="clear" w:pos="4320"/>
          <w:tab w:val="clear" w:pos="8640"/>
        </w:tabs>
        <w:rPr>
          <w:lang w:val="et-EE"/>
        </w:rPr>
      </w:pPr>
    </w:p>
    <w:p w:rsidR="0001486F" w:rsidRPr="00791183" w:rsidRDefault="0001486F" w:rsidP="00611272">
      <w:pPr>
        <w:tabs>
          <w:tab w:val="left" w:pos="2280"/>
        </w:tabs>
      </w:pPr>
      <w:r w:rsidRPr="00791183">
        <w:t>Kuupäev:</w:t>
      </w:r>
      <w:r w:rsidRPr="00791183">
        <w:tab/>
        <w:t>________________</w:t>
      </w:r>
    </w:p>
    <w:p w:rsidR="0001486F" w:rsidRPr="00791183" w:rsidRDefault="0001486F" w:rsidP="00611272">
      <w:pPr>
        <w:tabs>
          <w:tab w:val="left" w:pos="2280"/>
        </w:tabs>
      </w:pPr>
    </w:p>
    <w:p w:rsidR="0001486F" w:rsidRPr="00791183" w:rsidRDefault="0001486F" w:rsidP="00611272">
      <w:pPr>
        <w:tabs>
          <w:tab w:val="left" w:pos="2280"/>
        </w:tabs>
      </w:pPr>
      <w:r w:rsidRPr="00791183">
        <w:t>Pakkuja esindaja nimi:</w:t>
      </w:r>
      <w:r w:rsidRPr="00791183">
        <w:tab/>
        <w:t>________________</w:t>
      </w:r>
    </w:p>
    <w:p w:rsidR="0001486F" w:rsidRPr="00791183" w:rsidRDefault="0001486F" w:rsidP="00611272">
      <w:pPr>
        <w:tabs>
          <w:tab w:val="left" w:pos="2280"/>
        </w:tabs>
      </w:pPr>
    </w:p>
    <w:p w:rsidR="0064553D" w:rsidRPr="00791183" w:rsidRDefault="0001486F" w:rsidP="00611272">
      <w:pPr>
        <w:tabs>
          <w:tab w:val="left" w:pos="2280"/>
        </w:tabs>
      </w:pPr>
      <w:r w:rsidRPr="00791183">
        <w:t>Esindaja allkiri:</w:t>
      </w:r>
      <w:r w:rsidRPr="00791183">
        <w:tab/>
        <w:t>________________</w:t>
      </w:r>
    </w:p>
    <w:p w:rsidR="0047488B" w:rsidRPr="00791183" w:rsidRDefault="0064553D" w:rsidP="00611272">
      <w:pPr>
        <w:pStyle w:val="Heading1"/>
      </w:pPr>
      <w:r w:rsidRPr="00791183">
        <w:br w:type="page"/>
      </w:r>
      <w:bookmarkStart w:id="105" w:name="_Toc237105726"/>
      <w:bookmarkStart w:id="106" w:name="_Toc238492285"/>
      <w:bookmarkEnd w:id="103"/>
      <w:bookmarkEnd w:id="104"/>
      <w:r w:rsidR="0047488B" w:rsidRPr="00791183">
        <w:lastRenderedPageBreak/>
        <w:t>Lisa I. Vorm 11. Kvaliteedijuhtimise ja keskkonnahoiu süsteemide järgimine</w:t>
      </w:r>
    </w:p>
    <w:p w:rsidR="00563420" w:rsidRPr="00791183" w:rsidRDefault="00563420" w:rsidP="00563420"/>
    <w:p w:rsidR="00563420" w:rsidRPr="00791183" w:rsidRDefault="00563420" w:rsidP="00563420"/>
    <w:p w:rsidR="00563420" w:rsidRPr="00791183" w:rsidRDefault="00563420" w:rsidP="00563420">
      <w:pPr>
        <w:tabs>
          <w:tab w:val="left" w:pos="2400"/>
        </w:tabs>
        <w:rPr>
          <w:bCs/>
        </w:rPr>
      </w:pPr>
      <w:r w:rsidRPr="00791183">
        <w:t>Hankija nimi:</w:t>
      </w:r>
      <w:r w:rsidRPr="00791183">
        <w:tab/>
      </w:r>
      <w:r w:rsidRPr="00791183">
        <w:rPr>
          <w:b/>
        </w:rPr>
        <w:t xml:space="preserve">Narva Linnavalitsuse </w:t>
      </w:r>
      <w:r w:rsidRPr="00791183">
        <w:rPr>
          <w:b/>
          <w:bCs/>
        </w:rPr>
        <w:t>Arhitektuuri- ja Linnaplaneerimise Amet</w:t>
      </w:r>
    </w:p>
    <w:p w:rsidR="00563420" w:rsidRPr="00791183" w:rsidRDefault="00563420" w:rsidP="00563420">
      <w:pPr>
        <w:tabs>
          <w:tab w:val="left" w:pos="2400"/>
        </w:tabs>
        <w:rPr>
          <w:b/>
        </w:rPr>
      </w:pPr>
      <w:r w:rsidRPr="00791183">
        <w:t>Riigihanke nimetus:</w:t>
      </w:r>
      <w:r w:rsidRPr="00791183">
        <w:tab/>
      </w:r>
      <w:r w:rsidRPr="00791183">
        <w:rPr>
          <w:b/>
        </w:rPr>
        <w:t>Narva linna välisvalgustuse hooldustööd 2017-2020</w:t>
      </w:r>
    </w:p>
    <w:p w:rsidR="00563420" w:rsidRPr="00791183" w:rsidRDefault="00563420" w:rsidP="00563420">
      <w:pPr>
        <w:tabs>
          <w:tab w:val="left" w:pos="1560"/>
          <w:tab w:val="left" w:pos="2400"/>
        </w:tabs>
      </w:pPr>
      <w:r w:rsidRPr="00791183">
        <w:t>Riigihanke viitenumber:</w:t>
      </w:r>
      <w:r w:rsidRPr="00791183">
        <w:tab/>
      </w:r>
      <w:r w:rsidRPr="00791183">
        <w:rPr>
          <w:b/>
        </w:rPr>
        <w:t>…………</w:t>
      </w:r>
    </w:p>
    <w:p w:rsidR="00563420" w:rsidRPr="00791183" w:rsidRDefault="00563420" w:rsidP="00563420"/>
    <w:p w:rsidR="00563420" w:rsidRPr="00791183" w:rsidRDefault="00563420" w:rsidP="00563420">
      <w:r w:rsidRPr="00791183">
        <w:t>Pakkuja nimi:</w:t>
      </w:r>
    </w:p>
    <w:p w:rsidR="00563420" w:rsidRPr="00791183" w:rsidRDefault="00563420" w:rsidP="00563420">
      <w:r w:rsidRPr="00791183">
        <w:t>Pakkuja registrikood:</w:t>
      </w:r>
    </w:p>
    <w:p w:rsidR="00563420" w:rsidRPr="00791183" w:rsidRDefault="00563420" w:rsidP="00563420"/>
    <w:p w:rsidR="00563420" w:rsidRPr="00791183" w:rsidRDefault="00563420" w:rsidP="00563420"/>
    <w:p w:rsidR="0047488B" w:rsidRPr="00791183" w:rsidRDefault="0047488B" w:rsidP="00611272">
      <w:pPr>
        <w:jc w:val="center"/>
        <w:rPr>
          <w:b/>
        </w:rPr>
      </w:pPr>
      <w:r w:rsidRPr="00791183">
        <w:rPr>
          <w:b/>
        </w:rPr>
        <w:t xml:space="preserve">Kinnitus kvaliteedijuhtimise </w:t>
      </w:r>
      <w:r w:rsidR="00620754">
        <w:rPr>
          <w:b/>
        </w:rPr>
        <w:t>süsteemi</w:t>
      </w:r>
      <w:r w:rsidRPr="00791183">
        <w:rPr>
          <w:b/>
        </w:rPr>
        <w:t xml:space="preserve"> järgimise kohta</w:t>
      </w:r>
    </w:p>
    <w:p w:rsidR="0047488B" w:rsidRPr="00791183" w:rsidRDefault="0047488B" w:rsidP="00611272"/>
    <w:p w:rsidR="0047488B" w:rsidRPr="00791183" w:rsidRDefault="0047488B" w:rsidP="00611272">
      <w:pPr>
        <w:tabs>
          <w:tab w:val="left" w:pos="2280"/>
        </w:tabs>
      </w:pPr>
    </w:p>
    <w:p w:rsidR="0047488B" w:rsidRPr="00791183" w:rsidRDefault="0047488B" w:rsidP="00611272">
      <w:pPr>
        <w:tabs>
          <w:tab w:val="left" w:pos="2280"/>
        </w:tabs>
        <w:spacing w:line="360" w:lineRule="auto"/>
        <w:jc w:val="both"/>
      </w:pPr>
      <w:r w:rsidRPr="00791183">
        <w:t>Käesolevaga kinnitame, et kavatseme hankelepingu teostamisel järgida ühispakkuja _____________________________ /ettevõtte nimi/:</w:t>
      </w:r>
    </w:p>
    <w:p w:rsidR="0047488B" w:rsidRPr="00791183" w:rsidRDefault="00F45BAB" w:rsidP="00611272">
      <w:pPr>
        <w:tabs>
          <w:tab w:val="left" w:pos="7920"/>
        </w:tabs>
        <w:spacing w:line="360" w:lineRule="auto"/>
        <w:jc w:val="both"/>
      </w:pPr>
      <w:r w:rsidRPr="00791183">
        <w:t xml:space="preserve">1. </w:t>
      </w:r>
      <w:r w:rsidRPr="005A181C">
        <w:t>ISO 9001:2015</w:t>
      </w:r>
      <w:r w:rsidR="0047488B" w:rsidRPr="005A181C">
        <w:t xml:space="preserve"> seeria </w:t>
      </w:r>
      <w:r w:rsidR="0047488B" w:rsidRPr="00791183">
        <w:t>standardil põhinevat kvaliteedijuhtimise süsteemi</w:t>
      </w:r>
      <w:r w:rsidR="0047488B" w:rsidRPr="00791183">
        <w:tab/>
      </w:r>
      <w:bookmarkStart w:id="107" w:name="Check3"/>
      <w:r w:rsidR="0047488B" w:rsidRPr="00791183">
        <w:fldChar w:fldCharType="begin">
          <w:ffData>
            <w:name w:val="Check3"/>
            <w:enabled/>
            <w:calcOnExit w:val="0"/>
            <w:checkBox>
              <w:sizeAuto/>
              <w:default w:val="0"/>
            </w:checkBox>
          </w:ffData>
        </w:fldChar>
      </w:r>
      <w:r w:rsidR="0047488B" w:rsidRPr="00791183">
        <w:instrText xml:space="preserve"> FORMCHECKBOX </w:instrText>
      </w:r>
      <w:r w:rsidR="008A3E9E">
        <w:fldChar w:fldCharType="separate"/>
      </w:r>
      <w:r w:rsidR="0047488B" w:rsidRPr="00791183">
        <w:fldChar w:fldCharType="end"/>
      </w:r>
      <w:bookmarkEnd w:id="107"/>
      <w:r w:rsidR="0047488B" w:rsidRPr="00791183">
        <w:t>,</w:t>
      </w:r>
    </w:p>
    <w:p w:rsidR="0047488B" w:rsidRPr="00791183" w:rsidRDefault="0047488B" w:rsidP="00611272">
      <w:pPr>
        <w:tabs>
          <w:tab w:val="left" w:pos="2280"/>
        </w:tabs>
      </w:pPr>
    </w:p>
    <w:p w:rsidR="0047488B" w:rsidRPr="00791183" w:rsidRDefault="0047488B" w:rsidP="00611272">
      <w:pPr>
        <w:tabs>
          <w:tab w:val="left" w:pos="2280"/>
        </w:tabs>
      </w:pPr>
    </w:p>
    <w:p w:rsidR="0047488B" w:rsidRPr="00791183" w:rsidRDefault="0047488B" w:rsidP="00611272">
      <w:pPr>
        <w:tabs>
          <w:tab w:val="left" w:pos="2280"/>
        </w:tabs>
      </w:pPr>
    </w:p>
    <w:p w:rsidR="0047488B" w:rsidRPr="00791183" w:rsidRDefault="0047488B" w:rsidP="00611272">
      <w:pPr>
        <w:tabs>
          <w:tab w:val="left" w:pos="2280"/>
        </w:tabs>
      </w:pPr>
    </w:p>
    <w:p w:rsidR="0047488B" w:rsidRPr="00791183" w:rsidRDefault="0047488B" w:rsidP="00611272">
      <w:pPr>
        <w:tabs>
          <w:tab w:val="left" w:pos="2280"/>
        </w:tabs>
      </w:pPr>
      <w:r w:rsidRPr="00791183">
        <w:t>Ühispakkuja nimi, allkirjaõigusliku isiku nimi ja allkiri: ___________________________</w:t>
      </w:r>
    </w:p>
    <w:p w:rsidR="0047488B" w:rsidRPr="00791183" w:rsidRDefault="0047488B" w:rsidP="00611272">
      <w:pPr>
        <w:tabs>
          <w:tab w:val="left" w:pos="2280"/>
        </w:tabs>
      </w:pPr>
    </w:p>
    <w:p w:rsidR="0047488B" w:rsidRPr="00791183" w:rsidRDefault="0047488B" w:rsidP="00611272">
      <w:pPr>
        <w:tabs>
          <w:tab w:val="left" w:pos="2280"/>
        </w:tabs>
      </w:pPr>
      <w:r w:rsidRPr="00791183">
        <w:t>Ühispakkuja nimi, allkirjaõigusliku isiku nimi ja allkiri: ___________________________</w:t>
      </w:r>
    </w:p>
    <w:p w:rsidR="0047488B" w:rsidRPr="00791183" w:rsidRDefault="0047488B" w:rsidP="00611272">
      <w:pPr>
        <w:tabs>
          <w:tab w:val="left" w:pos="2280"/>
        </w:tabs>
      </w:pPr>
    </w:p>
    <w:p w:rsidR="0047488B" w:rsidRPr="00791183" w:rsidRDefault="0047488B" w:rsidP="00611272">
      <w:pPr>
        <w:tabs>
          <w:tab w:val="left" w:pos="2280"/>
        </w:tabs>
      </w:pPr>
      <w:r w:rsidRPr="00791183">
        <w:t>Ühispakkuja nimi, allkirjaõigusliku isiku nimi ja allkiri: ___________________________</w:t>
      </w:r>
    </w:p>
    <w:p w:rsidR="0047488B" w:rsidRPr="00791183" w:rsidRDefault="0047488B" w:rsidP="00611272">
      <w:pPr>
        <w:tabs>
          <w:tab w:val="left" w:pos="2280"/>
        </w:tabs>
      </w:pPr>
    </w:p>
    <w:p w:rsidR="0047488B" w:rsidRPr="00791183" w:rsidRDefault="0047488B" w:rsidP="00611272">
      <w:pPr>
        <w:tabs>
          <w:tab w:val="left" w:pos="2280"/>
        </w:tabs>
        <w:rPr>
          <w:sz w:val="18"/>
          <w:szCs w:val="18"/>
        </w:rPr>
      </w:pPr>
      <w:r w:rsidRPr="00791183">
        <w:rPr>
          <w:sz w:val="18"/>
          <w:szCs w:val="18"/>
        </w:rPr>
        <w:t>(vajadusel lisada või kustutada ridu „Ühispakkuja nimi, allkirjaõigusliku isiku nimi ja allkiri“)</w:t>
      </w:r>
    </w:p>
    <w:p w:rsidR="0047488B" w:rsidRPr="00791183" w:rsidRDefault="0047488B" w:rsidP="00611272">
      <w:pPr>
        <w:tabs>
          <w:tab w:val="left" w:pos="2280"/>
        </w:tabs>
      </w:pPr>
    </w:p>
    <w:p w:rsidR="0047488B" w:rsidRPr="00791183" w:rsidRDefault="0047488B" w:rsidP="00611272">
      <w:pPr>
        <w:tabs>
          <w:tab w:val="left" w:pos="2280"/>
        </w:tabs>
      </w:pPr>
    </w:p>
    <w:p w:rsidR="0047488B" w:rsidRPr="00791183" w:rsidRDefault="0047488B" w:rsidP="00611272">
      <w:pPr>
        <w:tabs>
          <w:tab w:val="left" w:pos="2280"/>
        </w:tabs>
      </w:pPr>
    </w:p>
    <w:p w:rsidR="0047488B" w:rsidRPr="00791183" w:rsidRDefault="0047488B" w:rsidP="00611272">
      <w:pPr>
        <w:tabs>
          <w:tab w:val="left" w:pos="2280"/>
        </w:tabs>
      </w:pPr>
      <w:r w:rsidRPr="00791183">
        <w:t>Kuupäev:</w:t>
      </w:r>
      <w:r w:rsidRPr="00791183">
        <w:tab/>
        <w:t>________________</w:t>
      </w:r>
    </w:p>
    <w:p w:rsidR="0047488B" w:rsidRPr="00791183" w:rsidRDefault="0047488B" w:rsidP="00611272">
      <w:pPr>
        <w:tabs>
          <w:tab w:val="left" w:pos="2280"/>
        </w:tabs>
      </w:pPr>
    </w:p>
    <w:p w:rsidR="0047488B" w:rsidRPr="00791183" w:rsidRDefault="0047488B" w:rsidP="00611272">
      <w:pPr>
        <w:tabs>
          <w:tab w:val="left" w:pos="2280"/>
        </w:tabs>
      </w:pPr>
      <w:r w:rsidRPr="00791183">
        <w:t>Pakkuja esindaja nimi:</w:t>
      </w:r>
      <w:r w:rsidRPr="00791183">
        <w:tab/>
        <w:t>________________</w:t>
      </w:r>
    </w:p>
    <w:p w:rsidR="0047488B" w:rsidRPr="00791183" w:rsidRDefault="0047488B" w:rsidP="00611272">
      <w:pPr>
        <w:tabs>
          <w:tab w:val="left" w:pos="2280"/>
        </w:tabs>
      </w:pPr>
    </w:p>
    <w:p w:rsidR="0047488B" w:rsidRPr="00791183" w:rsidRDefault="0047488B" w:rsidP="00611272">
      <w:pPr>
        <w:tabs>
          <w:tab w:val="left" w:pos="2280"/>
        </w:tabs>
      </w:pPr>
      <w:r w:rsidRPr="00791183">
        <w:t>Esindaja allkiri:</w:t>
      </w:r>
      <w:r w:rsidRPr="00791183">
        <w:tab/>
        <w:t>________________</w:t>
      </w:r>
    </w:p>
    <w:p w:rsidR="0046217E" w:rsidRPr="00791183" w:rsidRDefault="009F4954" w:rsidP="00611272">
      <w:pPr>
        <w:tabs>
          <w:tab w:val="left" w:pos="2280"/>
        </w:tabs>
        <w:rPr>
          <w:b/>
        </w:rPr>
      </w:pPr>
      <w:r w:rsidRPr="00791183">
        <w:br w:type="page"/>
      </w:r>
      <w:r w:rsidR="00D45E1E" w:rsidRPr="00791183">
        <w:rPr>
          <w:b/>
        </w:rPr>
        <w:lastRenderedPageBreak/>
        <w:t>Lisa I. Vorm 1</w:t>
      </w:r>
      <w:r w:rsidR="0047488B" w:rsidRPr="00791183">
        <w:rPr>
          <w:b/>
        </w:rPr>
        <w:t>2</w:t>
      </w:r>
      <w:r w:rsidR="0046217E" w:rsidRPr="00791183">
        <w:rPr>
          <w:b/>
        </w:rPr>
        <w:t>. Pakkumuse maksumuse esildis</w:t>
      </w:r>
      <w:bookmarkEnd w:id="105"/>
      <w:bookmarkEnd w:id="106"/>
    </w:p>
    <w:p w:rsidR="00563420" w:rsidRPr="00791183" w:rsidRDefault="00563420" w:rsidP="00563420"/>
    <w:p w:rsidR="00563420" w:rsidRPr="00791183" w:rsidRDefault="00563420" w:rsidP="00563420"/>
    <w:p w:rsidR="00563420" w:rsidRPr="00791183" w:rsidRDefault="00563420" w:rsidP="00563420">
      <w:pPr>
        <w:tabs>
          <w:tab w:val="left" w:pos="2400"/>
        </w:tabs>
        <w:rPr>
          <w:bCs/>
        </w:rPr>
      </w:pPr>
      <w:r w:rsidRPr="00791183">
        <w:t>Hankija nimi:</w:t>
      </w:r>
      <w:r w:rsidRPr="00791183">
        <w:tab/>
      </w:r>
      <w:r w:rsidRPr="00791183">
        <w:rPr>
          <w:b/>
        </w:rPr>
        <w:t xml:space="preserve">Narva Linnavalitsuse </w:t>
      </w:r>
      <w:r w:rsidRPr="00791183">
        <w:rPr>
          <w:b/>
          <w:bCs/>
        </w:rPr>
        <w:t>Arhitektuuri- ja Linnaplaneerimise Amet</w:t>
      </w:r>
    </w:p>
    <w:p w:rsidR="00563420" w:rsidRPr="00791183" w:rsidRDefault="00563420" w:rsidP="00563420">
      <w:pPr>
        <w:tabs>
          <w:tab w:val="left" w:pos="2400"/>
        </w:tabs>
        <w:rPr>
          <w:b/>
        </w:rPr>
      </w:pPr>
      <w:r w:rsidRPr="00791183">
        <w:t>Riigihanke nimetus:</w:t>
      </w:r>
      <w:r w:rsidRPr="00791183">
        <w:tab/>
      </w:r>
      <w:r w:rsidRPr="00791183">
        <w:rPr>
          <w:b/>
        </w:rPr>
        <w:t>Narva linna välisvalgustuse hooldustööd 2017-2020</w:t>
      </w:r>
    </w:p>
    <w:p w:rsidR="00563420" w:rsidRPr="00791183" w:rsidRDefault="00563420" w:rsidP="00563420">
      <w:pPr>
        <w:tabs>
          <w:tab w:val="left" w:pos="1560"/>
          <w:tab w:val="left" w:pos="2400"/>
        </w:tabs>
      </w:pPr>
      <w:r w:rsidRPr="00791183">
        <w:t>Riigihanke viitenumber:</w:t>
      </w:r>
      <w:r w:rsidRPr="00791183">
        <w:tab/>
      </w:r>
      <w:r w:rsidRPr="00791183">
        <w:rPr>
          <w:b/>
        </w:rPr>
        <w:t>…………</w:t>
      </w:r>
    </w:p>
    <w:p w:rsidR="00563420" w:rsidRPr="00791183" w:rsidRDefault="00563420" w:rsidP="00563420"/>
    <w:p w:rsidR="00563420" w:rsidRPr="00791183" w:rsidRDefault="00563420" w:rsidP="00563420">
      <w:r w:rsidRPr="00791183">
        <w:t>Pakkuja nimi:</w:t>
      </w:r>
    </w:p>
    <w:p w:rsidR="00563420" w:rsidRPr="00791183" w:rsidRDefault="00563420" w:rsidP="00563420">
      <w:r w:rsidRPr="00791183">
        <w:t>Pakkuja registrikood:</w:t>
      </w:r>
    </w:p>
    <w:p w:rsidR="00563420" w:rsidRPr="00791183" w:rsidRDefault="00563420" w:rsidP="00563420"/>
    <w:p w:rsidR="00563420" w:rsidRPr="00791183" w:rsidRDefault="00563420" w:rsidP="00563420"/>
    <w:p w:rsidR="0046217E" w:rsidRPr="00791183" w:rsidRDefault="0046217E" w:rsidP="00611272">
      <w:pPr>
        <w:jc w:val="center"/>
        <w:rPr>
          <w:b/>
        </w:rPr>
      </w:pPr>
      <w:r w:rsidRPr="00791183">
        <w:rPr>
          <w:b/>
        </w:rPr>
        <w:t>Pakkumuse maksumuse esildis</w:t>
      </w:r>
    </w:p>
    <w:p w:rsidR="0046217E" w:rsidRPr="00791183" w:rsidRDefault="0046217E" w:rsidP="00611272">
      <w:pPr>
        <w:suppressAutoHyphens/>
        <w:rPr>
          <w:bCs/>
          <w:spacing w:val="-2"/>
        </w:rPr>
      </w:pPr>
    </w:p>
    <w:p w:rsidR="0046217E" w:rsidRPr="00791183" w:rsidRDefault="0046217E" w:rsidP="00611272">
      <w:pPr>
        <w:suppressAutoHyphens/>
        <w:jc w:val="both"/>
        <w:rPr>
          <w:bCs/>
          <w:spacing w:val="-2"/>
        </w:rPr>
      </w:pPr>
      <w:r w:rsidRPr="00791183">
        <w:rPr>
          <w:bCs/>
          <w:spacing w:val="-2"/>
        </w:rPr>
        <w:t xml:space="preserve">Olles tutvunud hankedokumentidega ja kohapealsete tingimustega, kinnitame, et meie pakkumuses on arvesse võetud kõik Hankedokumentides kirjeldatud tööd, toimingud, esitatud tingimused ja nõuded. Oleme Hankijalt riigihanke pakkumuse objektiks oleva </w:t>
      </w:r>
      <w:r w:rsidR="00C06AE0" w:rsidRPr="00791183">
        <w:rPr>
          <w:bCs/>
          <w:spacing w:val="-2"/>
        </w:rPr>
        <w:t>välisvalgustuse</w:t>
      </w:r>
      <w:r w:rsidR="001527CC" w:rsidRPr="00791183">
        <w:rPr>
          <w:bCs/>
          <w:spacing w:val="-2"/>
        </w:rPr>
        <w:t xml:space="preserve"> hooldustööde</w:t>
      </w:r>
      <w:r w:rsidRPr="00791183">
        <w:rPr>
          <w:bCs/>
          <w:spacing w:val="-2"/>
        </w:rPr>
        <w:t xml:space="preserve"> pakkumuse koostamiseks saanud k</w:t>
      </w:r>
      <w:r w:rsidR="001527CC" w:rsidRPr="00791183">
        <w:rPr>
          <w:bCs/>
          <w:spacing w:val="-2"/>
        </w:rPr>
        <w:t xml:space="preserve">ogu </w:t>
      </w:r>
      <w:r w:rsidRPr="00791183">
        <w:rPr>
          <w:bCs/>
          <w:spacing w:val="-2"/>
        </w:rPr>
        <w:t>vajalik</w:t>
      </w:r>
      <w:r w:rsidR="00C06AE0" w:rsidRPr="00791183">
        <w:rPr>
          <w:bCs/>
          <w:spacing w:val="-2"/>
        </w:rPr>
        <w:t>k</w:t>
      </w:r>
      <w:r w:rsidRPr="00791183">
        <w:rPr>
          <w:bCs/>
          <w:spacing w:val="-2"/>
        </w:rPr>
        <w:t xml:space="preserve">u </w:t>
      </w:r>
      <w:r w:rsidR="00C06AE0" w:rsidRPr="00791183">
        <w:rPr>
          <w:bCs/>
          <w:spacing w:val="-2"/>
        </w:rPr>
        <w:t>teavet</w:t>
      </w:r>
      <w:r w:rsidRPr="00791183">
        <w:rPr>
          <w:bCs/>
          <w:spacing w:val="-2"/>
        </w:rPr>
        <w:t>.</w:t>
      </w:r>
    </w:p>
    <w:p w:rsidR="001527CC" w:rsidRPr="00791183" w:rsidRDefault="0046217E" w:rsidP="00611272">
      <w:pPr>
        <w:suppressAutoHyphens/>
        <w:jc w:val="both"/>
        <w:rPr>
          <w:bCs/>
          <w:spacing w:val="-2"/>
        </w:rPr>
      </w:pPr>
      <w:r w:rsidRPr="00791183">
        <w:rPr>
          <w:bCs/>
          <w:spacing w:val="-2"/>
        </w:rPr>
        <w:t>Pakkumuse koostamisel oleme, tuginedes oma ametialasele professionaalsusele, arvesse võtnud kõik käesoleva riigihanke teostamiseks vajalikud tööd, kaasa arvatud ka need tööd, mis ei ole otseselt kirjeldatud Hankedokumentides ega ka näidatud pakkumuse detailses maksumustabelis, kuid mis on vajalikud pakkumuse objektiks olevate tööde valmimiseks vastavalt esitatud nõue</w:t>
      </w:r>
      <w:r w:rsidR="0001486F" w:rsidRPr="00791183">
        <w:rPr>
          <w:bCs/>
          <w:spacing w:val="-2"/>
        </w:rPr>
        <w:t>tele ning arvesse võtnud pakkumu</w:t>
      </w:r>
      <w:r w:rsidRPr="00791183">
        <w:rPr>
          <w:bCs/>
          <w:spacing w:val="-2"/>
        </w:rPr>
        <w:t>se objektiga seotud riskid.</w:t>
      </w:r>
    </w:p>
    <w:p w:rsidR="0046217E" w:rsidRPr="00791183" w:rsidRDefault="0046217E" w:rsidP="00611272">
      <w:pPr>
        <w:suppressAutoHyphens/>
        <w:jc w:val="both"/>
        <w:rPr>
          <w:bCs/>
          <w:spacing w:val="-2"/>
        </w:rPr>
      </w:pPr>
      <w:r w:rsidRPr="00791183">
        <w:rPr>
          <w:bCs/>
          <w:spacing w:val="-2"/>
        </w:rPr>
        <w:t>Arvestades eeltoodut nõustume Hankija poolt esitatud tingimustega ja oleme valmis teosta</w:t>
      </w:r>
      <w:r w:rsidR="00C06AE0" w:rsidRPr="00791183">
        <w:rPr>
          <w:bCs/>
          <w:spacing w:val="-2"/>
        </w:rPr>
        <w:t>-</w:t>
      </w:r>
      <w:r w:rsidRPr="00791183">
        <w:rPr>
          <w:bCs/>
          <w:spacing w:val="-2"/>
        </w:rPr>
        <w:t xml:space="preserve">ma pakkumuse sisuks olevad </w:t>
      </w:r>
      <w:r w:rsidR="00C06AE0" w:rsidRPr="00791183">
        <w:rPr>
          <w:bCs/>
          <w:spacing w:val="-2"/>
        </w:rPr>
        <w:t>välisvalgustuse</w:t>
      </w:r>
      <w:r w:rsidR="00D00332" w:rsidRPr="00791183">
        <w:rPr>
          <w:bCs/>
          <w:spacing w:val="-2"/>
        </w:rPr>
        <w:t xml:space="preserve"> </w:t>
      </w:r>
      <w:r w:rsidR="00741B4D" w:rsidRPr="00791183">
        <w:rPr>
          <w:bCs/>
          <w:spacing w:val="-2"/>
        </w:rPr>
        <w:t>hooldus</w:t>
      </w:r>
      <w:r w:rsidRPr="00791183">
        <w:rPr>
          <w:bCs/>
          <w:spacing w:val="-2"/>
        </w:rPr>
        <w:t>tööd järgnevalt esitatud lõpliku, meie jaoks siduva maksumusega.</w:t>
      </w:r>
    </w:p>
    <w:p w:rsidR="0046217E" w:rsidRPr="00791183" w:rsidRDefault="0046217E" w:rsidP="00611272">
      <w:pPr>
        <w:suppressAutoHyphens/>
        <w:rPr>
          <w:bCs/>
          <w:spacing w:val="-2"/>
        </w:rPr>
      </w:pPr>
    </w:p>
    <w:p w:rsidR="0046217E" w:rsidRPr="00791183" w:rsidRDefault="0046217E" w:rsidP="00611272">
      <w:pPr>
        <w:numPr>
          <w:ilvl w:val="0"/>
          <w:numId w:val="7"/>
        </w:numPr>
        <w:tabs>
          <w:tab w:val="left" w:pos="1560"/>
        </w:tabs>
        <w:suppressAutoHyphens/>
        <w:spacing w:line="360" w:lineRule="auto"/>
        <w:ind w:left="357" w:hanging="357"/>
        <w:rPr>
          <w:bCs/>
          <w:spacing w:val="-2"/>
        </w:rPr>
      </w:pPr>
      <w:r w:rsidRPr="00791183">
        <w:rPr>
          <w:bCs/>
          <w:spacing w:val="-2"/>
        </w:rPr>
        <w:t xml:space="preserve">Pakkumuse maksumus koos ettenägematute tööde reserviga </w:t>
      </w:r>
      <w:r w:rsidR="00312067" w:rsidRPr="00791183">
        <w:rPr>
          <w:bCs/>
          <w:spacing w:val="-2"/>
        </w:rPr>
        <w:t xml:space="preserve">ja </w:t>
      </w:r>
      <w:r w:rsidRPr="00791183">
        <w:rPr>
          <w:bCs/>
          <w:spacing w:val="-2"/>
        </w:rPr>
        <w:t>ilma käibemaksuta on:</w:t>
      </w:r>
      <w:r w:rsidRPr="00791183">
        <w:rPr>
          <w:bCs/>
          <w:spacing w:val="-2"/>
        </w:rPr>
        <w:br/>
        <w:t>numbritega</w:t>
      </w:r>
      <w:r w:rsidRPr="00791183">
        <w:rPr>
          <w:bCs/>
          <w:spacing w:val="-2"/>
        </w:rPr>
        <w:tab/>
        <w:t>___________________</w:t>
      </w:r>
      <w:r w:rsidR="00AC282C" w:rsidRPr="00791183">
        <w:rPr>
          <w:bCs/>
          <w:spacing w:val="-2"/>
        </w:rPr>
        <w:t xml:space="preserve">______________________________ </w:t>
      </w:r>
      <w:r w:rsidR="009F4954" w:rsidRPr="00791183">
        <w:rPr>
          <w:bCs/>
          <w:spacing w:val="-2"/>
        </w:rPr>
        <w:t>eurot</w:t>
      </w:r>
      <w:r w:rsidRPr="00791183">
        <w:rPr>
          <w:bCs/>
          <w:spacing w:val="-2"/>
        </w:rPr>
        <w:t>,</w:t>
      </w:r>
      <w:r w:rsidRPr="00791183">
        <w:rPr>
          <w:bCs/>
          <w:spacing w:val="-2"/>
        </w:rPr>
        <w:br/>
        <w:t>sõnadega</w:t>
      </w:r>
      <w:r w:rsidRPr="00791183">
        <w:rPr>
          <w:bCs/>
          <w:spacing w:val="-2"/>
        </w:rPr>
        <w:tab/>
        <w:t>___________________</w:t>
      </w:r>
      <w:r w:rsidR="00AC282C" w:rsidRPr="00791183">
        <w:rPr>
          <w:bCs/>
          <w:spacing w:val="-2"/>
        </w:rPr>
        <w:t xml:space="preserve">______________________________ </w:t>
      </w:r>
      <w:r w:rsidR="009F4954" w:rsidRPr="00791183">
        <w:rPr>
          <w:bCs/>
          <w:spacing w:val="-2"/>
        </w:rPr>
        <w:t>eurot</w:t>
      </w:r>
      <w:r w:rsidRPr="00791183">
        <w:rPr>
          <w:bCs/>
          <w:spacing w:val="-2"/>
        </w:rPr>
        <w:t>.</w:t>
      </w:r>
    </w:p>
    <w:p w:rsidR="0046217E" w:rsidRPr="00791183" w:rsidRDefault="0046217E" w:rsidP="00611272">
      <w:pPr>
        <w:suppressAutoHyphens/>
        <w:rPr>
          <w:bCs/>
          <w:spacing w:val="-2"/>
        </w:rPr>
      </w:pPr>
    </w:p>
    <w:p w:rsidR="0046217E" w:rsidRPr="00791183" w:rsidRDefault="0046217E" w:rsidP="00611272">
      <w:pPr>
        <w:numPr>
          <w:ilvl w:val="0"/>
          <w:numId w:val="7"/>
        </w:numPr>
        <w:tabs>
          <w:tab w:val="left" w:pos="1560"/>
        </w:tabs>
        <w:suppressAutoHyphens/>
        <w:spacing w:line="360" w:lineRule="auto"/>
        <w:ind w:left="357" w:hanging="357"/>
        <w:rPr>
          <w:bCs/>
          <w:spacing w:val="-2"/>
        </w:rPr>
      </w:pPr>
      <w:r w:rsidRPr="00791183">
        <w:rPr>
          <w:bCs/>
          <w:spacing w:val="-2"/>
        </w:rPr>
        <w:t>Käibemaks 20% on:</w:t>
      </w:r>
      <w:r w:rsidRPr="00791183">
        <w:rPr>
          <w:bCs/>
          <w:spacing w:val="-2"/>
        </w:rPr>
        <w:br/>
        <w:t>numbritega</w:t>
      </w:r>
      <w:r w:rsidRPr="00791183">
        <w:rPr>
          <w:bCs/>
          <w:spacing w:val="-2"/>
        </w:rPr>
        <w:tab/>
        <w:t>___________________</w:t>
      </w:r>
      <w:r w:rsidR="00AC282C" w:rsidRPr="00791183">
        <w:rPr>
          <w:bCs/>
          <w:spacing w:val="-2"/>
        </w:rPr>
        <w:t xml:space="preserve">______________________________ </w:t>
      </w:r>
      <w:r w:rsidR="009F4954" w:rsidRPr="00791183">
        <w:rPr>
          <w:bCs/>
          <w:spacing w:val="-2"/>
        </w:rPr>
        <w:t>eurot</w:t>
      </w:r>
      <w:r w:rsidRPr="00791183">
        <w:rPr>
          <w:bCs/>
          <w:spacing w:val="-2"/>
        </w:rPr>
        <w:t>.</w:t>
      </w:r>
    </w:p>
    <w:p w:rsidR="0046217E" w:rsidRPr="00791183" w:rsidRDefault="0046217E" w:rsidP="00611272">
      <w:pPr>
        <w:suppressAutoHyphens/>
        <w:rPr>
          <w:bCs/>
          <w:spacing w:val="-2"/>
        </w:rPr>
      </w:pPr>
    </w:p>
    <w:p w:rsidR="0046217E" w:rsidRPr="00791183" w:rsidRDefault="0046217E" w:rsidP="00611272">
      <w:pPr>
        <w:numPr>
          <w:ilvl w:val="0"/>
          <w:numId w:val="7"/>
        </w:numPr>
        <w:tabs>
          <w:tab w:val="left" w:pos="1560"/>
        </w:tabs>
        <w:suppressAutoHyphens/>
        <w:spacing w:line="360" w:lineRule="auto"/>
        <w:ind w:left="357" w:hanging="357"/>
        <w:rPr>
          <w:bCs/>
          <w:spacing w:val="-2"/>
        </w:rPr>
      </w:pPr>
      <w:r w:rsidRPr="00791183">
        <w:rPr>
          <w:bCs/>
          <w:spacing w:val="-2"/>
        </w:rPr>
        <w:t>Pakkumuse maksumus kokku koos käibemaksuga on:</w:t>
      </w:r>
      <w:r w:rsidRPr="00791183">
        <w:rPr>
          <w:bCs/>
          <w:spacing w:val="-2"/>
        </w:rPr>
        <w:br/>
        <w:t>numbritega</w:t>
      </w:r>
      <w:r w:rsidRPr="00791183">
        <w:rPr>
          <w:bCs/>
          <w:spacing w:val="-2"/>
        </w:rPr>
        <w:tab/>
        <w:t>___________________</w:t>
      </w:r>
      <w:r w:rsidR="00AC282C" w:rsidRPr="00791183">
        <w:rPr>
          <w:bCs/>
          <w:spacing w:val="-2"/>
        </w:rPr>
        <w:t xml:space="preserve">______________________________ </w:t>
      </w:r>
      <w:r w:rsidR="009F4954" w:rsidRPr="00791183">
        <w:rPr>
          <w:bCs/>
          <w:spacing w:val="-2"/>
        </w:rPr>
        <w:t>eurot</w:t>
      </w:r>
      <w:r w:rsidRPr="00791183">
        <w:rPr>
          <w:bCs/>
          <w:spacing w:val="-2"/>
        </w:rPr>
        <w:t>.</w:t>
      </w:r>
    </w:p>
    <w:p w:rsidR="0046217E" w:rsidRPr="00791183" w:rsidRDefault="0046217E" w:rsidP="00611272">
      <w:pPr>
        <w:suppressAutoHyphens/>
        <w:rPr>
          <w:bCs/>
          <w:spacing w:val="-2"/>
        </w:rPr>
      </w:pPr>
    </w:p>
    <w:p w:rsidR="004903FD" w:rsidRPr="00791183" w:rsidRDefault="004903FD" w:rsidP="00611272">
      <w:pPr>
        <w:suppressAutoHyphens/>
        <w:rPr>
          <w:bCs/>
          <w:spacing w:val="-2"/>
        </w:rPr>
      </w:pPr>
    </w:p>
    <w:p w:rsidR="004903FD" w:rsidRPr="00791183" w:rsidRDefault="004903FD" w:rsidP="00611272">
      <w:pPr>
        <w:suppressAutoHyphens/>
        <w:rPr>
          <w:bCs/>
          <w:spacing w:val="-2"/>
        </w:rPr>
      </w:pPr>
    </w:p>
    <w:p w:rsidR="0046217E" w:rsidRPr="00791183" w:rsidRDefault="0046217E" w:rsidP="00611272">
      <w:pPr>
        <w:tabs>
          <w:tab w:val="left" w:pos="2280"/>
        </w:tabs>
      </w:pPr>
      <w:r w:rsidRPr="00791183">
        <w:t>Kuupäev:</w:t>
      </w:r>
      <w:r w:rsidRPr="00791183">
        <w:tab/>
        <w:t>________________</w:t>
      </w:r>
    </w:p>
    <w:p w:rsidR="0046217E" w:rsidRPr="00791183" w:rsidRDefault="0046217E" w:rsidP="00611272">
      <w:pPr>
        <w:tabs>
          <w:tab w:val="left" w:pos="2280"/>
        </w:tabs>
      </w:pPr>
    </w:p>
    <w:p w:rsidR="0046217E" w:rsidRPr="00791183" w:rsidRDefault="0046217E" w:rsidP="00611272">
      <w:pPr>
        <w:tabs>
          <w:tab w:val="left" w:pos="2280"/>
        </w:tabs>
      </w:pPr>
      <w:r w:rsidRPr="00791183">
        <w:t>Pakkuja esindaja nimi:</w:t>
      </w:r>
      <w:r w:rsidRPr="00791183">
        <w:tab/>
        <w:t>________________</w:t>
      </w:r>
    </w:p>
    <w:p w:rsidR="0046217E" w:rsidRPr="00791183" w:rsidRDefault="0046217E" w:rsidP="00611272">
      <w:pPr>
        <w:tabs>
          <w:tab w:val="left" w:pos="2280"/>
        </w:tabs>
      </w:pPr>
    </w:p>
    <w:p w:rsidR="0046217E" w:rsidRPr="00791183" w:rsidRDefault="0046217E" w:rsidP="00611272">
      <w:pPr>
        <w:tabs>
          <w:tab w:val="left" w:pos="2280"/>
        </w:tabs>
      </w:pPr>
      <w:r w:rsidRPr="00791183">
        <w:t>Esindaja allkiri:</w:t>
      </w:r>
      <w:r w:rsidRPr="00791183">
        <w:tab/>
        <w:t>________________</w:t>
      </w:r>
    </w:p>
    <w:p w:rsidR="00695BF9" w:rsidRPr="00791183" w:rsidRDefault="0046217E" w:rsidP="00611272">
      <w:pPr>
        <w:pStyle w:val="Heading1"/>
      </w:pPr>
      <w:r w:rsidRPr="00791183">
        <w:br w:type="page"/>
      </w:r>
      <w:bookmarkStart w:id="108" w:name="_Toc237105727"/>
      <w:bookmarkStart w:id="109" w:name="_Toc238492286"/>
      <w:bookmarkStart w:id="110" w:name="_Toc237061702"/>
      <w:bookmarkStart w:id="111" w:name="_Toc237105729"/>
      <w:bookmarkStart w:id="112" w:name="_Toc238492287"/>
      <w:bookmarkStart w:id="113" w:name="_Toc237061701"/>
      <w:bookmarkStart w:id="114" w:name="_Toc237105728"/>
      <w:bookmarkEnd w:id="77"/>
      <w:bookmarkEnd w:id="78"/>
      <w:bookmarkEnd w:id="79"/>
      <w:bookmarkEnd w:id="80"/>
      <w:r w:rsidR="00695BF9" w:rsidRPr="00791183">
        <w:lastRenderedPageBreak/>
        <w:t>Lisa I. Vorm 13. Pakkumuse maksumustabel</w:t>
      </w:r>
      <w:bookmarkEnd w:id="108"/>
      <w:bookmarkEnd w:id="109"/>
      <w:r w:rsidR="00695BF9" w:rsidRPr="00791183">
        <w:t xml:space="preserve"> </w:t>
      </w:r>
    </w:p>
    <w:p w:rsidR="00563420" w:rsidRDefault="00563420" w:rsidP="00563420"/>
    <w:p w:rsidR="00124BAD" w:rsidRPr="00791183" w:rsidRDefault="00124BAD" w:rsidP="00563420"/>
    <w:p w:rsidR="00563420" w:rsidRPr="00124BAD" w:rsidRDefault="00563420" w:rsidP="00563420">
      <w:pPr>
        <w:tabs>
          <w:tab w:val="left" w:pos="2400"/>
        </w:tabs>
        <w:rPr>
          <w:bCs/>
        </w:rPr>
      </w:pPr>
      <w:r w:rsidRPr="00124BAD">
        <w:t>Hankija nimi:</w:t>
      </w:r>
      <w:r w:rsidRPr="00124BAD">
        <w:tab/>
      </w:r>
      <w:r w:rsidRPr="00124BAD">
        <w:rPr>
          <w:b/>
        </w:rPr>
        <w:t xml:space="preserve">Narva Linnavalitsuse </w:t>
      </w:r>
      <w:r w:rsidRPr="00124BAD">
        <w:rPr>
          <w:b/>
          <w:bCs/>
        </w:rPr>
        <w:t>Arhitektuuri- ja Linnaplaneerimise Amet</w:t>
      </w:r>
    </w:p>
    <w:p w:rsidR="00563420" w:rsidRPr="00124BAD" w:rsidRDefault="00563420" w:rsidP="00563420">
      <w:pPr>
        <w:tabs>
          <w:tab w:val="left" w:pos="2400"/>
        </w:tabs>
        <w:rPr>
          <w:b/>
        </w:rPr>
      </w:pPr>
      <w:r w:rsidRPr="00124BAD">
        <w:t>Riigihanke nimetus:</w:t>
      </w:r>
      <w:r w:rsidRPr="00124BAD">
        <w:tab/>
      </w:r>
      <w:r w:rsidRPr="00124BAD">
        <w:rPr>
          <w:b/>
        </w:rPr>
        <w:t>Narva linna välisvalgustuse hooldustööd 2017-2020</w:t>
      </w:r>
    </w:p>
    <w:p w:rsidR="00563420" w:rsidRPr="00124BAD" w:rsidRDefault="00563420" w:rsidP="00563420">
      <w:pPr>
        <w:tabs>
          <w:tab w:val="left" w:pos="1560"/>
          <w:tab w:val="left" w:pos="2400"/>
        </w:tabs>
      </w:pPr>
      <w:r w:rsidRPr="00124BAD">
        <w:t>Riigihanke viitenumber:</w:t>
      </w:r>
      <w:r w:rsidRPr="00124BAD">
        <w:tab/>
      </w:r>
      <w:r w:rsidRPr="00124BAD">
        <w:rPr>
          <w:b/>
        </w:rPr>
        <w:t>…………</w:t>
      </w:r>
    </w:p>
    <w:p w:rsidR="00563420" w:rsidRPr="00124BAD" w:rsidRDefault="00563420" w:rsidP="00563420"/>
    <w:p w:rsidR="00563420" w:rsidRPr="00124BAD" w:rsidRDefault="00563420" w:rsidP="00563420">
      <w:r w:rsidRPr="00124BAD">
        <w:t>Pakkuja nimi:</w:t>
      </w:r>
    </w:p>
    <w:p w:rsidR="00563420" w:rsidRPr="00124BAD" w:rsidRDefault="00563420" w:rsidP="00563420">
      <w:r w:rsidRPr="00124BAD">
        <w:t>Pakkuja registrikood:</w:t>
      </w:r>
    </w:p>
    <w:p w:rsidR="00563420" w:rsidRPr="00124BAD" w:rsidRDefault="00563420" w:rsidP="00563420"/>
    <w:p w:rsidR="00124BAD" w:rsidRPr="00124BAD" w:rsidRDefault="00124BAD" w:rsidP="00563420"/>
    <w:p w:rsidR="00C14302" w:rsidRPr="00124BAD" w:rsidRDefault="00C14302" w:rsidP="00611272">
      <w:pPr>
        <w:spacing w:line="276" w:lineRule="auto"/>
        <w:jc w:val="center"/>
        <w:rPr>
          <w:b/>
        </w:rPr>
      </w:pPr>
      <w:r w:rsidRPr="00124BAD">
        <w:rPr>
          <w:b/>
        </w:rPr>
        <w:t>Pakkumuse maksumustabel</w:t>
      </w:r>
    </w:p>
    <w:tbl>
      <w:tblPr>
        <w:tblW w:w="10915" w:type="dxa"/>
        <w:tblInd w:w="-1064" w:type="dxa"/>
        <w:tblLayout w:type="fixed"/>
        <w:tblCellMar>
          <w:left w:w="70" w:type="dxa"/>
          <w:right w:w="70" w:type="dxa"/>
        </w:tblCellMar>
        <w:tblLook w:val="04A0" w:firstRow="1" w:lastRow="0" w:firstColumn="1" w:lastColumn="0" w:noHBand="0" w:noVBand="1"/>
      </w:tblPr>
      <w:tblGrid>
        <w:gridCol w:w="708"/>
        <w:gridCol w:w="3120"/>
        <w:gridCol w:w="708"/>
        <w:gridCol w:w="993"/>
        <w:gridCol w:w="850"/>
        <w:gridCol w:w="160"/>
        <w:gridCol w:w="974"/>
        <w:gridCol w:w="1134"/>
        <w:gridCol w:w="1134"/>
        <w:gridCol w:w="1134"/>
      </w:tblGrid>
      <w:tr w:rsidR="00C14302" w:rsidRPr="00124BAD" w:rsidTr="00C14302">
        <w:trPr>
          <w:trHeight w:val="528"/>
        </w:trPr>
        <w:tc>
          <w:tcPr>
            <w:tcW w:w="708" w:type="dxa"/>
            <w:vMerge w:val="restart"/>
            <w:tcBorders>
              <w:top w:val="single" w:sz="8" w:space="0" w:color="auto"/>
              <w:left w:val="single" w:sz="8" w:space="0" w:color="auto"/>
              <w:bottom w:val="single" w:sz="8" w:space="0" w:color="000000"/>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Jrk</w:t>
            </w:r>
          </w:p>
        </w:tc>
        <w:tc>
          <w:tcPr>
            <w:tcW w:w="3120" w:type="dxa"/>
            <w:vMerge w:val="restart"/>
            <w:tcBorders>
              <w:top w:val="single" w:sz="8" w:space="0" w:color="auto"/>
              <w:left w:val="single" w:sz="8" w:space="0" w:color="auto"/>
              <w:bottom w:val="single" w:sz="8" w:space="0" w:color="000000"/>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Tööde nimetus</w:t>
            </w:r>
          </w:p>
        </w:tc>
        <w:tc>
          <w:tcPr>
            <w:tcW w:w="708" w:type="dxa"/>
            <w:vMerge w:val="restart"/>
            <w:tcBorders>
              <w:top w:val="single" w:sz="8" w:space="0" w:color="auto"/>
              <w:left w:val="single" w:sz="8" w:space="0" w:color="auto"/>
              <w:bottom w:val="single" w:sz="8" w:space="0" w:color="000000"/>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Mõõt-ühik</w:t>
            </w:r>
          </w:p>
        </w:tc>
        <w:tc>
          <w:tcPr>
            <w:tcW w:w="993" w:type="dxa"/>
            <w:vMerge w:val="restart"/>
            <w:tcBorders>
              <w:top w:val="single" w:sz="8" w:space="0" w:color="auto"/>
              <w:left w:val="single" w:sz="8" w:space="0" w:color="auto"/>
              <w:bottom w:val="single" w:sz="8" w:space="0" w:color="000000"/>
              <w:right w:val="single" w:sz="8" w:space="0" w:color="000000"/>
            </w:tcBorders>
            <w:vAlign w:val="center"/>
            <w:hideMark/>
          </w:tcPr>
          <w:p w:rsidR="00C14302" w:rsidRPr="00124BAD" w:rsidRDefault="00C14302" w:rsidP="00611272">
            <w:pPr>
              <w:jc w:val="center"/>
              <w:rPr>
                <w:color w:val="000000"/>
                <w:lang w:eastAsia="et-EE"/>
              </w:rPr>
            </w:pPr>
            <w:r w:rsidRPr="00124BAD">
              <w:rPr>
                <w:color w:val="000000"/>
                <w:lang w:eastAsia="et-EE"/>
              </w:rPr>
              <w:t>Ühiku hind</w:t>
            </w:r>
          </w:p>
        </w:tc>
        <w:tc>
          <w:tcPr>
            <w:tcW w:w="850" w:type="dxa"/>
            <w:vMerge w:val="restart"/>
            <w:tcBorders>
              <w:top w:val="single" w:sz="8" w:space="0" w:color="auto"/>
              <w:left w:val="single" w:sz="8" w:space="0" w:color="auto"/>
              <w:bottom w:val="single" w:sz="8" w:space="0" w:color="000000"/>
              <w:right w:val="single" w:sz="8" w:space="0" w:color="000000"/>
            </w:tcBorders>
            <w:vAlign w:val="center"/>
            <w:hideMark/>
          </w:tcPr>
          <w:p w:rsidR="00C14302" w:rsidRPr="00124BAD" w:rsidRDefault="00C14302" w:rsidP="00611272">
            <w:pPr>
              <w:jc w:val="center"/>
              <w:rPr>
                <w:color w:val="000000"/>
                <w:lang w:eastAsia="et-EE"/>
              </w:rPr>
            </w:pPr>
            <w:r w:rsidRPr="00124BAD">
              <w:rPr>
                <w:color w:val="000000"/>
                <w:lang w:eastAsia="et-EE"/>
              </w:rPr>
              <w:t>Kogus</w:t>
            </w:r>
          </w:p>
        </w:tc>
        <w:tc>
          <w:tcPr>
            <w:tcW w:w="1134" w:type="dxa"/>
            <w:gridSpan w:val="2"/>
            <w:tcBorders>
              <w:top w:val="single" w:sz="8" w:space="0" w:color="auto"/>
              <w:left w:val="nil"/>
              <w:bottom w:val="nil"/>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Maksumus</w:t>
            </w:r>
          </w:p>
        </w:tc>
        <w:tc>
          <w:tcPr>
            <w:tcW w:w="1134" w:type="dxa"/>
            <w:tcBorders>
              <w:top w:val="single" w:sz="8" w:space="0" w:color="auto"/>
              <w:left w:val="nil"/>
              <w:bottom w:val="nil"/>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Maksumus</w:t>
            </w:r>
          </w:p>
        </w:tc>
        <w:tc>
          <w:tcPr>
            <w:tcW w:w="1134" w:type="dxa"/>
            <w:tcBorders>
              <w:top w:val="single" w:sz="8" w:space="0" w:color="auto"/>
              <w:left w:val="nil"/>
              <w:bottom w:val="nil"/>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Maksumus</w:t>
            </w:r>
          </w:p>
        </w:tc>
        <w:tc>
          <w:tcPr>
            <w:tcW w:w="1134" w:type="dxa"/>
            <w:tcBorders>
              <w:top w:val="single" w:sz="8" w:space="0" w:color="auto"/>
              <w:left w:val="nil"/>
              <w:bottom w:val="nil"/>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Maksumus</w:t>
            </w:r>
          </w:p>
        </w:tc>
      </w:tr>
      <w:tr w:rsidR="00C14302" w:rsidRPr="00124BAD" w:rsidTr="00C14302">
        <w:trPr>
          <w:trHeight w:val="300"/>
        </w:trPr>
        <w:tc>
          <w:tcPr>
            <w:tcW w:w="708" w:type="dxa"/>
            <w:vMerge/>
            <w:tcBorders>
              <w:top w:val="single" w:sz="8" w:space="0" w:color="auto"/>
              <w:left w:val="single" w:sz="8" w:space="0" w:color="auto"/>
              <w:bottom w:val="single" w:sz="8" w:space="0" w:color="000000"/>
              <w:right w:val="single" w:sz="8" w:space="0" w:color="auto"/>
            </w:tcBorders>
            <w:vAlign w:val="center"/>
            <w:hideMark/>
          </w:tcPr>
          <w:p w:rsidR="00C14302" w:rsidRPr="00124BAD" w:rsidRDefault="00C14302" w:rsidP="00611272">
            <w:pPr>
              <w:rPr>
                <w:color w:val="000000"/>
                <w:lang w:eastAsia="et-EE"/>
              </w:rPr>
            </w:pPr>
          </w:p>
        </w:tc>
        <w:tc>
          <w:tcPr>
            <w:tcW w:w="3120" w:type="dxa"/>
            <w:vMerge/>
            <w:tcBorders>
              <w:top w:val="single" w:sz="8" w:space="0" w:color="auto"/>
              <w:left w:val="single" w:sz="8" w:space="0" w:color="auto"/>
              <w:bottom w:val="single" w:sz="8" w:space="0" w:color="000000"/>
              <w:right w:val="single" w:sz="8" w:space="0" w:color="auto"/>
            </w:tcBorders>
            <w:vAlign w:val="center"/>
            <w:hideMark/>
          </w:tcPr>
          <w:p w:rsidR="00C14302" w:rsidRPr="00124BAD" w:rsidRDefault="00C14302" w:rsidP="00611272">
            <w:pPr>
              <w:rPr>
                <w:color w:val="000000"/>
                <w:lang w:eastAsia="et-EE"/>
              </w:rPr>
            </w:pPr>
          </w:p>
        </w:tc>
        <w:tc>
          <w:tcPr>
            <w:tcW w:w="708" w:type="dxa"/>
            <w:vMerge/>
            <w:tcBorders>
              <w:top w:val="single" w:sz="8" w:space="0" w:color="auto"/>
              <w:left w:val="single" w:sz="8" w:space="0" w:color="auto"/>
              <w:bottom w:val="single" w:sz="8" w:space="0" w:color="000000"/>
              <w:right w:val="single" w:sz="8" w:space="0" w:color="auto"/>
            </w:tcBorders>
            <w:vAlign w:val="center"/>
            <w:hideMark/>
          </w:tcPr>
          <w:p w:rsidR="00C14302" w:rsidRPr="00124BAD" w:rsidRDefault="00C14302" w:rsidP="00611272">
            <w:pPr>
              <w:rPr>
                <w:color w:val="000000"/>
                <w:lang w:eastAsia="et-EE"/>
              </w:rPr>
            </w:pPr>
          </w:p>
        </w:tc>
        <w:tc>
          <w:tcPr>
            <w:tcW w:w="993" w:type="dxa"/>
            <w:vMerge/>
            <w:tcBorders>
              <w:top w:val="single" w:sz="8" w:space="0" w:color="auto"/>
              <w:left w:val="single" w:sz="8" w:space="0" w:color="auto"/>
              <w:bottom w:val="single" w:sz="8" w:space="0" w:color="000000"/>
              <w:right w:val="single" w:sz="8" w:space="0" w:color="000000"/>
            </w:tcBorders>
            <w:vAlign w:val="center"/>
            <w:hideMark/>
          </w:tcPr>
          <w:p w:rsidR="00C14302" w:rsidRPr="00124BAD" w:rsidRDefault="00C14302" w:rsidP="00611272">
            <w:pPr>
              <w:rPr>
                <w:color w:val="000000"/>
                <w:lang w:eastAsia="et-EE"/>
              </w:rPr>
            </w:pPr>
          </w:p>
        </w:tc>
        <w:tc>
          <w:tcPr>
            <w:tcW w:w="850" w:type="dxa"/>
            <w:vMerge/>
            <w:tcBorders>
              <w:top w:val="single" w:sz="8" w:space="0" w:color="auto"/>
              <w:left w:val="single" w:sz="8" w:space="0" w:color="auto"/>
              <w:bottom w:val="single" w:sz="8" w:space="0" w:color="000000"/>
              <w:right w:val="single" w:sz="8" w:space="0" w:color="000000"/>
            </w:tcBorders>
            <w:vAlign w:val="center"/>
            <w:hideMark/>
          </w:tcPr>
          <w:p w:rsidR="00C14302" w:rsidRPr="00124BAD" w:rsidRDefault="00C14302" w:rsidP="00611272">
            <w:pPr>
              <w:rPr>
                <w:color w:val="000000"/>
                <w:lang w:eastAsia="et-EE"/>
              </w:rPr>
            </w:pPr>
          </w:p>
        </w:tc>
        <w:tc>
          <w:tcPr>
            <w:tcW w:w="1134" w:type="dxa"/>
            <w:gridSpan w:val="2"/>
            <w:tcBorders>
              <w:top w:val="nil"/>
              <w:left w:val="nil"/>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2017.a</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2018.a</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2019.a</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2020.a</w:t>
            </w:r>
          </w:p>
        </w:tc>
      </w:tr>
      <w:tr w:rsidR="00C14302" w:rsidRPr="00124BAD" w:rsidTr="00C14302">
        <w:trPr>
          <w:trHeight w:val="948"/>
        </w:trPr>
        <w:tc>
          <w:tcPr>
            <w:tcW w:w="708" w:type="dxa"/>
            <w:tcBorders>
              <w:top w:val="nil"/>
              <w:left w:val="single" w:sz="8" w:space="0" w:color="auto"/>
              <w:bottom w:val="single" w:sz="8" w:space="0" w:color="auto"/>
              <w:right w:val="single" w:sz="8" w:space="0" w:color="auto"/>
            </w:tcBorders>
            <w:vAlign w:val="center"/>
            <w:hideMark/>
          </w:tcPr>
          <w:p w:rsidR="00C14302" w:rsidRPr="00124BAD" w:rsidRDefault="00C14302" w:rsidP="00611272">
            <w:pPr>
              <w:jc w:val="center"/>
              <w:rPr>
                <w:b/>
                <w:bCs/>
                <w:color w:val="000000"/>
                <w:lang w:eastAsia="et-EE"/>
              </w:rPr>
            </w:pPr>
            <w:r w:rsidRPr="00124BAD">
              <w:rPr>
                <w:b/>
                <w:bCs/>
                <w:color w:val="000000"/>
                <w:lang w:eastAsia="et-EE"/>
              </w:rPr>
              <w:t>1</w:t>
            </w:r>
          </w:p>
        </w:tc>
        <w:tc>
          <w:tcPr>
            <w:tcW w:w="3120" w:type="dxa"/>
            <w:tcBorders>
              <w:top w:val="nil"/>
              <w:left w:val="nil"/>
              <w:bottom w:val="single" w:sz="8" w:space="0" w:color="auto"/>
              <w:right w:val="single" w:sz="8" w:space="0" w:color="auto"/>
            </w:tcBorders>
            <w:vAlign w:val="center"/>
            <w:hideMark/>
          </w:tcPr>
          <w:p w:rsidR="00D5051D" w:rsidRDefault="00D5051D" w:rsidP="00611272">
            <w:pPr>
              <w:rPr>
                <w:b/>
                <w:bCs/>
                <w:color w:val="000000"/>
                <w:lang w:eastAsia="et-EE"/>
              </w:rPr>
            </w:pPr>
          </w:p>
          <w:p w:rsidR="00C14302" w:rsidRPr="00124BAD" w:rsidRDefault="00D5051D" w:rsidP="00611272">
            <w:pPr>
              <w:rPr>
                <w:b/>
                <w:bCs/>
                <w:color w:val="000000"/>
                <w:lang w:eastAsia="et-EE"/>
              </w:rPr>
            </w:pPr>
            <w:r>
              <w:rPr>
                <w:b/>
              </w:rPr>
              <w:t>H</w:t>
            </w:r>
            <w:r w:rsidRPr="00D5051D">
              <w:rPr>
                <w:b/>
              </w:rPr>
              <w:t>ooldustööd</w:t>
            </w:r>
            <w:r w:rsidR="00C14302" w:rsidRPr="00124BAD">
              <w:rPr>
                <w:b/>
                <w:bCs/>
                <w:color w:val="000000"/>
                <w:lang w:eastAsia="et-EE"/>
              </w:rPr>
              <w:t xml:space="preserve"> (tehniline kirjeldus Lisa II. )</w:t>
            </w:r>
          </w:p>
        </w:tc>
        <w:tc>
          <w:tcPr>
            <w:tcW w:w="2551" w:type="dxa"/>
            <w:gridSpan w:val="3"/>
            <w:tcBorders>
              <w:top w:val="single" w:sz="8" w:space="0" w:color="000000"/>
              <w:left w:val="nil"/>
              <w:bottom w:val="single" w:sz="8" w:space="0" w:color="auto"/>
              <w:right w:val="single" w:sz="8" w:space="0" w:color="000000"/>
            </w:tcBorders>
            <w:shd w:val="clear" w:color="000000" w:fill="D9D9D9"/>
            <w:vAlign w:val="center"/>
            <w:hideMark/>
          </w:tcPr>
          <w:p w:rsidR="00C14302" w:rsidRPr="00124BAD" w:rsidRDefault="00C14302" w:rsidP="00611272">
            <w:pPr>
              <w:jc w:val="center"/>
              <w:rPr>
                <w:color w:val="000000"/>
                <w:lang w:eastAsia="et-EE"/>
              </w:rPr>
            </w:pPr>
            <w:r w:rsidRPr="00124BAD">
              <w:rPr>
                <w:color w:val="000000"/>
                <w:lang w:eastAsia="et-EE"/>
              </w:rPr>
              <w:t> </w:t>
            </w:r>
          </w:p>
        </w:tc>
        <w:tc>
          <w:tcPr>
            <w:tcW w:w="1134" w:type="dxa"/>
            <w:gridSpan w:val="2"/>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r>
      <w:tr w:rsidR="00C14302" w:rsidRPr="00124BAD" w:rsidTr="00C14302">
        <w:trPr>
          <w:trHeight w:val="636"/>
        </w:trPr>
        <w:tc>
          <w:tcPr>
            <w:tcW w:w="708" w:type="dxa"/>
            <w:tcBorders>
              <w:top w:val="nil"/>
              <w:left w:val="single" w:sz="8" w:space="0" w:color="auto"/>
              <w:bottom w:val="single" w:sz="8" w:space="0" w:color="auto"/>
              <w:right w:val="single" w:sz="8" w:space="0" w:color="auto"/>
            </w:tcBorders>
            <w:vAlign w:val="center"/>
            <w:hideMark/>
          </w:tcPr>
          <w:p w:rsidR="00C14302" w:rsidRPr="00124BAD" w:rsidRDefault="00C14302" w:rsidP="00611272">
            <w:pPr>
              <w:jc w:val="center"/>
              <w:rPr>
                <w:b/>
                <w:bCs/>
                <w:color w:val="000000"/>
                <w:lang w:eastAsia="et-EE"/>
              </w:rPr>
            </w:pPr>
            <w:r w:rsidRPr="00124BAD">
              <w:rPr>
                <w:b/>
                <w:bCs/>
                <w:color w:val="000000"/>
                <w:lang w:eastAsia="et-EE"/>
              </w:rPr>
              <w:t>2</w:t>
            </w:r>
          </w:p>
        </w:tc>
        <w:tc>
          <w:tcPr>
            <w:tcW w:w="3120" w:type="dxa"/>
            <w:tcBorders>
              <w:top w:val="nil"/>
              <w:left w:val="nil"/>
              <w:bottom w:val="single" w:sz="8" w:space="0" w:color="auto"/>
              <w:right w:val="single" w:sz="8" w:space="0" w:color="auto"/>
            </w:tcBorders>
            <w:vAlign w:val="center"/>
            <w:hideMark/>
          </w:tcPr>
          <w:p w:rsidR="00C14302" w:rsidRPr="00124BAD" w:rsidRDefault="00C14302" w:rsidP="00611272">
            <w:pPr>
              <w:rPr>
                <w:b/>
                <w:bCs/>
                <w:color w:val="000000"/>
                <w:lang w:eastAsia="et-EE"/>
              </w:rPr>
            </w:pPr>
            <w:r w:rsidRPr="00124BAD">
              <w:rPr>
                <w:b/>
                <w:bCs/>
                <w:color w:val="000000"/>
                <w:lang w:eastAsia="et-EE"/>
              </w:rPr>
              <w:t>Jooksev remont (tehniline kirjeldus Lisa II.</w:t>
            </w:r>
          </w:p>
        </w:tc>
        <w:tc>
          <w:tcPr>
            <w:tcW w:w="2551" w:type="dxa"/>
            <w:gridSpan w:val="3"/>
            <w:tcBorders>
              <w:top w:val="single" w:sz="8" w:space="0" w:color="auto"/>
              <w:left w:val="nil"/>
              <w:bottom w:val="single" w:sz="8" w:space="0" w:color="auto"/>
              <w:right w:val="single" w:sz="8" w:space="0" w:color="000000"/>
            </w:tcBorders>
            <w:shd w:val="clear" w:color="000000" w:fill="D9D9D9"/>
            <w:vAlign w:val="center"/>
            <w:hideMark/>
          </w:tcPr>
          <w:p w:rsidR="00C14302" w:rsidRPr="00124BAD" w:rsidRDefault="00C14302" w:rsidP="00611272">
            <w:pPr>
              <w:jc w:val="center"/>
              <w:rPr>
                <w:color w:val="000000"/>
                <w:lang w:eastAsia="et-EE"/>
              </w:rPr>
            </w:pPr>
            <w:r w:rsidRPr="00124BAD">
              <w:rPr>
                <w:color w:val="000000"/>
                <w:lang w:eastAsia="et-EE"/>
              </w:rPr>
              <w:t> </w:t>
            </w:r>
          </w:p>
        </w:tc>
        <w:tc>
          <w:tcPr>
            <w:tcW w:w="1134" w:type="dxa"/>
            <w:gridSpan w:val="2"/>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r>
      <w:tr w:rsidR="00C14302" w:rsidRPr="00124BAD" w:rsidTr="00C14302">
        <w:trPr>
          <w:trHeight w:val="948"/>
        </w:trPr>
        <w:tc>
          <w:tcPr>
            <w:tcW w:w="708" w:type="dxa"/>
            <w:tcBorders>
              <w:top w:val="nil"/>
              <w:left w:val="single" w:sz="8" w:space="0" w:color="auto"/>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2.1.</w:t>
            </w:r>
          </w:p>
        </w:tc>
        <w:tc>
          <w:tcPr>
            <w:tcW w:w="3120" w:type="dxa"/>
            <w:tcBorders>
              <w:top w:val="nil"/>
              <w:left w:val="nil"/>
              <w:bottom w:val="single" w:sz="8" w:space="0" w:color="auto"/>
              <w:right w:val="single" w:sz="8" w:space="0" w:color="auto"/>
            </w:tcBorders>
            <w:vAlign w:val="center"/>
            <w:hideMark/>
          </w:tcPr>
          <w:p w:rsidR="00C14302" w:rsidRPr="00124BAD" w:rsidRDefault="00C14302" w:rsidP="00611272">
            <w:pPr>
              <w:rPr>
                <w:color w:val="000000"/>
                <w:lang w:eastAsia="et-EE"/>
              </w:rPr>
            </w:pPr>
            <w:r w:rsidRPr="00124BAD">
              <w:rPr>
                <w:color w:val="000000"/>
                <w:lang w:eastAsia="et-EE"/>
              </w:rPr>
              <w:t>Vanade valgustite vahetamine ALGOL 1150 E93 või analoogsete vastu</w:t>
            </w:r>
          </w:p>
        </w:tc>
        <w:tc>
          <w:tcPr>
            <w:tcW w:w="708" w:type="dxa"/>
            <w:tcBorders>
              <w:top w:val="nil"/>
              <w:left w:val="nil"/>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tk</w:t>
            </w:r>
          </w:p>
        </w:tc>
        <w:tc>
          <w:tcPr>
            <w:tcW w:w="993" w:type="dxa"/>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850" w:type="dxa"/>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center"/>
              <w:rPr>
                <w:color w:val="000000"/>
                <w:lang w:eastAsia="et-EE"/>
              </w:rPr>
            </w:pPr>
            <w:r w:rsidRPr="00124BAD">
              <w:rPr>
                <w:color w:val="000000"/>
                <w:lang w:eastAsia="et-EE"/>
              </w:rPr>
              <w:t>70</w:t>
            </w:r>
          </w:p>
        </w:tc>
        <w:tc>
          <w:tcPr>
            <w:tcW w:w="1134" w:type="dxa"/>
            <w:gridSpan w:val="2"/>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r>
      <w:tr w:rsidR="00C14302" w:rsidRPr="00124BAD" w:rsidTr="00C14302">
        <w:trPr>
          <w:trHeight w:val="948"/>
        </w:trPr>
        <w:tc>
          <w:tcPr>
            <w:tcW w:w="708" w:type="dxa"/>
            <w:tcBorders>
              <w:top w:val="nil"/>
              <w:left w:val="single" w:sz="8" w:space="0" w:color="auto"/>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2.2.</w:t>
            </w:r>
          </w:p>
        </w:tc>
        <w:tc>
          <w:tcPr>
            <w:tcW w:w="3120" w:type="dxa"/>
            <w:tcBorders>
              <w:top w:val="nil"/>
              <w:left w:val="nil"/>
              <w:bottom w:val="single" w:sz="8" w:space="0" w:color="auto"/>
              <w:right w:val="single" w:sz="8" w:space="0" w:color="auto"/>
            </w:tcBorders>
            <w:vAlign w:val="center"/>
            <w:hideMark/>
          </w:tcPr>
          <w:p w:rsidR="00C14302" w:rsidRPr="00124BAD" w:rsidRDefault="00C14302" w:rsidP="00611272">
            <w:pPr>
              <w:rPr>
                <w:color w:val="000000"/>
                <w:lang w:eastAsia="et-EE"/>
              </w:rPr>
            </w:pPr>
            <w:r w:rsidRPr="00124BAD">
              <w:rPr>
                <w:color w:val="000000"/>
                <w:lang w:eastAsia="et-EE"/>
              </w:rPr>
              <w:t>Juhtmete väljavahetamine õhukaablite mark AMKA või analoogse vastu</w:t>
            </w:r>
          </w:p>
        </w:tc>
        <w:tc>
          <w:tcPr>
            <w:tcW w:w="708" w:type="dxa"/>
            <w:tcBorders>
              <w:top w:val="nil"/>
              <w:left w:val="nil"/>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km</w:t>
            </w:r>
          </w:p>
        </w:tc>
        <w:tc>
          <w:tcPr>
            <w:tcW w:w="993" w:type="dxa"/>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850" w:type="dxa"/>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center"/>
              <w:rPr>
                <w:color w:val="000000"/>
                <w:lang w:eastAsia="et-EE"/>
              </w:rPr>
            </w:pPr>
            <w:r w:rsidRPr="00124BAD">
              <w:rPr>
                <w:color w:val="000000"/>
                <w:lang w:eastAsia="et-EE"/>
              </w:rPr>
              <w:t>1</w:t>
            </w:r>
          </w:p>
        </w:tc>
        <w:tc>
          <w:tcPr>
            <w:tcW w:w="1134" w:type="dxa"/>
            <w:gridSpan w:val="2"/>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r>
      <w:tr w:rsidR="00C14302" w:rsidRPr="00124BAD" w:rsidTr="00C14302">
        <w:trPr>
          <w:trHeight w:val="948"/>
        </w:trPr>
        <w:tc>
          <w:tcPr>
            <w:tcW w:w="708" w:type="dxa"/>
            <w:tcBorders>
              <w:top w:val="nil"/>
              <w:left w:val="single" w:sz="8" w:space="0" w:color="auto"/>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2.3.</w:t>
            </w:r>
          </w:p>
        </w:tc>
        <w:tc>
          <w:tcPr>
            <w:tcW w:w="3120" w:type="dxa"/>
            <w:tcBorders>
              <w:top w:val="nil"/>
              <w:left w:val="nil"/>
              <w:bottom w:val="single" w:sz="8" w:space="0" w:color="auto"/>
              <w:right w:val="single" w:sz="8" w:space="0" w:color="auto"/>
            </w:tcBorders>
            <w:vAlign w:val="center"/>
            <w:hideMark/>
          </w:tcPr>
          <w:p w:rsidR="00C14302" w:rsidRPr="00124BAD" w:rsidRDefault="00581415" w:rsidP="00611272">
            <w:pPr>
              <w:rPr>
                <w:color w:val="000000"/>
                <w:lang w:eastAsia="et-EE"/>
              </w:rPr>
            </w:pPr>
            <w:r>
              <w:rPr>
                <w:color w:val="000000"/>
                <w:lang w:eastAsia="et-EE"/>
              </w:rPr>
              <w:t xml:space="preserve">Valgusti varte ja traaversite </w:t>
            </w:r>
            <w:r w:rsidR="00C14302" w:rsidRPr="00124BAD">
              <w:rPr>
                <w:color w:val="000000"/>
                <w:lang w:eastAsia="et-EE"/>
              </w:rPr>
              <w:t>korrosioonivastane kate ning värvimine</w:t>
            </w:r>
          </w:p>
        </w:tc>
        <w:tc>
          <w:tcPr>
            <w:tcW w:w="708" w:type="dxa"/>
            <w:tcBorders>
              <w:top w:val="nil"/>
              <w:left w:val="nil"/>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tk</w:t>
            </w:r>
          </w:p>
        </w:tc>
        <w:tc>
          <w:tcPr>
            <w:tcW w:w="993" w:type="dxa"/>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850" w:type="dxa"/>
            <w:tcBorders>
              <w:top w:val="single" w:sz="8" w:space="0" w:color="auto"/>
              <w:left w:val="nil"/>
              <w:bottom w:val="single" w:sz="8" w:space="0" w:color="auto"/>
              <w:right w:val="single" w:sz="8" w:space="0" w:color="000000"/>
            </w:tcBorders>
            <w:vAlign w:val="center"/>
            <w:hideMark/>
          </w:tcPr>
          <w:p w:rsidR="00C14302" w:rsidRPr="00124BAD" w:rsidRDefault="00FA5221" w:rsidP="00611272">
            <w:pPr>
              <w:jc w:val="center"/>
              <w:rPr>
                <w:color w:val="000000"/>
                <w:lang w:eastAsia="et-EE"/>
              </w:rPr>
            </w:pPr>
            <w:r>
              <w:rPr>
                <w:color w:val="000000"/>
                <w:lang w:eastAsia="et-EE"/>
              </w:rPr>
              <w:t>2</w:t>
            </w:r>
            <w:r w:rsidR="00C14302" w:rsidRPr="00124BAD">
              <w:rPr>
                <w:color w:val="000000"/>
                <w:lang w:eastAsia="et-EE"/>
              </w:rPr>
              <w:t>0</w:t>
            </w:r>
          </w:p>
        </w:tc>
        <w:tc>
          <w:tcPr>
            <w:tcW w:w="1134" w:type="dxa"/>
            <w:gridSpan w:val="2"/>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r>
      <w:tr w:rsidR="00C14302" w:rsidRPr="00124BAD" w:rsidTr="00C14302">
        <w:trPr>
          <w:trHeight w:val="948"/>
        </w:trPr>
        <w:tc>
          <w:tcPr>
            <w:tcW w:w="708" w:type="dxa"/>
            <w:tcBorders>
              <w:top w:val="nil"/>
              <w:left w:val="single" w:sz="8" w:space="0" w:color="auto"/>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2.4.</w:t>
            </w:r>
          </w:p>
        </w:tc>
        <w:tc>
          <w:tcPr>
            <w:tcW w:w="3120" w:type="dxa"/>
            <w:tcBorders>
              <w:top w:val="nil"/>
              <w:left w:val="nil"/>
              <w:bottom w:val="single" w:sz="8" w:space="0" w:color="auto"/>
              <w:right w:val="single" w:sz="8" w:space="0" w:color="auto"/>
            </w:tcBorders>
            <w:vAlign w:val="center"/>
            <w:hideMark/>
          </w:tcPr>
          <w:p w:rsidR="00C14302" w:rsidRPr="00124BAD" w:rsidRDefault="00C14302" w:rsidP="00611272">
            <w:pPr>
              <w:rPr>
                <w:color w:val="000000"/>
                <w:lang w:eastAsia="et-EE"/>
              </w:rPr>
            </w:pPr>
            <w:r w:rsidRPr="00124BAD">
              <w:rPr>
                <w:color w:val="000000"/>
                <w:lang w:eastAsia="et-EE"/>
              </w:rPr>
              <w:t>Metallpostide korrosioonivastane kate ning värvimine</w:t>
            </w:r>
          </w:p>
        </w:tc>
        <w:tc>
          <w:tcPr>
            <w:tcW w:w="708" w:type="dxa"/>
            <w:tcBorders>
              <w:top w:val="nil"/>
              <w:left w:val="nil"/>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tk</w:t>
            </w:r>
          </w:p>
        </w:tc>
        <w:tc>
          <w:tcPr>
            <w:tcW w:w="993" w:type="dxa"/>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850" w:type="dxa"/>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center"/>
              <w:rPr>
                <w:color w:val="000000"/>
                <w:lang w:eastAsia="et-EE"/>
              </w:rPr>
            </w:pPr>
            <w:r w:rsidRPr="00124BAD">
              <w:rPr>
                <w:color w:val="000000"/>
                <w:lang w:eastAsia="et-EE"/>
              </w:rPr>
              <w:t>50</w:t>
            </w:r>
          </w:p>
        </w:tc>
        <w:tc>
          <w:tcPr>
            <w:tcW w:w="1134" w:type="dxa"/>
            <w:gridSpan w:val="2"/>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r>
      <w:tr w:rsidR="00C14302" w:rsidRPr="00124BAD" w:rsidTr="00C14302">
        <w:trPr>
          <w:trHeight w:val="948"/>
        </w:trPr>
        <w:tc>
          <w:tcPr>
            <w:tcW w:w="708" w:type="dxa"/>
            <w:tcBorders>
              <w:top w:val="nil"/>
              <w:left w:val="single" w:sz="8" w:space="0" w:color="auto"/>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2.5.</w:t>
            </w:r>
          </w:p>
        </w:tc>
        <w:tc>
          <w:tcPr>
            <w:tcW w:w="3120" w:type="dxa"/>
            <w:tcBorders>
              <w:top w:val="nil"/>
              <w:left w:val="nil"/>
              <w:bottom w:val="single" w:sz="8" w:space="0" w:color="auto"/>
              <w:right w:val="single" w:sz="8" w:space="0" w:color="auto"/>
            </w:tcBorders>
            <w:vAlign w:val="center"/>
            <w:hideMark/>
          </w:tcPr>
          <w:p w:rsidR="00C14302" w:rsidRPr="00124BAD" w:rsidRDefault="00C14302" w:rsidP="00611272">
            <w:pPr>
              <w:rPr>
                <w:color w:val="000000"/>
                <w:lang w:eastAsia="et-EE"/>
              </w:rPr>
            </w:pPr>
            <w:r w:rsidRPr="00124BAD">
              <w:rPr>
                <w:color w:val="000000"/>
                <w:lang w:eastAsia="et-EE"/>
              </w:rPr>
              <w:t>Kahjustatud postide väljavahetamine metallpostide vastu (AMKA kinnitamisega)</w:t>
            </w:r>
          </w:p>
        </w:tc>
        <w:tc>
          <w:tcPr>
            <w:tcW w:w="708" w:type="dxa"/>
            <w:tcBorders>
              <w:top w:val="nil"/>
              <w:left w:val="nil"/>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tk</w:t>
            </w:r>
          </w:p>
        </w:tc>
        <w:tc>
          <w:tcPr>
            <w:tcW w:w="993" w:type="dxa"/>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850" w:type="dxa"/>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center"/>
              <w:rPr>
                <w:color w:val="000000"/>
                <w:lang w:eastAsia="et-EE"/>
              </w:rPr>
            </w:pPr>
            <w:r w:rsidRPr="00124BAD">
              <w:rPr>
                <w:color w:val="000000"/>
                <w:lang w:eastAsia="et-EE"/>
              </w:rPr>
              <w:t>20</w:t>
            </w:r>
          </w:p>
        </w:tc>
        <w:tc>
          <w:tcPr>
            <w:tcW w:w="1134" w:type="dxa"/>
            <w:gridSpan w:val="2"/>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r>
      <w:tr w:rsidR="00C14302" w:rsidRPr="00124BAD" w:rsidTr="00C14302">
        <w:trPr>
          <w:trHeight w:val="948"/>
        </w:trPr>
        <w:tc>
          <w:tcPr>
            <w:tcW w:w="708" w:type="dxa"/>
            <w:tcBorders>
              <w:top w:val="nil"/>
              <w:left w:val="single" w:sz="8" w:space="0" w:color="auto"/>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2.6.</w:t>
            </w:r>
          </w:p>
        </w:tc>
        <w:tc>
          <w:tcPr>
            <w:tcW w:w="3120" w:type="dxa"/>
            <w:tcBorders>
              <w:top w:val="nil"/>
              <w:left w:val="nil"/>
              <w:bottom w:val="single" w:sz="8" w:space="0" w:color="auto"/>
              <w:right w:val="single" w:sz="8" w:space="0" w:color="auto"/>
            </w:tcBorders>
            <w:vAlign w:val="center"/>
            <w:hideMark/>
          </w:tcPr>
          <w:p w:rsidR="00C14302" w:rsidRPr="00124BAD" w:rsidRDefault="00C14302" w:rsidP="00611272">
            <w:pPr>
              <w:rPr>
                <w:color w:val="000000"/>
                <w:lang w:eastAsia="et-EE"/>
              </w:rPr>
            </w:pPr>
            <w:r w:rsidRPr="00124BAD">
              <w:rPr>
                <w:color w:val="000000"/>
                <w:lang w:eastAsia="et-EE"/>
              </w:rPr>
              <w:t>Kahjustatud postide väljavahetamine metallpostide vastu</w:t>
            </w:r>
          </w:p>
        </w:tc>
        <w:tc>
          <w:tcPr>
            <w:tcW w:w="708" w:type="dxa"/>
            <w:tcBorders>
              <w:top w:val="nil"/>
              <w:left w:val="nil"/>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tk</w:t>
            </w:r>
          </w:p>
        </w:tc>
        <w:tc>
          <w:tcPr>
            <w:tcW w:w="993" w:type="dxa"/>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850" w:type="dxa"/>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center"/>
              <w:rPr>
                <w:color w:val="000000"/>
                <w:lang w:eastAsia="et-EE"/>
              </w:rPr>
            </w:pPr>
            <w:r w:rsidRPr="00124BAD">
              <w:rPr>
                <w:color w:val="000000"/>
                <w:lang w:eastAsia="et-EE"/>
              </w:rPr>
              <w:t>20</w:t>
            </w:r>
          </w:p>
        </w:tc>
        <w:tc>
          <w:tcPr>
            <w:tcW w:w="1134" w:type="dxa"/>
            <w:gridSpan w:val="2"/>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r>
      <w:tr w:rsidR="00C14302" w:rsidRPr="00124BAD" w:rsidTr="00C14302">
        <w:trPr>
          <w:trHeight w:val="948"/>
        </w:trPr>
        <w:tc>
          <w:tcPr>
            <w:tcW w:w="708" w:type="dxa"/>
            <w:tcBorders>
              <w:top w:val="nil"/>
              <w:left w:val="single" w:sz="8" w:space="0" w:color="auto"/>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2.7.</w:t>
            </w:r>
          </w:p>
        </w:tc>
        <w:tc>
          <w:tcPr>
            <w:tcW w:w="3120" w:type="dxa"/>
            <w:tcBorders>
              <w:top w:val="nil"/>
              <w:left w:val="nil"/>
              <w:bottom w:val="single" w:sz="8" w:space="0" w:color="auto"/>
              <w:right w:val="single" w:sz="8" w:space="0" w:color="auto"/>
            </w:tcBorders>
            <w:vAlign w:val="center"/>
            <w:hideMark/>
          </w:tcPr>
          <w:p w:rsidR="00C14302" w:rsidRPr="00124BAD" w:rsidRDefault="00C14302" w:rsidP="00611272">
            <w:pPr>
              <w:rPr>
                <w:color w:val="000000"/>
                <w:lang w:eastAsia="et-EE"/>
              </w:rPr>
            </w:pPr>
            <w:r w:rsidRPr="00124BAD">
              <w:rPr>
                <w:color w:val="000000"/>
                <w:lang w:eastAsia="et-EE"/>
              </w:rPr>
              <w:t>Kahjustatud postide väljavahetamine puupostide vastu</w:t>
            </w:r>
          </w:p>
        </w:tc>
        <w:tc>
          <w:tcPr>
            <w:tcW w:w="708" w:type="dxa"/>
            <w:tcBorders>
              <w:top w:val="nil"/>
              <w:left w:val="nil"/>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tk</w:t>
            </w:r>
          </w:p>
        </w:tc>
        <w:tc>
          <w:tcPr>
            <w:tcW w:w="993" w:type="dxa"/>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850" w:type="dxa"/>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center"/>
              <w:rPr>
                <w:color w:val="000000"/>
                <w:lang w:eastAsia="et-EE"/>
              </w:rPr>
            </w:pPr>
            <w:r w:rsidRPr="00124BAD">
              <w:rPr>
                <w:color w:val="000000"/>
                <w:lang w:eastAsia="et-EE"/>
              </w:rPr>
              <w:t>20</w:t>
            </w:r>
          </w:p>
        </w:tc>
        <w:tc>
          <w:tcPr>
            <w:tcW w:w="1134" w:type="dxa"/>
            <w:gridSpan w:val="2"/>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r>
      <w:tr w:rsidR="00C14302" w:rsidRPr="00124BAD" w:rsidTr="00C14302">
        <w:trPr>
          <w:trHeight w:val="636"/>
        </w:trPr>
        <w:tc>
          <w:tcPr>
            <w:tcW w:w="708" w:type="dxa"/>
            <w:tcBorders>
              <w:top w:val="nil"/>
              <w:left w:val="single" w:sz="8" w:space="0" w:color="auto"/>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2.8.</w:t>
            </w:r>
          </w:p>
        </w:tc>
        <w:tc>
          <w:tcPr>
            <w:tcW w:w="3120" w:type="dxa"/>
            <w:tcBorders>
              <w:top w:val="nil"/>
              <w:left w:val="nil"/>
              <w:bottom w:val="single" w:sz="8" w:space="0" w:color="auto"/>
              <w:right w:val="single" w:sz="8" w:space="0" w:color="auto"/>
            </w:tcBorders>
            <w:vAlign w:val="center"/>
            <w:hideMark/>
          </w:tcPr>
          <w:p w:rsidR="00C14302" w:rsidRPr="00124BAD" w:rsidRDefault="00C14302" w:rsidP="00611272">
            <w:pPr>
              <w:rPr>
                <w:color w:val="000000"/>
                <w:lang w:eastAsia="et-EE"/>
              </w:rPr>
            </w:pPr>
            <w:r w:rsidRPr="00124BAD">
              <w:rPr>
                <w:color w:val="000000"/>
                <w:lang w:eastAsia="et-EE"/>
              </w:rPr>
              <w:t>Maakaabli väljavahetamine kaablikraavidesse</w:t>
            </w:r>
          </w:p>
        </w:tc>
        <w:tc>
          <w:tcPr>
            <w:tcW w:w="708" w:type="dxa"/>
            <w:tcBorders>
              <w:top w:val="nil"/>
              <w:left w:val="nil"/>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km</w:t>
            </w:r>
          </w:p>
        </w:tc>
        <w:tc>
          <w:tcPr>
            <w:tcW w:w="993" w:type="dxa"/>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850" w:type="dxa"/>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center"/>
              <w:rPr>
                <w:color w:val="000000"/>
                <w:lang w:eastAsia="et-EE"/>
              </w:rPr>
            </w:pPr>
            <w:r w:rsidRPr="00124BAD">
              <w:rPr>
                <w:color w:val="000000"/>
                <w:lang w:eastAsia="et-EE"/>
              </w:rPr>
              <w:t>1</w:t>
            </w:r>
          </w:p>
        </w:tc>
        <w:tc>
          <w:tcPr>
            <w:tcW w:w="1134" w:type="dxa"/>
            <w:gridSpan w:val="2"/>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r>
      <w:tr w:rsidR="00C14302" w:rsidRPr="00124BAD" w:rsidTr="00C14302">
        <w:trPr>
          <w:trHeight w:val="495"/>
        </w:trPr>
        <w:tc>
          <w:tcPr>
            <w:tcW w:w="708" w:type="dxa"/>
            <w:tcBorders>
              <w:top w:val="nil"/>
              <w:left w:val="single" w:sz="8" w:space="0" w:color="auto"/>
              <w:bottom w:val="single" w:sz="4"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2.9.</w:t>
            </w:r>
          </w:p>
        </w:tc>
        <w:tc>
          <w:tcPr>
            <w:tcW w:w="3120" w:type="dxa"/>
            <w:tcBorders>
              <w:top w:val="nil"/>
              <w:left w:val="nil"/>
              <w:bottom w:val="single" w:sz="4" w:space="0" w:color="auto"/>
              <w:right w:val="single" w:sz="8" w:space="0" w:color="auto"/>
            </w:tcBorders>
            <w:vAlign w:val="center"/>
            <w:hideMark/>
          </w:tcPr>
          <w:p w:rsidR="00C14302" w:rsidRPr="00124BAD" w:rsidRDefault="00C14302" w:rsidP="00611272">
            <w:pPr>
              <w:rPr>
                <w:color w:val="000000"/>
                <w:lang w:eastAsia="et-EE"/>
              </w:rPr>
            </w:pPr>
            <w:r w:rsidRPr="00124BAD">
              <w:rPr>
                <w:color w:val="000000"/>
                <w:lang w:eastAsia="et-EE"/>
              </w:rPr>
              <w:t>Elektrikilpide värvimine</w:t>
            </w:r>
          </w:p>
        </w:tc>
        <w:tc>
          <w:tcPr>
            <w:tcW w:w="708" w:type="dxa"/>
            <w:tcBorders>
              <w:top w:val="nil"/>
              <w:left w:val="nil"/>
              <w:bottom w:val="single" w:sz="4"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tk</w:t>
            </w:r>
          </w:p>
        </w:tc>
        <w:tc>
          <w:tcPr>
            <w:tcW w:w="993" w:type="dxa"/>
            <w:tcBorders>
              <w:top w:val="single" w:sz="8" w:space="0" w:color="auto"/>
              <w:left w:val="nil"/>
              <w:bottom w:val="single" w:sz="4" w:space="0" w:color="auto"/>
              <w:right w:val="single" w:sz="8" w:space="0" w:color="000000"/>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850" w:type="dxa"/>
            <w:tcBorders>
              <w:top w:val="single" w:sz="8" w:space="0" w:color="auto"/>
              <w:left w:val="nil"/>
              <w:bottom w:val="single" w:sz="4" w:space="0" w:color="auto"/>
              <w:right w:val="single" w:sz="8" w:space="0" w:color="000000"/>
            </w:tcBorders>
            <w:vAlign w:val="center"/>
            <w:hideMark/>
          </w:tcPr>
          <w:p w:rsidR="00C14302" w:rsidRPr="00124BAD" w:rsidRDefault="00C14302" w:rsidP="00611272">
            <w:pPr>
              <w:jc w:val="center"/>
              <w:rPr>
                <w:color w:val="000000"/>
                <w:lang w:eastAsia="et-EE"/>
              </w:rPr>
            </w:pPr>
            <w:r w:rsidRPr="00124BAD">
              <w:rPr>
                <w:color w:val="000000"/>
                <w:lang w:eastAsia="et-EE"/>
              </w:rPr>
              <w:t>10</w:t>
            </w:r>
          </w:p>
        </w:tc>
        <w:tc>
          <w:tcPr>
            <w:tcW w:w="1134" w:type="dxa"/>
            <w:gridSpan w:val="2"/>
            <w:tcBorders>
              <w:top w:val="nil"/>
              <w:left w:val="nil"/>
              <w:bottom w:val="single" w:sz="4"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4"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4"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4"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r>
      <w:tr w:rsidR="00C14302" w:rsidRPr="00124BAD" w:rsidTr="00C14302">
        <w:trPr>
          <w:trHeight w:val="948"/>
        </w:trPr>
        <w:tc>
          <w:tcPr>
            <w:tcW w:w="708" w:type="dxa"/>
            <w:tcBorders>
              <w:top w:val="single" w:sz="4" w:space="0" w:color="auto"/>
              <w:left w:val="single" w:sz="4" w:space="0" w:color="auto"/>
              <w:bottom w:val="single" w:sz="4"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2.10.</w:t>
            </w:r>
          </w:p>
        </w:tc>
        <w:tc>
          <w:tcPr>
            <w:tcW w:w="3120" w:type="dxa"/>
            <w:tcBorders>
              <w:top w:val="single" w:sz="4" w:space="0" w:color="auto"/>
              <w:left w:val="nil"/>
              <w:bottom w:val="single" w:sz="4" w:space="0" w:color="auto"/>
              <w:right w:val="single" w:sz="8" w:space="0" w:color="auto"/>
            </w:tcBorders>
            <w:vAlign w:val="center"/>
            <w:hideMark/>
          </w:tcPr>
          <w:p w:rsidR="00C14302" w:rsidRPr="00124BAD" w:rsidRDefault="00C14302" w:rsidP="00611272">
            <w:pPr>
              <w:rPr>
                <w:color w:val="000000"/>
                <w:lang w:eastAsia="et-EE"/>
              </w:rPr>
            </w:pPr>
            <w:r w:rsidRPr="00124BAD">
              <w:rPr>
                <w:color w:val="000000"/>
                <w:lang w:eastAsia="et-EE"/>
              </w:rPr>
              <w:t>Elektrikilpide väljavahetamine koos juhtimispaneeli väljavahetamisega</w:t>
            </w:r>
          </w:p>
        </w:tc>
        <w:tc>
          <w:tcPr>
            <w:tcW w:w="708" w:type="dxa"/>
            <w:tcBorders>
              <w:top w:val="single" w:sz="4" w:space="0" w:color="auto"/>
              <w:left w:val="nil"/>
              <w:bottom w:val="single" w:sz="4"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tk</w:t>
            </w:r>
          </w:p>
        </w:tc>
        <w:tc>
          <w:tcPr>
            <w:tcW w:w="993" w:type="dxa"/>
            <w:tcBorders>
              <w:top w:val="single" w:sz="4" w:space="0" w:color="auto"/>
              <w:left w:val="nil"/>
              <w:bottom w:val="single" w:sz="4" w:space="0" w:color="auto"/>
              <w:right w:val="single" w:sz="8" w:space="0" w:color="000000"/>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850" w:type="dxa"/>
            <w:tcBorders>
              <w:top w:val="single" w:sz="4" w:space="0" w:color="auto"/>
              <w:left w:val="nil"/>
              <w:bottom w:val="single" w:sz="4" w:space="0" w:color="auto"/>
              <w:right w:val="single" w:sz="8" w:space="0" w:color="000000"/>
            </w:tcBorders>
            <w:vAlign w:val="center"/>
            <w:hideMark/>
          </w:tcPr>
          <w:p w:rsidR="00C14302" w:rsidRPr="00124BAD" w:rsidRDefault="00C14302" w:rsidP="00611272">
            <w:pPr>
              <w:jc w:val="center"/>
              <w:rPr>
                <w:color w:val="000000"/>
                <w:lang w:eastAsia="et-EE"/>
              </w:rPr>
            </w:pPr>
            <w:r w:rsidRPr="00124BAD">
              <w:rPr>
                <w:color w:val="000000"/>
                <w:lang w:eastAsia="et-EE"/>
              </w:rPr>
              <w:t>4</w:t>
            </w:r>
          </w:p>
        </w:tc>
        <w:tc>
          <w:tcPr>
            <w:tcW w:w="1134" w:type="dxa"/>
            <w:gridSpan w:val="2"/>
            <w:tcBorders>
              <w:top w:val="single" w:sz="4" w:space="0" w:color="auto"/>
              <w:left w:val="nil"/>
              <w:bottom w:val="single" w:sz="4"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single" w:sz="4" w:space="0" w:color="auto"/>
              <w:left w:val="nil"/>
              <w:bottom w:val="single" w:sz="4"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single" w:sz="4" w:space="0" w:color="auto"/>
              <w:left w:val="nil"/>
              <w:bottom w:val="single" w:sz="4"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single" w:sz="4" w:space="0" w:color="auto"/>
              <w:left w:val="nil"/>
              <w:bottom w:val="single" w:sz="4" w:space="0" w:color="auto"/>
              <w:right w:val="single" w:sz="4"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r>
      <w:tr w:rsidR="00C14302" w:rsidRPr="00124BAD" w:rsidTr="00DA6500">
        <w:trPr>
          <w:trHeight w:val="324"/>
        </w:trPr>
        <w:tc>
          <w:tcPr>
            <w:tcW w:w="708" w:type="dxa"/>
            <w:tcBorders>
              <w:top w:val="single" w:sz="4" w:space="0" w:color="auto"/>
              <w:left w:val="single" w:sz="8" w:space="0" w:color="auto"/>
              <w:bottom w:val="single" w:sz="4"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lastRenderedPageBreak/>
              <w:t>2.11.</w:t>
            </w:r>
          </w:p>
        </w:tc>
        <w:tc>
          <w:tcPr>
            <w:tcW w:w="3120" w:type="dxa"/>
            <w:tcBorders>
              <w:top w:val="single" w:sz="4" w:space="0" w:color="auto"/>
              <w:left w:val="nil"/>
              <w:bottom w:val="single" w:sz="4" w:space="0" w:color="auto"/>
              <w:right w:val="single" w:sz="8" w:space="0" w:color="auto"/>
            </w:tcBorders>
            <w:vAlign w:val="center"/>
            <w:hideMark/>
          </w:tcPr>
          <w:p w:rsidR="00C14302" w:rsidRPr="00124BAD" w:rsidRDefault="006A275C" w:rsidP="00611272">
            <w:pPr>
              <w:rPr>
                <w:color w:val="000000"/>
                <w:lang w:eastAsia="et-EE"/>
              </w:rPr>
            </w:pPr>
            <w:r>
              <w:rPr>
                <w:color w:val="000000"/>
                <w:lang w:eastAsia="et-EE"/>
              </w:rPr>
              <w:t xml:space="preserve">Valgusti varre </w:t>
            </w:r>
            <w:r w:rsidRPr="00124BAD">
              <w:rPr>
                <w:color w:val="000000"/>
                <w:lang w:eastAsia="et-EE"/>
              </w:rPr>
              <w:t>vahetus</w:t>
            </w:r>
          </w:p>
        </w:tc>
        <w:tc>
          <w:tcPr>
            <w:tcW w:w="708" w:type="dxa"/>
            <w:tcBorders>
              <w:top w:val="single" w:sz="4" w:space="0" w:color="auto"/>
              <w:left w:val="nil"/>
              <w:bottom w:val="single" w:sz="4"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tk</w:t>
            </w:r>
          </w:p>
        </w:tc>
        <w:tc>
          <w:tcPr>
            <w:tcW w:w="993" w:type="dxa"/>
            <w:tcBorders>
              <w:top w:val="single" w:sz="4" w:space="0" w:color="auto"/>
              <w:left w:val="nil"/>
              <w:bottom w:val="single" w:sz="4" w:space="0" w:color="auto"/>
              <w:right w:val="single" w:sz="8" w:space="0" w:color="000000"/>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850" w:type="dxa"/>
            <w:tcBorders>
              <w:top w:val="single" w:sz="4" w:space="0" w:color="auto"/>
              <w:left w:val="nil"/>
              <w:bottom w:val="single" w:sz="4" w:space="0" w:color="auto"/>
              <w:right w:val="single" w:sz="8" w:space="0" w:color="000000"/>
            </w:tcBorders>
            <w:vAlign w:val="center"/>
            <w:hideMark/>
          </w:tcPr>
          <w:p w:rsidR="00C14302" w:rsidRPr="00124BAD" w:rsidRDefault="00C14302" w:rsidP="00611272">
            <w:pPr>
              <w:jc w:val="center"/>
              <w:rPr>
                <w:color w:val="000000"/>
                <w:lang w:eastAsia="et-EE"/>
              </w:rPr>
            </w:pPr>
            <w:r w:rsidRPr="00124BAD">
              <w:rPr>
                <w:color w:val="000000"/>
                <w:lang w:eastAsia="et-EE"/>
              </w:rPr>
              <w:t>20</w:t>
            </w:r>
          </w:p>
        </w:tc>
        <w:tc>
          <w:tcPr>
            <w:tcW w:w="1134" w:type="dxa"/>
            <w:gridSpan w:val="2"/>
            <w:tcBorders>
              <w:top w:val="single" w:sz="4" w:space="0" w:color="auto"/>
              <w:left w:val="nil"/>
              <w:bottom w:val="single" w:sz="4"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single" w:sz="4" w:space="0" w:color="auto"/>
              <w:left w:val="nil"/>
              <w:bottom w:val="single" w:sz="4"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single" w:sz="4" w:space="0" w:color="auto"/>
              <w:left w:val="nil"/>
              <w:bottom w:val="single" w:sz="4"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single" w:sz="4" w:space="0" w:color="auto"/>
              <w:left w:val="nil"/>
              <w:bottom w:val="single" w:sz="4"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r>
      <w:tr w:rsidR="00C14302" w:rsidRPr="00124BAD" w:rsidTr="00DA6500">
        <w:trPr>
          <w:trHeight w:val="324"/>
        </w:trPr>
        <w:tc>
          <w:tcPr>
            <w:tcW w:w="708" w:type="dxa"/>
            <w:tcBorders>
              <w:top w:val="single" w:sz="4" w:space="0" w:color="auto"/>
              <w:left w:val="single" w:sz="4" w:space="0" w:color="auto"/>
              <w:bottom w:val="single" w:sz="4"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2.12.</w:t>
            </w:r>
          </w:p>
        </w:tc>
        <w:tc>
          <w:tcPr>
            <w:tcW w:w="3120" w:type="dxa"/>
            <w:tcBorders>
              <w:top w:val="single" w:sz="4" w:space="0" w:color="auto"/>
              <w:left w:val="nil"/>
              <w:bottom w:val="single" w:sz="4" w:space="0" w:color="auto"/>
              <w:right w:val="single" w:sz="8" w:space="0" w:color="auto"/>
            </w:tcBorders>
            <w:vAlign w:val="center"/>
            <w:hideMark/>
          </w:tcPr>
          <w:p w:rsidR="00C14302" w:rsidRPr="00124BAD" w:rsidRDefault="00C14302" w:rsidP="00611272">
            <w:pPr>
              <w:rPr>
                <w:color w:val="000000"/>
                <w:lang w:eastAsia="et-EE"/>
              </w:rPr>
            </w:pPr>
            <w:r w:rsidRPr="00124BAD">
              <w:rPr>
                <w:color w:val="000000"/>
                <w:lang w:eastAsia="et-EE"/>
              </w:rPr>
              <w:t>Fotoandurite väljavahetamine</w:t>
            </w:r>
          </w:p>
        </w:tc>
        <w:tc>
          <w:tcPr>
            <w:tcW w:w="708" w:type="dxa"/>
            <w:tcBorders>
              <w:top w:val="single" w:sz="4" w:space="0" w:color="auto"/>
              <w:left w:val="nil"/>
              <w:bottom w:val="single" w:sz="4"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tk</w:t>
            </w:r>
          </w:p>
        </w:tc>
        <w:tc>
          <w:tcPr>
            <w:tcW w:w="993" w:type="dxa"/>
            <w:tcBorders>
              <w:top w:val="single" w:sz="4" w:space="0" w:color="auto"/>
              <w:left w:val="nil"/>
              <w:bottom w:val="single" w:sz="4" w:space="0" w:color="auto"/>
              <w:right w:val="single" w:sz="8" w:space="0" w:color="000000"/>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850" w:type="dxa"/>
            <w:tcBorders>
              <w:top w:val="single" w:sz="4" w:space="0" w:color="auto"/>
              <w:left w:val="nil"/>
              <w:bottom w:val="single" w:sz="4" w:space="0" w:color="auto"/>
              <w:right w:val="single" w:sz="8" w:space="0" w:color="000000"/>
            </w:tcBorders>
            <w:vAlign w:val="center"/>
            <w:hideMark/>
          </w:tcPr>
          <w:p w:rsidR="00C14302" w:rsidRPr="00124BAD" w:rsidRDefault="00C14302" w:rsidP="00611272">
            <w:pPr>
              <w:jc w:val="center"/>
              <w:rPr>
                <w:color w:val="000000"/>
                <w:lang w:eastAsia="et-EE"/>
              </w:rPr>
            </w:pPr>
            <w:r w:rsidRPr="00124BAD">
              <w:rPr>
                <w:color w:val="000000"/>
                <w:lang w:eastAsia="et-EE"/>
              </w:rPr>
              <w:t>10</w:t>
            </w:r>
          </w:p>
        </w:tc>
        <w:tc>
          <w:tcPr>
            <w:tcW w:w="1134" w:type="dxa"/>
            <w:gridSpan w:val="2"/>
            <w:tcBorders>
              <w:top w:val="single" w:sz="4" w:space="0" w:color="auto"/>
              <w:left w:val="nil"/>
              <w:bottom w:val="single" w:sz="4"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single" w:sz="4" w:space="0" w:color="auto"/>
              <w:left w:val="nil"/>
              <w:bottom w:val="single" w:sz="4"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single" w:sz="4" w:space="0" w:color="auto"/>
              <w:left w:val="nil"/>
              <w:bottom w:val="single" w:sz="4"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single" w:sz="4" w:space="0" w:color="auto"/>
              <w:left w:val="nil"/>
              <w:bottom w:val="single" w:sz="4" w:space="0" w:color="auto"/>
              <w:right w:val="single" w:sz="4"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r>
      <w:tr w:rsidR="00C14302" w:rsidRPr="00124BAD" w:rsidTr="00DA6500">
        <w:trPr>
          <w:trHeight w:val="636"/>
        </w:trPr>
        <w:tc>
          <w:tcPr>
            <w:tcW w:w="708" w:type="dxa"/>
            <w:tcBorders>
              <w:top w:val="single" w:sz="4" w:space="0" w:color="auto"/>
              <w:left w:val="single" w:sz="8" w:space="0" w:color="auto"/>
              <w:bottom w:val="nil"/>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2.13.</w:t>
            </w:r>
          </w:p>
        </w:tc>
        <w:tc>
          <w:tcPr>
            <w:tcW w:w="3120" w:type="dxa"/>
            <w:tcBorders>
              <w:top w:val="single" w:sz="4" w:space="0" w:color="auto"/>
              <w:left w:val="nil"/>
              <w:bottom w:val="nil"/>
              <w:right w:val="single" w:sz="8" w:space="0" w:color="auto"/>
            </w:tcBorders>
            <w:vAlign w:val="center"/>
            <w:hideMark/>
          </w:tcPr>
          <w:p w:rsidR="00C14302" w:rsidRPr="00124BAD" w:rsidRDefault="00C14302" w:rsidP="00611272">
            <w:pPr>
              <w:rPr>
                <w:color w:val="000000"/>
                <w:lang w:eastAsia="et-EE"/>
              </w:rPr>
            </w:pPr>
            <w:r w:rsidRPr="00124BAD">
              <w:rPr>
                <w:color w:val="000000"/>
                <w:lang w:eastAsia="et-EE"/>
              </w:rPr>
              <w:t xml:space="preserve">Tänavavalgustuse remontiga seotud ettenägematud tööd </w:t>
            </w:r>
          </w:p>
        </w:tc>
        <w:tc>
          <w:tcPr>
            <w:tcW w:w="708" w:type="dxa"/>
            <w:tcBorders>
              <w:top w:val="single" w:sz="4" w:space="0" w:color="auto"/>
              <w:left w:val="nil"/>
              <w:bottom w:val="nil"/>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euro</w:t>
            </w:r>
          </w:p>
        </w:tc>
        <w:tc>
          <w:tcPr>
            <w:tcW w:w="1843" w:type="dxa"/>
            <w:gridSpan w:val="2"/>
            <w:tcBorders>
              <w:top w:val="single" w:sz="4" w:space="0" w:color="auto"/>
              <w:left w:val="nil"/>
              <w:bottom w:val="single" w:sz="8" w:space="0" w:color="auto"/>
              <w:right w:val="single" w:sz="8" w:space="0" w:color="000000"/>
            </w:tcBorders>
            <w:vAlign w:val="center"/>
            <w:hideMark/>
          </w:tcPr>
          <w:p w:rsidR="00C14302" w:rsidRPr="00124BAD" w:rsidRDefault="00C14302" w:rsidP="00611272">
            <w:pPr>
              <w:jc w:val="center"/>
              <w:rPr>
                <w:color w:val="000000"/>
                <w:lang w:eastAsia="et-EE"/>
              </w:rPr>
            </w:pPr>
            <w:r w:rsidRPr="00124BAD">
              <w:rPr>
                <w:color w:val="000000"/>
                <w:lang w:eastAsia="et-EE"/>
              </w:rPr>
              <w:t>10 000</w:t>
            </w:r>
          </w:p>
        </w:tc>
        <w:tc>
          <w:tcPr>
            <w:tcW w:w="1134" w:type="dxa"/>
            <w:gridSpan w:val="2"/>
            <w:tcBorders>
              <w:top w:val="single" w:sz="4" w:space="0" w:color="auto"/>
              <w:left w:val="nil"/>
              <w:bottom w:val="nil"/>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single" w:sz="4" w:space="0" w:color="auto"/>
              <w:left w:val="nil"/>
              <w:bottom w:val="nil"/>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single" w:sz="4" w:space="0" w:color="auto"/>
              <w:left w:val="nil"/>
              <w:bottom w:val="nil"/>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single" w:sz="4" w:space="0" w:color="auto"/>
              <w:left w:val="nil"/>
              <w:bottom w:val="nil"/>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r>
      <w:tr w:rsidR="00C14302" w:rsidRPr="00124BAD" w:rsidTr="00C14302">
        <w:trPr>
          <w:trHeight w:val="522"/>
        </w:trPr>
        <w:tc>
          <w:tcPr>
            <w:tcW w:w="708" w:type="dxa"/>
            <w:tcBorders>
              <w:top w:val="single" w:sz="8" w:space="0" w:color="auto"/>
              <w:left w:val="single" w:sz="8" w:space="0" w:color="auto"/>
              <w:bottom w:val="single" w:sz="8" w:space="0" w:color="auto"/>
              <w:right w:val="single" w:sz="8" w:space="0" w:color="auto"/>
            </w:tcBorders>
            <w:noWrap/>
            <w:vAlign w:val="center"/>
            <w:hideMark/>
          </w:tcPr>
          <w:p w:rsidR="00C14302" w:rsidRPr="00124BAD" w:rsidRDefault="00C14302" w:rsidP="00611272">
            <w:pPr>
              <w:jc w:val="center"/>
              <w:rPr>
                <w:b/>
                <w:bCs/>
                <w:color w:val="000000"/>
                <w:lang w:eastAsia="et-EE"/>
              </w:rPr>
            </w:pPr>
            <w:r w:rsidRPr="00124BAD">
              <w:rPr>
                <w:b/>
                <w:bCs/>
                <w:color w:val="000000"/>
                <w:lang w:eastAsia="et-EE"/>
              </w:rPr>
              <w:t>3</w:t>
            </w:r>
          </w:p>
        </w:tc>
        <w:tc>
          <w:tcPr>
            <w:tcW w:w="3120" w:type="dxa"/>
            <w:tcBorders>
              <w:top w:val="single" w:sz="8" w:space="0" w:color="auto"/>
              <w:left w:val="nil"/>
              <w:bottom w:val="single" w:sz="8" w:space="0" w:color="auto"/>
              <w:right w:val="single" w:sz="8" w:space="0" w:color="auto"/>
            </w:tcBorders>
            <w:noWrap/>
            <w:vAlign w:val="center"/>
            <w:hideMark/>
          </w:tcPr>
          <w:p w:rsidR="00C14302" w:rsidRPr="00124BAD" w:rsidRDefault="00E540C6" w:rsidP="00611272">
            <w:pPr>
              <w:rPr>
                <w:b/>
                <w:bCs/>
                <w:color w:val="000000"/>
                <w:lang w:eastAsia="et-EE"/>
              </w:rPr>
            </w:pPr>
            <w:r>
              <w:rPr>
                <w:b/>
                <w:bCs/>
                <w:color w:val="000000"/>
                <w:lang w:eastAsia="et-EE"/>
              </w:rPr>
              <w:t>J</w:t>
            </w:r>
            <w:r w:rsidRPr="00E540C6">
              <w:rPr>
                <w:b/>
                <w:bCs/>
                <w:color w:val="000000"/>
                <w:lang w:eastAsia="et-EE"/>
              </w:rPr>
              <w:t>õulukaunistused</w:t>
            </w:r>
          </w:p>
        </w:tc>
        <w:tc>
          <w:tcPr>
            <w:tcW w:w="708" w:type="dxa"/>
            <w:tcBorders>
              <w:top w:val="single" w:sz="8" w:space="0" w:color="auto"/>
              <w:left w:val="nil"/>
              <w:bottom w:val="single" w:sz="8" w:space="0" w:color="auto"/>
              <w:right w:val="nil"/>
            </w:tcBorders>
            <w:shd w:val="clear" w:color="000000" w:fill="D9D9D9"/>
            <w:noWrap/>
            <w:vAlign w:val="center"/>
            <w:hideMark/>
          </w:tcPr>
          <w:p w:rsidR="00C14302" w:rsidRPr="00124BAD" w:rsidRDefault="00C14302" w:rsidP="00611272">
            <w:pPr>
              <w:rPr>
                <w:color w:val="000000"/>
                <w:lang w:eastAsia="et-EE"/>
              </w:rPr>
            </w:pPr>
            <w:r w:rsidRPr="00124BAD">
              <w:rPr>
                <w:color w:val="000000"/>
                <w:lang w:eastAsia="et-EE"/>
              </w:rPr>
              <w:t> </w:t>
            </w:r>
          </w:p>
        </w:tc>
        <w:tc>
          <w:tcPr>
            <w:tcW w:w="1843" w:type="dxa"/>
            <w:gridSpan w:val="2"/>
            <w:tcBorders>
              <w:top w:val="single" w:sz="8" w:space="0" w:color="auto"/>
              <w:left w:val="nil"/>
              <w:bottom w:val="single" w:sz="8" w:space="0" w:color="auto"/>
              <w:right w:val="nil"/>
            </w:tcBorders>
            <w:shd w:val="clear" w:color="000000" w:fill="D9D9D9"/>
            <w:noWrap/>
            <w:vAlign w:val="center"/>
            <w:hideMark/>
          </w:tcPr>
          <w:p w:rsidR="00C14302" w:rsidRPr="00124BAD" w:rsidRDefault="00C14302" w:rsidP="00611272">
            <w:pPr>
              <w:rPr>
                <w:color w:val="000000"/>
                <w:lang w:eastAsia="et-EE"/>
              </w:rPr>
            </w:pPr>
            <w:r w:rsidRPr="00124BAD">
              <w:rPr>
                <w:color w:val="000000"/>
                <w:lang w:eastAsia="et-EE"/>
              </w:rPr>
              <w:t> </w:t>
            </w:r>
          </w:p>
        </w:tc>
        <w:tc>
          <w:tcPr>
            <w:tcW w:w="160" w:type="dxa"/>
            <w:tcBorders>
              <w:top w:val="nil"/>
              <w:left w:val="nil"/>
              <w:bottom w:val="single" w:sz="8" w:space="0" w:color="auto"/>
              <w:right w:val="nil"/>
            </w:tcBorders>
            <w:shd w:val="clear" w:color="000000" w:fill="D9D9D9"/>
            <w:noWrap/>
            <w:vAlign w:val="center"/>
            <w:hideMark/>
          </w:tcPr>
          <w:p w:rsidR="00C14302" w:rsidRPr="00124BAD" w:rsidRDefault="00C14302" w:rsidP="00611272">
            <w:pPr>
              <w:rPr>
                <w:color w:val="000000"/>
                <w:lang w:eastAsia="et-EE"/>
              </w:rPr>
            </w:pPr>
            <w:r w:rsidRPr="00124BAD">
              <w:rPr>
                <w:color w:val="000000"/>
                <w:lang w:eastAsia="et-EE"/>
              </w:rPr>
              <w:t> </w:t>
            </w:r>
          </w:p>
        </w:tc>
        <w:tc>
          <w:tcPr>
            <w:tcW w:w="974" w:type="dxa"/>
            <w:tcBorders>
              <w:top w:val="single" w:sz="8" w:space="0" w:color="auto"/>
              <w:left w:val="single" w:sz="8" w:space="0" w:color="auto"/>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134" w:type="dxa"/>
            <w:tcBorders>
              <w:top w:val="single" w:sz="8" w:space="0" w:color="auto"/>
              <w:left w:val="nil"/>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134" w:type="dxa"/>
            <w:tcBorders>
              <w:top w:val="single" w:sz="8" w:space="0" w:color="auto"/>
              <w:left w:val="nil"/>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134" w:type="dxa"/>
            <w:tcBorders>
              <w:top w:val="single" w:sz="8" w:space="0" w:color="auto"/>
              <w:left w:val="nil"/>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r>
      <w:tr w:rsidR="00C14302" w:rsidRPr="00124BAD" w:rsidTr="00B4785E">
        <w:trPr>
          <w:trHeight w:val="816"/>
        </w:trPr>
        <w:tc>
          <w:tcPr>
            <w:tcW w:w="708" w:type="dxa"/>
            <w:tcBorders>
              <w:top w:val="nil"/>
              <w:left w:val="single" w:sz="8" w:space="0" w:color="auto"/>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3.1.</w:t>
            </w:r>
          </w:p>
        </w:tc>
        <w:tc>
          <w:tcPr>
            <w:tcW w:w="3120" w:type="dxa"/>
            <w:tcBorders>
              <w:top w:val="nil"/>
              <w:left w:val="nil"/>
              <w:bottom w:val="single" w:sz="8" w:space="0" w:color="auto"/>
              <w:right w:val="single" w:sz="8" w:space="0" w:color="auto"/>
            </w:tcBorders>
            <w:vAlign w:val="center"/>
            <w:hideMark/>
          </w:tcPr>
          <w:p w:rsidR="00C14302" w:rsidRPr="00B4785E" w:rsidRDefault="00B4785E" w:rsidP="00B4785E">
            <w:pPr>
              <w:spacing w:after="240"/>
              <w:jc w:val="both"/>
              <w:rPr>
                <w:color w:val="0000FF"/>
              </w:rPr>
            </w:pPr>
            <w:r w:rsidRPr="00B4785E">
              <w:t>Jõulukuuse kaunistuste paigaldamine ja mahavõtmine 2017-2020</w:t>
            </w:r>
          </w:p>
        </w:tc>
        <w:tc>
          <w:tcPr>
            <w:tcW w:w="708" w:type="dxa"/>
            <w:tcBorders>
              <w:top w:val="nil"/>
              <w:left w:val="nil"/>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euro</w:t>
            </w:r>
          </w:p>
        </w:tc>
        <w:tc>
          <w:tcPr>
            <w:tcW w:w="1843" w:type="dxa"/>
            <w:gridSpan w:val="2"/>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center"/>
              <w:rPr>
                <w:color w:val="000000"/>
                <w:lang w:eastAsia="et-EE"/>
              </w:rPr>
            </w:pPr>
            <w:r w:rsidRPr="00124BAD">
              <w:rPr>
                <w:color w:val="000000"/>
                <w:lang w:eastAsia="et-EE"/>
              </w:rPr>
              <w:t> </w:t>
            </w:r>
          </w:p>
        </w:tc>
        <w:tc>
          <w:tcPr>
            <w:tcW w:w="1134" w:type="dxa"/>
            <w:gridSpan w:val="2"/>
            <w:tcBorders>
              <w:top w:val="nil"/>
              <w:left w:val="nil"/>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r>
      <w:tr w:rsidR="00C14302" w:rsidRPr="00124BAD" w:rsidTr="00552506">
        <w:trPr>
          <w:trHeight w:val="972"/>
        </w:trPr>
        <w:tc>
          <w:tcPr>
            <w:tcW w:w="708" w:type="dxa"/>
            <w:tcBorders>
              <w:top w:val="nil"/>
              <w:left w:val="single" w:sz="8" w:space="0" w:color="auto"/>
              <w:bottom w:val="single" w:sz="8" w:space="0" w:color="auto"/>
              <w:right w:val="single" w:sz="8" w:space="0" w:color="auto"/>
            </w:tcBorders>
            <w:noWrap/>
            <w:vAlign w:val="center"/>
            <w:hideMark/>
          </w:tcPr>
          <w:p w:rsidR="00C14302" w:rsidRPr="00124BAD" w:rsidRDefault="00C14302" w:rsidP="00611272">
            <w:pPr>
              <w:jc w:val="center"/>
              <w:rPr>
                <w:color w:val="000000"/>
                <w:lang w:eastAsia="et-EE"/>
              </w:rPr>
            </w:pPr>
            <w:r w:rsidRPr="00124BAD">
              <w:rPr>
                <w:color w:val="000000"/>
                <w:lang w:eastAsia="et-EE"/>
              </w:rPr>
              <w:t>3.2.</w:t>
            </w:r>
          </w:p>
        </w:tc>
        <w:tc>
          <w:tcPr>
            <w:tcW w:w="3120" w:type="dxa"/>
            <w:tcBorders>
              <w:top w:val="nil"/>
              <w:left w:val="nil"/>
              <w:bottom w:val="single" w:sz="8" w:space="0" w:color="auto"/>
              <w:right w:val="single" w:sz="8" w:space="0" w:color="auto"/>
            </w:tcBorders>
            <w:vAlign w:val="center"/>
            <w:hideMark/>
          </w:tcPr>
          <w:p w:rsidR="00236F3C" w:rsidRPr="00236F3C" w:rsidRDefault="00236F3C" w:rsidP="00236F3C">
            <w:pPr>
              <w:jc w:val="both"/>
            </w:pPr>
            <w:r>
              <w:t>J</w:t>
            </w:r>
            <w:r w:rsidRPr="00236F3C">
              <w:t>õulukaunistuste ettevalmistamine, hooldus, sisse- ja väljalülitamine.</w:t>
            </w:r>
          </w:p>
          <w:p w:rsidR="00552506" w:rsidRPr="00124BAD" w:rsidRDefault="00552506" w:rsidP="00552506">
            <w:pPr>
              <w:rPr>
                <w:color w:val="000000"/>
                <w:lang w:eastAsia="et-EE"/>
              </w:rPr>
            </w:pPr>
          </w:p>
        </w:tc>
        <w:tc>
          <w:tcPr>
            <w:tcW w:w="708" w:type="dxa"/>
            <w:tcBorders>
              <w:top w:val="nil"/>
              <w:left w:val="nil"/>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euro</w:t>
            </w:r>
          </w:p>
        </w:tc>
        <w:tc>
          <w:tcPr>
            <w:tcW w:w="1843" w:type="dxa"/>
            <w:gridSpan w:val="2"/>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center"/>
              <w:rPr>
                <w:color w:val="000000"/>
                <w:lang w:eastAsia="et-EE"/>
              </w:rPr>
            </w:pPr>
            <w:r w:rsidRPr="00124BAD">
              <w:rPr>
                <w:color w:val="000000"/>
                <w:lang w:eastAsia="et-EE"/>
              </w:rPr>
              <w:t> </w:t>
            </w:r>
          </w:p>
        </w:tc>
        <w:tc>
          <w:tcPr>
            <w:tcW w:w="1134" w:type="dxa"/>
            <w:gridSpan w:val="2"/>
            <w:tcBorders>
              <w:top w:val="nil"/>
              <w:left w:val="nil"/>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134" w:type="dxa"/>
            <w:tcBorders>
              <w:top w:val="nil"/>
              <w:left w:val="nil"/>
              <w:bottom w:val="nil"/>
              <w:right w:val="nil"/>
            </w:tcBorders>
            <w:noWrap/>
            <w:vAlign w:val="bottom"/>
            <w:hideMark/>
          </w:tcPr>
          <w:p w:rsidR="00C14302" w:rsidRPr="00124BAD" w:rsidRDefault="00C14302" w:rsidP="00611272">
            <w:pPr>
              <w:rPr>
                <w:color w:val="000000"/>
                <w:lang w:eastAsia="et-EE"/>
              </w:rPr>
            </w:pPr>
          </w:p>
        </w:tc>
        <w:tc>
          <w:tcPr>
            <w:tcW w:w="1134" w:type="dxa"/>
            <w:tcBorders>
              <w:top w:val="nil"/>
              <w:left w:val="single" w:sz="8" w:space="0" w:color="auto"/>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r>
      <w:tr w:rsidR="00C14302" w:rsidRPr="00124BAD" w:rsidTr="0082160D">
        <w:trPr>
          <w:trHeight w:val="1117"/>
        </w:trPr>
        <w:tc>
          <w:tcPr>
            <w:tcW w:w="708" w:type="dxa"/>
            <w:tcBorders>
              <w:top w:val="nil"/>
              <w:left w:val="single" w:sz="8" w:space="0" w:color="auto"/>
              <w:bottom w:val="single" w:sz="8" w:space="0" w:color="auto"/>
              <w:right w:val="single" w:sz="8" w:space="0" w:color="auto"/>
            </w:tcBorders>
            <w:noWrap/>
            <w:vAlign w:val="center"/>
            <w:hideMark/>
          </w:tcPr>
          <w:p w:rsidR="00C14302" w:rsidRPr="00124BAD" w:rsidRDefault="00C14302" w:rsidP="00611272">
            <w:pPr>
              <w:jc w:val="center"/>
              <w:rPr>
                <w:color w:val="000000"/>
                <w:lang w:eastAsia="et-EE"/>
              </w:rPr>
            </w:pPr>
            <w:r w:rsidRPr="00124BAD">
              <w:rPr>
                <w:color w:val="000000"/>
                <w:lang w:eastAsia="et-EE"/>
              </w:rPr>
              <w:t>3.3.</w:t>
            </w:r>
          </w:p>
        </w:tc>
        <w:tc>
          <w:tcPr>
            <w:tcW w:w="3120" w:type="dxa"/>
            <w:tcBorders>
              <w:top w:val="nil"/>
              <w:left w:val="nil"/>
              <w:bottom w:val="single" w:sz="8" w:space="0" w:color="auto"/>
              <w:right w:val="single" w:sz="8" w:space="0" w:color="auto"/>
            </w:tcBorders>
            <w:vAlign w:val="center"/>
            <w:hideMark/>
          </w:tcPr>
          <w:p w:rsidR="00C14302" w:rsidRPr="0084756F" w:rsidRDefault="002F6E8D" w:rsidP="00611272">
            <w:r w:rsidRPr="002F6E8D">
              <w:t>Uute jõulukaunistuste paigaldamine olemasolevatele tänavavalgustuse postidele.</w:t>
            </w:r>
          </w:p>
        </w:tc>
        <w:tc>
          <w:tcPr>
            <w:tcW w:w="708" w:type="dxa"/>
            <w:tcBorders>
              <w:top w:val="nil"/>
              <w:left w:val="nil"/>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euro</w:t>
            </w:r>
          </w:p>
        </w:tc>
        <w:tc>
          <w:tcPr>
            <w:tcW w:w="1843" w:type="dxa"/>
            <w:gridSpan w:val="2"/>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center"/>
              <w:rPr>
                <w:color w:val="000000"/>
                <w:lang w:eastAsia="et-EE"/>
              </w:rPr>
            </w:pPr>
            <w:r w:rsidRPr="00124BAD">
              <w:rPr>
                <w:color w:val="000000"/>
                <w:lang w:eastAsia="et-EE"/>
              </w:rPr>
              <w:t> </w:t>
            </w:r>
          </w:p>
        </w:tc>
        <w:tc>
          <w:tcPr>
            <w:tcW w:w="1134" w:type="dxa"/>
            <w:gridSpan w:val="2"/>
            <w:tcBorders>
              <w:top w:val="nil"/>
              <w:left w:val="nil"/>
              <w:bottom w:val="single" w:sz="8" w:space="0" w:color="auto"/>
              <w:right w:val="nil"/>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134" w:type="dxa"/>
            <w:tcBorders>
              <w:top w:val="nil"/>
              <w:left w:val="single" w:sz="8" w:space="0" w:color="auto"/>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134" w:type="dxa"/>
            <w:tcBorders>
              <w:top w:val="single" w:sz="8" w:space="0" w:color="auto"/>
              <w:left w:val="nil"/>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r>
      <w:tr w:rsidR="00C14302" w:rsidRPr="00124BAD" w:rsidTr="00C14302">
        <w:trPr>
          <w:trHeight w:val="420"/>
        </w:trPr>
        <w:tc>
          <w:tcPr>
            <w:tcW w:w="708" w:type="dxa"/>
            <w:tcBorders>
              <w:top w:val="nil"/>
              <w:left w:val="single" w:sz="8" w:space="0" w:color="auto"/>
              <w:bottom w:val="single" w:sz="8" w:space="0" w:color="auto"/>
              <w:right w:val="single" w:sz="8" w:space="0" w:color="auto"/>
            </w:tcBorders>
            <w:vAlign w:val="center"/>
            <w:hideMark/>
          </w:tcPr>
          <w:p w:rsidR="00C14302" w:rsidRPr="00124BAD" w:rsidRDefault="00B4785E" w:rsidP="00611272">
            <w:pPr>
              <w:jc w:val="center"/>
              <w:rPr>
                <w:color w:val="000000"/>
                <w:lang w:eastAsia="et-EE"/>
              </w:rPr>
            </w:pPr>
            <w:r>
              <w:rPr>
                <w:color w:val="000000"/>
                <w:lang w:eastAsia="et-EE"/>
              </w:rPr>
              <w:t>3.4</w:t>
            </w:r>
            <w:r w:rsidR="00C14302" w:rsidRPr="00124BAD">
              <w:rPr>
                <w:color w:val="000000"/>
                <w:lang w:eastAsia="et-EE"/>
              </w:rPr>
              <w:t>.</w:t>
            </w:r>
          </w:p>
        </w:tc>
        <w:tc>
          <w:tcPr>
            <w:tcW w:w="3120" w:type="dxa"/>
            <w:tcBorders>
              <w:top w:val="nil"/>
              <w:left w:val="nil"/>
              <w:bottom w:val="single" w:sz="8" w:space="0" w:color="auto"/>
              <w:right w:val="single" w:sz="8" w:space="0" w:color="auto"/>
            </w:tcBorders>
            <w:noWrap/>
            <w:vAlign w:val="center"/>
            <w:hideMark/>
          </w:tcPr>
          <w:p w:rsidR="00C14302" w:rsidRPr="00124BAD" w:rsidRDefault="00C14302" w:rsidP="00611272">
            <w:pPr>
              <w:rPr>
                <w:color w:val="FF0000"/>
                <w:lang w:eastAsia="et-EE"/>
              </w:rPr>
            </w:pPr>
            <w:r w:rsidRPr="00124BAD">
              <w:rPr>
                <w:lang w:eastAsia="et-EE"/>
              </w:rPr>
              <w:t>Muud tööd</w:t>
            </w:r>
          </w:p>
        </w:tc>
        <w:tc>
          <w:tcPr>
            <w:tcW w:w="708" w:type="dxa"/>
            <w:tcBorders>
              <w:top w:val="nil"/>
              <w:left w:val="nil"/>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euro</w:t>
            </w:r>
          </w:p>
        </w:tc>
        <w:tc>
          <w:tcPr>
            <w:tcW w:w="1843" w:type="dxa"/>
            <w:gridSpan w:val="2"/>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center"/>
              <w:rPr>
                <w:color w:val="000000"/>
                <w:lang w:eastAsia="et-EE"/>
              </w:rPr>
            </w:pPr>
            <w:r w:rsidRPr="00124BAD">
              <w:rPr>
                <w:color w:val="000000"/>
                <w:lang w:eastAsia="et-EE"/>
              </w:rPr>
              <w:t>5 000</w:t>
            </w:r>
          </w:p>
        </w:tc>
        <w:tc>
          <w:tcPr>
            <w:tcW w:w="1134" w:type="dxa"/>
            <w:gridSpan w:val="2"/>
            <w:tcBorders>
              <w:top w:val="nil"/>
              <w:left w:val="nil"/>
              <w:bottom w:val="single" w:sz="8" w:space="0" w:color="auto"/>
              <w:right w:val="nil"/>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134" w:type="dxa"/>
            <w:tcBorders>
              <w:top w:val="nil"/>
              <w:left w:val="single" w:sz="8" w:space="0" w:color="auto"/>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134" w:type="dxa"/>
            <w:tcBorders>
              <w:top w:val="nil"/>
              <w:left w:val="nil"/>
              <w:bottom w:val="single" w:sz="8" w:space="0" w:color="auto"/>
              <w:right w:val="nil"/>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134" w:type="dxa"/>
            <w:tcBorders>
              <w:top w:val="nil"/>
              <w:left w:val="single" w:sz="8" w:space="0" w:color="auto"/>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r>
      <w:tr w:rsidR="00C14302" w:rsidRPr="00124BAD" w:rsidTr="00C14302">
        <w:trPr>
          <w:trHeight w:val="636"/>
        </w:trPr>
        <w:tc>
          <w:tcPr>
            <w:tcW w:w="708" w:type="dxa"/>
            <w:tcBorders>
              <w:top w:val="single" w:sz="4" w:space="0" w:color="auto"/>
              <w:left w:val="single" w:sz="4" w:space="0" w:color="auto"/>
              <w:bottom w:val="single" w:sz="4" w:space="0" w:color="auto"/>
              <w:right w:val="single" w:sz="8" w:space="0" w:color="auto"/>
            </w:tcBorders>
            <w:noWrap/>
            <w:vAlign w:val="center"/>
            <w:hideMark/>
          </w:tcPr>
          <w:p w:rsidR="00C14302" w:rsidRPr="00124BAD" w:rsidRDefault="00C14302" w:rsidP="00611272">
            <w:pPr>
              <w:jc w:val="center"/>
              <w:rPr>
                <w:b/>
                <w:bCs/>
                <w:color w:val="000000"/>
                <w:lang w:eastAsia="et-EE"/>
              </w:rPr>
            </w:pPr>
            <w:r w:rsidRPr="00124BAD">
              <w:rPr>
                <w:b/>
                <w:bCs/>
                <w:color w:val="000000"/>
                <w:lang w:eastAsia="et-EE"/>
              </w:rPr>
              <w:t>4.</w:t>
            </w:r>
          </w:p>
        </w:tc>
        <w:tc>
          <w:tcPr>
            <w:tcW w:w="3120" w:type="dxa"/>
            <w:tcBorders>
              <w:top w:val="single" w:sz="4" w:space="0" w:color="auto"/>
              <w:left w:val="nil"/>
              <w:bottom w:val="single" w:sz="4" w:space="0" w:color="auto"/>
              <w:right w:val="single" w:sz="8" w:space="0" w:color="auto"/>
            </w:tcBorders>
            <w:vAlign w:val="center"/>
            <w:hideMark/>
          </w:tcPr>
          <w:p w:rsidR="00C14302" w:rsidRPr="00124BAD" w:rsidRDefault="00C14302" w:rsidP="00611272">
            <w:pPr>
              <w:rPr>
                <w:b/>
                <w:bCs/>
                <w:color w:val="000000"/>
                <w:lang w:eastAsia="et-EE"/>
              </w:rPr>
            </w:pPr>
            <w:r w:rsidRPr="00124BAD">
              <w:rPr>
                <w:b/>
                <w:bCs/>
                <w:color w:val="000000"/>
                <w:lang w:eastAsia="et-EE"/>
              </w:rPr>
              <w:t>Jooksvad korrashoiutööd (tehniline kirjeldu Lisa II.)</w:t>
            </w:r>
          </w:p>
        </w:tc>
        <w:tc>
          <w:tcPr>
            <w:tcW w:w="708" w:type="dxa"/>
            <w:tcBorders>
              <w:top w:val="single" w:sz="4" w:space="0" w:color="auto"/>
              <w:left w:val="nil"/>
              <w:bottom w:val="single" w:sz="4" w:space="0" w:color="auto"/>
              <w:right w:val="nil"/>
            </w:tcBorders>
            <w:shd w:val="clear" w:color="000000" w:fill="D9D9D9"/>
            <w:noWrap/>
            <w:vAlign w:val="center"/>
            <w:hideMark/>
          </w:tcPr>
          <w:p w:rsidR="00C14302" w:rsidRPr="00124BAD" w:rsidRDefault="00C14302" w:rsidP="00611272">
            <w:pPr>
              <w:rPr>
                <w:color w:val="000000"/>
                <w:lang w:eastAsia="et-EE"/>
              </w:rPr>
            </w:pPr>
            <w:r w:rsidRPr="00124BAD">
              <w:rPr>
                <w:color w:val="000000"/>
                <w:lang w:eastAsia="et-EE"/>
              </w:rPr>
              <w:t> </w:t>
            </w:r>
          </w:p>
        </w:tc>
        <w:tc>
          <w:tcPr>
            <w:tcW w:w="1843" w:type="dxa"/>
            <w:gridSpan w:val="2"/>
            <w:tcBorders>
              <w:top w:val="single" w:sz="4" w:space="0" w:color="auto"/>
              <w:left w:val="nil"/>
              <w:bottom w:val="single" w:sz="4" w:space="0" w:color="auto"/>
              <w:right w:val="nil"/>
            </w:tcBorders>
            <w:shd w:val="clear" w:color="000000" w:fill="D9D9D9"/>
            <w:noWrap/>
            <w:vAlign w:val="center"/>
            <w:hideMark/>
          </w:tcPr>
          <w:p w:rsidR="00C14302" w:rsidRPr="00124BAD" w:rsidRDefault="00C14302" w:rsidP="00611272">
            <w:pPr>
              <w:rPr>
                <w:color w:val="000000"/>
                <w:lang w:eastAsia="et-EE"/>
              </w:rPr>
            </w:pPr>
            <w:r w:rsidRPr="00124BAD">
              <w:rPr>
                <w:color w:val="000000"/>
                <w:lang w:eastAsia="et-EE"/>
              </w:rPr>
              <w:t> </w:t>
            </w:r>
          </w:p>
        </w:tc>
        <w:tc>
          <w:tcPr>
            <w:tcW w:w="160" w:type="dxa"/>
            <w:tcBorders>
              <w:top w:val="single" w:sz="4" w:space="0" w:color="auto"/>
              <w:left w:val="nil"/>
              <w:bottom w:val="single" w:sz="4" w:space="0" w:color="auto"/>
              <w:right w:val="nil"/>
            </w:tcBorders>
            <w:shd w:val="clear" w:color="000000" w:fill="D9D9D9"/>
            <w:noWrap/>
            <w:vAlign w:val="center"/>
            <w:hideMark/>
          </w:tcPr>
          <w:p w:rsidR="00C14302" w:rsidRPr="00124BAD" w:rsidRDefault="00C14302" w:rsidP="00611272">
            <w:pPr>
              <w:rPr>
                <w:color w:val="000000"/>
                <w:lang w:eastAsia="et-EE"/>
              </w:rPr>
            </w:pPr>
            <w:r w:rsidRPr="00124BAD">
              <w:rPr>
                <w:color w:val="000000"/>
                <w:lang w:eastAsia="et-EE"/>
              </w:rPr>
              <w:t> </w:t>
            </w:r>
          </w:p>
        </w:tc>
        <w:tc>
          <w:tcPr>
            <w:tcW w:w="974" w:type="dxa"/>
            <w:tcBorders>
              <w:top w:val="single" w:sz="4" w:space="0" w:color="auto"/>
              <w:left w:val="single" w:sz="8" w:space="0" w:color="auto"/>
              <w:bottom w:val="single" w:sz="4"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134" w:type="dxa"/>
            <w:tcBorders>
              <w:top w:val="single" w:sz="4" w:space="0" w:color="auto"/>
              <w:left w:val="nil"/>
              <w:bottom w:val="single" w:sz="4"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134" w:type="dxa"/>
            <w:tcBorders>
              <w:top w:val="single" w:sz="4" w:space="0" w:color="auto"/>
              <w:left w:val="nil"/>
              <w:bottom w:val="single" w:sz="4" w:space="0" w:color="auto"/>
              <w:right w:val="nil"/>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134" w:type="dxa"/>
            <w:tcBorders>
              <w:top w:val="single" w:sz="4" w:space="0" w:color="auto"/>
              <w:left w:val="single" w:sz="8" w:space="0" w:color="auto"/>
              <w:bottom w:val="single" w:sz="4" w:space="0" w:color="auto"/>
              <w:right w:val="single" w:sz="4"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r>
      <w:tr w:rsidR="00C14302" w:rsidRPr="00124BAD" w:rsidTr="00C14302">
        <w:trPr>
          <w:trHeight w:val="948"/>
        </w:trPr>
        <w:tc>
          <w:tcPr>
            <w:tcW w:w="708" w:type="dxa"/>
            <w:tcBorders>
              <w:top w:val="nil"/>
              <w:left w:val="single" w:sz="8" w:space="0" w:color="auto"/>
              <w:bottom w:val="single" w:sz="8" w:space="0" w:color="auto"/>
              <w:right w:val="single" w:sz="8" w:space="0" w:color="auto"/>
            </w:tcBorders>
            <w:noWrap/>
            <w:vAlign w:val="center"/>
            <w:hideMark/>
          </w:tcPr>
          <w:p w:rsidR="00C14302" w:rsidRPr="00124BAD" w:rsidRDefault="00C14302" w:rsidP="00611272">
            <w:pPr>
              <w:jc w:val="center"/>
              <w:rPr>
                <w:color w:val="000000"/>
                <w:lang w:eastAsia="et-EE"/>
              </w:rPr>
            </w:pPr>
            <w:r w:rsidRPr="00124BAD">
              <w:rPr>
                <w:color w:val="000000"/>
                <w:lang w:eastAsia="et-EE"/>
              </w:rPr>
              <w:t>4.1.</w:t>
            </w:r>
          </w:p>
        </w:tc>
        <w:tc>
          <w:tcPr>
            <w:tcW w:w="3120" w:type="dxa"/>
            <w:tcBorders>
              <w:top w:val="nil"/>
              <w:left w:val="nil"/>
              <w:bottom w:val="single" w:sz="8" w:space="0" w:color="auto"/>
              <w:right w:val="single" w:sz="8" w:space="0" w:color="auto"/>
            </w:tcBorders>
            <w:vAlign w:val="center"/>
            <w:hideMark/>
          </w:tcPr>
          <w:p w:rsidR="00C14302" w:rsidRPr="00163EAE" w:rsidRDefault="00163EAE" w:rsidP="006A275C">
            <w:r w:rsidRPr="00163EAE">
              <w:t xml:space="preserve">Ülekäigukohtade lisavälisvalgustuse </w:t>
            </w:r>
            <w:r w:rsidR="006A275C">
              <w:t>projekteerimine ja ehitamine</w:t>
            </w:r>
          </w:p>
        </w:tc>
        <w:tc>
          <w:tcPr>
            <w:tcW w:w="708" w:type="dxa"/>
            <w:tcBorders>
              <w:top w:val="nil"/>
              <w:left w:val="nil"/>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euro</w:t>
            </w:r>
          </w:p>
        </w:tc>
        <w:tc>
          <w:tcPr>
            <w:tcW w:w="1843" w:type="dxa"/>
            <w:gridSpan w:val="2"/>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center"/>
              <w:rPr>
                <w:color w:val="000000"/>
                <w:lang w:eastAsia="et-EE"/>
              </w:rPr>
            </w:pPr>
            <w:r w:rsidRPr="00124BAD">
              <w:rPr>
                <w:color w:val="000000"/>
                <w:lang w:eastAsia="et-EE"/>
              </w:rPr>
              <w:t>18 000</w:t>
            </w:r>
          </w:p>
        </w:tc>
        <w:tc>
          <w:tcPr>
            <w:tcW w:w="1134" w:type="dxa"/>
            <w:gridSpan w:val="2"/>
            <w:tcBorders>
              <w:top w:val="nil"/>
              <w:left w:val="nil"/>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r>
      <w:tr w:rsidR="00C14302" w:rsidRPr="00124BAD" w:rsidTr="00C14302">
        <w:trPr>
          <w:trHeight w:val="420"/>
        </w:trPr>
        <w:tc>
          <w:tcPr>
            <w:tcW w:w="708" w:type="dxa"/>
            <w:tcBorders>
              <w:top w:val="nil"/>
              <w:left w:val="single" w:sz="8" w:space="0" w:color="auto"/>
              <w:bottom w:val="single" w:sz="8" w:space="0" w:color="auto"/>
              <w:right w:val="single" w:sz="8" w:space="0" w:color="auto"/>
            </w:tcBorders>
            <w:noWrap/>
            <w:vAlign w:val="center"/>
            <w:hideMark/>
          </w:tcPr>
          <w:p w:rsidR="00C14302" w:rsidRPr="00124BAD" w:rsidRDefault="00C14302" w:rsidP="00611272">
            <w:pPr>
              <w:jc w:val="center"/>
              <w:rPr>
                <w:b/>
                <w:bCs/>
                <w:color w:val="000000"/>
                <w:lang w:eastAsia="et-EE"/>
              </w:rPr>
            </w:pPr>
            <w:r w:rsidRPr="00124BAD">
              <w:rPr>
                <w:b/>
                <w:bCs/>
                <w:color w:val="000000"/>
                <w:lang w:eastAsia="et-EE"/>
              </w:rPr>
              <w:t>5.</w:t>
            </w:r>
          </w:p>
        </w:tc>
        <w:tc>
          <w:tcPr>
            <w:tcW w:w="3120" w:type="dxa"/>
            <w:tcBorders>
              <w:top w:val="nil"/>
              <w:left w:val="nil"/>
              <w:bottom w:val="single" w:sz="8" w:space="0" w:color="auto"/>
              <w:right w:val="single" w:sz="8" w:space="0" w:color="auto"/>
            </w:tcBorders>
            <w:noWrap/>
            <w:vAlign w:val="center"/>
            <w:hideMark/>
          </w:tcPr>
          <w:p w:rsidR="00C14302" w:rsidRPr="00124BAD" w:rsidRDefault="007F025A" w:rsidP="00611272">
            <w:pPr>
              <w:rPr>
                <w:b/>
                <w:bCs/>
                <w:color w:val="000000"/>
                <w:lang w:eastAsia="et-EE"/>
              </w:rPr>
            </w:pPr>
            <w:r>
              <w:t>LED lambid</w:t>
            </w:r>
          </w:p>
        </w:tc>
        <w:tc>
          <w:tcPr>
            <w:tcW w:w="708" w:type="dxa"/>
            <w:tcBorders>
              <w:top w:val="nil"/>
              <w:left w:val="nil"/>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 </w:t>
            </w:r>
          </w:p>
        </w:tc>
        <w:tc>
          <w:tcPr>
            <w:tcW w:w="1843" w:type="dxa"/>
            <w:gridSpan w:val="2"/>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center"/>
              <w:rPr>
                <w:color w:val="000000"/>
                <w:lang w:eastAsia="et-EE"/>
              </w:rPr>
            </w:pPr>
            <w:r w:rsidRPr="00124BAD">
              <w:rPr>
                <w:color w:val="000000"/>
                <w:lang w:eastAsia="et-EE"/>
              </w:rPr>
              <w:t> </w:t>
            </w:r>
          </w:p>
        </w:tc>
        <w:tc>
          <w:tcPr>
            <w:tcW w:w="1134" w:type="dxa"/>
            <w:gridSpan w:val="2"/>
            <w:tcBorders>
              <w:top w:val="nil"/>
              <w:left w:val="nil"/>
              <w:bottom w:val="single" w:sz="8" w:space="0" w:color="auto"/>
              <w:right w:val="nil"/>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134" w:type="dxa"/>
            <w:tcBorders>
              <w:top w:val="nil"/>
              <w:left w:val="single" w:sz="8" w:space="0" w:color="auto"/>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r>
      <w:tr w:rsidR="00C14302" w:rsidRPr="00124BAD" w:rsidTr="00304707">
        <w:trPr>
          <w:trHeight w:val="760"/>
        </w:trPr>
        <w:tc>
          <w:tcPr>
            <w:tcW w:w="708" w:type="dxa"/>
            <w:tcBorders>
              <w:top w:val="nil"/>
              <w:left w:val="single" w:sz="8" w:space="0" w:color="auto"/>
              <w:bottom w:val="single" w:sz="8" w:space="0" w:color="auto"/>
              <w:right w:val="single" w:sz="8" w:space="0" w:color="auto"/>
            </w:tcBorders>
            <w:noWrap/>
            <w:vAlign w:val="center"/>
            <w:hideMark/>
          </w:tcPr>
          <w:p w:rsidR="00C14302" w:rsidRPr="00124BAD" w:rsidRDefault="00C14302" w:rsidP="00611272">
            <w:pPr>
              <w:jc w:val="center"/>
              <w:rPr>
                <w:color w:val="000000"/>
                <w:lang w:eastAsia="et-EE"/>
              </w:rPr>
            </w:pPr>
            <w:r w:rsidRPr="00124BAD">
              <w:rPr>
                <w:color w:val="000000"/>
                <w:lang w:eastAsia="et-EE"/>
              </w:rPr>
              <w:t>5.1.</w:t>
            </w:r>
          </w:p>
        </w:tc>
        <w:tc>
          <w:tcPr>
            <w:tcW w:w="3120" w:type="dxa"/>
            <w:tcBorders>
              <w:top w:val="nil"/>
              <w:left w:val="nil"/>
              <w:bottom w:val="single" w:sz="8" w:space="0" w:color="auto"/>
              <w:right w:val="single" w:sz="8" w:space="0" w:color="auto"/>
            </w:tcBorders>
            <w:vAlign w:val="center"/>
            <w:hideMark/>
          </w:tcPr>
          <w:p w:rsidR="00C14302" w:rsidRPr="002B0E52" w:rsidRDefault="00304707" w:rsidP="00611272">
            <w:pPr>
              <w:rPr>
                <w:lang w:val="en-US"/>
              </w:rPr>
            </w:pPr>
            <w:r>
              <w:t>LED lampide ostmine ja paigaldamine</w:t>
            </w:r>
          </w:p>
        </w:tc>
        <w:tc>
          <w:tcPr>
            <w:tcW w:w="708" w:type="dxa"/>
            <w:tcBorders>
              <w:top w:val="nil"/>
              <w:left w:val="nil"/>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euro</w:t>
            </w:r>
          </w:p>
        </w:tc>
        <w:tc>
          <w:tcPr>
            <w:tcW w:w="1843" w:type="dxa"/>
            <w:gridSpan w:val="2"/>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center"/>
              <w:rPr>
                <w:color w:val="000000"/>
                <w:lang w:eastAsia="et-EE"/>
              </w:rPr>
            </w:pPr>
            <w:r w:rsidRPr="00124BAD">
              <w:rPr>
                <w:color w:val="000000"/>
                <w:lang w:eastAsia="et-EE"/>
              </w:rPr>
              <w:t>10 000</w:t>
            </w:r>
          </w:p>
        </w:tc>
        <w:tc>
          <w:tcPr>
            <w:tcW w:w="1134" w:type="dxa"/>
            <w:gridSpan w:val="2"/>
            <w:tcBorders>
              <w:top w:val="nil"/>
              <w:left w:val="nil"/>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r>
      <w:tr w:rsidR="00C14302" w:rsidRPr="00124BAD" w:rsidTr="00C14302">
        <w:trPr>
          <w:trHeight w:val="450"/>
        </w:trPr>
        <w:tc>
          <w:tcPr>
            <w:tcW w:w="708" w:type="dxa"/>
            <w:tcBorders>
              <w:top w:val="nil"/>
              <w:left w:val="single" w:sz="8" w:space="0" w:color="auto"/>
              <w:bottom w:val="single" w:sz="8" w:space="0" w:color="auto"/>
              <w:right w:val="single" w:sz="8" w:space="0" w:color="auto"/>
            </w:tcBorders>
            <w:vAlign w:val="center"/>
            <w:hideMark/>
          </w:tcPr>
          <w:p w:rsidR="00C14302" w:rsidRPr="00124BAD" w:rsidRDefault="00C14302" w:rsidP="00611272">
            <w:pPr>
              <w:jc w:val="center"/>
              <w:rPr>
                <w:b/>
                <w:bCs/>
                <w:color w:val="000000"/>
                <w:lang w:eastAsia="et-EE"/>
              </w:rPr>
            </w:pPr>
            <w:r w:rsidRPr="00124BAD">
              <w:rPr>
                <w:b/>
                <w:bCs/>
                <w:color w:val="000000"/>
                <w:lang w:eastAsia="et-EE"/>
              </w:rPr>
              <w:t> 6.</w:t>
            </w:r>
          </w:p>
        </w:tc>
        <w:tc>
          <w:tcPr>
            <w:tcW w:w="3120" w:type="dxa"/>
            <w:tcBorders>
              <w:top w:val="nil"/>
              <w:left w:val="nil"/>
              <w:bottom w:val="single" w:sz="8" w:space="0" w:color="auto"/>
              <w:right w:val="single" w:sz="4" w:space="0" w:color="auto"/>
            </w:tcBorders>
            <w:vAlign w:val="center"/>
            <w:hideMark/>
          </w:tcPr>
          <w:p w:rsidR="00C14302" w:rsidRPr="00124BAD" w:rsidRDefault="00C14302" w:rsidP="00611272">
            <w:pPr>
              <w:rPr>
                <w:b/>
                <w:bCs/>
                <w:color w:val="000000"/>
                <w:lang w:eastAsia="et-EE"/>
              </w:rPr>
            </w:pPr>
            <w:r w:rsidRPr="00124BAD">
              <w:rPr>
                <w:b/>
                <w:bCs/>
                <w:color w:val="000000"/>
                <w:lang w:eastAsia="et-EE"/>
              </w:rPr>
              <w:t>Kokku 1+2+3+4+5</w:t>
            </w:r>
          </w:p>
        </w:tc>
        <w:tc>
          <w:tcPr>
            <w:tcW w:w="2551" w:type="dxa"/>
            <w:gridSpan w:val="3"/>
            <w:tcBorders>
              <w:top w:val="single" w:sz="8" w:space="0" w:color="auto"/>
              <w:left w:val="single" w:sz="4" w:space="0" w:color="auto"/>
              <w:bottom w:val="single" w:sz="8" w:space="0" w:color="auto"/>
              <w:right w:val="single" w:sz="8" w:space="0" w:color="000000"/>
            </w:tcBorders>
            <w:shd w:val="clear" w:color="000000" w:fill="D9D9D9"/>
            <w:vAlign w:val="center"/>
          </w:tcPr>
          <w:p w:rsidR="00C14302" w:rsidRPr="00124BAD" w:rsidRDefault="00C14302" w:rsidP="00611272">
            <w:pPr>
              <w:jc w:val="center"/>
              <w:rPr>
                <w:color w:val="000000"/>
                <w:lang w:eastAsia="et-EE"/>
              </w:rPr>
            </w:pPr>
          </w:p>
        </w:tc>
        <w:tc>
          <w:tcPr>
            <w:tcW w:w="1134" w:type="dxa"/>
            <w:gridSpan w:val="2"/>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r>
      <w:tr w:rsidR="00C14302" w:rsidRPr="00124BAD" w:rsidTr="00C14302">
        <w:trPr>
          <w:trHeight w:val="420"/>
        </w:trPr>
        <w:tc>
          <w:tcPr>
            <w:tcW w:w="708" w:type="dxa"/>
            <w:tcBorders>
              <w:top w:val="nil"/>
              <w:left w:val="single" w:sz="8" w:space="0" w:color="auto"/>
              <w:bottom w:val="single" w:sz="8" w:space="0" w:color="auto"/>
              <w:right w:val="single" w:sz="8" w:space="0" w:color="auto"/>
            </w:tcBorders>
            <w:vAlign w:val="center"/>
            <w:hideMark/>
          </w:tcPr>
          <w:p w:rsidR="00C14302" w:rsidRPr="00124BAD" w:rsidRDefault="00C14302" w:rsidP="00611272">
            <w:pPr>
              <w:jc w:val="center"/>
              <w:rPr>
                <w:b/>
                <w:bCs/>
                <w:color w:val="000000"/>
                <w:lang w:eastAsia="et-EE"/>
              </w:rPr>
            </w:pPr>
            <w:r w:rsidRPr="00124BAD">
              <w:rPr>
                <w:b/>
                <w:bCs/>
                <w:color w:val="000000"/>
                <w:lang w:eastAsia="et-EE"/>
              </w:rPr>
              <w:t>7.</w:t>
            </w:r>
          </w:p>
        </w:tc>
        <w:tc>
          <w:tcPr>
            <w:tcW w:w="3120" w:type="dxa"/>
            <w:tcBorders>
              <w:top w:val="nil"/>
              <w:left w:val="nil"/>
              <w:bottom w:val="single" w:sz="8" w:space="0" w:color="auto"/>
              <w:right w:val="single" w:sz="8" w:space="0" w:color="auto"/>
            </w:tcBorders>
            <w:vAlign w:val="center"/>
            <w:hideMark/>
          </w:tcPr>
          <w:p w:rsidR="00C14302" w:rsidRPr="00124BAD" w:rsidRDefault="00C14302" w:rsidP="00611272">
            <w:pPr>
              <w:rPr>
                <w:b/>
                <w:bCs/>
                <w:color w:val="000000"/>
                <w:lang w:eastAsia="et-EE"/>
              </w:rPr>
            </w:pPr>
            <w:r w:rsidRPr="00124BAD">
              <w:rPr>
                <w:b/>
                <w:bCs/>
                <w:lang w:eastAsia="et-EE"/>
              </w:rPr>
              <w:t xml:space="preserve">Tellija reserv 5% </w:t>
            </w:r>
          </w:p>
        </w:tc>
        <w:tc>
          <w:tcPr>
            <w:tcW w:w="2551" w:type="dxa"/>
            <w:gridSpan w:val="3"/>
            <w:tcBorders>
              <w:top w:val="single" w:sz="8" w:space="0" w:color="auto"/>
              <w:left w:val="nil"/>
              <w:bottom w:val="single" w:sz="8" w:space="0" w:color="auto"/>
              <w:right w:val="single" w:sz="8" w:space="0" w:color="000000"/>
            </w:tcBorders>
            <w:shd w:val="clear" w:color="000000" w:fill="D9D9D9"/>
            <w:vAlign w:val="center"/>
          </w:tcPr>
          <w:p w:rsidR="00C14302" w:rsidRPr="00124BAD" w:rsidRDefault="00C14302" w:rsidP="00611272">
            <w:pPr>
              <w:jc w:val="center"/>
              <w:rPr>
                <w:color w:val="000000"/>
                <w:lang w:eastAsia="et-EE"/>
              </w:rPr>
            </w:pPr>
          </w:p>
        </w:tc>
        <w:tc>
          <w:tcPr>
            <w:tcW w:w="1134" w:type="dxa"/>
            <w:gridSpan w:val="2"/>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r>
      <w:tr w:rsidR="00C14302" w:rsidRPr="00124BAD" w:rsidTr="00C14302">
        <w:trPr>
          <w:trHeight w:val="435"/>
        </w:trPr>
        <w:tc>
          <w:tcPr>
            <w:tcW w:w="708" w:type="dxa"/>
            <w:tcBorders>
              <w:top w:val="nil"/>
              <w:left w:val="single" w:sz="8" w:space="0" w:color="auto"/>
              <w:bottom w:val="single" w:sz="8" w:space="0" w:color="auto"/>
              <w:right w:val="single" w:sz="8" w:space="0" w:color="auto"/>
            </w:tcBorders>
            <w:vAlign w:val="center"/>
            <w:hideMark/>
          </w:tcPr>
          <w:p w:rsidR="00C14302" w:rsidRPr="00124BAD" w:rsidRDefault="00C14302" w:rsidP="00611272">
            <w:pPr>
              <w:jc w:val="center"/>
              <w:rPr>
                <w:b/>
                <w:bCs/>
                <w:color w:val="000000"/>
                <w:lang w:eastAsia="et-EE"/>
              </w:rPr>
            </w:pPr>
            <w:r w:rsidRPr="00124BAD">
              <w:rPr>
                <w:b/>
                <w:bCs/>
                <w:color w:val="000000"/>
                <w:lang w:eastAsia="et-EE"/>
              </w:rPr>
              <w:t>8.</w:t>
            </w:r>
          </w:p>
        </w:tc>
        <w:tc>
          <w:tcPr>
            <w:tcW w:w="3120" w:type="dxa"/>
            <w:tcBorders>
              <w:top w:val="nil"/>
              <w:left w:val="nil"/>
              <w:bottom w:val="single" w:sz="8" w:space="0" w:color="auto"/>
              <w:right w:val="single" w:sz="8" w:space="0" w:color="auto"/>
            </w:tcBorders>
            <w:vAlign w:val="center"/>
            <w:hideMark/>
          </w:tcPr>
          <w:p w:rsidR="00C14302" w:rsidRPr="00124BAD" w:rsidRDefault="00C14302" w:rsidP="00611272">
            <w:pPr>
              <w:rPr>
                <w:b/>
                <w:bCs/>
                <w:color w:val="000000"/>
                <w:lang w:eastAsia="et-EE"/>
              </w:rPr>
            </w:pPr>
            <w:r w:rsidRPr="00124BAD">
              <w:rPr>
                <w:b/>
                <w:bCs/>
                <w:lang w:eastAsia="et-EE"/>
              </w:rPr>
              <w:t xml:space="preserve">Kokku </w:t>
            </w:r>
            <w:r w:rsidRPr="00124BAD">
              <w:rPr>
                <w:b/>
                <w:bCs/>
                <w:color w:val="000000"/>
                <w:lang w:eastAsia="et-EE"/>
              </w:rPr>
              <w:t xml:space="preserve">reserviga 5% </w:t>
            </w:r>
          </w:p>
        </w:tc>
        <w:tc>
          <w:tcPr>
            <w:tcW w:w="2551" w:type="dxa"/>
            <w:gridSpan w:val="3"/>
            <w:tcBorders>
              <w:top w:val="single" w:sz="8" w:space="0" w:color="auto"/>
              <w:left w:val="nil"/>
              <w:bottom w:val="single" w:sz="8" w:space="0" w:color="auto"/>
              <w:right w:val="single" w:sz="8" w:space="0" w:color="000000"/>
            </w:tcBorders>
            <w:shd w:val="clear" w:color="000000" w:fill="D9D9D9"/>
            <w:vAlign w:val="center"/>
          </w:tcPr>
          <w:p w:rsidR="00C14302" w:rsidRPr="00124BAD" w:rsidRDefault="00C14302" w:rsidP="00611272">
            <w:pPr>
              <w:jc w:val="center"/>
              <w:rPr>
                <w:color w:val="000000"/>
                <w:lang w:eastAsia="et-EE"/>
              </w:rPr>
            </w:pPr>
          </w:p>
        </w:tc>
        <w:tc>
          <w:tcPr>
            <w:tcW w:w="1134" w:type="dxa"/>
            <w:gridSpan w:val="2"/>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r>
      <w:tr w:rsidR="00C14302" w:rsidRPr="00124BAD" w:rsidTr="00C14302">
        <w:trPr>
          <w:trHeight w:val="324"/>
        </w:trPr>
        <w:tc>
          <w:tcPr>
            <w:tcW w:w="708" w:type="dxa"/>
            <w:tcBorders>
              <w:top w:val="nil"/>
              <w:left w:val="single" w:sz="8" w:space="0" w:color="auto"/>
              <w:bottom w:val="single" w:sz="8" w:space="0" w:color="auto"/>
              <w:right w:val="single" w:sz="8" w:space="0" w:color="auto"/>
            </w:tcBorders>
            <w:vAlign w:val="center"/>
            <w:hideMark/>
          </w:tcPr>
          <w:p w:rsidR="00C14302" w:rsidRPr="00124BAD" w:rsidRDefault="00C14302" w:rsidP="00611272">
            <w:pPr>
              <w:jc w:val="center"/>
              <w:rPr>
                <w:b/>
                <w:bCs/>
                <w:color w:val="000000"/>
                <w:lang w:eastAsia="et-EE"/>
              </w:rPr>
            </w:pPr>
            <w:r w:rsidRPr="00124BAD">
              <w:rPr>
                <w:b/>
                <w:bCs/>
                <w:color w:val="000000"/>
                <w:lang w:eastAsia="et-EE"/>
              </w:rPr>
              <w:t>9.</w:t>
            </w:r>
          </w:p>
        </w:tc>
        <w:tc>
          <w:tcPr>
            <w:tcW w:w="3120" w:type="dxa"/>
            <w:tcBorders>
              <w:top w:val="nil"/>
              <w:left w:val="nil"/>
              <w:bottom w:val="single" w:sz="8" w:space="0" w:color="auto"/>
              <w:right w:val="single" w:sz="8" w:space="0" w:color="auto"/>
            </w:tcBorders>
            <w:vAlign w:val="center"/>
            <w:hideMark/>
          </w:tcPr>
          <w:p w:rsidR="00C14302" w:rsidRPr="00124BAD" w:rsidRDefault="00C14302" w:rsidP="00611272">
            <w:pPr>
              <w:rPr>
                <w:b/>
                <w:bCs/>
                <w:color w:val="000000"/>
                <w:lang w:eastAsia="et-EE"/>
              </w:rPr>
            </w:pPr>
            <w:r w:rsidRPr="00124BAD">
              <w:rPr>
                <w:b/>
                <w:bCs/>
                <w:color w:val="000000"/>
                <w:lang w:eastAsia="et-EE"/>
              </w:rPr>
              <w:t>Käibemaks 20%</w:t>
            </w:r>
          </w:p>
        </w:tc>
        <w:tc>
          <w:tcPr>
            <w:tcW w:w="2551" w:type="dxa"/>
            <w:gridSpan w:val="3"/>
            <w:tcBorders>
              <w:top w:val="single" w:sz="8" w:space="0" w:color="auto"/>
              <w:left w:val="nil"/>
              <w:bottom w:val="single" w:sz="8" w:space="0" w:color="auto"/>
              <w:right w:val="single" w:sz="8" w:space="0" w:color="000000"/>
            </w:tcBorders>
            <w:shd w:val="clear" w:color="000000" w:fill="D9D9D9"/>
            <w:vAlign w:val="center"/>
          </w:tcPr>
          <w:p w:rsidR="00C14302" w:rsidRPr="00124BAD" w:rsidRDefault="00C14302" w:rsidP="00611272">
            <w:pPr>
              <w:jc w:val="center"/>
              <w:rPr>
                <w:color w:val="000000"/>
                <w:lang w:eastAsia="et-EE"/>
              </w:rPr>
            </w:pPr>
          </w:p>
        </w:tc>
        <w:tc>
          <w:tcPr>
            <w:tcW w:w="1134" w:type="dxa"/>
            <w:gridSpan w:val="2"/>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r>
      <w:tr w:rsidR="00C14302" w:rsidRPr="00124BAD" w:rsidTr="00C14302">
        <w:trPr>
          <w:trHeight w:val="405"/>
        </w:trPr>
        <w:tc>
          <w:tcPr>
            <w:tcW w:w="708" w:type="dxa"/>
            <w:tcBorders>
              <w:top w:val="nil"/>
              <w:left w:val="single" w:sz="8" w:space="0" w:color="auto"/>
              <w:bottom w:val="single" w:sz="8" w:space="0" w:color="auto"/>
              <w:right w:val="single" w:sz="8" w:space="0" w:color="auto"/>
            </w:tcBorders>
            <w:vAlign w:val="center"/>
            <w:hideMark/>
          </w:tcPr>
          <w:p w:rsidR="00C14302" w:rsidRPr="00124BAD" w:rsidRDefault="00C14302" w:rsidP="00611272">
            <w:pPr>
              <w:jc w:val="center"/>
              <w:rPr>
                <w:b/>
                <w:bCs/>
                <w:color w:val="000000"/>
                <w:lang w:eastAsia="et-EE"/>
              </w:rPr>
            </w:pPr>
            <w:r w:rsidRPr="00124BAD">
              <w:rPr>
                <w:b/>
                <w:bCs/>
                <w:color w:val="000000"/>
                <w:lang w:eastAsia="et-EE"/>
              </w:rPr>
              <w:t>10.</w:t>
            </w:r>
          </w:p>
        </w:tc>
        <w:tc>
          <w:tcPr>
            <w:tcW w:w="3120" w:type="dxa"/>
            <w:tcBorders>
              <w:top w:val="nil"/>
              <w:left w:val="nil"/>
              <w:bottom w:val="single" w:sz="8" w:space="0" w:color="auto"/>
              <w:right w:val="single" w:sz="8" w:space="0" w:color="auto"/>
            </w:tcBorders>
            <w:vAlign w:val="center"/>
            <w:hideMark/>
          </w:tcPr>
          <w:p w:rsidR="00C14302" w:rsidRPr="00124BAD" w:rsidRDefault="00C14302" w:rsidP="00611272">
            <w:pPr>
              <w:rPr>
                <w:b/>
                <w:bCs/>
                <w:color w:val="000000"/>
                <w:lang w:eastAsia="et-EE"/>
              </w:rPr>
            </w:pPr>
            <w:r w:rsidRPr="00124BAD">
              <w:rPr>
                <w:b/>
                <w:bCs/>
                <w:lang w:eastAsia="et-EE"/>
              </w:rPr>
              <w:t xml:space="preserve">Maksumus kokku käibemaksuga </w:t>
            </w:r>
          </w:p>
        </w:tc>
        <w:tc>
          <w:tcPr>
            <w:tcW w:w="2551" w:type="dxa"/>
            <w:gridSpan w:val="3"/>
            <w:tcBorders>
              <w:top w:val="single" w:sz="8" w:space="0" w:color="auto"/>
              <w:left w:val="nil"/>
              <w:bottom w:val="single" w:sz="8" w:space="0" w:color="auto"/>
              <w:right w:val="single" w:sz="8" w:space="0" w:color="000000"/>
            </w:tcBorders>
            <w:shd w:val="clear" w:color="000000" w:fill="D9D9D9"/>
            <w:vAlign w:val="center"/>
          </w:tcPr>
          <w:p w:rsidR="00C14302" w:rsidRPr="00124BAD" w:rsidRDefault="00C14302" w:rsidP="00611272">
            <w:pPr>
              <w:jc w:val="center"/>
              <w:rPr>
                <w:color w:val="000000"/>
                <w:lang w:eastAsia="et-EE"/>
              </w:rPr>
            </w:pPr>
          </w:p>
        </w:tc>
        <w:tc>
          <w:tcPr>
            <w:tcW w:w="1134" w:type="dxa"/>
            <w:gridSpan w:val="2"/>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r>
    </w:tbl>
    <w:p w:rsidR="00B4785E" w:rsidRDefault="00B4785E" w:rsidP="00A6371A">
      <w:pPr>
        <w:spacing w:line="276" w:lineRule="auto"/>
        <w:ind w:left="-426" w:right="-369"/>
        <w:jc w:val="both"/>
      </w:pPr>
    </w:p>
    <w:p w:rsidR="00A6371A" w:rsidRPr="00815330" w:rsidRDefault="00A6371A" w:rsidP="00A6371A">
      <w:pPr>
        <w:spacing w:line="276" w:lineRule="auto"/>
        <w:ind w:left="-426" w:right="-369"/>
        <w:jc w:val="both"/>
      </w:pPr>
      <w:r w:rsidRPr="00815330">
        <w:t>Reserv ei kuulu Hankija poolt Pakkujale tasumisele. Tellija reservi</w:t>
      </w:r>
      <w:r w:rsidR="006E6CEA" w:rsidRPr="00815330">
        <w:t>ks</w:t>
      </w:r>
      <w:r w:rsidRPr="00815330">
        <w:t xml:space="preserve"> </w:t>
      </w:r>
      <w:r w:rsidR="006E6CEA" w:rsidRPr="00815330">
        <w:t xml:space="preserve">olevate </w:t>
      </w:r>
      <w:r w:rsidRPr="00815330">
        <w:t>rahaliste vahendite arvelt on võimalik teha kas uusi töid ehk lisatöid või lepingu mahtu esialgselt kuulunud tööde mahtu suurendada tingimusel, et sellised tööd on lepingu esemega seotud või lepingu eesmärgi saavutamiseks vajalikud.</w:t>
      </w:r>
      <w:r w:rsidR="006E6CEA" w:rsidRPr="00815330">
        <w:t xml:space="preserve"> Reservi kasutamise üle otsustab Hankija Pakkuja ettepanekul.</w:t>
      </w:r>
    </w:p>
    <w:p w:rsidR="00A6371A" w:rsidRPr="00815330" w:rsidRDefault="00A6371A" w:rsidP="00A6371A">
      <w:pPr>
        <w:spacing w:line="276" w:lineRule="auto"/>
        <w:ind w:left="-426" w:right="-369"/>
        <w:jc w:val="both"/>
      </w:pPr>
    </w:p>
    <w:p w:rsidR="00A6371A" w:rsidRPr="00815330" w:rsidRDefault="00A6371A" w:rsidP="00A6371A">
      <w:pPr>
        <w:spacing w:line="276" w:lineRule="auto"/>
        <w:ind w:left="-426" w:right="-369"/>
        <w:jc w:val="both"/>
      </w:pPr>
      <w:r w:rsidRPr="00815330">
        <w:rPr>
          <w:b/>
        </w:rPr>
        <w:t>Kinnitame, et</w:t>
      </w:r>
      <w:r w:rsidRPr="00815330">
        <w:t xml:space="preserve"> meie pakkumuse maksumuses on igakülgselt arvesse võetud:</w:t>
      </w:r>
    </w:p>
    <w:p w:rsidR="00A6371A" w:rsidRPr="00815330" w:rsidRDefault="00A6371A" w:rsidP="00A6371A">
      <w:pPr>
        <w:spacing w:line="276" w:lineRule="auto"/>
        <w:ind w:left="-426" w:right="-369"/>
        <w:jc w:val="both"/>
      </w:pPr>
      <w:r w:rsidRPr="00815330">
        <w:t>1.1. hankedokumente ja selle lisasid;</w:t>
      </w:r>
    </w:p>
    <w:p w:rsidR="00A6371A" w:rsidRPr="00815330" w:rsidRDefault="00A6371A" w:rsidP="00A6371A">
      <w:pPr>
        <w:spacing w:line="276" w:lineRule="auto"/>
        <w:ind w:left="-426" w:right="-369"/>
        <w:jc w:val="both"/>
      </w:pPr>
      <w:r w:rsidRPr="00815330">
        <w:t>1.2. kõiki hankedokumentides ja selle lisades sätestatud ja nendest tulenevaid töövõtja kohustusi, ülesandeid, tegevusi ja toiminguid;</w:t>
      </w:r>
    </w:p>
    <w:p w:rsidR="00A6371A" w:rsidRPr="00815330" w:rsidRDefault="00A6371A" w:rsidP="00A6371A">
      <w:pPr>
        <w:spacing w:line="276" w:lineRule="auto"/>
        <w:ind w:left="-426" w:right="-369"/>
        <w:jc w:val="both"/>
      </w:pPr>
      <w:r w:rsidRPr="00815330">
        <w:t>1.3. kõiki kulusid, riske ja asjaolusid ning kõiki tingimusi (üldiseid ja erilisi asjaolusid, seejuures midagi välja jätmata), mis võiks pakkumuse maksumust mõjutada.</w:t>
      </w:r>
    </w:p>
    <w:p w:rsidR="00A6371A" w:rsidRDefault="00A6371A" w:rsidP="00A6371A">
      <w:pPr>
        <w:spacing w:line="276" w:lineRule="auto"/>
        <w:ind w:left="-426" w:right="-369"/>
        <w:jc w:val="both"/>
      </w:pPr>
    </w:p>
    <w:p w:rsidR="00B4785E" w:rsidRPr="00815330" w:rsidRDefault="00B4785E" w:rsidP="00A6371A">
      <w:pPr>
        <w:spacing w:line="276" w:lineRule="auto"/>
        <w:ind w:left="-426" w:right="-369"/>
        <w:jc w:val="both"/>
      </w:pPr>
    </w:p>
    <w:p w:rsidR="00A6371A" w:rsidRPr="00815330" w:rsidRDefault="00A6371A" w:rsidP="00A6371A">
      <w:pPr>
        <w:spacing w:line="276" w:lineRule="auto"/>
        <w:ind w:left="-426" w:right="-369"/>
        <w:jc w:val="both"/>
        <w:rPr>
          <w:b/>
        </w:rPr>
      </w:pPr>
      <w:r w:rsidRPr="00815330">
        <w:rPr>
          <w:b/>
        </w:rPr>
        <w:t>Kinnitame, et:</w:t>
      </w:r>
    </w:p>
    <w:p w:rsidR="00A6371A" w:rsidRPr="00815330" w:rsidRDefault="00A6371A" w:rsidP="00A6371A">
      <w:pPr>
        <w:spacing w:line="276" w:lineRule="auto"/>
        <w:ind w:left="-426" w:right="-369"/>
        <w:jc w:val="both"/>
      </w:pPr>
      <w:r w:rsidRPr="00815330">
        <w:t>2.1. oleme saanud hankijalt kogu käesoleva pakkumuse koostamiseks vajaliku informatsiooni ning oleme tutvunud kõikide seonduvate asjaolude ning tingimustega;</w:t>
      </w:r>
    </w:p>
    <w:p w:rsidR="00A6371A" w:rsidRPr="00815330" w:rsidRDefault="00A6371A" w:rsidP="00A6371A">
      <w:pPr>
        <w:spacing w:line="276" w:lineRule="auto"/>
        <w:ind w:left="-426" w:right="-369"/>
        <w:jc w:val="both"/>
      </w:pPr>
      <w:r w:rsidRPr="00815330">
        <w:t>2.2. oleme kontrollinud ning veendunud, et eelnimetatud dokumentides ei ole olulisi vigu ega puudusi, mis takistaks siduva pakkumuse esitamist;</w:t>
      </w:r>
    </w:p>
    <w:p w:rsidR="00A6371A" w:rsidRPr="00815330" w:rsidRDefault="00A6371A" w:rsidP="00A6371A">
      <w:pPr>
        <w:spacing w:line="276" w:lineRule="auto"/>
        <w:ind w:left="-426" w:right="-369"/>
        <w:jc w:val="both"/>
      </w:pPr>
      <w:r w:rsidRPr="00815330">
        <w:t>2.3. nõustume hankedokumentide ja selle lisade tingimustega ning anname endale täielikult aru töövõtja vastutuse ning kohustuste mahust.</w:t>
      </w:r>
    </w:p>
    <w:p w:rsidR="00A6371A" w:rsidRPr="00815330" w:rsidRDefault="00A6371A" w:rsidP="00A6371A">
      <w:pPr>
        <w:spacing w:line="276" w:lineRule="auto"/>
        <w:ind w:left="-426" w:right="-369"/>
        <w:jc w:val="both"/>
      </w:pPr>
    </w:p>
    <w:p w:rsidR="00C14302" w:rsidRPr="00124BAD" w:rsidRDefault="00A6371A" w:rsidP="00A6371A">
      <w:pPr>
        <w:spacing w:line="276" w:lineRule="auto"/>
        <w:ind w:left="-426" w:right="-369"/>
        <w:jc w:val="both"/>
      </w:pPr>
      <w:r w:rsidRPr="00815330">
        <w:t xml:space="preserve">Pakkumuse koostamisel oleme arvesse võtnud kõik käesoleva riigihanke teostamiseks ja hankelepingu eesmärgi saavutamiseks vajalikud töövõtja tööd, teenused, tegevused ja toimingud, kaasa arvatud need, mis ei ole otseselt kirjeldatud hankedokumentides ja selle lisades, kuid mis on tavapäraselt vajalikud nõuetekohase tulemuse saavutamiseks arvestades lepingu eesmärki. </w:t>
      </w:r>
      <w:r w:rsidR="00C14302" w:rsidRPr="00815330">
        <w:t>Kõik sellised tööd oleme nõus teostama ilma pakkumuse hinda muutmata.</w:t>
      </w:r>
    </w:p>
    <w:p w:rsidR="00563420" w:rsidRPr="00124BAD" w:rsidRDefault="00563420" w:rsidP="00A6371A">
      <w:pPr>
        <w:spacing w:line="276" w:lineRule="auto"/>
        <w:ind w:left="-426" w:right="-369"/>
        <w:jc w:val="both"/>
      </w:pPr>
    </w:p>
    <w:p w:rsidR="00C14302" w:rsidRPr="00124BAD" w:rsidRDefault="00C14302" w:rsidP="00A6371A">
      <w:pPr>
        <w:spacing w:line="276" w:lineRule="auto"/>
        <w:ind w:left="-426" w:right="-369"/>
        <w:jc w:val="both"/>
      </w:pPr>
      <w:r w:rsidRPr="00124BAD">
        <w:t>Kuupäev: _________________________</w:t>
      </w:r>
    </w:p>
    <w:p w:rsidR="00563420" w:rsidRPr="00124BAD" w:rsidRDefault="00563420" w:rsidP="00A6371A">
      <w:pPr>
        <w:spacing w:line="276" w:lineRule="auto"/>
        <w:ind w:left="-426" w:right="-369"/>
        <w:jc w:val="both"/>
      </w:pPr>
    </w:p>
    <w:p w:rsidR="00563420" w:rsidRPr="00124BAD" w:rsidRDefault="00563420" w:rsidP="00A6371A">
      <w:pPr>
        <w:spacing w:line="276" w:lineRule="auto"/>
        <w:ind w:left="-426" w:right="-369"/>
        <w:jc w:val="both"/>
      </w:pPr>
    </w:p>
    <w:p w:rsidR="00C14302" w:rsidRPr="00124BAD" w:rsidRDefault="00C14302" w:rsidP="00A6371A">
      <w:pPr>
        <w:spacing w:line="276" w:lineRule="auto"/>
        <w:ind w:left="-426" w:right="-369"/>
        <w:jc w:val="both"/>
      </w:pPr>
      <w:r w:rsidRPr="00124BAD">
        <w:t>Pakkuja esindaja nimi: ________________          Esindaja allkiri: _____________________</w:t>
      </w:r>
    </w:p>
    <w:p w:rsidR="003D6EBE" w:rsidRPr="00791183" w:rsidRDefault="00563420" w:rsidP="00611272">
      <w:pPr>
        <w:pStyle w:val="Heading1"/>
      </w:pPr>
      <w:r w:rsidRPr="00791183">
        <w:br w:type="page"/>
      </w:r>
      <w:r w:rsidR="00D45E1E" w:rsidRPr="00791183">
        <w:lastRenderedPageBreak/>
        <w:t>Lisa I. Vorm 1</w:t>
      </w:r>
      <w:r w:rsidR="00FB4C49" w:rsidRPr="00791183">
        <w:t>4</w:t>
      </w:r>
      <w:r w:rsidR="0064553D" w:rsidRPr="00791183">
        <w:t xml:space="preserve"> </w:t>
      </w:r>
      <w:r w:rsidR="003D6EBE" w:rsidRPr="00791183">
        <w:t>Kinnitus HD väljastamise kohta</w:t>
      </w:r>
      <w:bookmarkEnd w:id="110"/>
      <w:bookmarkEnd w:id="111"/>
      <w:bookmarkEnd w:id="112"/>
    </w:p>
    <w:p w:rsidR="00563420" w:rsidRPr="00791183" w:rsidRDefault="00563420" w:rsidP="00563420"/>
    <w:p w:rsidR="00563420" w:rsidRPr="00791183" w:rsidRDefault="00563420" w:rsidP="00563420"/>
    <w:p w:rsidR="00563420" w:rsidRPr="00791183" w:rsidRDefault="00563420" w:rsidP="00563420">
      <w:pPr>
        <w:tabs>
          <w:tab w:val="left" w:pos="2400"/>
        </w:tabs>
        <w:rPr>
          <w:bCs/>
        </w:rPr>
      </w:pPr>
      <w:r w:rsidRPr="00791183">
        <w:t>Hankija nimi:</w:t>
      </w:r>
      <w:r w:rsidRPr="00791183">
        <w:tab/>
      </w:r>
      <w:r w:rsidRPr="00791183">
        <w:rPr>
          <w:b/>
        </w:rPr>
        <w:t xml:space="preserve">Narva Linnavalitsuse </w:t>
      </w:r>
      <w:r w:rsidRPr="00791183">
        <w:rPr>
          <w:b/>
          <w:bCs/>
        </w:rPr>
        <w:t>Arhitektuuri- ja Linnaplaneerimise Amet</w:t>
      </w:r>
    </w:p>
    <w:p w:rsidR="00563420" w:rsidRPr="00791183" w:rsidRDefault="00563420" w:rsidP="00563420">
      <w:pPr>
        <w:tabs>
          <w:tab w:val="left" w:pos="2400"/>
        </w:tabs>
        <w:rPr>
          <w:b/>
        </w:rPr>
      </w:pPr>
      <w:r w:rsidRPr="00791183">
        <w:t>Riigihanke nimetus:</w:t>
      </w:r>
      <w:r w:rsidRPr="00791183">
        <w:tab/>
      </w:r>
      <w:r w:rsidRPr="00791183">
        <w:rPr>
          <w:b/>
        </w:rPr>
        <w:t>Narva linna välisvalgustuse hooldustööd 2017-2020</w:t>
      </w:r>
    </w:p>
    <w:p w:rsidR="00563420" w:rsidRPr="00791183" w:rsidRDefault="00563420" w:rsidP="00563420">
      <w:pPr>
        <w:tabs>
          <w:tab w:val="left" w:pos="1560"/>
          <w:tab w:val="left" w:pos="2400"/>
        </w:tabs>
      </w:pPr>
      <w:r w:rsidRPr="00791183">
        <w:t>Riigihanke viitenumber:</w:t>
      </w:r>
      <w:r w:rsidRPr="00791183">
        <w:tab/>
      </w:r>
      <w:r w:rsidRPr="00791183">
        <w:rPr>
          <w:b/>
        </w:rPr>
        <w:t>…………</w:t>
      </w:r>
    </w:p>
    <w:p w:rsidR="003D6EBE" w:rsidRPr="00791183" w:rsidRDefault="003D6EBE" w:rsidP="00611272"/>
    <w:p w:rsidR="003D6EBE" w:rsidRPr="00791183" w:rsidRDefault="003D6EBE" w:rsidP="00611272"/>
    <w:p w:rsidR="003D6EBE" w:rsidRPr="00791183" w:rsidRDefault="003D6EBE" w:rsidP="00611272"/>
    <w:p w:rsidR="003D6EBE" w:rsidRPr="00791183" w:rsidRDefault="003D6EBE" w:rsidP="00611272"/>
    <w:p w:rsidR="003D6EBE" w:rsidRPr="00791183" w:rsidRDefault="003D6EBE" w:rsidP="00611272"/>
    <w:p w:rsidR="003D6EBE" w:rsidRPr="00791183" w:rsidRDefault="003D6EBE" w:rsidP="00611272">
      <w:pPr>
        <w:spacing w:line="360" w:lineRule="auto"/>
        <w:jc w:val="both"/>
      </w:pPr>
      <w:r w:rsidRPr="00791183">
        <w:t>Käesolevaga kinnitame, et oleme kätte saanud kõik hankedokumendid ning nende lisad täies mahus.</w:t>
      </w:r>
    </w:p>
    <w:p w:rsidR="003D6EBE" w:rsidRPr="00791183" w:rsidRDefault="003D6EBE" w:rsidP="00611272"/>
    <w:p w:rsidR="003D6EBE" w:rsidRPr="00791183" w:rsidRDefault="003D6EBE" w:rsidP="00611272"/>
    <w:p w:rsidR="003D6EBE" w:rsidRPr="00791183" w:rsidRDefault="003D6EBE" w:rsidP="00611272"/>
    <w:p w:rsidR="003D6EBE" w:rsidRPr="00791183" w:rsidRDefault="003D6EBE" w:rsidP="00611272"/>
    <w:p w:rsidR="003D6EBE" w:rsidRPr="00791183" w:rsidRDefault="003D6EBE" w:rsidP="00611272"/>
    <w:p w:rsidR="003D6EBE" w:rsidRPr="00791183" w:rsidRDefault="003D6EBE" w:rsidP="00611272"/>
    <w:p w:rsidR="003D6EBE" w:rsidRPr="00791183" w:rsidRDefault="003D6EBE" w:rsidP="00611272">
      <w:r w:rsidRPr="00791183">
        <w:t>Kuupäev: ______________________</w:t>
      </w:r>
    </w:p>
    <w:p w:rsidR="003D6EBE" w:rsidRPr="00791183" w:rsidRDefault="003D6EBE" w:rsidP="00611272"/>
    <w:p w:rsidR="003D6EBE" w:rsidRPr="00791183" w:rsidRDefault="003D6EBE" w:rsidP="00611272"/>
    <w:p w:rsidR="003D6EBE" w:rsidRPr="00791183" w:rsidRDefault="008E1096" w:rsidP="00611272">
      <w:r w:rsidRPr="00791183">
        <w:t>Huvitatud isiku</w:t>
      </w:r>
      <w:r w:rsidR="003D6EBE" w:rsidRPr="00791183">
        <w:t xml:space="preserve"> nimi ja registrikood: ________________________________________________</w:t>
      </w:r>
    </w:p>
    <w:p w:rsidR="003D6EBE" w:rsidRPr="00791183" w:rsidRDefault="003D6EBE" w:rsidP="00611272"/>
    <w:p w:rsidR="003D6EBE" w:rsidRPr="00791183" w:rsidRDefault="003D6EBE" w:rsidP="00611272"/>
    <w:p w:rsidR="003D6EBE" w:rsidRPr="00791183" w:rsidRDefault="008E1096" w:rsidP="00611272">
      <w:r w:rsidRPr="00791183">
        <w:t>Huvitatud isiku</w:t>
      </w:r>
      <w:r w:rsidR="003D6EBE" w:rsidRPr="00791183">
        <w:t xml:space="preserve"> aadress, e-posti aadress, telefoni ja faksi number: ________________________________________________________________________</w:t>
      </w:r>
    </w:p>
    <w:p w:rsidR="003D6EBE" w:rsidRPr="00791183" w:rsidRDefault="003D6EBE" w:rsidP="00611272"/>
    <w:p w:rsidR="003D6EBE" w:rsidRPr="00791183" w:rsidRDefault="003D6EBE" w:rsidP="00611272"/>
    <w:p w:rsidR="003D6EBE" w:rsidRPr="00791183" w:rsidRDefault="008E1096" w:rsidP="00611272">
      <w:pPr>
        <w:rPr>
          <w:bCs/>
          <w:spacing w:val="-2"/>
        </w:rPr>
      </w:pPr>
      <w:r w:rsidRPr="00791183">
        <w:t>Huvitatud isiku esindaja nimi</w:t>
      </w:r>
      <w:r w:rsidR="003D6EBE" w:rsidRPr="00791183">
        <w:t>: _____________________</w:t>
      </w:r>
    </w:p>
    <w:bookmarkEnd w:id="113"/>
    <w:bookmarkEnd w:id="114"/>
    <w:p w:rsidR="000C5BF7" w:rsidRDefault="000C5BF7" w:rsidP="00611272">
      <w:pPr>
        <w:outlineLvl w:val="0"/>
      </w:pPr>
    </w:p>
    <w:p w:rsidR="005C0034" w:rsidRDefault="005C0034" w:rsidP="00611272">
      <w:pPr>
        <w:outlineLvl w:val="0"/>
      </w:pPr>
    </w:p>
    <w:p w:rsidR="005C0034" w:rsidRDefault="005C0034" w:rsidP="00611272">
      <w:pPr>
        <w:outlineLvl w:val="0"/>
      </w:pPr>
    </w:p>
    <w:p w:rsidR="005C0034" w:rsidRDefault="005C0034" w:rsidP="00611272">
      <w:pPr>
        <w:outlineLvl w:val="0"/>
      </w:pPr>
    </w:p>
    <w:p w:rsidR="005C0034" w:rsidRDefault="005C0034" w:rsidP="00611272">
      <w:pPr>
        <w:outlineLvl w:val="0"/>
      </w:pPr>
    </w:p>
    <w:p w:rsidR="005C0034" w:rsidRDefault="005C0034" w:rsidP="00611272">
      <w:pPr>
        <w:outlineLvl w:val="0"/>
      </w:pPr>
    </w:p>
    <w:p w:rsidR="005C0034" w:rsidRDefault="005C0034" w:rsidP="00611272">
      <w:pPr>
        <w:outlineLvl w:val="0"/>
      </w:pPr>
    </w:p>
    <w:p w:rsidR="005C0034" w:rsidRDefault="005C0034" w:rsidP="00611272">
      <w:pPr>
        <w:outlineLvl w:val="0"/>
      </w:pPr>
    </w:p>
    <w:p w:rsidR="005C0034" w:rsidRDefault="005C0034" w:rsidP="00611272">
      <w:pPr>
        <w:outlineLvl w:val="0"/>
      </w:pPr>
    </w:p>
    <w:p w:rsidR="005C0034" w:rsidRDefault="005C0034" w:rsidP="00611272">
      <w:pPr>
        <w:outlineLvl w:val="0"/>
      </w:pPr>
    </w:p>
    <w:p w:rsidR="005C0034" w:rsidRDefault="005C0034" w:rsidP="00611272">
      <w:pPr>
        <w:outlineLvl w:val="0"/>
      </w:pPr>
    </w:p>
    <w:p w:rsidR="005C0034" w:rsidRDefault="005C0034" w:rsidP="00611272">
      <w:pPr>
        <w:outlineLvl w:val="0"/>
      </w:pPr>
    </w:p>
    <w:p w:rsidR="005C0034" w:rsidRDefault="005C0034" w:rsidP="00611272">
      <w:pPr>
        <w:outlineLvl w:val="0"/>
      </w:pPr>
    </w:p>
    <w:p w:rsidR="005C0034" w:rsidRDefault="005C0034" w:rsidP="00611272">
      <w:pPr>
        <w:outlineLvl w:val="0"/>
      </w:pPr>
    </w:p>
    <w:p w:rsidR="005C0034" w:rsidRDefault="005C0034" w:rsidP="00611272">
      <w:pPr>
        <w:outlineLvl w:val="0"/>
      </w:pPr>
    </w:p>
    <w:p w:rsidR="00D1043F" w:rsidRDefault="00D1043F" w:rsidP="00611272">
      <w:pPr>
        <w:outlineLvl w:val="0"/>
      </w:pPr>
    </w:p>
    <w:p w:rsidR="00D1043F" w:rsidRDefault="00D1043F" w:rsidP="00611272">
      <w:pPr>
        <w:outlineLvl w:val="0"/>
      </w:pPr>
    </w:p>
    <w:p w:rsidR="00D1043F" w:rsidRDefault="00D1043F" w:rsidP="00611272">
      <w:pPr>
        <w:outlineLvl w:val="0"/>
      </w:pPr>
    </w:p>
    <w:p w:rsidR="00D1043F" w:rsidRDefault="00D1043F" w:rsidP="00611272">
      <w:pPr>
        <w:outlineLvl w:val="0"/>
      </w:pPr>
    </w:p>
    <w:p w:rsidR="00D1043F" w:rsidRDefault="00D1043F" w:rsidP="00611272">
      <w:pPr>
        <w:outlineLvl w:val="0"/>
      </w:pPr>
    </w:p>
    <w:p w:rsidR="00D1043F" w:rsidRDefault="00D1043F" w:rsidP="00611272">
      <w:pPr>
        <w:outlineLvl w:val="0"/>
      </w:pPr>
    </w:p>
    <w:p w:rsidR="00D1043F" w:rsidRDefault="00D1043F" w:rsidP="00611272">
      <w:pPr>
        <w:outlineLvl w:val="0"/>
      </w:pPr>
    </w:p>
    <w:p w:rsidR="00D1043F" w:rsidRDefault="00D1043F" w:rsidP="00611272">
      <w:pPr>
        <w:outlineLvl w:val="0"/>
      </w:pPr>
    </w:p>
    <w:p w:rsidR="00D1043F" w:rsidRDefault="00D1043F" w:rsidP="00D1043F">
      <w:pPr>
        <w:pStyle w:val="Heading1"/>
      </w:pPr>
      <w:bookmarkStart w:id="115" w:name="_Toc444247053"/>
      <w:bookmarkStart w:id="116" w:name="_Toc458762521"/>
      <w:r>
        <w:lastRenderedPageBreak/>
        <w:t>Lisa I. Vorm 15. Välisvalgustustöödeks vajalike sõidukite, mehhanismide ja seadmete loetelu.</w:t>
      </w:r>
      <w:bookmarkEnd w:id="115"/>
      <w:bookmarkEnd w:id="116"/>
    </w:p>
    <w:p w:rsidR="00D1043F" w:rsidRDefault="00D1043F" w:rsidP="00D1043F">
      <w:pPr>
        <w:jc w:val="both"/>
        <w:rPr>
          <w:b/>
          <w:bCs/>
        </w:rPr>
      </w:pPr>
    </w:p>
    <w:p w:rsidR="00D1043F" w:rsidRPr="00BF3054" w:rsidRDefault="00D1043F" w:rsidP="00D1043F">
      <w:pPr>
        <w:tabs>
          <w:tab w:val="left" w:pos="2400"/>
        </w:tabs>
        <w:rPr>
          <w:bCs/>
        </w:rPr>
      </w:pPr>
      <w:r w:rsidRPr="00BF3054">
        <w:t>Hankija nimi:</w:t>
      </w:r>
      <w:r w:rsidRPr="00BF3054">
        <w:tab/>
      </w:r>
      <w:r w:rsidRPr="006A4A66">
        <w:rPr>
          <w:b/>
        </w:rPr>
        <w:t xml:space="preserve">Narva Linnavalitsuse </w:t>
      </w:r>
      <w:r w:rsidRPr="00860C63">
        <w:rPr>
          <w:b/>
          <w:bCs/>
        </w:rPr>
        <w:t>Arhitektuuri- ja Linnaplaneerimise Amet</w:t>
      </w:r>
    </w:p>
    <w:p w:rsidR="00D1043F" w:rsidRPr="00BF3054" w:rsidRDefault="00D1043F" w:rsidP="00D1043F">
      <w:pPr>
        <w:tabs>
          <w:tab w:val="left" w:pos="2400"/>
        </w:tabs>
        <w:rPr>
          <w:b/>
        </w:rPr>
      </w:pPr>
      <w:r w:rsidRPr="00BF3054">
        <w:t>Riigihanke nimetus:</w:t>
      </w:r>
      <w:r w:rsidRPr="00BF3054">
        <w:tab/>
      </w:r>
      <w:r w:rsidRPr="00BF3054">
        <w:rPr>
          <w:b/>
        </w:rPr>
        <w:t>Narva linna välisvalgustuse hooldustööd 201</w:t>
      </w:r>
      <w:r>
        <w:rPr>
          <w:b/>
        </w:rPr>
        <w:t>7</w:t>
      </w:r>
      <w:r w:rsidRPr="00BF3054">
        <w:rPr>
          <w:b/>
        </w:rPr>
        <w:t>-</w:t>
      </w:r>
      <w:r>
        <w:rPr>
          <w:b/>
        </w:rPr>
        <w:t>2020</w:t>
      </w:r>
    </w:p>
    <w:p w:rsidR="00D1043F" w:rsidRPr="00BF3054" w:rsidRDefault="00D1043F" w:rsidP="00D1043F">
      <w:pPr>
        <w:tabs>
          <w:tab w:val="left" w:pos="2400"/>
        </w:tabs>
      </w:pPr>
      <w:r w:rsidRPr="00BF3054">
        <w:t>Riigihanke viitenumber:</w:t>
      </w:r>
      <w:r w:rsidRPr="00BF3054">
        <w:tab/>
      </w:r>
    </w:p>
    <w:p w:rsidR="00D1043F" w:rsidRDefault="00D1043F" w:rsidP="00D1043F">
      <w:pPr>
        <w:jc w:val="both"/>
      </w:pPr>
    </w:p>
    <w:p w:rsidR="00D1043F" w:rsidRDefault="00D1043F" w:rsidP="00D1043F">
      <w:pPr>
        <w:jc w:val="both"/>
      </w:pPr>
      <w:r>
        <w:t>Kinnitame, et meil on olemas või on meil võimalus kasutada järgnevaid sõidukeid, mehhanisme ja seadmeid, mis on piisavad hanke teostamiseks täismahus.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671"/>
        <w:gridCol w:w="2151"/>
        <w:gridCol w:w="1856"/>
        <w:gridCol w:w="1844"/>
        <w:gridCol w:w="1596"/>
        <w:gridCol w:w="1559"/>
      </w:tblGrid>
      <w:tr w:rsidR="00D1043F" w:rsidTr="007E64F2">
        <w:tc>
          <w:tcPr>
            <w:tcW w:w="671" w:type="dxa"/>
            <w:tcBorders>
              <w:top w:val="single" w:sz="1" w:space="0" w:color="000000"/>
              <w:left w:val="single" w:sz="1" w:space="0" w:color="000000"/>
              <w:bottom w:val="single" w:sz="1" w:space="0" w:color="000000"/>
            </w:tcBorders>
            <w:vAlign w:val="center"/>
          </w:tcPr>
          <w:p w:rsidR="00D1043F" w:rsidRDefault="00D1043F" w:rsidP="007E64F2">
            <w:pPr>
              <w:pStyle w:val="Tabelisisu"/>
              <w:snapToGrid w:val="0"/>
              <w:jc w:val="center"/>
              <w:rPr>
                <w:sz w:val="20"/>
                <w:szCs w:val="20"/>
              </w:rPr>
            </w:pPr>
            <w:proofErr w:type="spellStart"/>
            <w:r>
              <w:rPr>
                <w:sz w:val="20"/>
                <w:szCs w:val="20"/>
              </w:rPr>
              <w:t>Jrk</w:t>
            </w:r>
            <w:proofErr w:type="spellEnd"/>
            <w:r>
              <w:rPr>
                <w:sz w:val="20"/>
                <w:szCs w:val="20"/>
              </w:rPr>
              <w:t xml:space="preserve"> nr</w:t>
            </w:r>
          </w:p>
        </w:tc>
        <w:tc>
          <w:tcPr>
            <w:tcW w:w="2151" w:type="dxa"/>
            <w:tcBorders>
              <w:top w:val="single" w:sz="1" w:space="0" w:color="000000"/>
              <w:left w:val="single" w:sz="1" w:space="0" w:color="000000"/>
              <w:bottom w:val="single" w:sz="1" w:space="0" w:color="000000"/>
            </w:tcBorders>
            <w:vAlign w:val="center"/>
          </w:tcPr>
          <w:p w:rsidR="00D1043F" w:rsidRDefault="00D1043F" w:rsidP="007E64F2">
            <w:pPr>
              <w:pStyle w:val="Tabelisisu"/>
              <w:snapToGrid w:val="0"/>
              <w:jc w:val="center"/>
              <w:rPr>
                <w:sz w:val="20"/>
                <w:szCs w:val="20"/>
              </w:rPr>
            </w:pPr>
            <w:r>
              <w:rPr>
                <w:sz w:val="20"/>
                <w:szCs w:val="20"/>
              </w:rPr>
              <w:t>nimetus</w:t>
            </w:r>
          </w:p>
        </w:tc>
        <w:tc>
          <w:tcPr>
            <w:tcW w:w="1856" w:type="dxa"/>
            <w:tcBorders>
              <w:top w:val="single" w:sz="1" w:space="0" w:color="000000"/>
              <w:left w:val="single" w:sz="1" w:space="0" w:color="000000"/>
              <w:bottom w:val="single" w:sz="1" w:space="0" w:color="000000"/>
            </w:tcBorders>
            <w:vAlign w:val="center"/>
          </w:tcPr>
          <w:p w:rsidR="00D1043F" w:rsidRDefault="00D1043F" w:rsidP="007E64F2">
            <w:pPr>
              <w:pStyle w:val="Tabelisisu"/>
              <w:snapToGrid w:val="0"/>
              <w:jc w:val="center"/>
              <w:rPr>
                <w:sz w:val="20"/>
                <w:szCs w:val="20"/>
              </w:rPr>
            </w:pPr>
            <w:r>
              <w:rPr>
                <w:sz w:val="20"/>
                <w:szCs w:val="20"/>
              </w:rPr>
              <w:t>põhifunktsioon</w:t>
            </w:r>
          </w:p>
        </w:tc>
        <w:tc>
          <w:tcPr>
            <w:tcW w:w="1844" w:type="dxa"/>
            <w:tcBorders>
              <w:top w:val="single" w:sz="1" w:space="0" w:color="000000"/>
              <w:left w:val="single" w:sz="1" w:space="0" w:color="000000"/>
              <w:bottom w:val="single" w:sz="1" w:space="0" w:color="000000"/>
            </w:tcBorders>
            <w:vAlign w:val="center"/>
          </w:tcPr>
          <w:p w:rsidR="00D1043F" w:rsidRDefault="00D1043F" w:rsidP="007E64F2">
            <w:pPr>
              <w:pStyle w:val="Tabelisisu"/>
              <w:snapToGrid w:val="0"/>
              <w:jc w:val="center"/>
              <w:rPr>
                <w:sz w:val="20"/>
                <w:szCs w:val="20"/>
              </w:rPr>
            </w:pPr>
            <w:r>
              <w:rPr>
                <w:sz w:val="20"/>
                <w:szCs w:val="20"/>
              </w:rPr>
              <w:t>olulised tehnilised</w:t>
            </w:r>
          </w:p>
          <w:p w:rsidR="00D1043F" w:rsidRDefault="00D1043F" w:rsidP="007E64F2">
            <w:pPr>
              <w:pStyle w:val="Tabelisisu"/>
              <w:jc w:val="center"/>
              <w:rPr>
                <w:sz w:val="20"/>
                <w:szCs w:val="20"/>
              </w:rPr>
            </w:pPr>
            <w:r>
              <w:rPr>
                <w:sz w:val="20"/>
                <w:szCs w:val="20"/>
              </w:rPr>
              <w:t>parameetrid (sõidukitel registreerimismärk)</w:t>
            </w:r>
          </w:p>
        </w:tc>
        <w:tc>
          <w:tcPr>
            <w:tcW w:w="1596" w:type="dxa"/>
            <w:tcBorders>
              <w:top w:val="single" w:sz="1" w:space="0" w:color="000000"/>
              <w:left w:val="single" w:sz="1" w:space="0" w:color="000000"/>
              <w:bottom w:val="single" w:sz="1" w:space="0" w:color="000000"/>
            </w:tcBorders>
            <w:vAlign w:val="center"/>
          </w:tcPr>
          <w:p w:rsidR="00D1043F" w:rsidRDefault="00D1043F" w:rsidP="007E64F2">
            <w:pPr>
              <w:pStyle w:val="Tabelisisu"/>
              <w:snapToGrid w:val="0"/>
              <w:jc w:val="center"/>
              <w:rPr>
                <w:sz w:val="20"/>
                <w:szCs w:val="20"/>
              </w:rPr>
            </w:pPr>
            <w:r>
              <w:rPr>
                <w:sz w:val="20"/>
                <w:szCs w:val="20"/>
              </w:rPr>
              <w:t>valmistamise aasta (sõidukitel</w:t>
            </w:r>
          </w:p>
          <w:p w:rsidR="00D1043F" w:rsidRDefault="00D1043F" w:rsidP="007E64F2">
            <w:pPr>
              <w:pStyle w:val="Tabelisisu"/>
              <w:jc w:val="center"/>
              <w:rPr>
                <w:sz w:val="20"/>
                <w:szCs w:val="20"/>
              </w:rPr>
            </w:pPr>
            <w:proofErr w:type="spellStart"/>
            <w:r>
              <w:rPr>
                <w:sz w:val="20"/>
                <w:szCs w:val="20"/>
              </w:rPr>
              <w:t>esmaregistreerimi-se</w:t>
            </w:r>
            <w:proofErr w:type="spellEnd"/>
            <w:r>
              <w:rPr>
                <w:sz w:val="20"/>
                <w:szCs w:val="20"/>
              </w:rPr>
              <w:t xml:space="preserve"> aasta)</w:t>
            </w:r>
          </w:p>
        </w:tc>
        <w:tc>
          <w:tcPr>
            <w:tcW w:w="1559" w:type="dxa"/>
            <w:tcBorders>
              <w:top w:val="single" w:sz="1" w:space="0" w:color="000000"/>
              <w:left w:val="single" w:sz="1" w:space="0" w:color="000000"/>
              <w:bottom w:val="single" w:sz="1" w:space="0" w:color="000000"/>
              <w:right w:val="single" w:sz="1" w:space="0" w:color="000000"/>
            </w:tcBorders>
            <w:vAlign w:val="center"/>
          </w:tcPr>
          <w:p w:rsidR="00D1043F" w:rsidRDefault="00D1043F" w:rsidP="007E64F2">
            <w:pPr>
              <w:pStyle w:val="Tabelisisu"/>
              <w:snapToGrid w:val="0"/>
              <w:jc w:val="center"/>
              <w:rPr>
                <w:sz w:val="20"/>
                <w:szCs w:val="20"/>
              </w:rPr>
            </w:pPr>
            <w:r>
              <w:rPr>
                <w:sz w:val="20"/>
                <w:szCs w:val="20"/>
              </w:rPr>
              <w:t>kasutamise alus:</w:t>
            </w:r>
          </w:p>
          <w:p w:rsidR="00D1043F" w:rsidRDefault="00D1043F" w:rsidP="007E64F2">
            <w:pPr>
              <w:pStyle w:val="Tabelisisu"/>
              <w:jc w:val="center"/>
              <w:rPr>
                <w:sz w:val="20"/>
                <w:szCs w:val="20"/>
              </w:rPr>
            </w:pPr>
            <w:r>
              <w:rPr>
                <w:sz w:val="20"/>
                <w:szCs w:val="20"/>
              </w:rPr>
              <w:t>omand, rent, alltöövõtt</w:t>
            </w:r>
          </w:p>
        </w:tc>
      </w:tr>
      <w:tr w:rsidR="00D1043F" w:rsidTr="007E64F2">
        <w:tc>
          <w:tcPr>
            <w:tcW w:w="671"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2151"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856"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844"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596"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559" w:type="dxa"/>
            <w:tcBorders>
              <w:left w:val="single" w:sz="1" w:space="0" w:color="000000"/>
              <w:bottom w:val="single" w:sz="1" w:space="0" w:color="000000"/>
              <w:right w:val="single" w:sz="1" w:space="0" w:color="000000"/>
            </w:tcBorders>
          </w:tcPr>
          <w:p w:rsidR="00D1043F" w:rsidRDefault="00D1043F" w:rsidP="007E64F2">
            <w:pPr>
              <w:pStyle w:val="Tabelisisu"/>
              <w:snapToGrid w:val="0"/>
              <w:jc w:val="both"/>
              <w:rPr>
                <w:sz w:val="20"/>
                <w:szCs w:val="20"/>
              </w:rPr>
            </w:pPr>
          </w:p>
        </w:tc>
      </w:tr>
      <w:tr w:rsidR="00D1043F" w:rsidTr="007E64F2">
        <w:tc>
          <w:tcPr>
            <w:tcW w:w="671"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2151"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856"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844"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596"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559" w:type="dxa"/>
            <w:tcBorders>
              <w:left w:val="single" w:sz="1" w:space="0" w:color="000000"/>
              <w:bottom w:val="single" w:sz="1" w:space="0" w:color="000000"/>
              <w:right w:val="single" w:sz="1" w:space="0" w:color="000000"/>
            </w:tcBorders>
          </w:tcPr>
          <w:p w:rsidR="00D1043F" w:rsidRDefault="00D1043F" w:rsidP="007E64F2">
            <w:pPr>
              <w:pStyle w:val="Tabelisisu"/>
              <w:snapToGrid w:val="0"/>
              <w:jc w:val="both"/>
              <w:rPr>
                <w:sz w:val="20"/>
                <w:szCs w:val="20"/>
              </w:rPr>
            </w:pPr>
          </w:p>
        </w:tc>
      </w:tr>
      <w:tr w:rsidR="00D1043F" w:rsidTr="007E64F2">
        <w:tc>
          <w:tcPr>
            <w:tcW w:w="671"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2151"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856"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844"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596"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559" w:type="dxa"/>
            <w:tcBorders>
              <w:left w:val="single" w:sz="1" w:space="0" w:color="000000"/>
              <w:bottom w:val="single" w:sz="1" w:space="0" w:color="000000"/>
              <w:right w:val="single" w:sz="1" w:space="0" w:color="000000"/>
            </w:tcBorders>
          </w:tcPr>
          <w:p w:rsidR="00D1043F" w:rsidRDefault="00D1043F" w:rsidP="007E64F2">
            <w:pPr>
              <w:pStyle w:val="Tabelisisu"/>
              <w:snapToGrid w:val="0"/>
              <w:jc w:val="both"/>
              <w:rPr>
                <w:sz w:val="20"/>
                <w:szCs w:val="20"/>
              </w:rPr>
            </w:pPr>
          </w:p>
        </w:tc>
      </w:tr>
      <w:tr w:rsidR="00D1043F" w:rsidTr="007E64F2">
        <w:tc>
          <w:tcPr>
            <w:tcW w:w="671"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2151"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856"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844"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596"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559" w:type="dxa"/>
            <w:tcBorders>
              <w:left w:val="single" w:sz="1" w:space="0" w:color="000000"/>
              <w:bottom w:val="single" w:sz="1" w:space="0" w:color="000000"/>
              <w:right w:val="single" w:sz="1" w:space="0" w:color="000000"/>
            </w:tcBorders>
          </w:tcPr>
          <w:p w:rsidR="00D1043F" w:rsidRDefault="00D1043F" w:rsidP="007E64F2">
            <w:pPr>
              <w:pStyle w:val="Tabelisisu"/>
              <w:snapToGrid w:val="0"/>
              <w:jc w:val="both"/>
              <w:rPr>
                <w:sz w:val="20"/>
                <w:szCs w:val="20"/>
              </w:rPr>
            </w:pPr>
          </w:p>
        </w:tc>
      </w:tr>
      <w:tr w:rsidR="00D1043F" w:rsidTr="007E64F2">
        <w:tc>
          <w:tcPr>
            <w:tcW w:w="671"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2151"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856"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844"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596"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559" w:type="dxa"/>
            <w:tcBorders>
              <w:left w:val="single" w:sz="1" w:space="0" w:color="000000"/>
              <w:bottom w:val="single" w:sz="1" w:space="0" w:color="000000"/>
              <w:right w:val="single" w:sz="1" w:space="0" w:color="000000"/>
            </w:tcBorders>
          </w:tcPr>
          <w:p w:rsidR="00D1043F" w:rsidRDefault="00D1043F" w:rsidP="007E64F2">
            <w:pPr>
              <w:pStyle w:val="Tabelisisu"/>
              <w:snapToGrid w:val="0"/>
              <w:jc w:val="both"/>
              <w:rPr>
                <w:sz w:val="20"/>
                <w:szCs w:val="20"/>
              </w:rPr>
            </w:pPr>
          </w:p>
        </w:tc>
      </w:tr>
      <w:tr w:rsidR="00D1043F" w:rsidTr="007E64F2">
        <w:tc>
          <w:tcPr>
            <w:tcW w:w="671"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2151"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856"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844"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596"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559" w:type="dxa"/>
            <w:tcBorders>
              <w:left w:val="single" w:sz="1" w:space="0" w:color="000000"/>
              <w:bottom w:val="single" w:sz="1" w:space="0" w:color="000000"/>
              <w:right w:val="single" w:sz="1" w:space="0" w:color="000000"/>
            </w:tcBorders>
          </w:tcPr>
          <w:p w:rsidR="00D1043F" w:rsidRDefault="00D1043F" w:rsidP="007E64F2">
            <w:pPr>
              <w:pStyle w:val="Tabelisisu"/>
              <w:snapToGrid w:val="0"/>
              <w:jc w:val="both"/>
              <w:rPr>
                <w:sz w:val="20"/>
                <w:szCs w:val="20"/>
              </w:rPr>
            </w:pPr>
          </w:p>
        </w:tc>
      </w:tr>
      <w:tr w:rsidR="00D1043F" w:rsidTr="007E64F2">
        <w:tc>
          <w:tcPr>
            <w:tcW w:w="671"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2151"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856"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844"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596"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559" w:type="dxa"/>
            <w:tcBorders>
              <w:left w:val="single" w:sz="1" w:space="0" w:color="000000"/>
              <w:bottom w:val="single" w:sz="1" w:space="0" w:color="000000"/>
              <w:right w:val="single" w:sz="1" w:space="0" w:color="000000"/>
            </w:tcBorders>
          </w:tcPr>
          <w:p w:rsidR="00D1043F" w:rsidRDefault="00D1043F" w:rsidP="007E64F2">
            <w:pPr>
              <w:pStyle w:val="Tabelisisu"/>
              <w:snapToGrid w:val="0"/>
              <w:jc w:val="both"/>
              <w:rPr>
                <w:sz w:val="20"/>
                <w:szCs w:val="20"/>
              </w:rPr>
            </w:pPr>
          </w:p>
        </w:tc>
      </w:tr>
      <w:tr w:rsidR="00D1043F" w:rsidTr="007E64F2">
        <w:tc>
          <w:tcPr>
            <w:tcW w:w="671"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2151"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856"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844"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596"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559" w:type="dxa"/>
            <w:tcBorders>
              <w:left w:val="single" w:sz="1" w:space="0" w:color="000000"/>
              <w:bottom w:val="single" w:sz="1" w:space="0" w:color="000000"/>
              <w:right w:val="single" w:sz="1" w:space="0" w:color="000000"/>
            </w:tcBorders>
          </w:tcPr>
          <w:p w:rsidR="00D1043F" w:rsidRDefault="00D1043F" w:rsidP="007E64F2">
            <w:pPr>
              <w:pStyle w:val="Tabelisisu"/>
              <w:snapToGrid w:val="0"/>
              <w:jc w:val="both"/>
              <w:rPr>
                <w:sz w:val="20"/>
                <w:szCs w:val="20"/>
              </w:rPr>
            </w:pPr>
          </w:p>
        </w:tc>
      </w:tr>
      <w:tr w:rsidR="00D1043F" w:rsidTr="007E64F2">
        <w:tc>
          <w:tcPr>
            <w:tcW w:w="671"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2151"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856"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844"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596"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559" w:type="dxa"/>
            <w:tcBorders>
              <w:left w:val="single" w:sz="1" w:space="0" w:color="000000"/>
              <w:bottom w:val="single" w:sz="1" w:space="0" w:color="000000"/>
              <w:right w:val="single" w:sz="1" w:space="0" w:color="000000"/>
            </w:tcBorders>
          </w:tcPr>
          <w:p w:rsidR="00D1043F" w:rsidRDefault="00D1043F" w:rsidP="007E64F2">
            <w:pPr>
              <w:pStyle w:val="Tabelisisu"/>
              <w:snapToGrid w:val="0"/>
              <w:jc w:val="both"/>
              <w:rPr>
                <w:sz w:val="20"/>
                <w:szCs w:val="20"/>
              </w:rPr>
            </w:pPr>
          </w:p>
        </w:tc>
      </w:tr>
      <w:tr w:rsidR="00D1043F" w:rsidTr="007E64F2">
        <w:tc>
          <w:tcPr>
            <w:tcW w:w="671"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2151"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856"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844"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596"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559" w:type="dxa"/>
            <w:tcBorders>
              <w:left w:val="single" w:sz="1" w:space="0" w:color="000000"/>
              <w:bottom w:val="single" w:sz="1" w:space="0" w:color="000000"/>
              <w:right w:val="single" w:sz="1" w:space="0" w:color="000000"/>
            </w:tcBorders>
          </w:tcPr>
          <w:p w:rsidR="00D1043F" w:rsidRDefault="00D1043F" w:rsidP="007E64F2">
            <w:pPr>
              <w:pStyle w:val="Tabelisisu"/>
              <w:snapToGrid w:val="0"/>
              <w:jc w:val="both"/>
              <w:rPr>
                <w:sz w:val="20"/>
                <w:szCs w:val="20"/>
              </w:rPr>
            </w:pPr>
          </w:p>
        </w:tc>
      </w:tr>
      <w:tr w:rsidR="00D1043F" w:rsidTr="007E64F2">
        <w:tc>
          <w:tcPr>
            <w:tcW w:w="671"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2151"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856"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844"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596"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559" w:type="dxa"/>
            <w:tcBorders>
              <w:left w:val="single" w:sz="1" w:space="0" w:color="000000"/>
              <w:bottom w:val="single" w:sz="1" w:space="0" w:color="000000"/>
              <w:right w:val="single" w:sz="1" w:space="0" w:color="000000"/>
            </w:tcBorders>
          </w:tcPr>
          <w:p w:rsidR="00D1043F" w:rsidRDefault="00D1043F" w:rsidP="007E64F2">
            <w:pPr>
              <w:pStyle w:val="Tabelisisu"/>
              <w:snapToGrid w:val="0"/>
              <w:jc w:val="both"/>
              <w:rPr>
                <w:sz w:val="20"/>
                <w:szCs w:val="20"/>
              </w:rPr>
            </w:pPr>
          </w:p>
        </w:tc>
      </w:tr>
      <w:tr w:rsidR="00D1043F" w:rsidTr="007E64F2">
        <w:tc>
          <w:tcPr>
            <w:tcW w:w="671"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2151"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856"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844"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596"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559" w:type="dxa"/>
            <w:tcBorders>
              <w:left w:val="single" w:sz="1" w:space="0" w:color="000000"/>
              <w:bottom w:val="single" w:sz="1" w:space="0" w:color="000000"/>
              <w:right w:val="single" w:sz="1" w:space="0" w:color="000000"/>
            </w:tcBorders>
          </w:tcPr>
          <w:p w:rsidR="00D1043F" w:rsidRDefault="00D1043F" w:rsidP="007E64F2">
            <w:pPr>
              <w:pStyle w:val="Tabelisisu"/>
              <w:snapToGrid w:val="0"/>
              <w:jc w:val="both"/>
              <w:rPr>
                <w:sz w:val="20"/>
                <w:szCs w:val="20"/>
              </w:rPr>
            </w:pPr>
          </w:p>
        </w:tc>
      </w:tr>
      <w:tr w:rsidR="00D1043F" w:rsidTr="007E64F2">
        <w:tc>
          <w:tcPr>
            <w:tcW w:w="671"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2151"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856"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844"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596"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559" w:type="dxa"/>
            <w:tcBorders>
              <w:left w:val="single" w:sz="1" w:space="0" w:color="000000"/>
              <w:bottom w:val="single" w:sz="1" w:space="0" w:color="000000"/>
              <w:right w:val="single" w:sz="1" w:space="0" w:color="000000"/>
            </w:tcBorders>
          </w:tcPr>
          <w:p w:rsidR="00D1043F" w:rsidRDefault="00D1043F" w:rsidP="007E64F2">
            <w:pPr>
              <w:pStyle w:val="Tabelisisu"/>
              <w:snapToGrid w:val="0"/>
              <w:jc w:val="both"/>
              <w:rPr>
                <w:sz w:val="20"/>
                <w:szCs w:val="20"/>
              </w:rPr>
            </w:pPr>
          </w:p>
        </w:tc>
      </w:tr>
      <w:tr w:rsidR="00D1043F" w:rsidTr="007E64F2">
        <w:tc>
          <w:tcPr>
            <w:tcW w:w="671"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2151"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856"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844"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596"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559" w:type="dxa"/>
            <w:tcBorders>
              <w:left w:val="single" w:sz="1" w:space="0" w:color="000000"/>
              <w:bottom w:val="single" w:sz="1" w:space="0" w:color="000000"/>
              <w:right w:val="single" w:sz="1" w:space="0" w:color="000000"/>
            </w:tcBorders>
          </w:tcPr>
          <w:p w:rsidR="00D1043F" w:rsidRDefault="00D1043F" w:rsidP="007E64F2">
            <w:pPr>
              <w:pStyle w:val="Tabelisisu"/>
              <w:snapToGrid w:val="0"/>
              <w:jc w:val="both"/>
              <w:rPr>
                <w:sz w:val="20"/>
                <w:szCs w:val="20"/>
              </w:rPr>
            </w:pPr>
          </w:p>
        </w:tc>
      </w:tr>
      <w:tr w:rsidR="00D1043F" w:rsidTr="007E64F2">
        <w:tc>
          <w:tcPr>
            <w:tcW w:w="671"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2151"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856"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844"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596"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559" w:type="dxa"/>
            <w:tcBorders>
              <w:left w:val="single" w:sz="1" w:space="0" w:color="000000"/>
              <w:bottom w:val="single" w:sz="1" w:space="0" w:color="000000"/>
              <w:right w:val="single" w:sz="1" w:space="0" w:color="000000"/>
            </w:tcBorders>
          </w:tcPr>
          <w:p w:rsidR="00D1043F" w:rsidRDefault="00D1043F" w:rsidP="007E64F2">
            <w:pPr>
              <w:pStyle w:val="Tabelisisu"/>
              <w:snapToGrid w:val="0"/>
              <w:jc w:val="both"/>
              <w:rPr>
                <w:sz w:val="20"/>
                <w:szCs w:val="20"/>
              </w:rPr>
            </w:pPr>
          </w:p>
        </w:tc>
      </w:tr>
      <w:tr w:rsidR="00D1043F" w:rsidTr="007E64F2">
        <w:tc>
          <w:tcPr>
            <w:tcW w:w="671"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2151"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856"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844"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596"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559" w:type="dxa"/>
            <w:tcBorders>
              <w:left w:val="single" w:sz="1" w:space="0" w:color="000000"/>
              <w:bottom w:val="single" w:sz="1" w:space="0" w:color="000000"/>
              <w:right w:val="single" w:sz="1" w:space="0" w:color="000000"/>
            </w:tcBorders>
          </w:tcPr>
          <w:p w:rsidR="00D1043F" w:rsidRDefault="00D1043F" w:rsidP="007E64F2">
            <w:pPr>
              <w:pStyle w:val="Tabelisisu"/>
              <w:snapToGrid w:val="0"/>
              <w:jc w:val="both"/>
              <w:rPr>
                <w:sz w:val="20"/>
                <w:szCs w:val="20"/>
              </w:rPr>
            </w:pPr>
          </w:p>
        </w:tc>
      </w:tr>
      <w:tr w:rsidR="00D1043F" w:rsidTr="007E64F2">
        <w:tc>
          <w:tcPr>
            <w:tcW w:w="671"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2151"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856"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844"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596"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559" w:type="dxa"/>
            <w:tcBorders>
              <w:left w:val="single" w:sz="1" w:space="0" w:color="000000"/>
              <w:bottom w:val="single" w:sz="1" w:space="0" w:color="000000"/>
              <w:right w:val="single" w:sz="1" w:space="0" w:color="000000"/>
            </w:tcBorders>
          </w:tcPr>
          <w:p w:rsidR="00D1043F" w:rsidRDefault="00D1043F" w:rsidP="007E64F2">
            <w:pPr>
              <w:pStyle w:val="Tabelisisu"/>
              <w:snapToGrid w:val="0"/>
              <w:jc w:val="both"/>
              <w:rPr>
                <w:sz w:val="20"/>
                <w:szCs w:val="20"/>
              </w:rPr>
            </w:pPr>
          </w:p>
        </w:tc>
      </w:tr>
      <w:tr w:rsidR="00D1043F" w:rsidTr="007E64F2">
        <w:tc>
          <w:tcPr>
            <w:tcW w:w="671"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2151"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856"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844"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596"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559" w:type="dxa"/>
            <w:tcBorders>
              <w:left w:val="single" w:sz="1" w:space="0" w:color="000000"/>
              <w:bottom w:val="single" w:sz="1" w:space="0" w:color="000000"/>
              <w:right w:val="single" w:sz="1" w:space="0" w:color="000000"/>
            </w:tcBorders>
          </w:tcPr>
          <w:p w:rsidR="00D1043F" w:rsidRDefault="00D1043F" w:rsidP="007E64F2">
            <w:pPr>
              <w:pStyle w:val="Tabelisisu"/>
              <w:snapToGrid w:val="0"/>
              <w:jc w:val="both"/>
              <w:rPr>
                <w:sz w:val="20"/>
                <w:szCs w:val="20"/>
              </w:rPr>
            </w:pPr>
          </w:p>
        </w:tc>
      </w:tr>
      <w:tr w:rsidR="00D1043F" w:rsidTr="007E64F2">
        <w:tc>
          <w:tcPr>
            <w:tcW w:w="671"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2151"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856"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844"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596"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559" w:type="dxa"/>
            <w:tcBorders>
              <w:left w:val="single" w:sz="1" w:space="0" w:color="000000"/>
              <w:bottom w:val="single" w:sz="1" w:space="0" w:color="000000"/>
              <w:right w:val="single" w:sz="1" w:space="0" w:color="000000"/>
            </w:tcBorders>
          </w:tcPr>
          <w:p w:rsidR="00D1043F" w:rsidRDefault="00D1043F" w:rsidP="007E64F2">
            <w:pPr>
              <w:pStyle w:val="Tabelisisu"/>
              <w:snapToGrid w:val="0"/>
              <w:jc w:val="both"/>
              <w:rPr>
                <w:sz w:val="20"/>
                <w:szCs w:val="20"/>
              </w:rPr>
            </w:pPr>
          </w:p>
        </w:tc>
      </w:tr>
      <w:tr w:rsidR="00D1043F" w:rsidTr="007E64F2">
        <w:tc>
          <w:tcPr>
            <w:tcW w:w="671"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2151"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856"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844"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596" w:type="dxa"/>
            <w:tcBorders>
              <w:left w:val="single" w:sz="1" w:space="0" w:color="000000"/>
              <w:bottom w:val="single" w:sz="1" w:space="0" w:color="000000"/>
            </w:tcBorders>
          </w:tcPr>
          <w:p w:rsidR="00D1043F" w:rsidRDefault="00D1043F" w:rsidP="007E64F2">
            <w:pPr>
              <w:pStyle w:val="Tabelisisu"/>
              <w:snapToGrid w:val="0"/>
              <w:jc w:val="both"/>
              <w:rPr>
                <w:sz w:val="20"/>
                <w:szCs w:val="20"/>
              </w:rPr>
            </w:pPr>
          </w:p>
        </w:tc>
        <w:tc>
          <w:tcPr>
            <w:tcW w:w="1559" w:type="dxa"/>
            <w:tcBorders>
              <w:left w:val="single" w:sz="1" w:space="0" w:color="000000"/>
              <w:bottom w:val="single" w:sz="1" w:space="0" w:color="000000"/>
              <w:right w:val="single" w:sz="1" w:space="0" w:color="000000"/>
            </w:tcBorders>
          </w:tcPr>
          <w:p w:rsidR="00D1043F" w:rsidRDefault="00D1043F" w:rsidP="007E64F2">
            <w:pPr>
              <w:pStyle w:val="Tabelisisu"/>
              <w:snapToGrid w:val="0"/>
              <w:jc w:val="both"/>
              <w:rPr>
                <w:sz w:val="20"/>
                <w:szCs w:val="20"/>
              </w:rPr>
            </w:pPr>
          </w:p>
        </w:tc>
      </w:tr>
    </w:tbl>
    <w:p w:rsidR="00D1043F" w:rsidRDefault="00D1043F" w:rsidP="00D1043F">
      <w:pPr>
        <w:jc w:val="both"/>
      </w:pPr>
    </w:p>
    <w:p w:rsidR="00D1043F" w:rsidRDefault="00D1043F" w:rsidP="00D1043F">
      <w:pPr>
        <w:jc w:val="both"/>
        <w:rPr>
          <w:szCs w:val="20"/>
        </w:rPr>
      </w:pPr>
      <w:r>
        <w:rPr>
          <w:szCs w:val="20"/>
        </w:rPr>
        <w:t>Märkused: .........................................................................................</w:t>
      </w:r>
    </w:p>
    <w:p w:rsidR="00D1043F" w:rsidRDefault="00D1043F" w:rsidP="00D1043F">
      <w:pPr>
        <w:jc w:val="both"/>
        <w:rPr>
          <w:szCs w:val="20"/>
        </w:rPr>
      </w:pPr>
    </w:p>
    <w:p w:rsidR="00D1043F" w:rsidRDefault="00D1043F" w:rsidP="00D1043F">
      <w:pPr>
        <w:jc w:val="both"/>
        <w:rPr>
          <w:szCs w:val="20"/>
        </w:rPr>
      </w:pPr>
    </w:p>
    <w:p w:rsidR="00D1043F" w:rsidRPr="00BF3054" w:rsidRDefault="00D1043F" w:rsidP="00D1043F">
      <w:pPr>
        <w:tabs>
          <w:tab w:val="left" w:pos="2280"/>
        </w:tabs>
        <w:rPr>
          <w:noProof/>
        </w:rPr>
      </w:pPr>
      <w:r w:rsidRPr="00BF3054">
        <w:rPr>
          <w:noProof/>
        </w:rPr>
        <w:t>Kuupäev:</w:t>
      </w:r>
      <w:r w:rsidRPr="00BF3054">
        <w:rPr>
          <w:noProof/>
        </w:rPr>
        <w:tab/>
        <w:t>________________</w:t>
      </w:r>
    </w:p>
    <w:p w:rsidR="00D1043F" w:rsidRPr="00BF3054" w:rsidRDefault="00D1043F" w:rsidP="00D1043F">
      <w:pPr>
        <w:tabs>
          <w:tab w:val="left" w:pos="2280"/>
        </w:tabs>
        <w:rPr>
          <w:noProof/>
        </w:rPr>
      </w:pPr>
    </w:p>
    <w:p w:rsidR="00D1043F" w:rsidRPr="00BF3054" w:rsidRDefault="00D1043F" w:rsidP="00D1043F">
      <w:pPr>
        <w:tabs>
          <w:tab w:val="left" w:pos="2280"/>
        </w:tabs>
        <w:rPr>
          <w:noProof/>
        </w:rPr>
      </w:pPr>
      <w:r w:rsidRPr="00BF3054">
        <w:rPr>
          <w:noProof/>
        </w:rPr>
        <w:t>Pakkuja esindaja nimi:</w:t>
      </w:r>
      <w:r w:rsidRPr="00BF3054">
        <w:rPr>
          <w:noProof/>
        </w:rPr>
        <w:tab/>
        <w:t>________________</w:t>
      </w:r>
    </w:p>
    <w:p w:rsidR="00D1043F" w:rsidRPr="00BF3054" w:rsidRDefault="00D1043F" w:rsidP="00D1043F">
      <w:pPr>
        <w:tabs>
          <w:tab w:val="left" w:pos="2280"/>
        </w:tabs>
        <w:rPr>
          <w:noProof/>
        </w:rPr>
      </w:pPr>
    </w:p>
    <w:p w:rsidR="00D1043F" w:rsidRPr="00BF3054" w:rsidRDefault="00D1043F" w:rsidP="00D1043F">
      <w:pPr>
        <w:tabs>
          <w:tab w:val="left" w:pos="2280"/>
        </w:tabs>
        <w:rPr>
          <w:noProof/>
        </w:rPr>
      </w:pPr>
      <w:r w:rsidRPr="00BF3054">
        <w:rPr>
          <w:noProof/>
        </w:rPr>
        <w:t>Esindaja allkiri:</w:t>
      </w:r>
      <w:r w:rsidRPr="00BF3054">
        <w:rPr>
          <w:noProof/>
        </w:rPr>
        <w:tab/>
        <w:t>________________</w:t>
      </w:r>
    </w:p>
    <w:p w:rsidR="00D1043F" w:rsidRDefault="00D1043F" w:rsidP="00611272">
      <w:pPr>
        <w:outlineLvl w:val="0"/>
      </w:pPr>
    </w:p>
    <w:p w:rsidR="005C0034" w:rsidRDefault="005C0034" w:rsidP="00611272">
      <w:pPr>
        <w:outlineLvl w:val="0"/>
      </w:pPr>
    </w:p>
    <w:p w:rsidR="005C0034" w:rsidRDefault="005C0034" w:rsidP="00611272">
      <w:pPr>
        <w:outlineLvl w:val="0"/>
      </w:pPr>
    </w:p>
    <w:p w:rsidR="005C0034" w:rsidRDefault="005C0034" w:rsidP="00611272">
      <w:pPr>
        <w:outlineLvl w:val="0"/>
      </w:pPr>
    </w:p>
    <w:p w:rsidR="005C0034" w:rsidRDefault="005C0034" w:rsidP="00611272">
      <w:pPr>
        <w:outlineLvl w:val="0"/>
      </w:pPr>
    </w:p>
    <w:p w:rsidR="005C0034" w:rsidRDefault="005C0034" w:rsidP="00611272">
      <w:pPr>
        <w:outlineLvl w:val="0"/>
      </w:pPr>
    </w:p>
    <w:p w:rsidR="005C0034" w:rsidRDefault="005C0034" w:rsidP="00611272">
      <w:pPr>
        <w:outlineLvl w:val="0"/>
      </w:pPr>
    </w:p>
    <w:p w:rsidR="005C0034" w:rsidRDefault="005C0034" w:rsidP="00611272">
      <w:pPr>
        <w:outlineLvl w:val="0"/>
      </w:pPr>
    </w:p>
    <w:p w:rsidR="005C0034" w:rsidRPr="00791183" w:rsidRDefault="005C0034" w:rsidP="00611272">
      <w:pPr>
        <w:outlineLvl w:val="0"/>
      </w:pPr>
    </w:p>
    <w:p w:rsidR="00563420" w:rsidRDefault="00563420" w:rsidP="00611272">
      <w:pPr>
        <w:outlineLvl w:val="0"/>
      </w:pPr>
    </w:p>
    <w:p w:rsidR="005C0034" w:rsidRPr="005C0034" w:rsidRDefault="005C0034" w:rsidP="005C0034">
      <w:pPr>
        <w:keepNext/>
        <w:outlineLvl w:val="0"/>
        <w:rPr>
          <w:b/>
        </w:rPr>
      </w:pPr>
      <w:r w:rsidRPr="005C0034">
        <w:rPr>
          <w:b/>
        </w:rPr>
        <w:t>Lisa II. Tehniline kirjeldus</w:t>
      </w:r>
    </w:p>
    <w:p w:rsidR="005C0034" w:rsidRPr="005C0034" w:rsidRDefault="005C0034" w:rsidP="005C0034"/>
    <w:p w:rsidR="005C0034" w:rsidRPr="005C0034" w:rsidRDefault="005C0034" w:rsidP="005C0034">
      <w:pPr>
        <w:tabs>
          <w:tab w:val="left" w:pos="2400"/>
        </w:tabs>
        <w:rPr>
          <w:bCs/>
        </w:rPr>
      </w:pPr>
      <w:r w:rsidRPr="005C0034">
        <w:t>Hankija nimi:</w:t>
      </w:r>
      <w:r w:rsidRPr="005C0034">
        <w:tab/>
      </w:r>
      <w:r w:rsidRPr="005C0034">
        <w:rPr>
          <w:b/>
        </w:rPr>
        <w:t xml:space="preserve">Narva Linnavalitsuse </w:t>
      </w:r>
      <w:r w:rsidRPr="005C0034">
        <w:rPr>
          <w:b/>
          <w:bCs/>
        </w:rPr>
        <w:t>Arhitektuuri- ja Linnaplaneerimise Amet</w:t>
      </w:r>
    </w:p>
    <w:p w:rsidR="005C0034" w:rsidRPr="005C0034" w:rsidRDefault="005C0034" w:rsidP="005C0034">
      <w:pPr>
        <w:tabs>
          <w:tab w:val="left" w:pos="2400"/>
        </w:tabs>
        <w:rPr>
          <w:b/>
        </w:rPr>
      </w:pPr>
      <w:r w:rsidRPr="005C0034">
        <w:t>Riigihanke nimetus:</w:t>
      </w:r>
      <w:r w:rsidRPr="005C0034">
        <w:tab/>
      </w:r>
      <w:r w:rsidRPr="005C0034">
        <w:rPr>
          <w:b/>
        </w:rPr>
        <w:t>Narva linna välisvalgustuse hooldustööd 2017-2020</w:t>
      </w:r>
    </w:p>
    <w:p w:rsidR="005C0034" w:rsidRPr="005C0034" w:rsidRDefault="005C0034" w:rsidP="005C0034">
      <w:r w:rsidRPr="005C0034">
        <w:t>Riigihanke viitenumber:</w:t>
      </w:r>
    </w:p>
    <w:p w:rsidR="005C0034" w:rsidRPr="005C0034" w:rsidRDefault="005C0034" w:rsidP="005C0034">
      <w:pPr>
        <w:outlineLvl w:val="0"/>
      </w:pPr>
    </w:p>
    <w:p w:rsidR="005C0034" w:rsidRPr="005C0034" w:rsidRDefault="005C0034" w:rsidP="005C0034">
      <w:pPr>
        <w:jc w:val="both"/>
      </w:pPr>
    </w:p>
    <w:p w:rsidR="005C0034" w:rsidRPr="005C0034" w:rsidRDefault="005C0034" w:rsidP="00423795">
      <w:pPr>
        <w:spacing w:line="276" w:lineRule="auto"/>
        <w:jc w:val="both"/>
      </w:pPr>
      <w:r w:rsidRPr="005C0034">
        <w:t>Kõik riigihanke tehnilises kirjelduses olevad tehnilise spetsifikatsiooni kirjeldused sisaldavad klauslit “või samaväärne”. Kõik samaväärsed tooted/süsteemid peavad vastama vähemalt spetsiifilistele nõuetele ülalpidamiskulude, kvaliteedi jms osas.</w:t>
      </w:r>
    </w:p>
    <w:p w:rsidR="005C0034" w:rsidRPr="005C0034" w:rsidRDefault="005C0034" w:rsidP="00423795">
      <w:pPr>
        <w:spacing w:line="276" w:lineRule="auto"/>
        <w:jc w:val="both"/>
        <w:rPr>
          <w:b/>
        </w:rPr>
      </w:pPr>
      <w:r w:rsidRPr="005C0034">
        <w:rPr>
          <w:b/>
        </w:rPr>
        <w:t>Tööde mahud</w:t>
      </w:r>
    </w:p>
    <w:p w:rsidR="005C0034" w:rsidRPr="005C0034" w:rsidRDefault="005C0034" w:rsidP="00423795">
      <w:pPr>
        <w:spacing w:line="276" w:lineRule="auto"/>
        <w:jc w:val="both"/>
      </w:pPr>
      <w:r w:rsidRPr="005C0034">
        <w:t>Narva linna tänavavalgustusvõrgu koosseisu kuuluvad kõik linna territooriumil paiknevad ja linna tänavavalgustusvõrguga ühendatud valgustuskilbid, liinid, valgustuspunktid. Töövõtja kohustuseks on Narva linna tänavavalgustusvõrgu käidu korraldamine koos seadme ohutus seadusest ja Majandus- ja taristuministri 26.06.2015 määrusest nr 74 „Elektripaigaldise käidule ja elektritööle esitatavad nõuded“ tulenevate kohustustega.</w:t>
      </w:r>
    </w:p>
    <w:p w:rsidR="005C0034" w:rsidRPr="005C0034" w:rsidRDefault="005C0034" w:rsidP="00423795">
      <w:pPr>
        <w:spacing w:line="276" w:lineRule="auto"/>
        <w:jc w:val="both"/>
      </w:pPr>
    </w:p>
    <w:p w:rsidR="005C0034" w:rsidRPr="005C0034" w:rsidRDefault="005C0034" w:rsidP="00423795">
      <w:pPr>
        <w:spacing w:line="276" w:lineRule="auto"/>
        <w:jc w:val="both"/>
      </w:pPr>
      <w:r w:rsidRPr="005C0034">
        <w:t xml:space="preserve">Töövõtja peab hoidma korras </w:t>
      </w:r>
      <w:r w:rsidRPr="005C0034">
        <w:rPr>
          <w:b/>
        </w:rPr>
        <w:t>orienteeruvalt 4431</w:t>
      </w:r>
      <w:r w:rsidRPr="005C0034">
        <w:t xml:space="preserve"> olemasolevat tänavavalgustit (sh pargivalgustid, hoonete ja rajatiste välisvalgustuse valgustid, prožektorid), mida juhivad 66 valgustuskilpi, ja kindlustama, et need pimedal ajal põleksid. </w:t>
      </w:r>
    </w:p>
    <w:p w:rsidR="005C0034" w:rsidRPr="005C0034" w:rsidRDefault="005C0034" w:rsidP="00423795">
      <w:pPr>
        <w:spacing w:line="276" w:lineRule="auto"/>
        <w:jc w:val="both"/>
        <w:rPr>
          <w:lang w:val="fi-FI"/>
        </w:rPr>
      </w:pPr>
      <w:r w:rsidRPr="005C0034">
        <w:rPr>
          <w:lang w:val="fi-FI"/>
        </w:rPr>
        <w:t>Narva linna välisvalgustuse hooldustööde (elektrivõrkude ekspluateerimise, korrashoiu ja jooksva remondi) objektid (orienteeruvalt):</w:t>
      </w:r>
    </w:p>
    <w:p w:rsidR="005C0034" w:rsidRPr="005C0034" w:rsidRDefault="005C0034" w:rsidP="00423795">
      <w:pPr>
        <w:spacing w:line="276" w:lineRule="auto"/>
        <w:jc w:val="both"/>
      </w:pPr>
      <w:r w:rsidRPr="005C0034">
        <w:t>o</w:t>
      </w:r>
      <w:r w:rsidRPr="005C0034">
        <w:tab/>
        <w:t>Tänavavalgustid (sh LED-valgustid 206 tk)</w:t>
      </w:r>
      <w:r w:rsidRPr="005C0034">
        <w:tab/>
      </w:r>
      <w:r w:rsidRPr="005C0034">
        <w:tab/>
      </w:r>
      <w:r w:rsidRPr="005C0034">
        <w:tab/>
        <w:t>-  4 035 tk</w:t>
      </w:r>
      <w:r w:rsidRPr="005C0034">
        <w:tab/>
      </w:r>
    </w:p>
    <w:p w:rsidR="005C0034" w:rsidRPr="005C0034" w:rsidRDefault="005C0034" w:rsidP="00423795">
      <w:pPr>
        <w:spacing w:line="276" w:lineRule="auto"/>
        <w:jc w:val="both"/>
      </w:pPr>
      <w:r w:rsidRPr="005C0034">
        <w:t>o</w:t>
      </w:r>
      <w:r w:rsidRPr="005C0034">
        <w:tab/>
        <w:t>Pargivalgustid (sh LED-valgustid 120 tk)</w:t>
      </w:r>
      <w:r w:rsidRPr="005C0034">
        <w:tab/>
      </w:r>
      <w:r w:rsidRPr="005C0034">
        <w:tab/>
      </w:r>
      <w:r w:rsidRPr="005C0034">
        <w:tab/>
        <w:t>-  214 tk</w:t>
      </w:r>
    </w:p>
    <w:p w:rsidR="005C0034" w:rsidRPr="005C0034" w:rsidRDefault="005C0034" w:rsidP="00423795">
      <w:pPr>
        <w:spacing w:line="276" w:lineRule="auto"/>
        <w:jc w:val="both"/>
        <w:rPr>
          <w:lang w:val="fi-FI"/>
        </w:rPr>
      </w:pPr>
      <w:r w:rsidRPr="005C0034">
        <w:rPr>
          <w:lang w:val="fi-FI"/>
        </w:rPr>
        <w:t>o</w:t>
      </w:r>
      <w:r w:rsidRPr="005C0034">
        <w:rPr>
          <w:lang w:val="fi-FI"/>
        </w:rPr>
        <w:tab/>
        <w:t xml:space="preserve">Hoonete ja rajatiste välisvalgustuse valgustid </w:t>
      </w:r>
      <w:r w:rsidRPr="005C0034">
        <w:rPr>
          <w:lang w:val="fi-FI"/>
        </w:rPr>
        <w:tab/>
      </w:r>
      <w:r w:rsidRPr="005C0034">
        <w:rPr>
          <w:lang w:val="fi-FI"/>
        </w:rPr>
        <w:tab/>
        <w:t>–  165 tk</w:t>
      </w:r>
    </w:p>
    <w:p w:rsidR="005C0034" w:rsidRPr="005C0034" w:rsidRDefault="005C0034" w:rsidP="00423795">
      <w:pPr>
        <w:spacing w:line="276" w:lineRule="auto"/>
        <w:jc w:val="both"/>
      </w:pPr>
      <w:r w:rsidRPr="005C0034">
        <w:t>o</w:t>
      </w:r>
      <w:r w:rsidRPr="005C0034">
        <w:tab/>
        <w:t xml:space="preserve">Prožektorid </w:t>
      </w:r>
      <w:r w:rsidRPr="005C0034">
        <w:tab/>
      </w:r>
      <w:r w:rsidRPr="005C0034">
        <w:tab/>
      </w:r>
      <w:r w:rsidRPr="005C0034">
        <w:tab/>
      </w:r>
      <w:r w:rsidRPr="005C0034">
        <w:tab/>
      </w:r>
      <w:r w:rsidRPr="005C0034">
        <w:tab/>
      </w:r>
      <w:r w:rsidRPr="005C0034">
        <w:tab/>
      </w:r>
      <w:r w:rsidRPr="005C0034">
        <w:tab/>
        <w:t>–   17 tk</w:t>
      </w:r>
      <w:r w:rsidRPr="005C0034">
        <w:tab/>
      </w:r>
    </w:p>
    <w:p w:rsidR="005C0034" w:rsidRPr="005C0034" w:rsidRDefault="005C0034" w:rsidP="00423795">
      <w:pPr>
        <w:spacing w:line="276" w:lineRule="auto"/>
        <w:jc w:val="both"/>
      </w:pPr>
      <w:r w:rsidRPr="005C0034">
        <w:t>o</w:t>
      </w:r>
      <w:r w:rsidRPr="005C0034">
        <w:tab/>
        <w:t>Elektrikell</w:t>
      </w:r>
      <w:r w:rsidRPr="005C0034">
        <w:tab/>
      </w:r>
      <w:r w:rsidRPr="005C0034">
        <w:tab/>
      </w:r>
      <w:r w:rsidRPr="005C0034">
        <w:tab/>
      </w:r>
      <w:r w:rsidRPr="005C0034">
        <w:tab/>
      </w:r>
      <w:r w:rsidRPr="005C0034">
        <w:tab/>
      </w:r>
      <w:r w:rsidRPr="005C0034">
        <w:tab/>
      </w:r>
      <w:r w:rsidRPr="005C0034">
        <w:tab/>
        <w:t>–   2 tk</w:t>
      </w:r>
    </w:p>
    <w:p w:rsidR="005C0034" w:rsidRPr="005C0034" w:rsidRDefault="005C0034" w:rsidP="00423795">
      <w:pPr>
        <w:spacing w:line="276" w:lineRule="auto"/>
        <w:jc w:val="both"/>
        <w:rPr>
          <w:lang w:val="fi-FI"/>
        </w:rPr>
      </w:pPr>
      <w:r w:rsidRPr="005C0034">
        <w:rPr>
          <w:lang w:val="fi-FI"/>
        </w:rPr>
        <w:t>o</w:t>
      </w:r>
      <w:r w:rsidRPr="005C0034">
        <w:rPr>
          <w:lang w:val="fi-FI"/>
        </w:rPr>
        <w:tab/>
        <w:t>Õhukaabel</w:t>
      </w:r>
      <w:r w:rsidRPr="005C0034">
        <w:rPr>
          <w:lang w:val="fi-FI"/>
        </w:rPr>
        <w:tab/>
      </w:r>
      <w:r w:rsidRPr="005C0034">
        <w:rPr>
          <w:lang w:val="fi-FI"/>
        </w:rPr>
        <w:tab/>
      </w:r>
      <w:r w:rsidRPr="005C0034">
        <w:rPr>
          <w:lang w:val="fi-FI"/>
        </w:rPr>
        <w:tab/>
      </w:r>
      <w:r w:rsidRPr="005C0034">
        <w:rPr>
          <w:lang w:val="fi-FI"/>
        </w:rPr>
        <w:tab/>
      </w:r>
      <w:r w:rsidRPr="005C0034">
        <w:rPr>
          <w:lang w:val="fi-FI"/>
        </w:rPr>
        <w:tab/>
      </w:r>
      <w:r w:rsidRPr="005C0034">
        <w:rPr>
          <w:lang w:val="fi-FI"/>
        </w:rPr>
        <w:tab/>
      </w:r>
      <w:r w:rsidRPr="005C0034">
        <w:rPr>
          <w:lang w:val="fi-FI"/>
        </w:rPr>
        <w:tab/>
        <w:t>–   88 245,0 m</w:t>
      </w:r>
    </w:p>
    <w:p w:rsidR="005C0034" w:rsidRPr="005C0034" w:rsidRDefault="005C0034" w:rsidP="00423795">
      <w:pPr>
        <w:spacing w:line="276" w:lineRule="auto"/>
        <w:jc w:val="both"/>
        <w:rPr>
          <w:lang w:val="fi-FI"/>
        </w:rPr>
      </w:pPr>
      <w:r w:rsidRPr="005C0034">
        <w:rPr>
          <w:lang w:val="fi-FI"/>
        </w:rPr>
        <w:t>o</w:t>
      </w:r>
      <w:r w:rsidRPr="005C0034">
        <w:rPr>
          <w:lang w:val="fi-FI"/>
        </w:rPr>
        <w:tab/>
        <w:t>Kaabelliinid</w:t>
      </w:r>
      <w:r w:rsidRPr="005C0034">
        <w:rPr>
          <w:lang w:val="fi-FI"/>
        </w:rPr>
        <w:tab/>
      </w:r>
      <w:r w:rsidRPr="005C0034">
        <w:rPr>
          <w:lang w:val="fi-FI"/>
        </w:rPr>
        <w:tab/>
      </w:r>
      <w:r w:rsidRPr="005C0034">
        <w:rPr>
          <w:lang w:val="fi-FI"/>
        </w:rPr>
        <w:tab/>
      </w:r>
      <w:r w:rsidRPr="005C0034">
        <w:rPr>
          <w:lang w:val="fi-FI"/>
        </w:rPr>
        <w:tab/>
      </w:r>
      <w:r w:rsidRPr="005C0034">
        <w:rPr>
          <w:lang w:val="fi-FI"/>
        </w:rPr>
        <w:tab/>
      </w:r>
      <w:r w:rsidRPr="005C0034">
        <w:rPr>
          <w:lang w:val="fi-FI"/>
        </w:rPr>
        <w:tab/>
      </w:r>
      <w:r w:rsidRPr="005C0034">
        <w:rPr>
          <w:lang w:val="fi-FI"/>
        </w:rPr>
        <w:tab/>
        <w:t>–   23 718,0 m</w:t>
      </w:r>
    </w:p>
    <w:p w:rsidR="005C0034" w:rsidRPr="005C0034" w:rsidRDefault="005C0034" w:rsidP="00423795">
      <w:pPr>
        <w:spacing w:line="276" w:lineRule="auto"/>
        <w:jc w:val="both"/>
        <w:rPr>
          <w:lang w:val="fi-FI"/>
        </w:rPr>
      </w:pPr>
      <w:r w:rsidRPr="005C0034">
        <w:rPr>
          <w:lang w:val="fi-FI"/>
        </w:rPr>
        <w:t>o</w:t>
      </w:r>
      <w:r w:rsidRPr="005C0034">
        <w:rPr>
          <w:lang w:val="fi-FI"/>
        </w:rPr>
        <w:tab/>
        <w:t>Betoonpostid</w:t>
      </w:r>
      <w:r w:rsidRPr="005C0034">
        <w:rPr>
          <w:lang w:val="fi-FI"/>
        </w:rPr>
        <w:tab/>
      </w:r>
      <w:r w:rsidRPr="005C0034">
        <w:rPr>
          <w:lang w:val="fi-FI"/>
        </w:rPr>
        <w:tab/>
      </w:r>
      <w:r w:rsidRPr="005C0034">
        <w:rPr>
          <w:lang w:val="fi-FI"/>
        </w:rPr>
        <w:tab/>
      </w:r>
      <w:r w:rsidRPr="005C0034">
        <w:rPr>
          <w:lang w:val="fi-FI"/>
        </w:rPr>
        <w:tab/>
      </w:r>
      <w:r w:rsidRPr="005C0034">
        <w:rPr>
          <w:lang w:val="fi-FI"/>
        </w:rPr>
        <w:tab/>
      </w:r>
      <w:r w:rsidRPr="005C0034">
        <w:rPr>
          <w:lang w:val="fi-FI"/>
        </w:rPr>
        <w:tab/>
        <w:t xml:space="preserve">            –  2 360 tk</w:t>
      </w:r>
    </w:p>
    <w:p w:rsidR="005C0034" w:rsidRPr="005C0034" w:rsidRDefault="005C0034" w:rsidP="00423795">
      <w:pPr>
        <w:spacing w:line="276" w:lineRule="auto"/>
        <w:jc w:val="both"/>
        <w:rPr>
          <w:lang w:val="fi-FI"/>
        </w:rPr>
      </w:pPr>
      <w:r w:rsidRPr="005C0034">
        <w:rPr>
          <w:lang w:val="fi-FI"/>
        </w:rPr>
        <w:t>o</w:t>
      </w:r>
      <w:r w:rsidRPr="005C0034">
        <w:rPr>
          <w:lang w:val="fi-FI"/>
        </w:rPr>
        <w:tab/>
        <w:t>Metallpostid</w:t>
      </w:r>
      <w:r w:rsidRPr="005C0034">
        <w:rPr>
          <w:lang w:val="fi-FI"/>
        </w:rPr>
        <w:tab/>
      </w:r>
      <w:r w:rsidRPr="005C0034">
        <w:rPr>
          <w:lang w:val="fi-FI"/>
        </w:rPr>
        <w:tab/>
      </w:r>
      <w:r w:rsidRPr="005C0034">
        <w:rPr>
          <w:lang w:val="fi-FI"/>
        </w:rPr>
        <w:tab/>
      </w:r>
      <w:r w:rsidRPr="005C0034">
        <w:rPr>
          <w:lang w:val="fi-FI"/>
        </w:rPr>
        <w:tab/>
      </w:r>
      <w:r w:rsidRPr="005C0034">
        <w:rPr>
          <w:lang w:val="fi-FI"/>
        </w:rPr>
        <w:tab/>
      </w:r>
      <w:r w:rsidRPr="005C0034">
        <w:rPr>
          <w:lang w:val="fi-FI"/>
        </w:rPr>
        <w:tab/>
      </w:r>
      <w:r w:rsidRPr="005C0034">
        <w:rPr>
          <w:lang w:val="fi-FI"/>
        </w:rPr>
        <w:tab/>
        <w:t>–  795 tk</w:t>
      </w:r>
    </w:p>
    <w:p w:rsidR="005C0034" w:rsidRPr="005C0034" w:rsidRDefault="005C0034" w:rsidP="00423795">
      <w:pPr>
        <w:spacing w:line="276" w:lineRule="auto"/>
        <w:jc w:val="both"/>
        <w:rPr>
          <w:lang w:val="fi-FI"/>
        </w:rPr>
      </w:pPr>
      <w:r w:rsidRPr="005C0034">
        <w:rPr>
          <w:lang w:val="fi-FI"/>
        </w:rPr>
        <w:t>o</w:t>
      </w:r>
      <w:r w:rsidRPr="005C0034">
        <w:rPr>
          <w:lang w:val="fi-FI"/>
        </w:rPr>
        <w:tab/>
        <w:t>Puupostid</w:t>
      </w:r>
      <w:r w:rsidRPr="005C0034">
        <w:rPr>
          <w:lang w:val="fi-FI"/>
        </w:rPr>
        <w:tab/>
      </w:r>
      <w:r w:rsidRPr="005C0034">
        <w:rPr>
          <w:lang w:val="fi-FI"/>
        </w:rPr>
        <w:tab/>
      </w:r>
      <w:r w:rsidRPr="005C0034">
        <w:rPr>
          <w:lang w:val="fi-FI"/>
        </w:rPr>
        <w:tab/>
      </w:r>
      <w:r w:rsidRPr="005C0034">
        <w:rPr>
          <w:lang w:val="fi-FI"/>
        </w:rPr>
        <w:tab/>
      </w:r>
      <w:r w:rsidRPr="005C0034">
        <w:rPr>
          <w:lang w:val="fi-FI"/>
        </w:rPr>
        <w:tab/>
      </w:r>
      <w:r w:rsidRPr="005C0034">
        <w:rPr>
          <w:lang w:val="fi-FI"/>
        </w:rPr>
        <w:tab/>
      </w:r>
      <w:r w:rsidRPr="005C0034">
        <w:rPr>
          <w:lang w:val="fi-FI"/>
        </w:rPr>
        <w:tab/>
        <w:t>–  495 tk</w:t>
      </w:r>
    </w:p>
    <w:p w:rsidR="005C0034" w:rsidRPr="005C0034" w:rsidRDefault="005C0034" w:rsidP="00423795">
      <w:pPr>
        <w:spacing w:line="276" w:lineRule="auto"/>
        <w:jc w:val="both"/>
      </w:pPr>
      <w:r w:rsidRPr="005C0034">
        <w:t>o</w:t>
      </w:r>
      <w:r w:rsidRPr="005C0034">
        <w:tab/>
        <w:t>Elektrikilbid</w:t>
      </w:r>
      <w:r w:rsidRPr="005C0034">
        <w:tab/>
      </w:r>
      <w:r w:rsidRPr="005C0034">
        <w:tab/>
      </w:r>
      <w:r w:rsidRPr="005C0034">
        <w:tab/>
      </w:r>
      <w:r w:rsidRPr="005C0034">
        <w:tab/>
      </w:r>
      <w:r w:rsidRPr="005C0034">
        <w:tab/>
      </w:r>
      <w:r w:rsidRPr="005C0034">
        <w:tab/>
      </w:r>
      <w:r w:rsidRPr="005C0034">
        <w:tab/>
        <w:t>–  66,0 tk</w:t>
      </w:r>
    </w:p>
    <w:p w:rsidR="005C0034" w:rsidRPr="005C0034" w:rsidRDefault="005C0034" w:rsidP="00423795">
      <w:pPr>
        <w:spacing w:line="276" w:lineRule="auto"/>
        <w:jc w:val="both"/>
      </w:pPr>
      <w:r w:rsidRPr="005C0034">
        <w:t>o</w:t>
      </w:r>
      <w:r w:rsidRPr="005C0034">
        <w:tab/>
        <w:t>Fotoandurid</w:t>
      </w:r>
      <w:r w:rsidRPr="005C0034">
        <w:tab/>
      </w:r>
      <w:r w:rsidRPr="005C0034">
        <w:tab/>
      </w:r>
      <w:r w:rsidRPr="005C0034">
        <w:tab/>
      </w:r>
      <w:r w:rsidRPr="005C0034">
        <w:tab/>
      </w:r>
      <w:r w:rsidRPr="005C0034">
        <w:tab/>
      </w:r>
      <w:r w:rsidRPr="005C0034">
        <w:tab/>
      </w:r>
      <w:r w:rsidRPr="005C0034">
        <w:tab/>
        <w:t>–   20 tk</w:t>
      </w:r>
    </w:p>
    <w:p w:rsidR="005C0034" w:rsidRPr="005C0034" w:rsidRDefault="005C0034" w:rsidP="00423795">
      <w:pPr>
        <w:spacing w:line="276" w:lineRule="auto"/>
        <w:jc w:val="both"/>
      </w:pPr>
      <w:r w:rsidRPr="005C0034">
        <w:t xml:space="preserve"> </w:t>
      </w:r>
    </w:p>
    <w:p w:rsidR="005C0034" w:rsidRPr="00277435" w:rsidRDefault="005C0034" w:rsidP="00423795">
      <w:pPr>
        <w:spacing w:line="276" w:lineRule="auto"/>
        <w:jc w:val="both"/>
        <w:rPr>
          <w:b/>
          <w:lang w:val="fi-FI"/>
        </w:rPr>
      </w:pPr>
      <w:r w:rsidRPr="00277435">
        <w:rPr>
          <w:b/>
          <w:lang w:val="fi-FI"/>
        </w:rPr>
        <w:t>1.</w:t>
      </w:r>
      <w:r w:rsidRPr="00277435">
        <w:rPr>
          <w:b/>
          <w:lang w:val="fi-FI"/>
        </w:rPr>
        <w:tab/>
        <w:t>Välisvalgustuse jooksvate korrashoiutööde loetelu:</w:t>
      </w:r>
    </w:p>
    <w:p w:rsidR="005C0034" w:rsidRPr="005C0034" w:rsidRDefault="005C0034" w:rsidP="00423795">
      <w:pPr>
        <w:spacing w:line="276" w:lineRule="auto"/>
        <w:jc w:val="both"/>
        <w:rPr>
          <w:lang w:val="fi-FI"/>
        </w:rPr>
      </w:pPr>
      <w:r w:rsidRPr="005C0034">
        <w:rPr>
          <w:lang w:val="fi-FI"/>
        </w:rPr>
        <w:t>1.</w:t>
      </w:r>
      <w:r w:rsidRPr="005C0034">
        <w:rPr>
          <w:lang w:val="fi-FI"/>
        </w:rPr>
        <w:tab/>
        <w:t xml:space="preserve">Välisvalgustuse (sh hoonete ja rajatiste välisvalgustuse ning elektrikellade) sisse- ja väljalülitamine toimub igaaastase graafiku alusel, mis on kooskõlastatud Narva Linnavalitsuse Arhitektuuri- ja Linnaplaneerimise Ameti direktori ja OÜ VKG Elektrivõrgud poolt. Hankijal on õigus muuta eelnimetatud graafikut, teatades sellest töövõtjale aegsasti, s.o vähemalt üks ööpäev ette. </w:t>
      </w:r>
    </w:p>
    <w:p w:rsidR="005C0034" w:rsidRPr="005C0034" w:rsidRDefault="005C0034" w:rsidP="00423795">
      <w:pPr>
        <w:spacing w:line="276" w:lineRule="auto"/>
        <w:jc w:val="both"/>
        <w:rPr>
          <w:lang w:val="fi-FI"/>
        </w:rPr>
      </w:pPr>
      <w:r w:rsidRPr="005C0034">
        <w:rPr>
          <w:lang w:val="fi-FI"/>
        </w:rPr>
        <w:t>2.</w:t>
      </w:r>
      <w:r w:rsidRPr="005C0034">
        <w:rPr>
          <w:lang w:val="fi-FI"/>
        </w:rPr>
        <w:tab/>
        <w:t>Tänavavalgustuse hooldustööde kohta päeviku pidamine ja selle esitamine hankijale tema esimesel nõudmisel – iga päev.</w:t>
      </w:r>
    </w:p>
    <w:p w:rsidR="005C0034" w:rsidRPr="005C0034" w:rsidRDefault="005C0034" w:rsidP="00423795">
      <w:pPr>
        <w:spacing w:line="276" w:lineRule="auto"/>
        <w:jc w:val="both"/>
        <w:rPr>
          <w:lang w:val="fi-FI"/>
        </w:rPr>
      </w:pPr>
      <w:r w:rsidRPr="005C0034">
        <w:rPr>
          <w:lang w:val="fi-FI"/>
        </w:rPr>
        <w:t>3.</w:t>
      </w:r>
      <w:r w:rsidRPr="005C0034">
        <w:rPr>
          <w:lang w:val="fi-FI"/>
        </w:rPr>
        <w:tab/>
        <w:t>Valgustite tehnilise seisukorra kontroll – iga päev.</w:t>
      </w:r>
    </w:p>
    <w:p w:rsidR="005C0034" w:rsidRPr="005C0034" w:rsidRDefault="005C0034" w:rsidP="00423795">
      <w:pPr>
        <w:spacing w:line="276" w:lineRule="auto"/>
        <w:jc w:val="both"/>
        <w:rPr>
          <w:lang w:val="fi-FI"/>
        </w:rPr>
      </w:pPr>
      <w:r w:rsidRPr="005C0034">
        <w:rPr>
          <w:lang w:val="fi-FI"/>
        </w:rPr>
        <w:lastRenderedPageBreak/>
        <w:t>4.</w:t>
      </w:r>
      <w:r w:rsidRPr="005C0034">
        <w:rPr>
          <w:lang w:val="fi-FI"/>
        </w:rPr>
        <w:tab/>
        <w:t>Läbipõlenud või lõhutud lampide väljavahetamine linnas (elavhõbe-, naatriumlambid) – 2 päeva jooksul rikke avastamisest. Lampide läbipõlemise põhjuste väljaselgitamine, vigade likvideerimine. Lambid peavad vastama valgustis ettenähtule.</w:t>
      </w:r>
    </w:p>
    <w:p w:rsidR="005C0034" w:rsidRPr="005C0034" w:rsidRDefault="005C0034" w:rsidP="00423795">
      <w:pPr>
        <w:spacing w:line="276" w:lineRule="auto"/>
        <w:jc w:val="both"/>
        <w:rPr>
          <w:lang w:val="fi-FI"/>
        </w:rPr>
      </w:pPr>
      <w:r w:rsidRPr="005C0034">
        <w:rPr>
          <w:lang w:val="fi-FI"/>
        </w:rPr>
        <w:t>5.</w:t>
      </w:r>
      <w:r w:rsidRPr="005C0034">
        <w:rPr>
          <w:lang w:val="fi-FI"/>
        </w:rPr>
        <w:tab/>
        <w:t>Armatuuri ümberlaadimine ja lambipesade väljavahetamine – vastavalt vajadusele</w:t>
      </w:r>
    </w:p>
    <w:p w:rsidR="005C0034" w:rsidRPr="005C0034" w:rsidRDefault="005C0034" w:rsidP="00423795">
      <w:pPr>
        <w:spacing w:line="276" w:lineRule="auto"/>
        <w:jc w:val="both"/>
        <w:rPr>
          <w:lang w:val="fi-FI"/>
        </w:rPr>
      </w:pPr>
      <w:r w:rsidRPr="005C0034">
        <w:rPr>
          <w:lang w:val="fi-FI"/>
        </w:rPr>
        <w:t>6.</w:t>
      </w:r>
      <w:r w:rsidRPr="005C0034">
        <w:rPr>
          <w:lang w:val="fi-FI"/>
        </w:rPr>
        <w:tab/>
        <w:t>Käivitust reguleeriva aparatuuri väljavahetamine – vastavalt vajadusele.</w:t>
      </w:r>
    </w:p>
    <w:p w:rsidR="005C0034" w:rsidRPr="005C0034" w:rsidRDefault="005C0034" w:rsidP="00423795">
      <w:pPr>
        <w:spacing w:line="276" w:lineRule="auto"/>
        <w:jc w:val="both"/>
        <w:rPr>
          <w:lang w:val="fi-FI"/>
        </w:rPr>
      </w:pPr>
      <w:r w:rsidRPr="005C0034">
        <w:rPr>
          <w:lang w:val="fi-FI"/>
        </w:rPr>
        <w:t>7.</w:t>
      </w:r>
      <w:r w:rsidRPr="005C0034">
        <w:rPr>
          <w:lang w:val="fi-FI"/>
        </w:rPr>
        <w:tab/>
        <w:t>Laadimisjuhtme väljavahetamine – vastavalt vajadusele.</w:t>
      </w:r>
    </w:p>
    <w:p w:rsidR="005C0034" w:rsidRPr="005C0034" w:rsidRDefault="005C0034" w:rsidP="00423795">
      <w:pPr>
        <w:spacing w:line="276" w:lineRule="auto"/>
        <w:jc w:val="both"/>
        <w:rPr>
          <w:lang w:val="fi-FI"/>
        </w:rPr>
      </w:pPr>
      <w:r w:rsidRPr="005C0034">
        <w:rPr>
          <w:lang w:val="fi-FI"/>
        </w:rPr>
        <w:t>8.</w:t>
      </w:r>
      <w:r w:rsidRPr="005C0034">
        <w:rPr>
          <w:lang w:val="fi-FI"/>
        </w:rPr>
        <w:tab/>
        <w:t>Süüteseadmete hooldus, remont, vajadusel vahetus ja paigaldus.</w:t>
      </w:r>
    </w:p>
    <w:p w:rsidR="005C0034" w:rsidRPr="005C0034" w:rsidRDefault="005C0034" w:rsidP="00423795">
      <w:pPr>
        <w:spacing w:line="276" w:lineRule="auto"/>
        <w:jc w:val="both"/>
        <w:rPr>
          <w:lang w:val="fi-FI"/>
        </w:rPr>
      </w:pPr>
      <w:r w:rsidRPr="005C0034">
        <w:rPr>
          <w:lang w:val="fi-FI"/>
        </w:rPr>
        <w:t>9.</w:t>
      </w:r>
      <w:r w:rsidRPr="005C0034">
        <w:rPr>
          <w:lang w:val="fi-FI"/>
        </w:rPr>
        <w:tab/>
        <w:t>Õhuliinide visuaalne ülevaatus – regulaarselt ning pärast tugeva tuult.</w:t>
      </w:r>
    </w:p>
    <w:p w:rsidR="005C0034" w:rsidRPr="005C0034" w:rsidRDefault="005C0034" w:rsidP="00423795">
      <w:pPr>
        <w:spacing w:line="276" w:lineRule="auto"/>
        <w:jc w:val="both"/>
        <w:rPr>
          <w:lang w:val="fi-FI"/>
        </w:rPr>
      </w:pPr>
      <w:r w:rsidRPr="005C0034">
        <w:rPr>
          <w:lang w:val="fi-FI"/>
        </w:rPr>
        <w:t>10.</w:t>
      </w:r>
      <w:r w:rsidRPr="005C0034">
        <w:rPr>
          <w:lang w:val="fi-FI"/>
        </w:rPr>
        <w:tab/>
        <w:t xml:space="preserve">Õhu- ning kaabelliinide avariide likvideerimine, valgustuse taastamine avariiolukorras, kiiresti ajutise skeemi tegemise või kaabli paigaldamisega – vastavalt vajadusele. </w:t>
      </w:r>
    </w:p>
    <w:p w:rsidR="005C0034" w:rsidRPr="005C0034" w:rsidRDefault="005C0034" w:rsidP="00423795">
      <w:pPr>
        <w:spacing w:line="276" w:lineRule="auto"/>
        <w:jc w:val="both"/>
        <w:rPr>
          <w:lang w:val="fi-FI"/>
        </w:rPr>
      </w:pPr>
      <w:r w:rsidRPr="005C0034">
        <w:rPr>
          <w:lang w:val="fi-FI"/>
        </w:rPr>
        <w:t>11.</w:t>
      </w:r>
      <w:r w:rsidRPr="005C0034">
        <w:rPr>
          <w:lang w:val="fi-FI"/>
        </w:rPr>
        <w:tab/>
        <w:t>Õhuliinide ja valgustite puhastamine okstest ja muust kogunenud prahist (okste lõikamine kooskõlastada Narva Linnavalitsuse Arhitektuuri- ja Linnapalaneerimise Ameti heakorraspetsialistiga, parkides ja skväärides okste lõikamine kooskõlastada Narva Linnavalitsuse Arhitektuuri- ja Linnapalaneerimise Ameti linnaaednikuga) – vastavalt vajadusele.</w:t>
      </w:r>
    </w:p>
    <w:p w:rsidR="005C0034" w:rsidRPr="005C0034" w:rsidRDefault="005C0034" w:rsidP="00423795">
      <w:pPr>
        <w:spacing w:line="276" w:lineRule="auto"/>
        <w:jc w:val="both"/>
        <w:rPr>
          <w:lang w:val="fi-FI"/>
        </w:rPr>
      </w:pPr>
      <w:r w:rsidRPr="005C0034">
        <w:rPr>
          <w:lang w:val="fi-FI"/>
        </w:rPr>
        <w:t>12.</w:t>
      </w:r>
      <w:r w:rsidRPr="005C0034">
        <w:rPr>
          <w:lang w:val="fi-FI"/>
        </w:rPr>
        <w:tab/>
        <w:t>Juhtmete ja õhukaablite pingutamine, trosside reguleerimine – vastavalt vajadusele.</w:t>
      </w:r>
    </w:p>
    <w:p w:rsidR="005C0034" w:rsidRPr="005C0034" w:rsidRDefault="005C0034" w:rsidP="00423795">
      <w:pPr>
        <w:spacing w:line="276" w:lineRule="auto"/>
        <w:jc w:val="both"/>
        <w:rPr>
          <w:lang w:val="fi-FI"/>
        </w:rPr>
      </w:pPr>
      <w:r w:rsidRPr="005C0034">
        <w:rPr>
          <w:lang w:val="fi-FI"/>
        </w:rPr>
        <w:t>13.</w:t>
      </w:r>
      <w:r w:rsidRPr="005C0034">
        <w:rPr>
          <w:lang w:val="fi-FI"/>
        </w:rPr>
        <w:tab/>
        <w:t>Õhuliinidel isolaatorite väljavahetamine – vastavalt vajadusele.</w:t>
      </w:r>
    </w:p>
    <w:p w:rsidR="005C0034" w:rsidRPr="005C0034" w:rsidRDefault="005C0034" w:rsidP="00423795">
      <w:pPr>
        <w:spacing w:line="276" w:lineRule="auto"/>
        <w:jc w:val="both"/>
        <w:rPr>
          <w:lang w:val="fi-FI"/>
        </w:rPr>
      </w:pPr>
      <w:r w:rsidRPr="005C0034">
        <w:rPr>
          <w:lang w:val="fi-FI"/>
        </w:rPr>
        <w:t>14.</w:t>
      </w:r>
      <w:r w:rsidRPr="005C0034">
        <w:rPr>
          <w:lang w:val="fi-FI"/>
        </w:rPr>
        <w:tab/>
        <w:t>Raudbetoonpostides pragude tekkimise kontroll – regulaarselt.</w:t>
      </w:r>
    </w:p>
    <w:p w:rsidR="005C0034" w:rsidRPr="005C0034" w:rsidRDefault="005C0034" w:rsidP="00423795">
      <w:pPr>
        <w:spacing w:line="276" w:lineRule="auto"/>
        <w:jc w:val="both"/>
        <w:rPr>
          <w:lang w:val="fi-FI"/>
        </w:rPr>
      </w:pPr>
      <w:r w:rsidRPr="005C0034">
        <w:rPr>
          <w:lang w:val="fi-FI"/>
        </w:rPr>
        <w:t>15.</w:t>
      </w:r>
      <w:r w:rsidRPr="005C0034">
        <w:rPr>
          <w:lang w:val="fi-FI"/>
        </w:rPr>
        <w:tab/>
        <w:t>Voolutugevuse mõõtmine faaside kaupa – vastavalt vajadusele.</w:t>
      </w:r>
    </w:p>
    <w:p w:rsidR="005C0034" w:rsidRPr="005C0034" w:rsidRDefault="005C0034" w:rsidP="00423795">
      <w:pPr>
        <w:spacing w:line="276" w:lineRule="auto"/>
        <w:jc w:val="both"/>
        <w:rPr>
          <w:lang w:val="fi-FI"/>
        </w:rPr>
      </w:pPr>
      <w:r w:rsidRPr="005C0034">
        <w:rPr>
          <w:lang w:val="fi-FI"/>
        </w:rPr>
        <w:t>16.</w:t>
      </w:r>
      <w:r w:rsidRPr="005C0034">
        <w:rPr>
          <w:lang w:val="fi-FI"/>
        </w:rPr>
        <w:tab/>
        <w:t>Kaabelliinide muhvide väljavahetamine, kaabelliinide trassil pinnase kaevamine – vastavalt vajadusele.</w:t>
      </w:r>
    </w:p>
    <w:p w:rsidR="005C0034" w:rsidRPr="005C0034" w:rsidRDefault="005C0034" w:rsidP="00423795">
      <w:pPr>
        <w:spacing w:line="276" w:lineRule="auto"/>
        <w:jc w:val="both"/>
        <w:rPr>
          <w:lang w:val="fi-FI"/>
        </w:rPr>
      </w:pPr>
      <w:r w:rsidRPr="005C0034">
        <w:rPr>
          <w:lang w:val="fi-FI"/>
        </w:rPr>
        <w:t>17.</w:t>
      </w:r>
      <w:r w:rsidRPr="005C0034">
        <w:rPr>
          <w:lang w:val="fi-FI"/>
        </w:rPr>
        <w:tab/>
        <w:t>Isolatsiooni seisukorra kontroll kaabelliinidel – vastavalt vajadusele.</w:t>
      </w:r>
    </w:p>
    <w:p w:rsidR="005C0034" w:rsidRPr="005C0034" w:rsidRDefault="005C0034" w:rsidP="00423795">
      <w:pPr>
        <w:spacing w:line="276" w:lineRule="auto"/>
        <w:jc w:val="both"/>
        <w:rPr>
          <w:lang w:val="fi-FI"/>
        </w:rPr>
      </w:pPr>
      <w:r w:rsidRPr="005C0034">
        <w:rPr>
          <w:lang w:val="fi-FI"/>
        </w:rPr>
        <w:t>18.</w:t>
      </w:r>
      <w:r w:rsidRPr="005C0034">
        <w:rPr>
          <w:lang w:val="fi-FI"/>
        </w:rPr>
        <w:tab/>
        <w:t xml:space="preserve">Elektrikilpide jooksev korrashoid (juhtimiskilpide tehnilise hooldus, remont, isolatsiooni seisukorra kontroll, skeemide väljavahetamine, seadistamine, sildimajanduse korrashoidmine ja kilpides oleva aparatuuri ja mõõteosade plommide säilivuse tagamine – vastavalt vajadusele. </w:t>
      </w:r>
    </w:p>
    <w:p w:rsidR="005C0034" w:rsidRPr="005C0034" w:rsidRDefault="005C0034" w:rsidP="00423795">
      <w:pPr>
        <w:spacing w:line="276" w:lineRule="auto"/>
        <w:jc w:val="both"/>
        <w:rPr>
          <w:lang w:val="fi-FI"/>
        </w:rPr>
      </w:pPr>
      <w:r w:rsidRPr="005C0034">
        <w:rPr>
          <w:lang w:val="fi-FI"/>
        </w:rPr>
        <w:t>19.</w:t>
      </w:r>
      <w:r w:rsidRPr="005C0034">
        <w:rPr>
          <w:lang w:val="fi-FI"/>
        </w:rPr>
        <w:tab/>
        <w:t>Fotoandurite hooldus – vastavalt vajadusele.</w:t>
      </w:r>
    </w:p>
    <w:p w:rsidR="005C0034" w:rsidRPr="005C0034" w:rsidRDefault="005C0034" w:rsidP="00423795">
      <w:pPr>
        <w:spacing w:line="276" w:lineRule="auto"/>
        <w:jc w:val="both"/>
        <w:rPr>
          <w:lang w:val="fi-FI"/>
        </w:rPr>
      </w:pPr>
      <w:r w:rsidRPr="005C0034">
        <w:rPr>
          <w:lang w:val="fi-FI"/>
        </w:rPr>
        <w:t>20.</w:t>
      </w:r>
      <w:r w:rsidRPr="005C0034">
        <w:rPr>
          <w:lang w:val="fi-FI"/>
        </w:rPr>
        <w:tab/>
        <w:t>Postide vertikaalsuse reguleerimine - vastavalt vajadusele</w:t>
      </w:r>
    </w:p>
    <w:p w:rsidR="005C0034" w:rsidRPr="005C0034" w:rsidRDefault="005C0034" w:rsidP="00423795">
      <w:pPr>
        <w:spacing w:line="276" w:lineRule="auto"/>
        <w:jc w:val="both"/>
        <w:rPr>
          <w:lang w:val="fi-FI"/>
        </w:rPr>
      </w:pPr>
      <w:r w:rsidRPr="005C0034">
        <w:rPr>
          <w:lang w:val="fi-FI"/>
        </w:rPr>
        <w:t>21.</w:t>
      </w:r>
      <w:r w:rsidRPr="005C0034">
        <w:rPr>
          <w:lang w:val="fi-FI"/>
        </w:rPr>
        <w:tab/>
        <w:t xml:space="preserve">Hoidma hankijat kursis objektide tehnilise seisukorraga. </w:t>
      </w:r>
    </w:p>
    <w:p w:rsidR="005C0034" w:rsidRPr="005C0034" w:rsidRDefault="005C0034" w:rsidP="00423795">
      <w:pPr>
        <w:spacing w:line="276" w:lineRule="auto"/>
        <w:jc w:val="both"/>
        <w:rPr>
          <w:lang w:val="fi-FI"/>
        </w:rPr>
      </w:pPr>
      <w:r w:rsidRPr="005C0034">
        <w:rPr>
          <w:lang w:val="fi-FI"/>
        </w:rPr>
        <w:t>22.</w:t>
      </w:r>
      <w:r w:rsidRPr="005C0034">
        <w:rPr>
          <w:lang w:val="fi-FI"/>
        </w:rPr>
        <w:tab/>
        <w:t>Utiliseerima läbipõlenud lambid vastavalt kehtivatele õigusaktidele.</w:t>
      </w:r>
    </w:p>
    <w:p w:rsidR="005C0034" w:rsidRPr="005C0034" w:rsidRDefault="005C0034" w:rsidP="00423795">
      <w:pPr>
        <w:spacing w:line="276" w:lineRule="auto"/>
        <w:jc w:val="both"/>
        <w:rPr>
          <w:lang w:val="fi-FI"/>
        </w:rPr>
      </w:pPr>
      <w:r w:rsidRPr="005C0034">
        <w:rPr>
          <w:lang w:val="fi-FI"/>
        </w:rPr>
        <w:t>23.</w:t>
      </w:r>
      <w:r w:rsidRPr="005C0034">
        <w:rPr>
          <w:lang w:val="fi-FI"/>
        </w:rPr>
        <w:tab/>
        <w:t>Liiklusavariide, tugeva tuule, kaevamiste tagajärjel või muul põhjusel valgustussüsteemis tekkinud toiteliinide, postide, valgustite jm elementide kahjustuste kiire fikseerimine, nendest teatamine Hankijale ja vajadusel  politseile ja päästeametile.</w:t>
      </w:r>
    </w:p>
    <w:p w:rsidR="005C0034" w:rsidRPr="005C0034" w:rsidRDefault="005C0034" w:rsidP="00423795">
      <w:pPr>
        <w:spacing w:line="276" w:lineRule="auto"/>
        <w:jc w:val="both"/>
        <w:rPr>
          <w:lang w:val="fi-FI"/>
        </w:rPr>
      </w:pPr>
      <w:r w:rsidRPr="005C0034">
        <w:rPr>
          <w:lang w:val="fi-FI"/>
        </w:rPr>
        <w:t>24.</w:t>
      </w:r>
      <w:r w:rsidRPr="005C0034">
        <w:rPr>
          <w:lang w:val="fi-FI"/>
        </w:rPr>
        <w:tab/>
        <w:t>Kõigi vajalike andmete esitamine Hankijale ja projekteerijatele (hankija eelneval kooskõlastamisel) plaaniliste ja kapitaalremontide tegemiseks ning uute objektide ehitamiseks.</w:t>
      </w:r>
    </w:p>
    <w:p w:rsidR="005C0034" w:rsidRPr="005C0034" w:rsidRDefault="005C0034" w:rsidP="00423795">
      <w:pPr>
        <w:spacing w:line="276" w:lineRule="auto"/>
        <w:jc w:val="both"/>
        <w:rPr>
          <w:lang w:val="fi-FI"/>
        </w:rPr>
      </w:pPr>
      <w:r w:rsidRPr="005C0034">
        <w:rPr>
          <w:lang w:val="fi-FI"/>
        </w:rPr>
        <w:t>25.</w:t>
      </w:r>
      <w:r w:rsidRPr="005C0034">
        <w:rPr>
          <w:lang w:val="fi-FI"/>
        </w:rPr>
        <w:tab/>
        <w:t>Vajalike remonttööde määramine ja ettepanekute tegemine tänavavalgustuse olukorra parandamiseks.</w:t>
      </w:r>
    </w:p>
    <w:p w:rsidR="005C0034" w:rsidRPr="005C0034" w:rsidRDefault="005C0034" w:rsidP="00423795">
      <w:pPr>
        <w:spacing w:line="276" w:lineRule="auto"/>
        <w:jc w:val="both"/>
        <w:rPr>
          <w:lang w:val="fi-FI"/>
        </w:rPr>
      </w:pPr>
      <w:r w:rsidRPr="005C0034">
        <w:rPr>
          <w:lang w:val="fi-FI"/>
        </w:rPr>
        <w:t>26.</w:t>
      </w:r>
      <w:r w:rsidRPr="005C0034">
        <w:rPr>
          <w:lang w:val="fi-FI"/>
        </w:rPr>
        <w:tab/>
        <w:t>Maasiseste valgustite puhastamine.</w:t>
      </w:r>
    </w:p>
    <w:p w:rsidR="005C0034" w:rsidRPr="005C0034" w:rsidRDefault="005C0034" w:rsidP="00423795">
      <w:pPr>
        <w:spacing w:line="276" w:lineRule="auto"/>
        <w:jc w:val="both"/>
        <w:rPr>
          <w:lang w:val="fi-FI"/>
        </w:rPr>
      </w:pPr>
      <w:r w:rsidRPr="005C0034">
        <w:rPr>
          <w:lang w:val="fi-FI"/>
        </w:rPr>
        <w:t>27.</w:t>
      </w:r>
      <w:r w:rsidRPr="005C0034">
        <w:rPr>
          <w:lang w:val="fi-FI"/>
        </w:rPr>
        <w:tab/>
        <w:t>Valgustite, valgustusmastide, kronsteinide, traaversite, isolaatorite ja teiste valgustusliini elementide korrasoleku kontroll arvestusega, et vähemalt üks kord aastas tuleb kogu  tänavavalgustuse süsteem üle vaadata. Valgustite ja valgustusmastide väljavahetamise vajaduse korral esitada vajalikud andmed (millised valgustid, valgustusmastid, millistel aadressidel)  koheselt Hankijale;</w:t>
      </w:r>
    </w:p>
    <w:p w:rsidR="005C0034" w:rsidRPr="005C0034" w:rsidRDefault="005C0034" w:rsidP="00423795">
      <w:pPr>
        <w:spacing w:line="276" w:lineRule="auto"/>
        <w:jc w:val="both"/>
        <w:rPr>
          <w:lang w:val="fi-FI"/>
        </w:rPr>
      </w:pPr>
      <w:r w:rsidRPr="005C0034">
        <w:rPr>
          <w:lang w:val="fi-FI"/>
        </w:rPr>
        <w:t>28.</w:t>
      </w:r>
      <w:r w:rsidRPr="005C0034">
        <w:rPr>
          <w:lang w:val="fi-FI"/>
        </w:rPr>
        <w:tab/>
        <w:t>Muud käesolevas punktis konkreetselt nimetamata, kuid välisvalgustuse korrasoleku tagamiseks vajalikud hooldus- ja remonttööd (v.a punktis 2 sõnaselgelt nimetatud tööd)</w:t>
      </w:r>
    </w:p>
    <w:p w:rsidR="005C0034" w:rsidRPr="005C0034" w:rsidRDefault="005C0034" w:rsidP="00423795">
      <w:pPr>
        <w:spacing w:line="276" w:lineRule="auto"/>
        <w:jc w:val="both"/>
        <w:rPr>
          <w:lang w:val="fi-FI"/>
        </w:rPr>
      </w:pPr>
      <w:r w:rsidRPr="005C0034">
        <w:rPr>
          <w:lang w:val="fi-FI"/>
        </w:rPr>
        <w:t xml:space="preserve">Korrashoiutööde eest makstav fikseeritud suurusega igakuine hooldustasu on lõplik ning ei sõltu aruandeperioodil teostatud korrashoiutööde konkreetsest mahust ega töövõtja materjali- ja ajakulust. Korrashoiutööde tavapärasest suurema kulukuse riski </w:t>
      </w:r>
      <w:r w:rsidR="00277435">
        <w:rPr>
          <w:lang w:val="fi-FI"/>
        </w:rPr>
        <w:t>kannab täies ulatuses töövõtja.</w:t>
      </w:r>
    </w:p>
    <w:p w:rsidR="005C0034" w:rsidRPr="005C0034" w:rsidRDefault="005C0034" w:rsidP="00423795">
      <w:pPr>
        <w:spacing w:line="276" w:lineRule="auto"/>
        <w:jc w:val="both"/>
        <w:rPr>
          <w:lang w:val="fi-FI"/>
        </w:rPr>
      </w:pPr>
      <w:r w:rsidRPr="005C0034">
        <w:rPr>
          <w:lang w:val="fi-FI"/>
        </w:rPr>
        <w:t>2.</w:t>
      </w:r>
      <w:r w:rsidRPr="005C0034">
        <w:rPr>
          <w:lang w:val="fi-FI"/>
        </w:rPr>
        <w:tab/>
      </w:r>
      <w:r w:rsidRPr="005C0034">
        <w:t>Valgustuse</w:t>
      </w:r>
      <w:r w:rsidRPr="005C0034">
        <w:rPr>
          <w:lang w:val="fi-FI"/>
        </w:rPr>
        <w:t xml:space="preserve"> </w:t>
      </w:r>
      <w:r w:rsidRPr="005C0034">
        <w:t>hooldustööd ülekäiguradadel</w:t>
      </w:r>
    </w:p>
    <w:p w:rsidR="005C0034" w:rsidRPr="005C0034" w:rsidRDefault="005C0034" w:rsidP="00423795">
      <w:pPr>
        <w:spacing w:line="276" w:lineRule="auto"/>
        <w:jc w:val="both"/>
      </w:pPr>
      <w:r w:rsidRPr="005C0034">
        <w:lastRenderedPageBreak/>
        <w:t>Ülekäigukohtade valgustamine:</w:t>
      </w:r>
    </w:p>
    <w:p w:rsidR="005C0034" w:rsidRPr="005C0034" w:rsidRDefault="005C0034" w:rsidP="00423795">
      <w:pPr>
        <w:spacing w:line="276" w:lineRule="auto"/>
        <w:jc w:val="both"/>
      </w:pPr>
      <w:r w:rsidRPr="005C0034">
        <w:t>Kangelaste tn 3 – Kangelaste tn 4</w:t>
      </w:r>
    </w:p>
    <w:p w:rsidR="005C0034" w:rsidRPr="005C0034" w:rsidRDefault="005C0034" w:rsidP="00423795">
      <w:pPr>
        <w:spacing w:line="276" w:lineRule="auto"/>
        <w:jc w:val="both"/>
      </w:pPr>
      <w:r w:rsidRPr="005C0034">
        <w:t>A. Puškini tn 25 - A. Puškini tn 26</w:t>
      </w:r>
    </w:p>
    <w:p w:rsidR="005C0034" w:rsidRPr="005C0034" w:rsidRDefault="005C0034" w:rsidP="00423795">
      <w:pPr>
        <w:spacing w:line="276" w:lineRule="auto"/>
        <w:jc w:val="both"/>
      </w:pPr>
      <w:r w:rsidRPr="005C0034">
        <w:t xml:space="preserve">A. </w:t>
      </w:r>
      <w:proofErr w:type="spellStart"/>
      <w:r w:rsidRPr="005C0034">
        <w:t>Tiimani</w:t>
      </w:r>
      <w:proofErr w:type="spellEnd"/>
      <w:r w:rsidRPr="005C0034">
        <w:t xml:space="preserve"> tn 7 - A. </w:t>
      </w:r>
      <w:proofErr w:type="spellStart"/>
      <w:r w:rsidRPr="005C0034">
        <w:t>Tiimani</w:t>
      </w:r>
      <w:proofErr w:type="spellEnd"/>
      <w:r w:rsidRPr="005C0034">
        <w:t xml:space="preserve"> tn 16</w:t>
      </w:r>
    </w:p>
    <w:p w:rsidR="005C0034" w:rsidRPr="005C0034" w:rsidRDefault="005C0034" w:rsidP="00423795">
      <w:pPr>
        <w:spacing w:line="276" w:lineRule="auto"/>
        <w:jc w:val="both"/>
      </w:pPr>
      <w:r w:rsidRPr="005C0034">
        <w:t>P. Kerese tn – Võidu ristmik</w:t>
      </w:r>
    </w:p>
    <w:p w:rsidR="005C0034" w:rsidRPr="005C0034" w:rsidRDefault="005C0034" w:rsidP="00423795">
      <w:pPr>
        <w:spacing w:line="276" w:lineRule="auto"/>
        <w:jc w:val="both"/>
      </w:pPr>
      <w:r w:rsidRPr="005C0034">
        <w:t>A. Puškini tn 3 - A. Puškini tn 4</w:t>
      </w:r>
    </w:p>
    <w:p w:rsidR="005C0034" w:rsidRPr="005C0034" w:rsidRDefault="005C0034" w:rsidP="00423795">
      <w:pPr>
        <w:spacing w:line="276" w:lineRule="auto"/>
        <w:jc w:val="both"/>
      </w:pPr>
      <w:r w:rsidRPr="005C0034">
        <w:t xml:space="preserve">Hariduse tn 11 – Hariduse tn 28 </w:t>
      </w:r>
    </w:p>
    <w:p w:rsidR="005C0034" w:rsidRPr="005C0034" w:rsidRDefault="005C0034" w:rsidP="00423795">
      <w:pPr>
        <w:spacing w:line="276" w:lineRule="auto"/>
        <w:jc w:val="both"/>
      </w:pPr>
      <w:r w:rsidRPr="005C0034">
        <w:t>Kreenholmi tn 25 - Kreenholmi tn 30</w:t>
      </w:r>
    </w:p>
    <w:p w:rsidR="005C0034" w:rsidRDefault="005C0034" w:rsidP="00423795">
      <w:pPr>
        <w:spacing w:line="276" w:lineRule="auto"/>
        <w:jc w:val="both"/>
      </w:pPr>
      <w:r w:rsidRPr="005C0034">
        <w:t>Tallinna mnt 6 - Tallinna mnt 13</w:t>
      </w:r>
    </w:p>
    <w:p w:rsidR="00FC2653" w:rsidRPr="00FC2653" w:rsidRDefault="00FC2653" w:rsidP="00423795">
      <w:pPr>
        <w:spacing w:line="276" w:lineRule="auto"/>
        <w:jc w:val="both"/>
      </w:pPr>
      <w:r w:rsidRPr="00FC2653">
        <w:t>Aastatel 2017-2020 rajatakse umbes 8 uut ülekäiguraja valgustust.</w:t>
      </w:r>
    </w:p>
    <w:p w:rsidR="005C0034" w:rsidRPr="005C0034" w:rsidRDefault="005C0034" w:rsidP="00423795">
      <w:pPr>
        <w:outlineLvl w:val="0"/>
      </w:pPr>
    </w:p>
    <w:p w:rsidR="005C0034" w:rsidRPr="00277435" w:rsidRDefault="005C0034" w:rsidP="00423795">
      <w:pPr>
        <w:spacing w:line="276" w:lineRule="auto"/>
        <w:jc w:val="both"/>
        <w:rPr>
          <w:b/>
        </w:rPr>
      </w:pPr>
      <w:bookmarkStart w:id="117" w:name="_Ref192235173"/>
      <w:bookmarkStart w:id="118" w:name="_Toc237061704"/>
      <w:bookmarkStart w:id="119" w:name="_Toc237105731"/>
      <w:bookmarkStart w:id="120" w:name="_Toc238492290"/>
      <w:r w:rsidRPr="00277435">
        <w:rPr>
          <w:b/>
        </w:rPr>
        <w:t>2.</w:t>
      </w:r>
      <w:r w:rsidRPr="00277435">
        <w:rPr>
          <w:b/>
        </w:rPr>
        <w:tab/>
        <w:t>Välisvalgustuse jooksvate remonttööde loetelu:</w:t>
      </w:r>
    </w:p>
    <w:p w:rsidR="005C0034" w:rsidRPr="005C0034" w:rsidRDefault="005C0034" w:rsidP="00423795">
      <w:pPr>
        <w:spacing w:line="276" w:lineRule="auto"/>
        <w:jc w:val="both"/>
      </w:pPr>
    </w:p>
    <w:p w:rsidR="005C0034" w:rsidRPr="005C0034" w:rsidRDefault="005C0034" w:rsidP="00423795">
      <w:pPr>
        <w:spacing w:line="276" w:lineRule="auto"/>
        <w:jc w:val="both"/>
      </w:pPr>
      <w:r w:rsidRPr="005C0034">
        <w:t>1.</w:t>
      </w:r>
      <w:r w:rsidRPr="005C0034">
        <w:tab/>
        <w:t>Vanade valgustite väljavahetamine naatriumlampide ALGOL 1150 E93 või analoogsete vastu (metallkinnitusega posti külge): 70 tk.</w:t>
      </w:r>
    </w:p>
    <w:p w:rsidR="005C0034" w:rsidRPr="005C0034" w:rsidRDefault="005C0034" w:rsidP="00423795">
      <w:pPr>
        <w:spacing w:line="276" w:lineRule="auto"/>
        <w:jc w:val="both"/>
        <w:rPr>
          <w:lang w:val="fi-FI"/>
        </w:rPr>
      </w:pPr>
      <w:r w:rsidRPr="005C0034">
        <w:rPr>
          <w:lang w:val="fi-FI"/>
        </w:rPr>
        <w:t>2.</w:t>
      </w:r>
      <w:r w:rsidRPr="005C0034">
        <w:rPr>
          <w:lang w:val="fi-FI"/>
        </w:rPr>
        <w:tab/>
        <w:t xml:space="preserve">Juhtmete vahetamine õhukaablite mark AMKA või analoogse vastu: 1000 m. </w:t>
      </w:r>
    </w:p>
    <w:p w:rsidR="005C0034" w:rsidRPr="005C0034" w:rsidRDefault="005C0034" w:rsidP="00423795">
      <w:pPr>
        <w:spacing w:line="276" w:lineRule="auto"/>
        <w:jc w:val="both"/>
        <w:rPr>
          <w:lang w:val="fi-FI"/>
        </w:rPr>
      </w:pPr>
      <w:r w:rsidRPr="005C0034">
        <w:rPr>
          <w:lang w:val="fi-FI"/>
        </w:rPr>
        <w:t>3.</w:t>
      </w:r>
      <w:r w:rsidRPr="005C0034">
        <w:rPr>
          <w:lang w:val="fi-FI"/>
        </w:rPr>
        <w:tab/>
      </w:r>
      <w:r w:rsidR="00B643B3" w:rsidRPr="005C0034">
        <w:rPr>
          <w:lang w:val="fi-FI"/>
        </w:rPr>
        <w:t>V</w:t>
      </w:r>
      <w:r w:rsidR="00B643B3">
        <w:rPr>
          <w:lang w:val="fi-FI"/>
        </w:rPr>
        <w:t xml:space="preserve">arte </w:t>
      </w:r>
      <w:r w:rsidRPr="005C0034">
        <w:rPr>
          <w:lang w:val="fi-FI"/>
        </w:rPr>
        <w:t xml:space="preserve">ja </w:t>
      </w:r>
      <w:proofErr w:type="spellStart"/>
      <w:r w:rsidRPr="005C0034">
        <w:rPr>
          <w:lang w:val="fi-FI"/>
        </w:rPr>
        <w:t>traaversite</w:t>
      </w:r>
      <w:proofErr w:type="spellEnd"/>
      <w:r w:rsidRPr="005C0034">
        <w:rPr>
          <w:lang w:val="fi-FI"/>
        </w:rPr>
        <w:t xml:space="preserve"> </w:t>
      </w:r>
      <w:proofErr w:type="spellStart"/>
      <w:r w:rsidRPr="005C0034">
        <w:rPr>
          <w:lang w:val="fi-FI"/>
        </w:rPr>
        <w:t>korrosioo</w:t>
      </w:r>
      <w:r w:rsidR="00FA5221">
        <w:rPr>
          <w:lang w:val="fi-FI"/>
        </w:rPr>
        <w:t>nivastane</w:t>
      </w:r>
      <w:proofErr w:type="spellEnd"/>
      <w:r w:rsidR="00FA5221">
        <w:rPr>
          <w:lang w:val="fi-FI"/>
        </w:rPr>
        <w:t xml:space="preserve"> kate </w:t>
      </w:r>
      <w:proofErr w:type="spellStart"/>
      <w:r w:rsidR="00FA5221">
        <w:rPr>
          <w:lang w:val="fi-FI"/>
        </w:rPr>
        <w:t>ning</w:t>
      </w:r>
      <w:proofErr w:type="spellEnd"/>
      <w:r w:rsidR="00FA5221">
        <w:rPr>
          <w:lang w:val="fi-FI"/>
        </w:rPr>
        <w:t xml:space="preserve"> </w:t>
      </w:r>
      <w:proofErr w:type="spellStart"/>
      <w:r w:rsidR="00FA5221">
        <w:rPr>
          <w:lang w:val="fi-FI"/>
        </w:rPr>
        <w:t>värvimine</w:t>
      </w:r>
      <w:proofErr w:type="spellEnd"/>
      <w:r w:rsidR="00FA5221">
        <w:rPr>
          <w:lang w:val="fi-FI"/>
        </w:rPr>
        <w:t>: 2</w:t>
      </w:r>
      <w:r w:rsidRPr="005C0034">
        <w:rPr>
          <w:lang w:val="fi-FI"/>
        </w:rPr>
        <w:t xml:space="preserve">0 </w:t>
      </w:r>
      <w:proofErr w:type="spellStart"/>
      <w:r w:rsidRPr="005C0034">
        <w:rPr>
          <w:lang w:val="fi-FI"/>
        </w:rPr>
        <w:t>tk</w:t>
      </w:r>
      <w:proofErr w:type="spellEnd"/>
      <w:r w:rsidRPr="005C0034">
        <w:rPr>
          <w:lang w:val="fi-FI"/>
        </w:rPr>
        <w:t>.</w:t>
      </w:r>
    </w:p>
    <w:p w:rsidR="005C0034" w:rsidRPr="005C0034" w:rsidRDefault="005C0034" w:rsidP="00423795">
      <w:pPr>
        <w:spacing w:line="276" w:lineRule="auto"/>
        <w:jc w:val="both"/>
        <w:rPr>
          <w:lang w:val="fi-FI"/>
        </w:rPr>
      </w:pPr>
      <w:r w:rsidRPr="005C0034">
        <w:rPr>
          <w:lang w:val="fi-FI"/>
        </w:rPr>
        <w:t>4.</w:t>
      </w:r>
      <w:r w:rsidRPr="005C0034">
        <w:rPr>
          <w:lang w:val="fi-FI"/>
        </w:rPr>
        <w:tab/>
        <w:t>Metallpostide korrosioonivastane kate ning värvimine: 50 tk.</w:t>
      </w:r>
    </w:p>
    <w:p w:rsidR="005C0034" w:rsidRPr="005C0034" w:rsidRDefault="005C0034" w:rsidP="00423795">
      <w:pPr>
        <w:spacing w:line="276" w:lineRule="auto"/>
        <w:jc w:val="both"/>
        <w:rPr>
          <w:lang w:val="fi-FI"/>
        </w:rPr>
      </w:pPr>
      <w:r w:rsidRPr="005C0034">
        <w:rPr>
          <w:lang w:val="fi-FI"/>
        </w:rPr>
        <w:t>5.</w:t>
      </w:r>
      <w:r w:rsidRPr="005C0034">
        <w:rPr>
          <w:lang w:val="fi-FI"/>
        </w:rPr>
        <w:tab/>
        <w:t>Kahjustatud postide väljavahetamine metallpostide vastu, sh kõik AMKA kinnitamisega seotud materjalid (kooskõlastatult võrguettevõtetega): 20 tk.</w:t>
      </w:r>
    </w:p>
    <w:p w:rsidR="005C0034" w:rsidRPr="005C0034" w:rsidRDefault="005C0034" w:rsidP="00423795">
      <w:pPr>
        <w:spacing w:line="276" w:lineRule="auto"/>
        <w:jc w:val="both"/>
        <w:rPr>
          <w:lang w:val="fi-FI"/>
        </w:rPr>
      </w:pPr>
      <w:r w:rsidRPr="005C0034">
        <w:rPr>
          <w:lang w:val="fi-FI"/>
        </w:rPr>
        <w:t>6.</w:t>
      </w:r>
      <w:r w:rsidRPr="005C0034">
        <w:rPr>
          <w:lang w:val="fi-FI"/>
        </w:rPr>
        <w:tab/>
        <w:t>Kahjustatud postide väljavahetamine metallpostide vastu (kooskõlastatult võrguettevõtetega): 20 tk.</w:t>
      </w:r>
    </w:p>
    <w:p w:rsidR="005C0034" w:rsidRPr="005C0034" w:rsidRDefault="005C0034" w:rsidP="00423795">
      <w:pPr>
        <w:spacing w:line="276" w:lineRule="auto"/>
        <w:jc w:val="both"/>
        <w:rPr>
          <w:lang w:val="fi-FI"/>
        </w:rPr>
      </w:pPr>
      <w:r w:rsidRPr="005C0034">
        <w:rPr>
          <w:lang w:val="fi-FI"/>
        </w:rPr>
        <w:t>7.</w:t>
      </w:r>
      <w:r w:rsidRPr="005C0034">
        <w:rPr>
          <w:lang w:val="fi-FI"/>
        </w:rPr>
        <w:tab/>
        <w:t>Kahjustatud postide väljavahetamine puitpostide vastu (koo</w:t>
      </w:r>
      <w:r w:rsidR="00BF5507">
        <w:rPr>
          <w:lang w:val="fi-FI"/>
        </w:rPr>
        <w:t>skõlastatult võrguettevõtetega)</w:t>
      </w:r>
      <w:r w:rsidRPr="005C0034">
        <w:rPr>
          <w:lang w:val="fi-FI"/>
        </w:rPr>
        <w:t>:20 tk.</w:t>
      </w:r>
    </w:p>
    <w:p w:rsidR="005C0034" w:rsidRPr="005C0034" w:rsidRDefault="005C0034" w:rsidP="00423795">
      <w:pPr>
        <w:spacing w:line="276" w:lineRule="auto"/>
        <w:jc w:val="both"/>
        <w:rPr>
          <w:lang w:val="fi-FI"/>
        </w:rPr>
      </w:pPr>
      <w:r w:rsidRPr="005C0034">
        <w:rPr>
          <w:lang w:val="fi-FI"/>
        </w:rPr>
        <w:t>8.</w:t>
      </w:r>
      <w:r w:rsidRPr="005C0034">
        <w:rPr>
          <w:lang w:val="fi-FI"/>
        </w:rPr>
        <w:tab/>
        <w:t>Maakaabli väljavahetamine kaablikraavides (AXPK 4x16…AXPK 4x50) või analoogse vastu: 1000 m.</w:t>
      </w:r>
    </w:p>
    <w:p w:rsidR="005C0034" w:rsidRPr="005C0034" w:rsidRDefault="005C0034" w:rsidP="00423795">
      <w:pPr>
        <w:spacing w:line="276" w:lineRule="auto"/>
        <w:jc w:val="both"/>
        <w:rPr>
          <w:lang w:val="fi-FI"/>
        </w:rPr>
      </w:pPr>
      <w:r w:rsidRPr="005C0034">
        <w:rPr>
          <w:lang w:val="fi-FI"/>
        </w:rPr>
        <w:t>9.</w:t>
      </w:r>
      <w:r w:rsidRPr="005C0034">
        <w:rPr>
          <w:lang w:val="fi-FI"/>
        </w:rPr>
        <w:tab/>
        <w:t>Elektrikilpide värvimine: 10 tk.</w:t>
      </w:r>
    </w:p>
    <w:p w:rsidR="005C0034" w:rsidRPr="005C0034" w:rsidRDefault="005C0034" w:rsidP="00423795">
      <w:pPr>
        <w:spacing w:line="276" w:lineRule="auto"/>
        <w:jc w:val="both"/>
        <w:rPr>
          <w:lang w:val="fi-FI"/>
        </w:rPr>
      </w:pPr>
      <w:r w:rsidRPr="005C0034">
        <w:rPr>
          <w:lang w:val="fi-FI"/>
        </w:rPr>
        <w:t>10.</w:t>
      </w:r>
      <w:r w:rsidRPr="005C0034">
        <w:rPr>
          <w:lang w:val="fi-FI"/>
        </w:rPr>
        <w:tab/>
        <w:t>Elektrikilpide väljavahetamine koos juhtimispaneeli väljavahetamisega (elektrikilbi ja  kõigi selles olevate seadmete väljavahetamine, toitekaabli väljavahetamine kuni kilbini ja kaablite väljavahetamine kilbist kuni postideni, kilbi ümberpaigaldamine lähimale  postile (vajadusel), elektriseadmete tunnistamise vormistamine): 4 tk.</w:t>
      </w:r>
    </w:p>
    <w:p w:rsidR="005C0034" w:rsidRPr="005C0034" w:rsidRDefault="005C0034" w:rsidP="00423795">
      <w:pPr>
        <w:spacing w:line="276" w:lineRule="auto"/>
        <w:jc w:val="both"/>
        <w:rPr>
          <w:lang w:val="fi-FI"/>
        </w:rPr>
      </w:pPr>
      <w:r w:rsidRPr="005C0034">
        <w:rPr>
          <w:lang w:val="fi-FI"/>
        </w:rPr>
        <w:t>11.</w:t>
      </w:r>
      <w:r w:rsidRPr="005C0034">
        <w:rPr>
          <w:lang w:val="fi-FI"/>
        </w:rPr>
        <w:tab/>
      </w:r>
      <w:r w:rsidR="009B6BDD" w:rsidRPr="005C0034">
        <w:rPr>
          <w:lang w:val="fi-FI"/>
        </w:rPr>
        <w:t>Var</w:t>
      </w:r>
      <w:r w:rsidR="009B6BDD">
        <w:rPr>
          <w:lang w:val="fi-FI"/>
        </w:rPr>
        <w:t xml:space="preserve">te </w:t>
      </w:r>
      <w:proofErr w:type="spellStart"/>
      <w:r w:rsidRPr="005C0034">
        <w:rPr>
          <w:lang w:val="fi-FI"/>
        </w:rPr>
        <w:t>vahetus</w:t>
      </w:r>
      <w:proofErr w:type="spellEnd"/>
      <w:r w:rsidRPr="005C0034">
        <w:rPr>
          <w:lang w:val="fi-FI"/>
        </w:rPr>
        <w:t xml:space="preserve">: 20 </w:t>
      </w:r>
      <w:proofErr w:type="spellStart"/>
      <w:r w:rsidRPr="005C0034">
        <w:rPr>
          <w:lang w:val="fi-FI"/>
        </w:rPr>
        <w:t>tk</w:t>
      </w:r>
      <w:proofErr w:type="spellEnd"/>
      <w:r w:rsidRPr="005C0034">
        <w:rPr>
          <w:lang w:val="fi-FI"/>
        </w:rPr>
        <w:t xml:space="preserve"> </w:t>
      </w:r>
    </w:p>
    <w:p w:rsidR="005C0034" w:rsidRPr="005C0034" w:rsidRDefault="005C0034" w:rsidP="00423795">
      <w:pPr>
        <w:spacing w:line="276" w:lineRule="auto"/>
        <w:jc w:val="both"/>
        <w:rPr>
          <w:lang w:val="fi-FI"/>
        </w:rPr>
      </w:pPr>
      <w:r w:rsidRPr="005C0034">
        <w:rPr>
          <w:lang w:val="fi-FI"/>
        </w:rPr>
        <w:t>12.</w:t>
      </w:r>
      <w:r w:rsidRPr="005C0034">
        <w:rPr>
          <w:lang w:val="fi-FI"/>
        </w:rPr>
        <w:tab/>
        <w:t>Fotoandurite väljavahetamine: 10 tk</w:t>
      </w:r>
    </w:p>
    <w:p w:rsidR="005C0034" w:rsidRPr="005C0034" w:rsidRDefault="005C0034" w:rsidP="00423795">
      <w:pPr>
        <w:spacing w:line="276" w:lineRule="auto"/>
        <w:jc w:val="both"/>
        <w:rPr>
          <w:lang w:val="fi-FI"/>
        </w:rPr>
      </w:pPr>
      <w:r w:rsidRPr="005C0034">
        <w:rPr>
          <w:lang w:val="fi-FI"/>
        </w:rPr>
        <w:t>13.</w:t>
      </w:r>
      <w:r w:rsidRPr="005C0034">
        <w:rPr>
          <w:lang w:val="fi-FI"/>
        </w:rPr>
        <w:tab/>
        <w:t>Tänavavalgustuse remondiga seotud ettenägematud tööd - jooksvate remonditööde teostamine eelnevalt kooskõlastatud kalkulatsioonide alusel: eespool loetlemata tööd ja materjalid (sh katete taastamine), sellised nagu vandalismi tagajärgede likvideerimine, õnnetusjuhtumid jm ühekordsed väikesed tööd (maksumusega kuni 900 eurot) valgustusvõrgu töö parandamiseks. Teostatakse pärast Tellijalt kirjaliku nõusoleku saamist.</w:t>
      </w:r>
    </w:p>
    <w:p w:rsidR="005C0034" w:rsidRPr="005C0034" w:rsidRDefault="005C0034" w:rsidP="00423795">
      <w:pPr>
        <w:spacing w:line="276" w:lineRule="auto"/>
        <w:jc w:val="both"/>
        <w:rPr>
          <w:lang w:val="fi-FI"/>
        </w:rPr>
      </w:pPr>
      <w:r w:rsidRPr="005C0034">
        <w:rPr>
          <w:lang w:val="fi-FI"/>
        </w:rPr>
        <w:t>Käesolevas punktis nimetamata, kuid välisvalgustuse korrasoleku tagamiseks vajalikud remonttööd kuuluvad punktis 1 nimetatud välisvalgustuse jooksvate korrashoiutööde hulka ning selliste remonttööde maksumus sisaldub korrashoiutööde hooldustasus.</w:t>
      </w:r>
    </w:p>
    <w:p w:rsidR="005C0034" w:rsidRPr="005C0034" w:rsidRDefault="005C0034" w:rsidP="00423795">
      <w:pPr>
        <w:spacing w:line="276" w:lineRule="auto"/>
        <w:jc w:val="both"/>
        <w:rPr>
          <w:lang w:val="fi-FI"/>
        </w:rPr>
      </w:pPr>
      <w:r w:rsidRPr="005C0034">
        <w:rPr>
          <w:lang w:val="fi-FI"/>
        </w:rPr>
        <w:t>Etteantud välisvalgustuse jooksvate remonttööde mahud on hinnangulised ning võivad muutuda vastavalt vajadusele. Jooksvate remonttööde tasustamine toimub akordtasuna kokkulepitud ühikuhindade alusel, vastavalt aruandeperioodil teostatud remonttööde konkreetsetele mahtudele.</w:t>
      </w:r>
    </w:p>
    <w:p w:rsidR="005C0034" w:rsidRDefault="005C0034" w:rsidP="00423795">
      <w:pPr>
        <w:spacing w:line="276" w:lineRule="auto"/>
        <w:jc w:val="both"/>
        <w:rPr>
          <w:lang w:val="fi-FI"/>
        </w:rPr>
      </w:pPr>
      <w:r w:rsidRPr="005C0034">
        <w:rPr>
          <w:lang w:val="fi-FI"/>
        </w:rPr>
        <w:t>Hankijal on õigus Lepingu täitmise käigus muuta punktis 2 nimetatud tööde liike (asendada ühed tööd teistega), ületamata seejuures Lepingu hinda. Eelnimetatud muudatuste korral toimub tasustamine vastava tööliigi ühikuhinnast lähtuvalt.</w:t>
      </w:r>
    </w:p>
    <w:p w:rsidR="001737E7" w:rsidRDefault="001737E7" w:rsidP="00423795">
      <w:pPr>
        <w:spacing w:line="276" w:lineRule="auto"/>
      </w:pPr>
      <w:r w:rsidRPr="001737E7">
        <w:lastRenderedPageBreak/>
        <w:t>Narva linnas asub 80 tänavavalgustuse juhtimiskilpi. Lepingu esimesel aastal (2017.a.) on töövõtja kohustatud välja ehitama uue tänavavalgustuse juhtimissüsteemi riist- ja tarkavara.  Järgnevail kolmel aastal peab töövõtja proportsionaalselt paigaldama kõigile 80-le juhtimiskilbile uue põlvkonna valgustuse kontroller-juhtimisseadmed.</w:t>
      </w:r>
      <w:r>
        <w:t xml:space="preserve"> </w:t>
      </w:r>
    </w:p>
    <w:p w:rsidR="00BF5507" w:rsidRPr="001737E7" w:rsidRDefault="00BF5507" w:rsidP="00423795">
      <w:pPr>
        <w:jc w:val="both"/>
      </w:pPr>
    </w:p>
    <w:p w:rsidR="001737E7" w:rsidRPr="005C0034" w:rsidRDefault="001737E7" w:rsidP="00423795">
      <w:pPr>
        <w:jc w:val="both"/>
        <w:rPr>
          <w:lang w:val="fi-FI"/>
        </w:rPr>
      </w:pPr>
    </w:p>
    <w:p w:rsidR="00B4785E" w:rsidRPr="0001771B" w:rsidRDefault="00BF5507" w:rsidP="00423795">
      <w:pPr>
        <w:spacing w:line="276" w:lineRule="auto"/>
        <w:jc w:val="both"/>
        <w:rPr>
          <w:b/>
        </w:rPr>
      </w:pPr>
      <w:r w:rsidRPr="0001771B">
        <w:rPr>
          <w:b/>
        </w:rPr>
        <w:t xml:space="preserve">3. </w:t>
      </w:r>
      <w:r w:rsidR="00B4785E" w:rsidRPr="0001771B">
        <w:rPr>
          <w:b/>
        </w:rPr>
        <w:t>Jõulukaunistused:</w:t>
      </w:r>
    </w:p>
    <w:p w:rsidR="00BF5507" w:rsidRPr="00BF5507" w:rsidRDefault="00BF5507" w:rsidP="00423795">
      <w:pPr>
        <w:spacing w:line="276" w:lineRule="auto"/>
        <w:jc w:val="both"/>
      </w:pPr>
    </w:p>
    <w:p w:rsidR="00B4785E" w:rsidRPr="007F5D07" w:rsidRDefault="00B4785E" w:rsidP="00423795">
      <w:pPr>
        <w:spacing w:line="276" w:lineRule="auto"/>
        <w:jc w:val="both"/>
      </w:pPr>
      <w:r w:rsidRPr="007F5D07">
        <w:t>Jõulukuuse kaunistuste paigaldamine ja mahavõtmine 2017-2020</w:t>
      </w:r>
    </w:p>
    <w:p w:rsidR="00B4785E" w:rsidRPr="00BF5507" w:rsidRDefault="00B4785E" w:rsidP="00423795">
      <w:pPr>
        <w:numPr>
          <w:ilvl w:val="0"/>
          <w:numId w:val="36"/>
        </w:numPr>
        <w:spacing w:after="200" w:line="276" w:lineRule="auto"/>
        <w:contextualSpacing/>
        <w:jc w:val="both"/>
        <w:rPr>
          <w:b/>
          <w:strike/>
          <w:lang w:val="ru-RU"/>
        </w:rPr>
      </w:pPr>
      <w:r w:rsidRPr="00BF5507">
        <w:t xml:space="preserve">Paigaldada kaunistused Narva linna jõulukuusele 25. novembriks (aastatel 2017, 2018, 2019, 2020), vajadusel remont ja hooldus. Enne tööde algust võtta ühendust spetsialistiga. </w:t>
      </w:r>
    </w:p>
    <w:p w:rsidR="00B4785E" w:rsidRDefault="00B4785E" w:rsidP="00423795">
      <w:pPr>
        <w:numPr>
          <w:ilvl w:val="0"/>
          <w:numId w:val="36"/>
        </w:numPr>
        <w:spacing w:after="200" w:line="276" w:lineRule="auto"/>
        <w:contextualSpacing/>
        <w:jc w:val="both"/>
      </w:pPr>
      <w:r w:rsidRPr="00BF5507">
        <w:t>Maha võtta kaunistused Narva linna jõulukuuselt kahe nädala jooksul pärast nende väljalülitamist (2017, 2018, 2019, 2020)</w:t>
      </w:r>
    </w:p>
    <w:p w:rsidR="00BF5507" w:rsidRPr="00BF5507" w:rsidRDefault="00BF5507" w:rsidP="00423795">
      <w:pPr>
        <w:spacing w:after="200" w:line="276" w:lineRule="auto"/>
        <w:ind w:left="720"/>
        <w:contextualSpacing/>
        <w:jc w:val="both"/>
      </w:pPr>
    </w:p>
    <w:p w:rsidR="00B4785E" w:rsidRPr="00BF5507" w:rsidRDefault="00B4785E" w:rsidP="00423795">
      <w:pPr>
        <w:spacing w:line="276" w:lineRule="auto"/>
        <w:jc w:val="both"/>
        <w:rPr>
          <w:b/>
        </w:rPr>
      </w:pPr>
      <w:r w:rsidRPr="00BF5507">
        <w:rPr>
          <w:b/>
        </w:rPr>
        <w:t>Narva linna jõulukaunistuste ettevalmistamine, hooldus, sisse- ja väljalülitamine.</w:t>
      </w:r>
    </w:p>
    <w:p w:rsidR="00B4785E" w:rsidRPr="00BF5507" w:rsidRDefault="00B4785E" w:rsidP="00423795">
      <w:pPr>
        <w:spacing w:line="276" w:lineRule="auto"/>
        <w:jc w:val="both"/>
      </w:pPr>
      <w:r w:rsidRPr="00BF5507">
        <w:t>Koht ja hooldustööd:</w:t>
      </w:r>
    </w:p>
    <w:p w:rsidR="00B4785E" w:rsidRPr="00BF5507" w:rsidRDefault="00B4785E" w:rsidP="00423795">
      <w:pPr>
        <w:numPr>
          <w:ilvl w:val="0"/>
          <w:numId w:val="34"/>
        </w:numPr>
        <w:spacing w:after="200" w:line="276" w:lineRule="auto"/>
        <w:contextualSpacing/>
        <w:jc w:val="both"/>
      </w:pPr>
      <w:r w:rsidRPr="00BF5507">
        <w:t>Kreenholmi tn osa 1 (Kangelaste pr - Tallinna mnt kuni viaduktini), kontrollimine, vajadusel remont, sisselülitamine ja hooldus.</w:t>
      </w:r>
    </w:p>
    <w:p w:rsidR="00B4785E" w:rsidRPr="00BF5507" w:rsidRDefault="00B4785E" w:rsidP="00423795">
      <w:pPr>
        <w:numPr>
          <w:ilvl w:val="0"/>
          <w:numId w:val="34"/>
        </w:numPr>
        <w:spacing w:after="200" w:line="276" w:lineRule="auto"/>
        <w:contextualSpacing/>
        <w:jc w:val="both"/>
      </w:pPr>
      <w:r w:rsidRPr="00BF5507">
        <w:t>Kreenholmi tn osa 2 (viadukt), kontrollimine, vajadusel remont, sisselülitamine ja hooldus.</w:t>
      </w:r>
    </w:p>
    <w:p w:rsidR="00B4785E" w:rsidRPr="00BF5507" w:rsidRDefault="00B4785E" w:rsidP="00423795">
      <w:pPr>
        <w:numPr>
          <w:ilvl w:val="0"/>
          <w:numId w:val="34"/>
        </w:numPr>
        <w:spacing w:after="200" w:line="276" w:lineRule="auto"/>
        <w:contextualSpacing/>
        <w:jc w:val="both"/>
      </w:pPr>
      <w:r w:rsidRPr="00BF5507">
        <w:t>Kreenholmi tn osa 3 (viaduktist kuni 26.</w:t>
      </w:r>
      <w:r w:rsidRPr="00BF5507">
        <w:rPr>
          <w:lang w:val="fi-FI"/>
        </w:rPr>
        <w:t xml:space="preserve"> </w:t>
      </w:r>
      <w:r w:rsidRPr="00BF5507">
        <w:t xml:space="preserve">Juuli-Vassili </w:t>
      </w:r>
      <w:proofErr w:type="spellStart"/>
      <w:r w:rsidRPr="00BF5507">
        <w:t>Gerassimovi</w:t>
      </w:r>
      <w:proofErr w:type="spellEnd"/>
      <w:r w:rsidRPr="00BF5507">
        <w:t xml:space="preserve"> ristmikuni), kontrollimine, vajadusel remont, sisselülitamine ja hooldus.</w:t>
      </w:r>
    </w:p>
    <w:p w:rsidR="00B4785E" w:rsidRPr="00BF5507" w:rsidRDefault="00B4785E" w:rsidP="00423795">
      <w:pPr>
        <w:numPr>
          <w:ilvl w:val="0"/>
          <w:numId w:val="34"/>
        </w:numPr>
        <w:spacing w:after="200" w:line="276" w:lineRule="auto"/>
        <w:contextualSpacing/>
        <w:jc w:val="both"/>
      </w:pPr>
      <w:r w:rsidRPr="00BF5507">
        <w:t>A. Puškini tn, kontrollimine, vajadusel remont, sisselülitamine ja hooldus.</w:t>
      </w:r>
    </w:p>
    <w:p w:rsidR="00B4785E" w:rsidRPr="00BF5507" w:rsidRDefault="00B4785E" w:rsidP="00423795">
      <w:pPr>
        <w:numPr>
          <w:ilvl w:val="0"/>
          <w:numId w:val="34"/>
        </w:numPr>
        <w:spacing w:after="200" w:line="276" w:lineRule="auto"/>
        <w:contextualSpacing/>
        <w:jc w:val="both"/>
      </w:pPr>
      <w:r w:rsidRPr="00BF5507">
        <w:t>Kerese tn, kontrollimine, vajadusel remont, sisselülitamine ja hooldus.</w:t>
      </w:r>
    </w:p>
    <w:p w:rsidR="00B4785E" w:rsidRPr="00BF5507" w:rsidRDefault="00B4785E" w:rsidP="00423795">
      <w:pPr>
        <w:numPr>
          <w:ilvl w:val="0"/>
          <w:numId w:val="34"/>
        </w:numPr>
        <w:spacing w:after="200" w:line="276" w:lineRule="auto"/>
        <w:contextualSpacing/>
        <w:jc w:val="both"/>
      </w:pPr>
      <w:r w:rsidRPr="00BF5507">
        <w:t>Kangelaste pr, kontrollimine, vajadusel remont, sisselülitamine ja hooldus.</w:t>
      </w:r>
    </w:p>
    <w:p w:rsidR="00B4785E" w:rsidRPr="00BF5507" w:rsidRDefault="00B4785E" w:rsidP="00423795">
      <w:pPr>
        <w:numPr>
          <w:ilvl w:val="0"/>
          <w:numId w:val="34"/>
        </w:numPr>
        <w:spacing w:after="200" w:line="276" w:lineRule="auto"/>
        <w:contextualSpacing/>
        <w:jc w:val="both"/>
      </w:pPr>
      <w:r w:rsidRPr="00BF5507">
        <w:t xml:space="preserve">Võidu tn, kontrollimine, vajadusel remont, sisselülitamine ja hooldus. </w:t>
      </w:r>
    </w:p>
    <w:p w:rsidR="00B4785E" w:rsidRPr="00BF5507" w:rsidRDefault="00B4785E" w:rsidP="00423795">
      <w:pPr>
        <w:numPr>
          <w:ilvl w:val="0"/>
          <w:numId w:val="34"/>
        </w:numPr>
        <w:spacing w:after="200" w:line="276" w:lineRule="auto"/>
        <w:contextualSpacing/>
        <w:jc w:val="both"/>
      </w:pPr>
      <w:r w:rsidRPr="00BF5507">
        <w:t xml:space="preserve">Peetri </w:t>
      </w:r>
      <w:proofErr w:type="spellStart"/>
      <w:r w:rsidRPr="00BF5507">
        <w:t>pl</w:t>
      </w:r>
      <w:proofErr w:type="spellEnd"/>
      <w:r w:rsidRPr="00BF5507">
        <w:t>, kontrollimine, vajadusel remont, sisselülitamine ja hooldus.</w:t>
      </w:r>
    </w:p>
    <w:p w:rsidR="00B4785E" w:rsidRPr="00BF5507" w:rsidRDefault="00B4785E" w:rsidP="00423795">
      <w:pPr>
        <w:numPr>
          <w:ilvl w:val="0"/>
          <w:numId w:val="34"/>
        </w:numPr>
        <w:spacing w:after="200" w:line="276" w:lineRule="auto"/>
        <w:contextualSpacing/>
        <w:jc w:val="both"/>
      </w:pPr>
      <w:r w:rsidRPr="00BF5507">
        <w:t>A. Puškini skvääri kuuse kaunistamine, kontrollimine, vajadusel remont, sisselülitamine ja hooldus.</w:t>
      </w:r>
    </w:p>
    <w:p w:rsidR="00B4785E" w:rsidRPr="00BF5507" w:rsidRDefault="00B4785E" w:rsidP="00423795">
      <w:pPr>
        <w:spacing w:line="276" w:lineRule="auto"/>
        <w:ind w:left="720"/>
        <w:contextualSpacing/>
        <w:jc w:val="both"/>
      </w:pPr>
    </w:p>
    <w:p w:rsidR="00B4785E" w:rsidRPr="00BF5507" w:rsidRDefault="00B4785E" w:rsidP="00423795">
      <w:pPr>
        <w:numPr>
          <w:ilvl w:val="0"/>
          <w:numId w:val="33"/>
        </w:numPr>
        <w:spacing w:after="200" w:line="276" w:lineRule="auto"/>
        <w:contextualSpacing/>
        <w:jc w:val="both"/>
      </w:pPr>
      <w:r w:rsidRPr="00BF5507">
        <w:t>Pakkuja peab olema valmis teostama tööd ööpäevaringselt ning rasketes ilmaoludes (tuul, lumi, vihm) selleks, et tagada jõulukaunistuste tõrgeteta toimimist ja õigeaegset paigaldamist. Samuti võib kuusepuude kaunistamine toimuda kiiremas korras - 2 päevaga. Vajadusel korraldada tööd puhkepäevadel.</w:t>
      </w:r>
    </w:p>
    <w:p w:rsidR="00B4785E" w:rsidRPr="00BF5507" w:rsidRDefault="00B4785E" w:rsidP="00423795">
      <w:pPr>
        <w:numPr>
          <w:ilvl w:val="0"/>
          <w:numId w:val="33"/>
        </w:numPr>
        <w:spacing w:after="200" w:line="276" w:lineRule="auto"/>
        <w:contextualSpacing/>
        <w:jc w:val="both"/>
      </w:pPr>
      <w:r w:rsidRPr="00BF5507">
        <w:t xml:space="preserve">Narva linna jõulukaunistuste kontroll, remont ja jõulukaunistuste seisukorra ülevaatuse akti koostamise tähtaeg on </w:t>
      </w:r>
      <w:r w:rsidRPr="00BF5507">
        <w:rPr>
          <w:lang w:val="fi-FI"/>
        </w:rPr>
        <w:t xml:space="preserve">20. </w:t>
      </w:r>
      <w:r w:rsidRPr="00BF5507">
        <w:t>november</w:t>
      </w:r>
      <w:r w:rsidRPr="00BF5507">
        <w:rPr>
          <w:lang w:val="fi-FI"/>
        </w:rPr>
        <w:t>.</w:t>
      </w:r>
    </w:p>
    <w:p w:rsidR="00B4785E" w:rsidRPr="00BF5507" w:rsidRDefault="00B4785E" w:rsidP="00423795">
      <w:pPr>
        <w:numPr>
          <w:ilvl w:val="0"/>
          <w:numId w:val="33"/>
        </w:numPr>
        <w:spacing w:after="200" w:line="276" w:lineRule="auto"/>
        <w:contextualSpacing/>
        <w:jc w:val="both"/>
      </w:pPr>
      <w:r w:rsidRPr="00BF5507">
        <w:t xml:space="preserve">A. Puškini skvääri kuuse kaunistamine, kontrollimine ja vajadusel remont 20. novembriks </w:t>
      </w:r>
    </w:p>
    <w:p w:rsidR="00B4785E" w:rsidRPr="00BF5507" w:rsidRDefault="00B4785E" w:rsidP="00423795">
      <w:pPr>
        <w:numPr>
          <w:ilvl w:val="0"/>
          <w:numId w:val="35"/>
        </w:numPr>
        <w:spacing w:after="200" w:line="276" w:lineRule="auto"/>
        <w:contextualSpacing/>
        <w:jc w:val="both"/>
        <w:rPr>
          <w:strike/>
        </w:rPr>
      </w:pPr>
      <w:r w:rsidRPr="00BF5507">
        <w:t xml:space="preserve">Narva linna jõulukaunistuste (v.a linna jõulukuusk) sisselülitamine peab toimuma kaks päeva enne esimest adventi, eelnevalt võtta ühendust spetsialistiga.  </w:t>
      </w:r>
    </w:p>
    <w:p w:rsidR="00B4785E" w:rsidRDefault="00B4785E" w:rsidP="00423795">
      <w:pPr>
        <w:numPr>
          <w:ilvl w:val="0"/>
          <w:numId w:val="35"/>
        </w:numPr>
        <w:spacing w:after="200" w:line="276" w:lineRule="auto"/>
        <w:contextualSpacing/>
        <w:jc w:val="both"/>
        <w:rPr>
          <w:strike/>
        </w:rPr>
      </w:pPr>
      <w:r w:rsidRPr="00BF5507">
        <w:t>Linna jõulukaunistused peab välja lülitama 14. jaanuaril.</w:t>
      </w:r>
      <w:r w:rsidRPr="00BF5507">
        <w:rPr>
          <w:strike/>
        </w:rPr>
        <w:t xml:space="preserve"> </w:t>
      </w:r>
    </w:p>
    <w:p w:rsidR="00BF5507" w:rsidRPr="00BF5507" w:rsidRDefault="00BF5507" w:rsidP="00423795">
      <w:pPr>
        <w:spacing w:after="200" w:line="276" w:lineRule="auto"/>
        <w:ind w:left="720"/>
        <w:contextualSpacing/>
        <w:jc w:val="both"/>
        <w:rPr>
          <w:strike/>
        </w:rPr>
      </w:pPr>
    </w:p>
    <w:p w:rsidR="00B4785E" w:rsidRPr="00BF5507" w:rsidRDefault="00B4785E" w:rsidP="00423795">
      <w:pPr>
        <w:spacing w:line="276" w:lineRule="auto"/>
        <w:jc w:val="both"/>
        <w:rPr>
          <w:b/>
        </w:rPr>
      </w:pPr>
      <w:r w:rsidRPr="00BF5507">
        <w:rPr>
          <w:b/>
        </w:rPr>
        <w:t>Uute jõulukaunistuste paigaldamine olemasolevatele tänavavalgustuse postidele.</w:t>
      </w:r>
    </w:p>
    <w:p w:rsidR="00B0160D" w:rsidRPr="00423795" w:rsidRDefault="00B4785E" w:rsidP="00423795">
      <w:pPr>
        <w:numPr>
          <w:ilvl w:val="0"/>
          <w:numId w:val="37"/>
        </w:numPr>
        <w:spacing w:after="200" w:line="276" w:lineRule="auto"/>
        <w:contextualSpacing/>
        <w:jc w:val="both"/>
        <w:rPr>
          <w:b/>
          <w:strike/>
          <w:lang w:val="ru-RU"/>
        </w:rPr>
      </w:pPr>
      <w:r w:rsidRPr="00BF5507">
        <w:t xml:space="preserve">Paigaldada uued jõulukaunistused tänavavalgustuse postidele 20. novembriks. Enne tööde algust võtta ühendust spetsialistiga. </w:t>
      </w:r>
    </w:p>
    <w:p w:rsidR="00423795" w:rsidRPr="00BF5507" w:rsidRDefault="00423795" w:rsidP="00423795">
      <w:pPr>
        <w:spacing w:after="200" w:line="276" w:lineRule="auto"/>
        <w:ind w:left="720"/>
        <w:contextualSpacing/>
        <w:jc w:val="both"/>
        <w:rPr>
          <w:b/>
          <w:strike/>
          <w:lang w:val="ru-RU"/>
        </w:rPr>
      </w:pPr>
    </w:p>
    <w:p w:rsidR="00B071D9" w:rsidRDefault="00B071D9" w:rsidP="00423795">
      <w:pPr>
        <w:spacing w:line="276" w:lineRule="auto"/>
        <w:rPr>
          <w:b/>
        </w:rPr>
      </w:pPr>
    </w:p>
    <w:p w:rsidR="00B0160D" w:rsidRPr="007F5D07" w:rsidRDefault="0001771B" w:rsidP="00423795">
      <w:pPr>
        <w:spacing w:line="276" w:lineRule="auto"/>
        <w:jc w:val="both"/>
        <w:rPr>
          <w:b/>
        </w:rPr>
      </w:pPr>
      <w:r w:rsidRPr="007F5D07">
        <w:rPr>
          <w:b/>
        </w:rPr>
        <w:lastRenderedPageBreak/>
        <w:t>4.</w:t>
      </w:r>
      <w:r w:rsidRPr="007F5D07">
        <w:rPr>
          <w:b/>
        </w:rPr>
        <w:tab/>
        <w:t xml:space="preserve"> Jooksvad korrashoiutööd </w:t>
      </w:r>
    </w:p>
    <w:p w:rsidR="00B0160D" w:rsidRPr="00B0160D" w:rsidRDefault="00B0160D" w:rsidP="00423795">
      <w:pPr>
        <w:spacing w:line="276" w:lineRule="auto"/>
        <w:jc w:val="both"/>
        <w:rPr>
          <w:b/>
        </w:rPr>
      </w:pPr>
    </w:p>
    <w:p w:rsidR="00B0160D" w:rsidRPr="00B0160D" w:rsidRDefault="00B0160D" w:rsidP="00423795">
      <w:pPr>
        <w:spacing w:line="276" w:lineRule="auto"/>
        <w:jc w:val="both"/>
        <w:rPr>
          <w:b/>
        </w:rPr>
      </w:pPr>
      <w:r w:rsidRPr="007F5D07">
        <w:t>Ülekäigukohtade lisav</w:t>
      </w:r>
      <w:r w:rsidR="00E35D94">
        <w:t>älisvalgustuse projekteerimine ja ehitamine</w:t>
      </w:r>
      <w:r w:rsidRPr="007F5D07">
        <w:t>.</w:t>
      </w:r>
      <w:r w:rsidRPr="00B0160D">
        <w:rPr>
          <w:b/>
        </w:rPr>
        <w:t xml:space="preserve"> </w:t>
      </w:r>
    </w:p>
    <w:p w:rsidR="00B0160D" w:rsidRPr="00B0160D" w:rsidRDefault="00B0160D" w:rsidP="00423795">
      <w:pPr>
        <w:spacing w:line="276" w:lineRule="auto"/>
        <w:jc w:val="both"/>
      </w:pPr>
      <w:r w:rsidRPr="00B0160D">
        <w:t>Ülekäigukohtade   lisavälisvalgustuse projekteerimisel peavad olema ette nähtud välisvalgustuse elektriliin maakaabliga, toitekaabli ühendamine lähimate tänavavalgustuspostidega, metalltoed, spetsiaalsed valgustid  ülekäiguradade valgustamiseks.</w:t>
      </w:r>
    </w:p>
    <w:p w:rsidR="00B0160D" w:rsidRPr="00B0160D" w:rsidRDefault="00B0160D" w:rsidP="00423795">
      <w:pPr>
        <w:spacing w:line="276" w:lineRule="auto"/>
        <w:jc w:val="both"/>
      </w:pPr>
      <w:r w:rsidRPr="00B0160D">
        <w:t>Valgusmastide kõrgus: kuni 6,0 m.</w:t>
      </w:r>
    </w:p>
    <w:p w:rsidR="00B0160D" w:rsidRPr="00B0160D" w:rsidRDefault="00B0160D" w:rsidP="00423795">
      <w:pPr>
        <w:spacing w:line="276" w:lineRule="auto"/>
        <w:jc w:val="both"/>
      </w:pPr>
      <w:r w:rsidRPr="00B0160D">
        <w:t>Valgustimastide kaugus sõidutee äärekivist, elektrikaablite paigutamise minimaalne sügavus, elektrikaablite, mastide, ehitiste ja puude vahelised minimaalsed kujad: normikohane.</w:t>
      </w:r>
    </w:p>
    <w:p w:rsidR="00B0160D" w:rsidRPr="00B0160D" w:rsidRDefault="00B0160D" w:rsidP="00423795">
      <w:pPr>
        <w:spacing w:line="276" w:lineRule="auto"/>
        <w:jc w:val="both"/>
        <w:rPr>
          <w:lang w:val="en-US"/>
        </w:rPr>
      </w:pPr>
      <w:proofErr w:type="spellStart"/>
      <w:r w:rsidRPr="00B0160D">
        <w:rPr>
          <w:lang w:val="en-US"/>
        </w:rPr>
        <w:t>Projekti</w:t>
      </w:r>
      <w:proofErr w:type="spellEnd"/>
      <w:r w:rsidRPr="00B0160D">
        <w:rPr>
          <w:lang w:val="en-US"/>
        </w:rPr>
        <w:t xml:space="preserve"> </w:t>
      </w:r>
      <w:proofErr w:type="spellStart"/>
      <w:r w:rsidRPr="00B0160D">
        <w:rPr>
          <w:lang w:val="en-US"/>
        </w:rPr>
        <w:t>koosseisus</w:t>
      </w:r>
      <w:proofErr w:type="spellEnd"/>
      <w:r w:rsidRPr="00B0160D">
        <w:rPr>
          <w:lang w:val="en-US"/>
        </w:rPr>
        <w:t xml:space="preserve"> </w:t>
      </w:r>
      <w:proofErr w:type="spellStart"/>
      <w:r w:rsidRPr="00B0160D">
        <w:rPr>
          <w:lang w:val="en-US"/>
        </w:rPr>
        <w:t>esitada</w:t>
      </w:r>
      <w:proofErr w:type="spellEnd"/>
      <w:r w:rsidRPr="00B0160D">
        <w:rPr>
          <w:lang w:val="en-US"/>
        </w:rPr>
        <w:t xml:space="preserve"> </w:t>
      </w:r>
      <w:proofErr w:type="spellStart"/>
      <w:r w:rsidRPr="00B0160D">
        <w:rPr>
          <w:lang w:val="en-US"/>
        </w:rPr>
        <w:t>lisaks</w:t>
      </w:r>
      <w:proofErr w:type="spellEnd"/>
      <w:r w:rsidRPr="00B0160D">
        <w:rPr>
          <w:lang w:val="en-US"/>
        </w:rPr>
        <w:t>:</w:t>
      </w:r>
    </w:p>
    <w:p w:rsidR="00B0160D" w:rsidRPr="00B0160D" w:rsidRDefault="00B0160D" w:rsidP="00423795">
      <w:pPr>
        <w:spacing w:line="276" w:lineRule="auto"/>
        <w:jc w:val="both"/>
        <w:rPr>
          <w:lang w:val="en-US"/>
        </w:rPr>
      </w:pPr>
      <w:r w:rsidRPr="00B0160D">
        <w:rPr>
          <w:lang w:val="en-US"/>
        </w:rPr>
        <w:t>-</w:t>
      </w:r>
      <w:r w:rsidRPr="00B0160D">
        <w:rPr>
          <w:lang w:val="en-US"/>
        </w:rPr>
        <w:tab/>
      </w:r>
      <w:proofErr w:type="spellStart"/>
      <w:proofErr w:type="gramStart"/>
      <w:r w:rsidRPr="00B0160D">
        <w:rPr>
          <w:lang w:val="en-US"/>
        </w:rPr>
        <w:t>situatsiooniskeem</w:t>
      </w:r>
      <w:proofErr w:type="spellEnd"/>
      <w:proofErr w:type="gramEnd"/>
      <w:r w:rsidRPr="00B0160D">
        <w:rPr>
          <w:lang w:val="en-US"/>
        </w:rPr>
        <w:t>,</w:t>
      </w:r>
    </w:p>
    <w:p w:rsidR="00B0160D" w:rsidRPr="00B0160D" w:rsidRDefault="00B0160D" w:rsidP="00423795">
      <w:pPr>
        <w:spacing w:line="276" w:lineRule="auto"/>
        <w:jc w:val="both"/>
        <w:rPr>
          <w:lang w:val="en-US"/>
        </w:rPr>
      </w:pPr>
      <w:r w:rsidRPr="00B0160D">
        <w:rPr>
          <w:lang w:val="en-US"/>
        </w:rPr>
        <w:t>-</w:t>
      </w:r>
      <w:r w:rsidRPr="00B0160D">
        <w:rPr>
          <w:lang w:val="en-US"/>
        </w:rPr>
        <w:tab/>
      </w:r>
      <w:proofErr w:type="spellStart"/>
      <w:proofErr w:type="gramStart"/>
      <w:r w:rsidRPr="00B0160D">
        <w:rPr>
          <w:lang w:val="en-US"/>
        </w:rPr>
        <w:t>materjalide</w:t>
      </w:r>
      <w:proofErr w:type="spellEnd"/>
      <w:proofErr w:type="gramEnd"/>
      <w:r w:rsidRPr="00B0160D">
        <w:rPr>
          <w:lang w:val="en-US"/>
        </w:rPr>
        <w:t xml:space="preserve"> </w:t>
      </w:r>
      <w:proofErr w:type="spellStart"/>
      <w:r w:rsidRPr="00B0160D">
        <w:rPr>
          <w:lang w:val="en-US"/>
        </w:rPr>
        <w:t>tellimisspetsifikatsioonid</w:t>
      </w:r>
      <w:proofErr w:type="spellEnd"/>
      <w:r w:rsidRPr="00B0160D">
        <w:rPr>
          <w:lang w:val="en-US"/>
        </w:rPr>
        <w:t>,</w:t>
      </w:r>
    </w:p>
    <w:p w:rsidR="00B0160D" w:rsidRPr="00B0160D" w:rsidRDefault="00B0160D" w:rsidP="00423795">
      <w:pPr>
        <w:spacing w:line="276" w:lineRule="auto"/>
        <w:jc w:val="both"/>
        <w:rPr>
          <w:lang w:val="en-US"/>
        </w:rPr>
      </w:pPr>
      <w:r w:rsidRPr="00B0160D">
        <w:rPr>
          <w:lang w:val="en-US"/>
        </w:rPr>
        <w:t>-</w:t>
      </w:r>
      <w:r w:rsidRPr="00B0160D">
        <w:rPr>
          <w:lang w:val="en-US"/>
        </w:rPr>
        <w:tab/>
      </w:r>
      <w:proofErr w:type="spellStart"/>
      <w:proofErr w:type="gramStart"/>
      <w:r w:rsidRPr="00B0160D">
        <w:rPr>
          <w:lang w:val="en-US"/>
        </w:rPr>
        <w:t>elektrikaablite</w:t>
      </w:r>
      <w:proofErr w:type="spellEnd"/>
      <w:proofErr w:type="gramEnd"/>
      <w:r w:rsidRPr="00B0160D">
        <w:rPr>
          <w:lang w:val="en-US"/>
        </w:rPr>
        <w:t xml:space="preserve"> </w:t>
      </w:r>
      <w:proofErr w:type="spellStart"/>
      <w:r w:rsidRPr="00B0160D">
        <w:rPr>
          <w:lang w:val="en-US"/>
        </w:rPr>
        <w:t>plaan</w:t>
      </w:r>
      <w:proofErr w:type="spellEnd"/>
      <w:r w:rsidRPr="00B0160D">
        <w:rPr>
          <w:lang w:val="en-US"/>
        </w:rPr>
        <w:t>,</w:t>
      </w:r>
    </w:p>
    <w:p w:rsidR="00B0160D" w:rsidRPr="00B0160D" w:rsidRDefault="00B0160D" w:rsidP="00423795">
      <w:pPr>
        <w:spacing w:line="276" w:lineRule="auto"/>
        <w:jc w:val="both"/>
        <w:rPr>
          <w:lang w:val="en-US"/>
        </w:rPr>
      </w:pPr>
      <w:r w:rsidRPr="00B0160D">
        <w:rPr>
          <w:lang w:val="en-US"/>
        </w:rPr>
        <w:t>-</w:t>
      </w:r>
      <w:r w:rsidRPr="00B0160D">
        <w:rPr>
          <w:lang w:val="en-US"/>
        </w:rPr>
        <w:tab/>
      </w:r>
      <w:proofErr w:type="spellStart"/>
      <w:proofErr w:type="gramStart"/>
      <w:r w:rsidRPr="00B0160D">
        <w:rPr>
          <w:lang w:val="en-US"/>
        </w:rPr>
        <w:t>projekteeritud</w:t>
      </w:r>
      <w:proofErr w:type="spellEnd"/>
      <w:proofErr w:type="gramEnd"/>
      <w:r w:rsidRPr="00B0160D">
        <w:rPr>
          <w:lang w:val="en-US"/>
        </w:rPr>
        <w:t xml:space="preserve"> </w:t>
      </w:r>
      <w:proofErr w:type="spellStart"/>
      <w:r w:rsidRPr="00B0160D">
        <w:rPr>
          <w:lang w:val="en-US"/>
        </w:rPr>
        <w:t>elektrikaablite</w:t>
      </w:r>
      <w:proofErr w:type="spellEnd"/>
      <w:r w:rsidRPr="00B0160D">
        <w:rPr>
          <w:lang w:val="en-US"/>
        </w:rPr>
        <w:t xml:space="preserve"> </w:t>
      </w:r>
      <w:proofErr w:type="spellStart"/>
      <w:r w:rsidRPr="00B0160D">
        <w:rPr>
          <w:lang w:val="en-US"/>
        </w:rPr>
        <w:t>tehnilised</w:t>
      </w:r>
      <w:proofErr w:type="spellEnd"/>
      <w:r w:rsidRPr="00B0160D">
        <w:rPr>
          <w:lang w:val="en-US"/>
        </w:rPr>
        <w:t xml:space="preserve"> </w:t>
      </w:r>
      <w:proofErr w:type="spellStart"/>
      <w:r w:rsidRPr="00B0160D">
        <w:rPr>
          <w:lang w:val="en-US"/>
        </w:rPr>
        <w:t>andmed</w:t>
      </w:r>
      <w:proofErr w:type="spellEnd"/>
      <w:r w:rsidRPr="00B0160D">
        <w:rPr>
          <w:lang w:val="en-US"/>
        </w:rPr>
        <w:t>,</w:t>
      </w:r>
    </w:p>
    <w:p w:rsidR="00B0160D" w:rsidRPr="00B0160D" w:rsidRDefault="00B0160D" w:rsidP="00423795">
      <w:pPr>
        <w:spacing w:line="276" w:lineRule="auto"/>
        <w:jc w:val="both"/>
        <w:rPr>
          <w:lang w:val="en-US"/>
        </w:rPr>
      </w:pPr>
      <w:r w:rsidRPr="00B0160D">
        <w:rPr>
          <w:lang w:val="en-US"/>
        </w:rPr>
        <w:t>-</w:t>
      </w:r>
      <w:r w:rsidRPr="00B0160D">
        <w:rPr>
          <w:lang w:val="en-US"/>
        </w:rPr>
        <w:tab/>
      </w:r>
      <w:proofErr w:type="spellStart"/>
      <w:proofErr w:type="gramStart"/>
      <w:r w:rsidRPr="00B0160D">
        <w:rPr>
          <w:lang w:val="en-US"/>
        </w:rPr>
        <w:t>elektrikaablite</w:t>
      </w:r>
      <w:proofErr w:type="spellEnd"/>
      <w:proofErr w:type="gramEnd"/>
      <w:r w:rsidRPr="00B0160D">
        <w:rPr>
          <w:lang w:val="en-US"/>
        </w:rPr>
        <w:t xml:space="preserve"> </w:t>
      </w:r>
      <w:proofErr w:type="spellStart"/>
      <w:r w:rsidRPr="00B0160D">
        <w:rPr>
          <w:lang w:val="en-US"/>
        </w:rPr>
        <w:t>kaitsemeetmed</w:t>
      </w:r>
      <w:proofErr w:type="spellEnd"/>
      <w:r w:rsidRPr="00B0160D">
        <w:rPr>
          <w:lang w:val="en-US"/>
        </w:rPr>
        <w:t>,</w:t>
      </w:r>
    </w:p>
    <w:p w:rsidR="00B0160D" w:rsidRPr="00B0160D" w:rsidRDefault="00B0160D" w:rsidP="00423795">
      <w:pPr>
        <w:spacing w:line="276" w:lineRule="auto"/>
        <w:jc w:val="both"/>
        <w:rPr>
          <w:lang w:val="en-US"/>
        </w:rPr>
      </w:pPr>
      <w:r w:rsidRPr="00B0160D">
        <w:rPr>
          <w:lang w:val="en-US"/>
        </w:rPr>
        <w:t>-</w:t>
      </w:r>
      <w:r w:rsidRPr="00B0160D">
        <w:rPr>
          <w:lang w:val="en-US"/>
        </w:rPr>
        <w:tab/>
      </w:r>
      <w:proofErr w:type="spellStart"/>
      <w:proofErr w:type="gramStart"/>
      <w:r w:rsidRPr="00B0160D">
        <w:rPr>
          <w:lang w:val="en-US"/>
        </w:rPr>
        <w:t>joonis</w:t>
      </w:r>
      <w:proofErr w:type="spellEnd"/>
      <w:proofErr w:type="gramEnd"/>
      <w:r w:rsidRPr="00B0160D">
        <w:rPr>
          <w:lang w:val="en-US"/>
        </w:rPr>
        <w:t xml:space="preserve"> „</w:t>
      </w:r>
      <w:proofErr w:type="spellStart"/>
      <w:r w:rsidRPr="00B0160D">
        <w:rPr>
          <w:lang w:val="en-US"/>
        </w:rPr>
        <w:t>Valgustimasti</w:t>
      </w:r>
      <w:proofErr w:type="spellEnd"/>
      <w:r w:rsidRPr="00B0160D">
        <w:rPr>
          <w:lang w:val="en-US"/>
        </w:rPr>
        <w:t xml:space="preserve"> </w:t>
      </w:r>
      <w:proofErr w:type="spellStart"/>
      <w:r w:rsidRPr="00B0160D">
        <w:rPr>
          <w:lang w:val="en-US"/>
        </w:rPr>
        <w:t>vundament</w:t>
      </w:r>
      <w:proofErr w:type="spellEnd"/>
      <w:r w:rsidRPr="00B0160D">
        <w:rPr>
          <w:lang w:val="en-US"/>
        </w:rPr>
        <w:t>“,</w:t>
      </w:r>
    </w:p>
    <w:p w:rsidR="00B0160D" w:rsidRPr="00B0160D" w:rsidRDefault="00B0160D" w:rsidP="00423795">
      <w:pPr>
        <w:spacing w:line="276" w:lineRule="auto"/>
        <w:jc w:val="both"/>
        <w:rPr>
          <w:lang w:val="en-US"/>
        </w:rPr>
      </w:pPr>
      <w:r w:rsidRPr="00B0160D">
        <w:rPr>
          <w:lang w:val="en-US"/>
        </w:rPr>
        <w:t>-</w:t>
      </w:r>
      <w:r w:rsidRPr="00B0160D">
        <w:rPr>
          <w:lang w:val="en-US"/>
        </w:rPr>
        <w:tab/>
      </w:r>
      <w:proofErr w:type="spellStart"/>
      <w:proofErr w:type="gramStart"/>
      <w:r w:rsidRPr="00B0160D">
        <w:rPr>
          <w:lang w:val="en-US"/>
        </w:rPr>
        <w:t>valgusti</w:t>
      </w:r>
      <w:proofErr w:type="spellEnd"/>
      <w:proofErr w:type="gramEnd"/>
      <w:r w:rsidRPr="00B0160D">
        <w:rPr>
          <w:lang w:val="en-US"/>
        </w:rPr>
        <w:t xml:space="preserve"> </w:t>
      </w:r>
      <w:proofErr w:type="spellStart"/>
      <w:r w:rsidRPr="00B0160D">
        <w:rPr>
          <w:lang w:val="en-US"/>
        </w:rPr>
        <w:t>diagramm</w:t>
      </w:r>
      <w:proofErr w:type="spellEnd"/>
      <w:r w:rsidRPr="00B0160D">
        <w:rPr>
          <w:lang w:val="en-US"/>
        </w:rPr>
        <w:t>,</w:t>
      </w:r>
    </w:p>
    <w:p w:rsidR="00B0160D" w:rsidRPr="00B0160D" w:rsidRDefault="00B0160D" w:rsidP="00423795">
      <w:pPr>
        <w:spacing w:line="276" w:lineRule="auto"/>
        <w:jc w:val="both"/>
        <w:rPr>
          <w:lang w:val="en-US"/>
        </w:rPr>
      </w:pPr>
      <w:r w:rsidRPr="00B0160D">
        <w:rPr>
          <w:lang w:val="en-US"/>
        </w:rPr>
        <w:t>-</w:t>
      </w:r>
      <w:r w:rsidRPr="00B0160D">
        <w:rPr>
          <w:lang w:val="en-US"/>
        </w:rPr>
        <w:tab/>
      </w:r>
      <w:proofErr w:type="spellStart"/>
      <w:proofErr w:type="gramStart"/>
      <w:r w:rsidRPr="00B0160D">
        <w:rPr>
          <w:lang w:val="en-US"/>
        </w:rPr>
        <w:t>ehitusplatsi</w:t>
      </w:r>
      <w:proofErr w:type="spellEnd"/>
      <w:proofErr w:type="gramEnd"/>
      <w:r w:rsidRPr="00B0160D">
        <w:rPr>
          <w:lang w:val="en-US"/>
        </w:rPr>
        <w:t xml:space="preserve"> </w:t>
      </w:r>
      <w:proofErr w:type="spellStart"/>
      <w:r w:rsidRPr="00B0160D">
        <w:rPr>
          <w:lang w:val="en-US"/>
        </w:rPr>
        <w:t>juhtimine</w:t>
      </w:r>
      <w:proofErr w:type="spellEnd"/>
      <w:r w:rsidRPr="00B0160D">
        <w:rPr>
          <w:lang w:val="en-US"/>
        </w:rPr>
        <w:t>,</w:t>
      </w:r>
    </w:p>
    <w:p w:rsidR="00B0160D" w:rsidRPr="00B0160D" w:rsidRDefault="00B0160D" w:rsidP="00423795">
      <w:pPr>
        <w:spacing w:line="276" w:lineRule="auto"/>
        <w:jc w:val="both"/>
        <w:rPr>
          <w:lang w:val="en-US"/>
        </w:rPr>
      </w:pPr>
      <w:r w:rsidRPr="00B0160D">
        <w:rPr>
          <w:lang w:val="en-US"/>
        </w:rPr>
        <w:t>-</w:t>
      </w:r>
      <w:r w:rsidRPr="00B0160D">
        <w:rPr>
          <w:lang w:val="en-US"/>
        </w:rPr>
        <w:tab/>
      </w:r>
      <w:proofErr w:type="spellStart"/>
      <w:proofErr w:type="gramStart"/>
      <w:r w:rsidRPr="00B0160D">
        <w:rPr>
          <w:lang w:val="en-US"/>
        </w:rPr>
        <w:t>plaan</w:t>
      </w:r>
      <w:proofErr w:type="spellEnd"/>
      <w:proofErr w:type="gramEnd"/>
      <w:r w:rsidRPr="00B0160D">
        <w:rPr>
          <w:lang w:val="en-US"/>
        </w:rPr>
        <w:t xml:space="preserve"> ja </w:t>
      </w:r>
      <w:proofErr w:type="spellStart"/>
      <w:r w:rsidRPr="00B0160D">
        <w:rPr>
          <w:lang w:val="en-US"/>
        </w:rPr>
        <w:t>lõiked</w:t>
      </w:r>
      <w:proofErr w:type="spellEnd"/>
      <w:r w:rsidRPr="00B0160D">
        <w:rPr>
          <w:lang w:val="en-US"/>
        </w:rPr>
        <w:t xml:space="preserve"> „</w:t>
      </w:r>
      <w:proofErr w:type="spellStart"/>
      <w:r w:rsidRPr="00B0160D">
        <w:rPr>
          <w:lang w:val="en-US"/>
        </w:rPr>
        <w:t>Ehitustööde</w:t>
      </w:r>
      <w:proofErr w:type="spellEnd"/>
      <w:r w:rsidRPr="00B0160D">
        <w:rPr>
          <w:lang w:val="en-US"/>
        </w:rPr>
        <w:t xml:space="preserve"> </w:t>
      </w:r>
      <w:proofErr w:type="spellStart"/>
      <w:r w:rsidRPr="00B0160D">
        <w:rPr>
          <w:lang w:val="en-US"/>
        </w:rPr>
        <w:t>käigus</w:t>
      </w:r>
      <w:proofErr w:type="spellEnd"/>
      <w:r w:rsidRPr="00B0160D">
        <w:rPr>
          <w:lang w:val="en-US"/>
        </w:rPr>
        <w:t xml:space="preserve"> </w:t>
      </w:r>
      <w:proofErr w:type="spellStart"/>
      <w:r w:rsidRPr="00B0160D">
        <w:rPr>
          <w:lang w:val="en-US"/>
        </w:rPr>
        <w:t>rikutud</w:t>
      </w:r>
      <w:proofErr w:type="spellEnd"/>
      <w:r w:rsidRPr="00B0160D">
        <w:rPr>
          <w:lang w:val="en-US"/>
        </w:rPr>
        <w:t xml:space="preserve"> </w:t>
      </w:r>
      <w:proofErr w:type="spellStart"/>
      <w:r w:rsidRPr="00B0160D">
        <w:rPr>
          <w:lang w:val="en-US"/>
        </w:rPr>
        <w:t>katete</w:t>
      </w:r>
      <w:proofErr w:type="spellEnd"/>
      <w:r w:rsidRPr="00B0160D">
        <w:rPr>
          <w:lang w:val="en-US"/>
        </w:rPr>
        <w:t xml:space="preserve"> ja </w:t>
      </w:r>
      <w:proofErr w:type="spellStart"/>
      <w:r w:rsidRPr="00B0160D">
        <w:rPr>
          <w:lang w:val="en-US"/>
        </w:rPr>
        <w:t>haljastuse</w:t>
      </w:r>
      <w:proofErr w:type="spellEnd"/>
      <w:r w:rsidRPr="00B0160D">
        <w:rPr>
          <w:lang w:val="en-US"/>
        </w:rPr>
        <w:t xml:space="preserve"> </w:t>
      </w:r>
      <w:proofErr w:type="spellStart"/>
      <w:r w:rsidRPr="00B0160D">
        <w:rPr>
          <w:lang w:val="en-US"/>
        </w:rPr>
        <w:t>taastamine</w:t>
      </w:r>
      <w:proofErr w:type="spellEnd"/>
      <w:r w:rsidRPr="00B0160D">
        <w:rPr>
          <w:lang w:val="en-US"/>
        </w:rPr>
        <w:t>.</w:t>
      </w:r>
    </w:p>
    <w:p w:rsidR="00B0160D" w:rsidRPr="00B0160D" w:rsidRDefault="00B0160D" w:rsidP="00423795">
      <w:pPr>
        <w:spacing w:line="276" w:lineRule="auto"/>
        <w:jc w:val="both"/>
        <w:rPr>
          <w:lang w:val="en-US"/>
        </w:rPr>
      </w:pPr>
      <w:proofErr w:type="spellStart"/>
      <w:r w:rsidRPr="00B0160D">
        <w:rPr>
          <w:lang w:val="en-US"/>
        </w:rPr>
        <w:t>Vajadusel</w:t>
      </w:r>
      <w:proofErr w:type="spellEnd"/>
      <w:r w:rsidRPr="00B0160D">
        <w:rPr>
          <w:lang w:val="en-US"/>
        </w:rPr>
        <w:t xml:space="preserve"> </w:t>
      </w:r>
      <w:proofErr w:type="spellStart"/>
      <w:r w:rsidRPr="00B0160D">
        <w:rPr>
          <w:lang w:val="en-US"/>
        </w:rPr>
        <w:t>taotleda</w:t>
      </w:r>
      <w:proofErr w:type="spellEnd"/>
      <w:r w:rsidRPr="00B0160D">
        <w:rPr>
          <w:lang w:val="en-US"/>
        </w:rPr>
        <w:t xml:space="preserve"> </w:t>
      </w:r>
      <w:proofErr w:type="spellStart"/>
      <w:r w:rsidRPr="00B0160D">
        <w:rPr>
          <w:lang w:val="en-US"/>
        </w:rPr>
        <w:t>tehnilised</w:t>
      </w:r>
      <w:proofErr w:type="spellEnd"/>
      <w:r w:rsidRPr="00B0160D">
        <w:rPr>
          <w:lang w:val="en-US"/>
        </w:rPr>
        <w:t xml:space="preserve"> </w:t>
      </w:r>
      <w:proofErr w:type="spellStart"/>
      <w:r w:rsidRPr="00B0160D">
        <w:rPr>
          <w:lang w:val="en-US"/>
        </w:rPr>
        <w:t>tingimused</w:t>
      </w:r>
      <w:proofErr w:type="spellEnd"/>
      <w:r w:rsidRPr="00B0160D">
        <w:rPr>
          <w:lang w:val="en-US"/>
        </w:rPr>
        <w:t xml:space="preserve"> </w:t>
      </w:r>
      <w:proofErr w:type="gramStart"/>
      <w:r w:rsidRPr="00B0160D">
        <w:rPr>
          <w:lang w:val="en-US"/>
        </w:rPr>
        <w:t>ja</w:t>
      </w:r>
      <w:proofErr w:type="gramEnd"/>
      <w:r w:rsidRPr="00B0160D">
        <w:rPr>
          <w:lang w:val="en-US"/>
        </w:rPr>
        <w:t xml:space="preserve"> </w:t>
      </w:r>
      <w:proofErr w:type="spellStart"/>
      <w:r w:rsidRPr="00B0160D">
        <w:rPr>
          <w:lang w:val="en-US"/>
        </w:rPr>
        <w:t>projektid</w:t>
      </w:r>
      <w:proofErr w:type="spellEnd"/>
      <w:r w:rsidRPr="00B0160D">
        <w:rPr>
          <w:lang w:val="en-US"/>
        </w:rPr>
        <w:t xml:space="preserve"> </w:t>
      </w:r>
      <w:proofErr w:type="spellStart"/>
      <w:r w:rsidRPr="00B0160D">
        <w:rPr>
          <w:lang w:val="en-US"/>
        </w:rPr>
        <w:t>kooskõlastada</w:t>
      </w:r>
      <w:proofErr w:type="spellEnd"/>
      <w:r w:rsidRPr="00B0160D">
        <w:rPr>
          <w:lang w:val="en-US"/>
        </w:rPr>
        <w:t xml:space="preserve"> </w:t>
      </w:r>
      <w:proofErr w:type="spellStart"/>
      <w:r w:rsidRPr="00B0160D">
        <w:rPr>
          <w:lang w:val="en-US"/>
        </w:rPr>
        <w:t>vastavate</w:t>
      </w:r>
      <w:proofErr w:type="spellEnd"/>
      <w:r w:rsidRPr="00B0160D">
        <w:rPr>
          <w:lang w:val="en-US"/>
        </w:rPr>
        <w:t xml:space="preserve"> </w:t>
      </w:r>
      <w:proofErr w:type="spellStart"/>
      <w:r w:rsidRPr="00B0160D">
        <w:rPr>
          <w:lang w:val="en-US"/>
        </w:rPr>
        <w:t>võrguvaldajatega</w:t>
      </w:r>
      <w:proofErr w:type="spellEnd"/>
      <w:r w:rsidRPr="00B0160D">
        <w:rPr>
          <w:lang w:val="en-US"/>
        </w:rPr>
        <w:t>.</w:t>
      </w:r>
    </w:p>
    <w:p w:rsidR="00B0160D" w:rsidRPr="00B0160D" w:rsidRDefault="00B0160D" w:rsidP="00423795">
      <w:pPr>
        <w:spacing w:line="276" w:lineRule="auto"/>
        <w:jc w:val="both"/>
        <w:rPr>
          <w:lang w:val="en-US"/>
        </w:rPr>
      </w:pPr>
    </w:p>
    <w:p w:rsidR="00D50E4B" w:rsidRPr="00B0160D" w:rsidRDefault="00D50E4B" w:rsidP="00423795">
      <w:pPr>
        <w:autoSpaceDE w:val="0"/>
        <w:autoSpaceDN w:val="0"/>
        <w:adjustRightInd w:val="0"/>
        <w:spacing w:line="276" w:lineRule="auto"/>
        <w:jc w:val="both"/>
        <w:rPr>
          <w:color w:val="000000"/>
          <w:lang w:val="en-US"/>
        </w:rPr>
      </w:pPr>
      <w:r w:rsidRPr="00B0160D">
        <w:rPr>
          <w:color w:val="000000"/>
        </w:rPr>
        <w:t>Objektid asuvad aadressidel:</w:t>
      </w:r>
    </w:p>
    <w:p w:rsidR="00D50E4B" w:rsidRPr="00B0160D" w:rsidRDefault="00D50E4B" w:rsidP="00423795">
      <w:pPr>
        <w:spacing w:line="276" w:lineRule="auto"/>
      </w:pPr>
      <w:r w:rsidRPr="00B0160D">
        <w:t>2017</w:t>
      </w:r>
      <w:r>
        <w:t>.</w:t>
      </w:r>
      <w:r w:rsidRPr="00B0160D">
        <w:t xml:space="preserve">a. kahe objekti  .Puškini 4a – Vaksali 19 ja Rahu 34  – Vakk </w:t>
      </w:r>
      <w:proofErr w:type="spellStart"/>
      <w:r w:rsidRPr="00B0160D">
        <w:t>Akke</w:t>
      </w:r>
      <w:proofErr w:type="spellEnd"/>
    </w:p>
    <w:p w:rsidR="00D50E4B" w:rsidRDefault="00D50E4B" w:rsidP="00423795">
      <w:pPr>
        <w:spacing w:line="276" w:lineRule="auto"/>
      </w:pPr>
      <w:r w:rsidRPr="00B0160D">
        <w:t>2018-2020</w:t>
      </w:r>
      <w:r>
        <w:t>.</w:t>
      </w:r>
      <w:r w:rsidRPr="00B0160D">
        <w:t xml:space="preserve">a. </w:t>
      </w:r>
      <w:r>
        <w:t>ülekäigukohtade uue valgustuse projekteerimine ja ehitamine lepitakse kokku tellijaga</w:t>
      </w:r>
    </w:p>
    <w:p w:rsidR="00B0160D" w:rsidRPr="00B0160D" w:rsidRDefault="00B0160D" w:rsidP="00423795">
      <w:pPr>
        <w:spacing w:line="276" w:lineRule="auto"/>
      </w:pPr>
    </w:p>
    <w:p w:rsidR="00B0160D" w:rsidRPr="00B0160D" w:rsidRDefault="00B0160D" w:rsidP="00423795">
      <w:pPr>
        <w:spacing w:line="276" w:lineRule="auto"/>
        <w:jc w:val="both"/>
      </w:pPr>
      <w:r w:rsidRPr="00B0160D">
        <w:rPr>
          <w:lang w:val="fi-FI"/>
        </w:rPr>
        <w:t>Pakkumine peab sisaldama kõiki materjale, ka muud abimaterjalid, kuid mis on vajalikud tööde normaalseks teostamiseks ning süsteemi normaalseks funktsioneerimiseks pärast ehitustöid.</w:t>
      </w:r>
    </w:p>
    <w:p w:rsidR="00B0160D" w:rsidRPr="00B0160D" w:rsidRDefault="00B0160D" w:rsidP="00423795">
      <w:pPr>
        <w:jc w:val="both"/>
      </w:pPr>
    </w:p>
    <w:p w:rsidR="00B0160D" w:rsidRPr="00B0160D" w:rsidRDefault="00B0160D" w:rsidP="00423795">
      <w:pPr>
        <w:spacing w:line="276" w:lineRule="auto"/>
        <w:jc w:val="both"/>
      </w:pPr>
      <w:r w:rsidRPr="00B0160D">
        <w:rPr>
          <w:lang w:val="fi-FI"/>
        </w:rPr>
        <w:t xml:space="preserve">Nõuded töövõtjale /alltöövõtule: </w:t>
      </w:r>
    </w:p>
    <w:p w:rsidR="00B0160D" w:rsidRPr="00B0160D" w:rsidRDefault="00B0160D" w:rsidP="00423795">
      <w:pPr>
        <w:spacing w:line="276" w:lineRule="auto"/>
        <w:jc w:val="both"/>
      </w:pPr>
      <w:r w:rsidRPr="00B0160D">
        <w:rPr>
          <w:lang w:val="fi-FI"/>
        </w:rPr>
        <w:t>1. Töövõtja vastutab iga Alltöövõtja, aga ka tema esindajate ja töötajate tegevuse ning vigade eest samamoodi, kui oleks tegemist olnud töövõtja enda tegevusega või tegevusetusega.</w:t>
      </w:r>
    </w:p>
    <w:p w:rsidR="00B0160D" w:rsidRPr="00B0160D" w:rsidRDefault="00B0160D" w:rsidP="00423795">
      <w:pPr>
        <w:spacing w:line="276" w:lineRule="auto"/>
        <w:jc w:val="both"/>
      </w:pPr>
      <w:r w:rsidRPr="00B0160D">
        <w:rPr>
          <w:lang w:val="fi-FI"/>
        </w:rPr>
        <w:t>2. Täiendavate alltöövõtjate kaasamiseks lisaks pakkumuse toodule, tuleb saada kirjalik nõusolek Tellijalt.</w:t>
      </w:r>
    </w:p>
    <w:p w:rsidR="00B0160D" w:rsidRPr="00B0160D" w:rsidRDefault="00B0160D" w:rsidP="00423795">
      <w:pPr>
        <w:spacing w:line="276" w:lineRule="auto"/>
        <w:jc w:val="both"/>
        <w:rPr>
          <w:lang w:val="fi-FI"/>
        </w:rPr>
      </w:pPr>
      <w:r w:rsidRPr="00B0160D">
        <w:rPr>
          <w:lang w:val="fi-FI"/>
        </w:rPr>
        <w:t>Ehitustööde algusel tuleb kaevetöö tegemiseks saada kaevetööloa väljastajalt kaevetööluba.</w:t>
      </w:r>
    </w:p>
    <w:p w:rsidR="00B0160D" w:rsidRPr="00B0160D" w:rsidRDefault="00B0160D" w:rsidP="00423795">
      <w:pPr>
        <w:spacing w:line="276" w:lineRule="auto"/>
        <w:jc w:val="both"/>
        <w:rPr>
          <w:lang w:val="fi-FI"/>
        </w:rPr>
      </w:pPr>
      <w:r w:rsidRPr="00B0160D">
        <w:rPr>
          <w:lang w:val="fi-FI"/>
        </w:rPr>
        <w:t>Ehitustööde ajagraafik kooskõlastatakse töövõtulepinguga.</w:t>
      </w:r>
    </w:p>
    <w:p w:rsidR="00B0160D" w:rsidRPr="00B0160D" w:rsidRDefault="00B0160D" w:rsidP="00423795">
      <w:pPr>
        <w:spacing w:line="276" w:lineRule="auto"/>
        <w:jc w:val="both"/>
        <w:rPr>
          <w:lang w:val="fi-FI"/>
        </w:rPr>
      </w:pPr>
      <w:r w:rsidRPr="00B0160D">
        <w:rPr>
          <w:lang w:val="fi-FI"/>
        </w:rPr>
        <w:t>Ehitustööde lõpetamisel tuleb täielikult  taastada teekate ja haljastus.</w:t>
      </w:r>
    </w:p>
    <w:p w:rsidR="00B0160D" w:rsidRPr="00B0160D" w:rsidRDefault="00B0160D" w:rsidP="00423795">
      <w:pPr>
        <w:spacing w:line="276" w:lineRule="auto"/>
        <w:jc w:val="both"/>
        <w:rPr>
          <w:lang w:val="fi-FI"/>
        </w:rPr>
      </w:pPr>
      <w:r w:rsidRPr="00B0160D">
        <w:rPr>
          <w:lang w:val="fi-FI"/>
        </w:rPr>
        <w:t xml:space="preserve">Puutüvedele lähemal kui 2,0m tuleb kaevetööd teostada käsitsi, et vältida puujuurte ja -tüvede kahjustamist. Pakkumise hulka kuulub ka ehitusaegne puutüvede kaitsmine. </w:t>
      </w:r>
    </w:p>
    <w:p w:rsidR="00B0160D" w:rsidRPr="00B0160D" w:rsidRDefault="00B0160D" w:rsidP="00423795">
      <w:pPr>
        <w:spacing w:line="276" w:lineRule="auto"/>
        <w:jc w:val="both"/>
        <w:rPr>
          <w:lang w:val="fi-FI"/>
        </w:rPr>
      </w:pPr>
      <w:r w:rsidRPr="00B0160D">
        <w:rPr>
          <w:lang w:val="fi-FI"/>
        </w:rPr>
        <w:t>Juhul kui tööde käigus tekib vajadus puujuurte või -võrade lõikamiseks, tuleb nimetatud tööd kooskõlastada või kohale kutsuda Narva Linnavalitsuse esindaja.</w:t>
      </w:r>
    </w:p>
    <w:p w:rsidR="00B0160D" w:rsidRPr="00B0160D" w:rsidRDefault="00B0160D" w:rsidP="00423795">
      <w:pPr>
        <w:spacing w:line="276" w:lineRule="auto"/>
        <w:jc w:val="both"/>
        <w:rPr>
          <w:lang w:val="fi-FI"/>
        </w:rPr>
      </w:pPr>
      <w:r w:rsidRPr="00B0160D">
        <w:rPr>
          <w:lang w:val="fi-FI"/>
        </w:rPr>
        <w:t>Töövõtja kohustus on koostada kõigi käesoleva projektiga seotud objektide</w:t>
      </w:r>
    </w:p>
    <w:p w:rsidR="00B0160D" w:rsidRPr="00B0160D" w:rsidRDefault="00B0160D" w:rsidP="00423795">
      <w:pPr>
        <w:spacing w:line="276" w:lineRule="auto"/>
        <w:jc w:val="both"/>
        <w:rPr>
          <w:lang w:val="fi-FI"/>
        </w:rPr>
      </w:pPr>
      <w:r w:rsidRPr="00B0160D">
        <w:rPr>
          <w:lang w:val="fi-FI"/>
        </w:rPr>
        <w:t>projekteerimistööd selliselt, et oleks tagatud terviklik töötav lahendus.</w:t>
      </w:r>
    </w:p>
    <w:p w:rsidR="00B0160D" w:rsidRPr="00B0160D" w:rsidRDefault="00B0160D" w:rsidP="00423795">
      <w:pPr>
        <w:spacing w:line="276" w:lineRule="auto"/>
        <w:jc w:val="both"/>
        <w:rPr>
          <w:lang w:val="en-US"/>
        </w:rPr>
      </w:pPr>
      <w:r w:rsidRPr="00B0160D">
        <w:rPr>
          <w:lang w:val="fi-FI"/>
        </w:rPr>
        <w:t>Töövõtja kohustuseks on ehituslubade tarbeks vajaliku tööprojekt dokumentatsiooni koostamine ja ehituslubade taotlemine.</w:t>
      </w:r>
    </w:p>
    <w:p w:rsidR="00B0160D" w:rsidRPr="00B0160D" w:rsidRDefault="00B0160D" w:rsidP="00423795">
      <w:pPr>
        <w:spacing w:line="276" w:lineRule="auto"/>
        <w:jc w:val="both"/>
        <w:rPr>
          <w:lang w:val="fi-FI"/>
        </w:rPr>
      </w:pPr>
      <w:r w:rsidRPr="00B0160D">
        <w:rPr>
          <w:lang w:val="fi-FI"/>
        </w:rPr>
        <w:t>Töövõtja taotleb Tellija nimel kasutusload ja tasub nendega kaasnevad maksud ja lõivud.</w:t>
      </w:r>
    </w:p>
    <w:p w:rsidR="00B0160D" w:rsidRPr="00B0160D" w:rsidRDefault="00B0160D" w:rsidP="00423795">
      <w:pPr>
        <w:spacing w:line="276" w:lineRule="auto"/>
        <w:rPr>
          <w:lang w:val="fi-FI"/>
        </w:rPr>
      </w:pPr>
      <w:r w:rsidRPr="00B0160D">
        <w:rPr>
          <w:lang w:val="fi-FI"/>
        </w:rPr>
        <w:lastRenderedPageBreak/>
        <w:t>Elektrivarustussüsteemide ja nende komponentide, näiteks kaabelliinid, juhtimiskilbid jne. projekteerimine vastavalt Eestis kehtivatele ja kohalike elektriettevõtete poolt kehtestatud nõuetele, reeglitele ja määrustele.</w:t>
      </w:r>
    </w:p>
    <w:p w:rsidR="00B0160D" w:rsidRPr="00B0160D" w:rsidRDefault="00B0160D" w:rsidP="00423795">
      <w:pPr>
        <w:spacing w:line="276" w:lineRule="auto"/>
        <w:jc w:val="both"/>
        <w:rPr>
          <w:lang w:val="fi-FI"/>
        </w:rPr>
      </w:pPr>
      <w:r w:rsidRPr="00B0160D">
        <w:rPr>
          <w:lang w:val="fi-FI"/>
        </w:rPr>
        <w:t>Kõik lubade saamiseks vajalikud kulud, sealhulgas riigilõivu tasu kannab Töövõtja.</w:t>
      </w:r>
    </w:p>
    <w:p w:rsidR="00B0160D" w:rsidRPr="00B0160D" w:rsidRDefault="00B0160D" w:rsidP="00423795">
      <w:pPr>
        <w:spacing w:line="276" w:lineRule="auto"/>
        <w:jc w:val="both"/>
        <w:rPr>
          <w:lang w:val="fi-FI"/>
        </w:rPr>
      </w:pPr>
    </w:p>
    <w:p w:rsidR="007F5D07" w:rsidRPr="007F5D07" w:rsidRDefault="007F5D07" w:rsidP="00423795">
      <w:pPr>
        <w:tabs>
          <w:tab w:val="left" w:pos="720"/>
          <w:tab w:val="left" w:pos="1440"/>
          <w:tab w:val="left" w:pos="5896"/>
        </w:tabs>
        <w:spacing w:line="276" w:lineRule="auto"/>
        <w:jc w:val="both"/>
        <w:rPr>
          <w:b/>
        </w:rPr>
      </w:pPr>
      <w:r w:rsidRPr="007F5D07">
        <w:rPr>
          <w:b/>
        </w:rPr>
        <w:t>5.</w:t>
      </w:r>
      <w:r>
        <w:rPr>
          <w:b/>
        </w:rPr>
        <w:t xml:space="preserve"> </w:t>
      </w:r>
      <w:r>
        <w:rPr>
          <w:b/>
        </w:rPr>
        <w:tab/>
      </w:r>
      <w:proofErr w:type="spellStart"/>
      <w:r w:rsidR="00014F4E">
        <w:rPr>
          <w:b/>
        </w:rPr>
        <w:t>Led</w:t>
      </w:r>
      <w:proofErr w:type="spellEnd"/>
      <w:r w:rsidR="00014F4E">
        <w:rPr>
          <w:b/>
        </w:rPr>
        <w:t xml:space="preserve"> lambid</w:t>
      </w:r>
    </w:p>
    <w:p w:rsidR="00B0160D" w:rsidRPr="007F5D07" w:rsidRDefault="007B2432" w:rsidP="00423795">
      <w:pPr>
        <w:spacing w:line="276" w:lineRule="auto"/>
      </w:pPr>
      <w:r w:rsidRPr="007F5D07">
        <w:tab/>
      </w:r>
      <w:r w:rsidR="00014F4E" w:rsidRPr="00B0160D">
        <w:rPr>
          <w:lang w:val="en-US"/>
        </w:rPr>
        <w:t xml:space="preserve">LED </w:t>
      </w:r>
      <w:proofErr w:type="spellStart"/>
      <w:r w:rsidR="00014F4E" w:rsidRPr="00B0160D">
        <w:rPr>
          <w:lang w:val="en-US"/>
        </w:rPr>
        <w:t>lamp</w:t>
      </w:r>
      <w:r w:rsidR="00014F4E">
        <w:rPr>
          <w:lang w:val="en-US"/>
        </w:rPr>
        <w:t>ide</w:t>
      </w:r>
      <w:proofErr w:type="spellEnd"/>
      <w:r w:rsidR="00014F4E">
        <w:rPr>
          <w:lang w:val="en-US"/>
        </w:rPr>
        <w:t xml:space="preserve"> </w:t>
      </w:r>
      <w:proofErr w:type="spellStart"/>
      <w:r w:rsidR="00014F4E">
        <w:rPr>
          <w:lang w:val="en-US"/>
        </w:rPr>
        <w:t>tüübid</w:t>
      </w:r>
      <w:proofErr w:type="spellEnd"/>
      <w:r w:rsidR="00014F4E">
        <w:rPr>
          <w:lang w:val="en-US"/>
        </w:rPr>
        <w:t xml:space="preserve"> </w:t>
      </w:r>
      <w:proofErr w:type="spellStart"/>
      <w:r w:rsidR="00014F4E">
        <w:rPr>
          <w:lang w:val="en-US"/>
        </w:rPr>
        <w:t>tuleb</w:t>
      </w:r>
      <w:proofErr w:type="spellEnd"/>
      <w:r w:rsidR="00014F4E">
        <w:rPr>
          <w:lang w:val="en-US"/>
        </w:rPr>
        <w:t xml:space="preserve"> </w:t>
      </w:r>
      <w:proofErr w:type="spellStart"/>
      <w:r w:rsidR="00014F4E">
        <w:rPr>
          <w:lang w:val="en-US"/>
        </w:rPr>
        <w:t>kooskõlastada</w:t>
      </w:r>
      <w:proofErr w:type="spellEnd"/>
      <w:r w:rsidR="00014F4E">
        <w:rPr>
          <w:lang w:val="en-US"/>
        </w:rPr>
        <w:t xml:space="preserve"> </w:t>
      </w:r>
      <w:proofErr w:type="spellStart"/>
      <w:r w:rsidR="00014F4E">
        <w:rPr>
          <w:lang w:val="en-US"/>
        </w:rPr>
        <w:t>tellijaga</w:t>
      </w:r>
      <w:proofErr w:type="spellEnd"/>
    </w:p>
    <w:p w:rsidR="00B0160D" w:rsidRPr="00B0160D" w:rsidRDefault="00B0160D" w:rsidP="00B0160D">
      <w:pPr>
        <w:spacing w:line="360" w:lineRule="auto"/>
        <w:rPr>
          <w:lang w:val="en-US"/>
        </w:rPr>
      </w:pPr>
    </w:p>
    <w:p w:rsidR="00B071D9" w:rsidRPr="00B0160D" w:rsidRDefault="00B071D9" w:rsidP="00611272">
      <w:pPr>
        <w:rPr>
          <w:b/>
          <w:lang w:val="en-US"/>
        </w:rPr>
      </w:pPr>
    </w:p>
    <w:p w:rsidR="00B071D9" w:rsidRDefault="00B071D9" w:rsidP="00611272">
      <w:pPr>
        <w:rPr>
          <w:b/>
        </w:rPr>
      </w:pPr>
    </w:p>
    <w:p w:rsidR="00B071D9" w:rsidRDefault="00B071D9" w:rsidP="00611272">
      <w:pPr>
        <w:rPr>
          <w:b/>
        </w:rPr>
      </w:pPr>
    </w:p>
    <w:p w:rsidR="00B071D9" w:rsidRDefault="00B071D9" w:rsidP="00611272">
      <w:pPr>
        <w:rPr>
          <w:b/>
        </w:rPr>
      </w:pPr>
    </w:p>
    <w:p w:rsidR="00B071D9" w:rsidRDefault="00B071D9" w:rsidP="00611272">
      <w:pPr>
        <w:rPr>
          <w:b/>
        </w:rPr>
      </w:pPr>
    </w:p>
    <w:p w:rsidR="00B071D9" w:rsidRDefault="00B071D9" w:rsidP="00611272">
      <w:pPr>
        <w:rPr>
          <w:b/>
        </w:rPr>
      </w:pPr>
    </w:p>
    <w:p w:rsidR="00B071D9" w:rsidRDefault="00B071D9" w:rsidP="00611272">
      <w:pPr>
        <w:rPr>
          <w:b/>
        </w:rPr>
      </w:pPr>
    </w:p>
    <w:p w:rsidR="00B071D9" w:rsidRDefault="00B071D9" w:rsidP="00611272">
      <w:pPr>
        <w:rPr>
          <w:b/>
        </w:rPr>
      </w:pPr>
    </w:p>
    <w:p w:rsidR="00B071D9" w:rsidRDefault="00B071D9" w:rsidP="00611272">
      <w:pPr>
        <w:rPr>
          <w:b/>
        </w:rPr>
      </w:pPr>
    </w:p>
    <w:p w:rsidR="00B071D9" w:rsidRDefault="00B071D9" w:rsidP="00611272">
      <w:pPr>
        <w:rPr>
          <w:b/>
        </w:rPr>
      </w:pPr>
    </w:p>
    <w:p w:rsidR="00B071D9" w:rsidRDefault="00B071D9" w:rsidP="00611272">
      <w:pPr>
        <w:rPr>
          <w:b/>
        </w:rPr>
      </w:pPr>
    </w:p>
    <w:p w:rsidR="00B071D9" w:rsidRDefault="00B071D9" w:rsidP="00611272">
      <w:pPr>
        <w:rPr>
          <w:b/>
        </w:rPr>
      </w:pPr>
    </w:p>
    <w:p w:rsidR="00B071D9" w:rsidRDefault="00B071D9" w:rsidP="00611272">
      <w:pPr>
        <w:rPr>
          <w:b/>
        </w:rPr>
      </w:pPr>
    </w:p>
    <w:p w:rsidR="00B071D9" w:rsidRDefault="00B071D9" w:rsidP="00611272">
      <w:pPr>
        <w:rPr>
          <w:b/>
        </w:rPr>
      </w:pPr>
    </w:p>
    <w:p w:rsidR="00B071D9" w:rsidRDefault="00B071D9" w:rsidP="00611272">
      <w:pPr>
        <w:rPr>
          <w:b/>
        </w:rPr>
      </w:pPr>
    </w:p>
    <w:p w:rsidR="00423795" w:rsidRDefault="00423795" w:rsidP="00611272">
      <w:pPr>
        <w:rPr>
          <w:b/>
        </w:rPr>
      </w:pPr>
    </w:p>
    <w:p w:rsidR="00423795" w:rsidRDefault="00423795" w:rsidP="00611272">
      <w:pPr>
        <w:rPr>
          <w:b/>
        </w:rPr>
      </w:pPr>
    </w:p>
    <w:p w:rsidR="00423795" w:rsidRDefault="00423795" w:rsidP="00611272">
      <w:pPr>
        <w:rPr>
          <w:b/>
        </w:rPr>
      </w:pPr>
    </w:p>
    <w:p w:rsidR="00423795" w:rsidRDefault="00423795" w:rsidP="00611272">
      <w:pPr>
        <w:rPr>
          <w:b/>
        </w:rPr>
      </w:pPr>
    </w:p>
    <w:p w:rsidR="00423795" w:rsidRDefault="00423795" w:rsidP="00611272">
      <w:pPr>
        <w:rPr>
          <w:b/>
        </w:rPr>
      </w:pPr>
    </w:p>
    <w:p w:rsidR="00423795" w:rsidRDefault="00423795" w:rsidP="00611272">
      <w:pPr>
        <w:rPr>
          <w:b/>
        </w:rPr>
      </w:pPr>
    </w:p>
    <w:p w:rsidR="00423795" w:rsidRDefault="00423795" w:rsidP="00611272">
      <w:pPr>
        <w:rPr>
          <w:b/>
        </w:rPr>
      </w:pPr>
    </w:p>
    <w:p w:rsidR="00423795" w:rsidRDefault="00423795" w:rsidP="00611272">
      <w:pPr>
        <w:rPr>
          <w:b/>
        </w:rPr>
      </w:pPr>
    </w:p>
    <w:p w:rsidR="00423795" w:rsidRDefault="00423795" w:rsidP="00611272">
      <w:pPr>
        <w:rPr>
          <w:b/>
        </w:rPr>
      </w:pPr>
    </w:p>
    <w:p w:rsidR="00423795" w:rsidRDefault="00423795" w:rsidP="00611272">
      <w:pPr>
        <w:rPr>
          <w:b/>
        </w:rPr>
      </w:pPr>
    </w:p>
    <w:p w:rsidR="00423795" w:rsidRDefault="00423795" w:rsidP="00611272">
      <w:pPr>
        <w:rPr>
          <w:b/>
        </w:rPr>
      </w:pPr>
    </w:p>
    <w:p w:rsidR="00423795" w:rsidRDefault="00423795" w:rsidP="00611272">
      <w:pPr>
        <w:rPr>
          <w:b/>
        </w:rPr>
      </w:pPr>
    </w:p>
    <w:p w:rsidR="00423795" w:rsidRDefault="00423795" w:rsidP="00611272">
      <w:pPr>
        <w:rPr>
          <w:b/>
        </w:rPr>
      </w:pPr>
    </w:p>
    <w:p w:rsidR="00423795" w:rsidRDefault="00423795" w:rsidP="00611272">
      <w:pPr>
        <w:rPr>
          <w:b/>
        </w:rPr>
      </w:pPr>
    </w:p>
    <w:p w:rsidR="00423795" w:rsidRDefault="00423795" w:rsidP="00611272">
      <w:pPr>
        <w:rPr>
          <w:b/>
        </w:rPr>
      </w:pPr>
    </w:p>
    <w:p w:rsidR="00423795" w:rsidRDefault="00423795" w:rsidP="00611272">
      <w:pPr>
        <w:rPr>
          <w:b/>
        </w:rPr>
      </w:pPr>
    </w:p>
    <w:p w:rsidR="00B071D9" w:rsidRDefault="00B071D9" w:rsidP="00611272">
      <w:pPr>
        <w:rPr>
          <w:b/>
        </w:rPr>
      </w:pPr>
    </w:p>
    <w:p w:rsidR="00B071D9" w:rsidRDefault="00B071D9" w:rsidP="00611272">
      <w:pPr>
        <w:rPr>
          <w:b/>
        </w:rPr>
      </w:pPr>
    </w:p>
    <w:p w:rsidR="00B071D9" w:rsidRDefault="00B071D9" w:rsidP="00611272">
      <w:pPr>
        <w:rPr>
          <w:b/>
        </w:rPr>
      </w:pPr>
    </w:p>
    <w:p w:rsidR="00B071D9" w:rsidRDefault="00B071D9" w:rsidP="00611272">
      <w:pPr>
        <w:rPr>
          <w:b/>
        </w:rPr>
      </w:pPr>
    </w:p>
    <w:p w:rsidR="00B071D9" w:rsidRDefault="00B071D9" w:rsidP="00611272">
      <w:pPr>
        <w:rPr>
          <w:b/>
        </w:rPr>
      </w:pPr>
    </w:p>
    <w:p w:rsidR="00BF5507" w:rsidRDefault="00BF5507" w:rsidP="00611272">
      <w:pPr>
        <w:rPr>
          <w:b/>
        </w:rPr>
      </w:pPr>
    </w:p>
    <w:p w:rsidR="00BF5507" w:rsidRDefault="00BF5507" w:rsidP="00611272">
      <w:pPr>
        <w:rPr>
          <w:b/>
        </w:rPr>
      </w:pPr>
    </w:p>
    <w:p w:rsidR="00BF5507" w:rsidRDefault="00BF5507" w:rsidP="00611272">
      <w:pPr>
        <w:rPr>
          <w:b/>
        </w:rPr>
      </w:pPr>
    </w:p>
    <w:p w:rsidR="00B071D9" w:rsidRDefault="00B071D9" w:rsidP="00611272">
      <w:pPr>
        <w:rPr>
          <w:b/>
        </w:rPr>
      </w:pPr>
    </w:p>
    <w:p w:rsidR="00B071D9" w:rsidRDefault="00B071D9" w:rsidP="00611272">
      <w:pPr>
        <w:rPr>
          <w:b/>
        </w:rPr>
      </w:pPr>
    </w:p>
    <w:p w:rsidR="00B071D9" w:rsidRDefault="00B071D9" w:rsidP="00611272">
      <w:pPr>
        <w:rPr>
          <w:b/>
        </w:rPr>
      </w:pPr>
    </w:p>
    <w:p w:rsidR="00B071D9" w:rsidRDefault="00B071D9" w:rsidP="00611272">
      <w:pPr>
        <w:rPr>
          <w:b/>
        </w:rPr>
      </w:pPr>
    </w:p>
    <w:p w:rsidR="00B071D9" w:rsidRDefault="00B071D9" w:rsidP="00611272">
      <w:pPr>
        <w:rPr>
          <w:b/>
        </w:rPr>
      </w:pPr>
    </w:p>
    <w:p w:rsidR="0004213A" w:rsidRPr="00791183" w:rsidRDefault="00D45E1E" w:rsidP="00611272">
      <w:pPr>
        <w:rPr>
          <w:b/>
        </w:rPr>
      </w:pPr>
      <w:r w:rsidRPr="00791183">
        <w:rPr>
          <w:b/>
        </w:rPr>
        <w:lastRenderedPageBreak/>
        <w:t>Lisa III</w:t>
      </w:r>
      <w:r w:rsidR="002865F2" w:rsidRPr="00791183">
        <w:rPr>
          <w:b/>
        </w:rPr>
        <w:t xml:space="preserve">. </w:t>
      </w:r>
      <w:r w:rsidR="0004213A" w:rsidRPr="00791183">
        <w:rPr>
          <w:b/>
        </w:rPr>
        <w:t>Hankelepingu projekt</w:t>
      </w:r>
      <w:bookmarkEnd w:id="117"/>
      <w:bookmarkEnd w:id="118"/>
      <w:bookmarkEnd w:id="119"/>
      <w:bookmarkEnd w:id="120"/>
      <w:r w:rsidR="002865F2" w:rsidRPr="00791183">
        <w:rPr>
          <w:b/>
        </w:rPr>
        <w:t xml:space="preserve"> </w:t>
      </w:r>
    </w:p>
    <w:p w:rsidR="00FB4C49" w:rsidRPr="00791183" w:rsidRDefault="00FB4C49" w:rsidP="00A23CAE">
      <w:pPr>
        <w:jc w:val="both"/>
      </w:pPr>
    </w:p>
    <w:p w:rsidR="004903FD" w:rsidRPr="00791183" w:rsidRDefault="004903FD" w:rsidP="00611272">
      <w:pPr>
        <w:jc w:val="center"/>
        <w:rPr>
          <w:b/>
          <w:sz w:val="28"/>
        </w:rPr>
      </w:pPr>
      <w:r w:rsidRPr="00791183">
        <w:rPr>
          <w:b/>
        </w:rPr>
        <w:t xml:space="preserve">NARVA LINNA </w:t>
      </w:r>
      <w:r w:rsidR="002F7227" w:rsidRPr="00791183">
        <w:rPr>
          <w:b/>
        </w:rPr>
        <w:t>VÄLISVALGUSTUSE</w:t>
      </w:r>
      <w:r w:rsidRPr="00791183">
        <w:rPr>
          <w:b/>
        </w:rPr>
        <w:t xml:space="preserve"> HOOLDUSTÖÖDE</w:t>
      </w:r>
    </w:p>
    <w:p w:rsidR="004903FD" w:rsidRPr="00791183" w:rsidRDefault="004903FD" w:rsidP="00611272">
      <w:pPr>
        <w:overflowPunct w:val="0"/>
        <w:adjustRightInd w:val="0"/>
        <w:jc w:val="center"/>
        <w:rPr>
          <w:b/>
          <w:bCs/>
        </w:rPr>
      </w:pPr>
      <w:r w:rsidRPr="00791183">
        <w:rPr>
          <w:b/>
          <w:bCs/>
        </w:rPr>
        <w:t>TÖÖVÕTULEPING nr _______</w:t>
      </w:r>
    </w:p>
    <w:p w:rsidR="00A23CAE" w:rsidRPr="00791183" w:rsidRDefault="00A23CAE" w:rsidP="00A23CAE">
      <w:pPr>
        <w:overflowPunct w:val="0"/>
        <w:adjustRightInd w:val="0"/>
        <w:rPr>
          <w:bCs/>
        </w:rPr>
      </w:pPr>
    </w:p>
    <w:p w:rsidR="004903FD" w:rsidRPr="00791183" w:rsidRDefault="00A23CAE" w:rsidP="00A23CAE">
      <w:pPr>
        <w:overflowPunct w:val="0"/>
        <w:adjustRightInd w:val="0"/>
        <w:rPr>
          <w:b/>
          <w:bCs/>
        </w:rPr>
      </w:pPr>
      <w:r w:rsidRPr="00791183">
        <w:rPr>
          <w:bCs/>
        </w:rPr>
        <w:t xml:space="preserve">Sõlmitud Narvas, </w:t>
      </w:r>
      <w:r w:rsidR="004903FD" w:rsidRPr="00791183">
        <w:rPr>
          <w:bCs/>
        </w:rPr>
        <w:t>____.____.201</w:t>
      </w:r>
      <w:r w:rsidR="003A3204" w:rsidRPr="00791183">
        <w:rPr>
          <w:bCs/>
        </w:rPr>
        <w:t>6</w:t>
      </w:r>
      <w:r w:rsidR="004903FD" w:rsidRPr="00791183">
        <w:rPr>
          <w:bCs/>
        </w:rPr>
        <w:t>.</w:t>
      </w:r>
      <w:r w:rsidRPr="00791183">
        <w:rPr>
          <w:bCs/>
        </w:rPr>
        <w:t xml:space="preserve"> </w:t>
      </w:r>
      <w:r w:rsidR="004903FD" w:rsidRPr="00791183">
        <w:rPr>
          <w:bCs/>
        </w:rPr>
        <w:t>a.</w:t>
      </w:r>
      <w:r w:rsidR="004903FD" w:rsidRPr="00791183">
        <w:rPr>
          <w:bCs/>
        </w:rPr>
        <w:tab/>
      </w:r>
    </w:p>
    <w:p w:rsidR="004903FD" w:rsidRPr="00791183" w:rsidRDefault="004903FD" w:rsidP="00611272">
      <w:pPr>
        <w:overflowPunct w:val="0"/>
        <w:adjustRightInd w:val="0"/>
        <w:jc w:val="both"/>
        <w:rPr>
          <w:bCs/>
        </w:rPr>
      </w:pPr>
    </w:p>
    <w:p w:rsidR="004903FD" w:rsidRPr="00791183" w:rsidRDefault="004903FD" w:rsidP="00611272">
      <w:pPr>
        <w:numPr>
          <w:ilvl w:val="0"/>
          <w:numId w:val="12"/>
        </w:numPr>
        <w:tabs>
          <w:tab w:val="left" w:pos="709"/>
        </w:tabs>
        <w:autoSpaceDE w:val="0"/>
        <w:ind w:left="709" w:hanging="709"/>
        <w:jc w:val="both"/>
        <w:rPr>
          <w:b/>
        </w:rPr>
      </w:pPr>
      <w:r w:rsidRPr="00791183">
        <w:rPr>
          <w:b/>
        </w:rPr>
        <w:t>LEPINGU POOLED</w:t>
      </w:r>
    </w:p>
    <w:p w:rsidR="004903FD" w:rsidRPr="00791183" w:rsidRDefault="004903FD" w:rsidP="00611272">
      <w:pPr>
        <w:overflowPunct w:val="0"/>
        <w:adjustRightInd w:val="0"/>
        <w:jc w:val="both"/>
      </w:pPr>
    </w:p>
    <w:p w:rsidR="002F6168" w:rsidRPr="00791183" w:rsidRDefault="002F6168" w:rsidP="00611272">
      <w:pPr>
        <w:pStyle w:val="a"/>
        <w:tabs>
          <w:tab w:val="center" w:pos="4896"/>
          <w:tab w:val="right" w:pos="9216"/>
        </w:tabs>
        <w:jc w:val="left"/>
        <w:rPr>
          <w:b/>
          <w:szCs w:val="24"/>
          <w:lang w:val="et-EE"/>
        </w:rPr>
      </w:pPr>
      <w:r w:rsidRPr="00791183">
        <w:rPr>
          <w:b/>
          <w:szCs w:val="24"/>
          <w:lang w:val="et-EE"/>
        </w:rPr>
        <w:t>Tellija</w:t>
      </w:r>
    </w:p>
    <w:p w:rsidR="00A23CAE" w:rsidRPr="00791183" w:rsidRDefault="00A23CAE" w:rsidP="00A23CAE">
      <w:pPr>
        <w:widowControl w:val="0"/>
        <w:tabs>
          <w:tab w:val="left" w:pos="4253"/>
        </w:tabs>
        <w:rPr>
          <w:b/>
          <w:bCs/>
        </w:rPr>
      </w:pPr>
      <w:r w:rsidRPr="00791183">
        <w:t>Nimi</w:t>
      </w:r>
      <w:r w:rsidRPr="00791183">
        <w:tab/>
      </w:r>
      <w:r w:rsidRPr="00791183">
        <w:rPr>
          <w:b/>
          <w:bCs/>
        </w:rPr>
        <w:t>Narva Linnavalitsuse</w:t>
      </w:r>
    </w:p>
    <w:p w:rsidR="00A23CAE" w:rsidRPr="00791183" w:rsidRDefault="00A23CAE" w:rsidP="00A23CAE">
      <w:pPr>
        <w:widowControl w:val="0"/>
        <w:tabs>
          <w:tab w:val="left" w:pos="4253"/>
        </w:tabs>
        <w:rPr>
          <w:b/>
          <w:bCs/>
        </w:rPr>
      </w:pPr>
      <w:r w:rsidRPr="00791183">
        <w:rPr>
          <w:b/>
        </w:rPr>
        <w:tab/>
        <w:t>Arhitektuuri- ja Linnaplaneerimise Amet</w:t>
      </w:r>
    </w:p>
    <w:p w:rsidR="00A23CAE" w:rsidRPr="00791183" w:rsidRDefault="00A23CAE" w:rsidP="00A23CAE">
      <w:pPr>
        <w:widowControl w:val="0"/>
        <w:tabs>
          <w:tab w:val="left" w:pos="4253"/>
        </w:tabs>
      </w:pPr>
      <w:r w:rsidRPr="00791183">
        <w:t xml:space="preserve">Asutuse registrikood </w:t>
      </w:r>
      <w:r w:rsidRPr="00791183">
        <w:tab/>
        <w:t xml:space="preserve">75029820 </w:t>
      </w:r>
    </w:p>
    <w:p w:rsidR="00A23CAE" w:rsidRPr="00791183" w:rsidRDefault="00A23CAE" w:rsidP="00A23CAE">
      <w:pPr>
        <w:widowControl w:val="0"/>
        <w:tabs>
          <w:tab w:val="left" w:pos="4253"/>
        </w:tabs>
      </w:pPr>
      <w:r w:rsidRPr="00791183">
        <w:t>Asukoht</w:t>
      </w:r>
      <w:r w:rsidRPr="00791183">
        <w:tab/>
        <w:t>Peetri plats 5, 20308 Narva</w:t>
      </w:r>
    </w:p>
    <w:p w:rsidR="00A23CAE" w:rsidRPr="00791183" w:rsidRDefault="00A23CAE" w:rsidP="00A23CAE">
      <w:pPr>
        <w:widowControl w:val="0"/>
        <w:tabs>
          <w:tab w:val="left" w:pos="4253"/>
        </w:tabs>
        <w:jc w:val="both"/>
      </w:pPr>
      <w:r w:rsidRPr="00791183">
        <w:t xml:space="preserve">Telefon </w:t>
      </w:r>
      <w:r w:rsidRPr="00791183">
        <w:tab/>
        <w:t>(+372) 359 9050</w:t>
      </w:r>
    </w:p>
    <w:p w:rsidR="00A23CAE" w:rsidRPr="00791183" w:rsidRDefault="00A23CAE" w:rsidP="00A23CAE">
      <w:pPr>
        <w:widowControl w:val="0"/>
        <w:tabs>
          <w:tab w:val="left" w:pos="4253"/>
        </w:tabs>
        <w:jc w:val="both"/>
      </w:pPr>
      <w:r w:rsidRPr="00791183">
        <w:t xml:space="preserve">E-post </w:t>
      </w:r>
      <w:r w:rsidRPr="00791183">
        <w:tab/>
      </w:r>
      <w:hyperlink r:id="rId16" w:history="1">
        <w:r w:rsidRPr="00791183">
          <w:rPr>
            <w:color w:val="0000FF"/>
            <w:u w:val="single"/>
          </w:rPr>
          <w:t>info@narvaplan.ee</w:t>
        </w:r>
      </w:hyperlink>
    </w:p>
    <w:p w:rsidR="00A23CAE" w:rsidRPr="00791183" w:rsidRDefault="00A23CAE" w:rsidP="00A23CAE">
      <w:pPr>
        <w:widowControl w:val="0"/>
        <w:tabs>
          <w:tab w:val="left" w:pos="4253"/>
        </w:tabs>
      </w:pPr>
      <w:r w:rsidRPr="00791183">
        <w:t>Esindaja</w:t>
      </w:r>
      <w:r w:rsidRPr="00791183">
        <w:tab/>
        <w:t>Natalja Šibalova</w:t>
      </w:r>
    </w:p>
    <w:p w:rsidR="00A23CAE" w:rsidRPr="00791183" w:rsidRDefault="00A23CAE" w:rsidP="00A23CAE">
      <w:pPr>
        <w:widowControl w:val="0"/>
        <w:tabs>
          <w:tab w:val="left" w:pos="4253"/>
        </w:tabs>
      </w:pPr>
      <w:r w:rsidRPr="00791183">
        <w:tab/>
      </w:r>
      <w:r w:rsidRPr="00791183">
        <w:rPr>
          <w:kern w:val="24"/>
        </w:rPr>
        <w:t xml:space="preserve">Arhitektuuri-ja Linnaplaneerimise </w:t>
      </w:r>
      <w:r w:rsidRPr="00791183">
        <w:t>Ameti direktori kt</w:t>
      </w:r>
    </w:p>
    <w:p w:rsidR="00A23CAE" w:rsidRPr="00791183" w:rsidRDefault="00A23CAE" w:rsidP="00A23CAE">
      <w:pPr>
        <w:widowControl w:val="0"/>
        <w:tabs>
          <w:tab w:val="left" w:pos="4253"/>
        </w:tabs>
      </w:pPr>
      <w:r w:rsidRPr="00791183">
        <w:rPr>
          <w:kern w:val="24"/>
        </w:rPr>
        <w:t xml:space="preserve">Esinduse alus </w:t>
      </w:r>
      <w:r w:rsidRPr="00791183">
        <w:rPr>
          <w:kern w:val="24"/>
        </w:rPr>
        <w:tab/>
        <w:t>ALPA põhimäärus</w:t>
      </w:r>
    </w:p>
    <w:p w:rsidR="00A23CAE" w:rsidRPr="00791183" w:rsidRDefault="00A23CAE" w:rsidP="00A23CAE">
      <w:pPr>
        <w:pStyle w:val="a"/>
        <w:widowControl w:val="0"/>
        <w:tabs>
          <w:tab w:val="left" w:pos="3960"/>
          <w:tab w:val="left" w:pos="4140"/>
          <w:tab w:val="left" w:pos="4536"/>
          <w:tab w:val="center" w:pos="4896"/>
          <w:tab w:val="right" w:pos="9216"/>
        </w:tabs>
        <w:rPr>
          <w:szCs w:val="24"/>
          <w:lang w:val="et-EE"/>
        </w:rPr>
      </w:pPr>
    </w:p>
    <w:p w:rsidR="00A23CAE" w:rsidRPr="00791183" w:rsidRDefault="00A23CAE" w:rsidP="00A23CAE">
      <w:pPr>
        <w:pStyle w:val="a"/>
        <w:widowControl w:val="0"/>
        <w:tabs>
          <w:tab w:val="left" w:pos="4253"/>
        </w:tabs>
        <w:rPr>
          <w:b/>
          <w:szCs w:val="24"/>
          <w:lang w:val="et-EE"/>
        </w:rPr>
      </w:pPr>
      <w:r w:rsidRPr="00791183">
        <w:rPr>
          <w:b/>
          <w:szCs w:val="24"/>
          <w:lang w:val="et-EE"/>
        </w:rPr>
        <w:t>Töövõtja</w:t>
      </w:r>
      <w:r w:rsidRPr="00791183">
        <w:rPr>
          <w:b/>
          <w:szCs w:val="24"/>
          <w:lang w:val="et-EE"/>
        </w:rPr>
        <w:tab/>
      </w:r>
    </w:p>
    <w:p w:rsidR="00A23CAE" w:rsidRPr="00791183" w:rsidRDefault="00A23CAE" w:rsidP="00A23CAE">
      <w:pPr>
        <w:widowControl w:val="0"/>
        <w:tabs>
          <w:tab w:val="left" w:pos="4253"/>
        </w:tabs>
        <w:jc w:val="both"/>
        <w:rPr>
          <w:lang w:eastAsia="ru-RU"/>
        </w:rPr>
      </w:pPr>
      <w:r w:rsidRPr="00791183">
        <w:rPr>
          <w:lang w:eastAsia="ru-RU"/>
        </w:rPr>
        <w:t>Ärinimi</w:t>
      </w:r>
      <w:r w:rsidRPr="00791183">
        <w:rPr>
          <w:lang w:eastAsia="ru-RU"/>
        </w:rPr>
        <w:tab/>
      </w:r>
    </w:p>
    <w:p w:rsidR="00A23CAE" w:rsidRPr="00791183" w:rsidRDefault="00A23CAE" w:rsidP="00A23CAE">
      <w:pPr>
        <w:widowControl w:val="0"/>
        <w:tabs>
          <w:tab w:val="left" w:pos="4253"/>
        </w:tabs>
        <w:jc w:val="both"/>
        <w:rPr>
          <w:lang w:eastAsia="ru-RU"/>
        </w:rPr>
      </w:pPr>
      <w:r w:rsidRPr="00791183">
        <w:rPr>
          <w:lang w:eastAsia="ru-RU"/>
        </w:rPr>
        <w:t>Äriregistrikood</w:t>
      </w:r>
      <w:r w:rsidRPr="00791183">
        <w:rPr>
          <w:lang w:eastAsia="ru-RU"/>
        </w:rPr>
        <w:tab/>
      </w:r>
    </w:p>
    <w:p w:rsidR="00A23CAE" w:rsidRPr="00791183" w:rsidRDefault="00A23CAE" w:rsidP="00A23CAE">
      <w:pPr>
        <w:widowControl w:val="0"/>
        <w:tabs>
          <w:tab w:val="left" w:pos="4253"/>
        </w:tabs>
        <w:jc w:val="both"/>
        <w:rPr>
          <w:lang w:eastAsia="ru-RU"/>
        </w:rPr>
      </w:pPr>
      <w:r w:rsidRPr="00791183">
        <w:rPr>
          <w:lang w:eastAsia="ru-RU"/>
        </w:rPr>
        <w:t>KMKR</w:t>
      </w:r>
      <w:r w:rsidRPr="00791183">
        <w:rPr>
          <w:lang w:eastAsia="ru-RU"/>
        </w:rPr>
        <w:tab/>
      </w:r>
    </w:p>
    <w:p w:rsidR="00A23CAE" w:rsidRPr="00791183" w:rsidRDefault="00A23CAE" w:rsidP="00A23CAE">
      <w:pPr>
        <w:widowControl w:val="0"/>
        <w:tabs>
          <w:tab w:val="left" w:pos="4253"/>
        </w:tabs>
        <w:jc w:val="both"/>
        <w:rPr>
          <w:lang w:eastAsia="ru-RU"/>
        </w:rPr>
      </w:pPr>
      <w:r w:rsidRPr="00791183">
        <w:rPr>
          <w:lang w:eastAsia="ru-RU"/>
        </w:rPr>
        <w:t xml:space="preserve">Teehoiutööde tegevusluba </w:t>
      </w:r>
    </w:p>
    <w:p w:rsidR="00A23CAE" w:rsidRPr="00791183" w:rsidRDefault="00A23CAE" w:rsidP="00A23CAE">
      <w:pPr>
        <w:widowControl w:val="0"/>
        <w:tabs>
          <w:tab w:val="left" w:pos="4253"/>
        </w:tabs>
        <w:ind w:left="5760" w:hanging="5760"/>
        <w:jc w:val="both"/>
        <w:rPr>
          <w:lang w:eastAsia="ru-RU"/>
        </w:rPr>
      </w:pPr>
      <w:r w:rsidRPr="00791183">
        <w:rPr>
          <w:lang w:eastAsia="ru-RU"/>
        </w:rPr>
        <w:t>Asukoht</w:t>
      </w:r>
      <w:r w:rsidRPr="00791183">
        <w:rPr>
          <w:lang w:eastAsia="ru-RU"/>
        </w:rPr>
        <w:tab/>
      </w:r>
    </w:p>
    <w:p w:rsidR="00A23CAE" w:rsidRPr="00791183" w:rsidRDefault="00A23CAE" w:rsidP="00A23CAE">
      <w:pPr>
        <w:widowControl w:val="0"/>
        <w:tabs>
          <w:tab w:val="left" w:pos="4253"/>
        </w:tabs>
        <w:jc w:val="both"/>
        <w:rPr>
          <w:bCs/>
          <w:iCs/>
          <w:lang w:eastAsia="ru-RU"/>
        </w:rPr>
      </w:pPr>
      <w:r w:rsidRPr="00791183">
        <w:rPr>
          <w:bCs/>
          <w:iCs/>
          <w:lang w:eastAsia="ru-RU"/>
        </w:rPr>
        <w:t>Arveldusarve pangas</w:t>
      </w:r>
      <w:r w:rsidRPr="00791183">
        <w:rPr>
          <w:bCs/>
          <w:iCs/>
          <w:lang w:eastAsia="ru-RU"/>
        </w:rPr>
        <w:tab/>
      </w:r>
    </w:p>
    <w:p w:rsidR="00A23CAE" w:rsidRPr="00791183" w:rsidRDefault="00A23CAE" w:rsidP="00A23CAE">
      <w:pPr>
        <w:widowControl w:val="0"/>
        <w:tabs>
          <w:tab w:val="left" w:pos="4253"/>
        </w:tabs>
        <w:jc w:val="both"/>
        <w:rPr>
          <w:lang w:eastAsia="ru-RU"/>
        </w:rPr>
      </w:pPr>
      <w:r w:rsidRPr="00791183">
        <w:rPr>
          <w:lang w:eastAsia="ru-RU"/>
        </w:rPr>
        <w:t>Esindaja</w:t>
      </w:r>
      <w:r w:rsidRPr="00791183">
        <w:rPr>
          <w:lang w:eastAsia="ru-RU"/>
        </w:rPr>
        <w:tab/>
      </w:r>
    </w:p>
    <w:p w:rsidR="00A23CAE" w:rsidRPr="00791183" w:rsidRDefault="00A23CAE" w:rsidP="00A23CAE">
      <w:pPr>
        <w:widowControl w:val="0"/>
        <w:tabs>
          <w:tab w:val="left" w:pos="4253"/>
        </w:tabs>
        <w:jc w:val="both"/>
        <w:rPr>
          <w:lang w:eastAsia="ru-RU"/>
        </w:rPr>
      </w:pPr>
      <w:r w:rsidRPr="00791183">
        <w:rPr>
          <w:lang w:eastAsia="ru-RU"/>
        </w:rPr>
        <w:t>Esinduse alus</w:t>
      </w:r>
      <w:r w:rsidRPr="00791183">
        <w:rPr>
          <w:lang w:eastAsia="ru-RU"/>
        </w:rPr>
        <w:tab/>
      </w:r>
    </w:p>
    <w:p w:rsidR="004903FD" w:rsidRPr="00791183" w:rsidRDefault="004903FD" w:rsidP="00611272">
      <w:pPr>
        <w:pStyle w:val="a"/>
        <w:tabs>
          <w:tab w:val="center" w:pos="4896"/>
          <w:tab w:val="right" w:pos="9216"/>
        </w:tabs>
        <w:rPr>
          <w:lang w:val="et-EE"/>
        </w:rPr>
      </w:pPr>
    </w:p>
    <w:p w:rsidR="004903FD" w:rsidRPr="00791183" w:rsidRDefault="00A23CAE" w:rsidP="00611272">
      <w:pPr>
        <w:jc w:val="both"/>
        <w:rPr>
          <w:i/>
        </w:rPr>
      </w:pPr>
      <w:r w:rsidRPr="00791183">
        <w:rPr>
          <w:i/>
        </w:rPr>
        <w:t>e</w:t>
      </w:r>
      <w:r w:rsidR="004903FD" w:rsidRPr="00791183">
        <w:rPr>
          <w:i/>
        </w:rPr>
        <w:t>daspidi nimetatud ka eraldiseisvalt „</w:t>
      </w:r>
      <w:r w:rsidR="004903FD" w:rsidRPr="00791183">
        <w:rPr>
          <w:b/>
          <w:i/>
        </w:rPr>
        <w:t>Pool</w:t>
      </w:r>
      <w:r w:rsidR="004903FD" w:rsidRPr="00791183">
        <w:rPr>
          <w:i/>
        </w:rPr>
        <w:t>“ või koos ja ühiselt „</w:t>
      </w:r>
      <w:r w:rsidR="004903FD" w:rsidRPr="00791183">
        <w:rPr>
          <w:b/>
          <w:i/>
        </w:rPr>
        <w:t>Pooled</w:t>
      </w:r>
      <w:r w:rsidR="004903FD" w:rsidRPr="00791183">
        <w:rPr>
          <w:i/>
        </w:rPr>
        <w:t>“, sõlmisid käesoleva lepingu (edaspidi „</w:t>
      </w:r>
      <w:r w:rsidR="004903FD" w:rsidRPr="00791183">
        <w:rPr>
          <w:b/>
          <w:i/>
        </w:rPr>
        <w:t>Leping</w:t>
      </w:r>
      <w:r w:rsidR="004903FD" w:rsidRPr="00791183">
        <w:rPr>
          <w:i/>
        </w:rPr>
        <w:t xml:space="preserve">“), võttes aluseks </w:t>
      </w:r>
      <w:r w:rsidRPr="00791183">
        <w:rPr>
          <w:i/>
        </w:rPr>
        <w:t xml:space="preserve">rahvusvahelise </w:t>
      </w:r>
      <w:r w:rsidR="004903FD" w:rsidRPr="00791183">
        <w:rPr>
          <w:i/>
        </w:rPr>
        <w:t xml:space="preserve">riigihanke </w:t>
      </w:r>
      <w:r w:rsidR="004903FD" w:rsidRPr="00791183">
        <w:rPr>
          <w:b/>
          <w:i/>
        </w:rPr>
        <w:t xml:space="preserve">«Narva linna </w:t>
      </w:r>
      <w:r w:rsidR="004C4EBF" w:rsidRPr="00791183">
        <w:rPr>
          <w:b/>
          <w:i/>
        </w:rPr>
        <w:t xml:space="preserve">välisvalgustuse </w:t>
      </w:r>
      <w:r w:rsidR="004903FD" w:rsidRPr="00791183">
        <w:rPr>
          <w:b/>
          <w:i/>
        </w:rPr>
        <w:t>hooldustööd 201</w:t>
      </w:r>
      <w:r w:rsidR="003A3204" w:rsidRPr="00791183">
        <w:rPr>
          <w:b/>
          <w:i/>
        </w:rPr>
        <w:t>7</w:t>
      </w:r>
      <w:r w:rsidR="004903FD" w:rsidRPr="00791183">
        <w:rPr>
          <w:b/>
          <w:i/>
        </w:rPr>
        <w:t>-</w:t>
      </w:r>
      <w:r w:rsidR="003A3204" w:rsidRPr="00791183">
        <w:rPr>
          <w:b/>
          <w:i/>
        </w:rPr>
        <w:t>2020</w:t>
      </w:r>
      <w:r w:rsidR="004903FD" w:rsidRPr="00791183">
        <w:rPr>
          <w:b/>
          <w:bCs/>
          <w:i/>
        </w:rPr>
        <w:t>»</w:t>
      </w:r>
      <w:r w:rsidR="004903FD" w:rsidRPr="00791183">
        <w:rPr>
          <w:i/>
        </w:rPr>
        <w:t xml:space="preserve"> </w:t>
      </w:r>
      <w:r w:rsidR="004C4EBF" w:rsidRPr="00791183">
        <w:rPr>
          <w:i/>
        </w:rPr>
        <w:t xml:space="preserve">(riigihanke viitenumber </w:t>
      </w:r>
      <w:r w:rsidR="003A3204" w:rsidRPr="00791183">
        <w:rPr>
          <w:b/>
          <w:i/>
        </w:rPr>
        <w:t>………..</w:t>
      </w:r>
      <w:r w:rsidR="004903FD" w:rsidRPr="00791183">
        <w:rPr>
          <w:i/>
        </w:rPr>
        <w:t>) avatud hankemenetluse tulemused (Na</w:t>
      </w:r>
      <w:r w:rsidR="003A3204" w:rsidRPr="00791183">
        <w:rPr>
          <w:i/>
        </w:rPr>
        <w:t>rva Linnavalitsuse ____.____.2016</w:t>
      </w:r>
      <w:r w:rsidR="004903FD" w:rsidRPr="00791183">
        <w:rPr>
          <w:i/>
        </w:rPr>
        <w:t xml:space="preserve"> korraldus nr____-k), olles kokku leppinud alljärgnevas:</w:t>
      </w:r>
    </w:p>
    <w:p w:rsidR="00C06AE0" w:rsidRPr="00791183" w:rsidRDefault="00C06AE0" w:rsidP="00611272">
      <w:pPr>
        <w:pStyle w:val="a"/>
        <w:tabs>
          <w:tab w:val="center" w:pos="4896"/>
          <w:tab w:val="right" w:pos="9216"/>
        </w:tabs>
        <w:rPr>
          <w:lang w:val="et-EE"/>
        </w:rPr>
      </w:pPr>
    </w:p>
    <w:p w:rsidR="00B071D9" w:rsidRDefault="00295465" w:rsidP="00423795">
      <w:pPr>
        <w:numPr>
          <w:ilvl w:val="0"/>
          <w:numId w:val="13"/>
        </w:numPr>
        <w:tabs>
          <w:tab w:val="clear" w:pos="420"/>
          <w:tab w:val="num" w:pos="709"/>
        </w:tabs>
        <w:autoSpaceDE w:val="0"/>
        <w:ind w:left="709" w:hanging="709"/>
        <w:jc w:val="both"/>
        <w:rPr>
          <w:b/>
        </w:rPr>
      </w:pPr>
      <w:r w:rsidRPr="00791183">
        <w:rPr>
          <w:b/>
        </w:rPr>
        <w:t>LEPINGU ESE</w:t>
      </w:r>
    </w:p>
    <w:p w:rsidR="00D04A15" w:rsidRPr="00423795" w:rsidRDefault="00D04A15" w:rsidP="00D04A15">
      <w:pPr>
        <w:autoSpaceDE w:val="0"/>
        <w:ind w:left="709"/>
        <w:jc w:val="both"/>
        <w:rPr>
          <w:b/>
        </w:rPr>
      </w:pPr>
    </w:p>
    <w:p w:rsidR="00295465" w:rsidRPr="00791183" w:rsidRDefault="00295465" w:rsidP="00611272">
      <w:pPr>
        <w:numPr>
          <w:ilvl w:val="1"/>
          <w:numId w:val="14"/>
        </w:numPr>
        <w:autoSpaceDE w:val="0"/>
        <w:ind w:hanging="720"/>
        <w:jc w:val="both"/>
        <w:rPr>
          <w:b/>
        </w:rPr>
      </w:pPr>
      <w:r w:rsidRPr="00791183">
        <w:t xml:space="preserve">Käesoleva Töövõtulepingu (edaspidi: </w:t>
      </w:r>
      <w:r w:rsidRPr="00791183">
        <w:rPr>
          <w:b/>
        </w:rPr>
        <w:t>Leping</w:t>
      </w:r>
      <w:r w:rsidRPr="00791183">
        <w:t xml:space="preserve">) esemeks on </w:t>
      </w:r>
      <w:r w:rsidRPr="00791183">
        <w:rPr>
          <w:b/>
        </w:rPr>
        <w:t>Narva linna välisvalgustuse</w:t>
      </w:r>
      <w:r w:rsidR="003A3204" w:rsidRPr="00791183">
        <w:rPr>
          <w:b/>
          <w:bCs/>
        </w:rPr>
        <w:t xml:space="preserve"> hooldustööd 2017</w:t>
      </w:r>
      <w:r w:rsidRPr="00791183">
        <w:rPr>
          <w:b/>
          <w:bCs/>
        </w:rPr>
        <w:t>-</w:t>
      </w:r>
      <w:r w:rsidR="003A3204" w:rsidRPr="00791183">
        <w:rPr>
          <w:b/>
          <w:bCs/>
        </w:rPr>
        <w:t>2020</w:t>
      </w:r>
      <w:r w:rsidRPr="00791183">
        <w:rPr>
          <w:b/>
          <w:bCs/>
        </w:rPr>
        <w:t xml:space="preserve"> </w:t>
      </w:r>
      <w:r w:rsidRPr="00791183">
        <w:t xml:space="preserve">(edaspidi: </w:t>
      </w:r>
      <w:r w:rsidRPr="00791183">
        <w:rPr>
          <w:b/>
        </w:rPr>
        <w:t>Tööd</w:t>
      </w:r>
      <w:r w:rsidRPr="00791183">
        <w:t>).</w:t>
      </w:r>
    </w:p>
    <w:p w:rsidR="00295465" w:rsidRPr="00791183" w:rsidRDefault="00295465" w:rsidP="00611272">
      <w:pPr>
        <w:numPr>
          <w:ilvl w:val="1"/>
          <w:numId w:val="14"/>
        </w:numPr>
        <w:autoSpaceDE w:val="0"/>
        <w:ind w:hanging="720"/>
        <w:jc w:val="both"/>
        <w:rPr>
          <w:b/>
        </w:rPr>
      </w:pPr>
      <w:r w:rsidRPr="00791183">
        <w:t>Tööde maht ja ulatus on määratud Hankedokumentidega, Lepingu dokumentidega ning Tellija juhistega.</w:t>
      </w:r>
    </w:p>
    <w:p w:rsidR="00FB4C49" w:rsidRPr="00791183" w:rsidRDefault="00295465" w:rsidP="00611272">
      <w:pPr>
        <w:numPr>
          <w:ilvl w:val="1"/>
          <w:numId w:val="14"/>
        </w:numPr>
        <w:autoSpaceDE w:val="0"/>
        <w:ind w:hanging="720"/>
        <w:jc w:val="both"/>
        <w:rPr>
          <w:b/>
        </w:rPr>
      </w:pPr>
      <w:r w:rsidRPr="00791183">
        <w:t>Lisaks kuulub välisvalgustuse hooldustööde hulka ka nende ülesannete täitmine ja nende tööde tegemine või teenuste osutamine, mis ei ole Lepingu dokumentides otseselt toodud, kuid mille tegemine on tavapäraselt vajalik Lepingu eesmärgi saavutamiseks.</w:t>
      </w:r>
    </w:p>
    <w:p w:rsidR="00FB4C49" w:rsidRPr="00791183" w:rsidRDefault="00FB4C49" w:rsidP="00611272">
      <w:pPr>
        <w:autoSpaceDE w:val="0"/>
        <w:jc w:val="both"/>
      </w:pPr>
    </w:p>
    <w:p w:rsidR="00B071D9" w:rsidRPr="00D04A15" w:rsidRDefault="00295465" w:rsidP="00423795">
      <w:pPr>
        <w:numPr>
          <w:ilvl w:val="0"/>
          <w:numId w:val="13"/>
        </w:numPr>
        <w:tabs>
          <w:tab w:val="clear" w:pos="420"/>
          <w:tab w:val="num" w:pos="709"/>
        </w:tabs>
        <w:autoSpaceDE w:val="0"/>
        <w:ind w:left="567" w:hanging="567"/>
        <w:jc w:val="both"/>
      </w:pPr>
      <w:r w:rsidRPr="00791183">
        <w:rPr>
          <w:b/>
          <w:bCs/>
        </w:rPr>
        <w:t>LEPINGU DOKUMENDID</w:t>
      </w:r>
    </w:p>
    <w:p w:rsidR="00D04A15" w:rsidRPr="00791183" w:rsidRDefault="00D04A15" w:rsidP="00D04A15">
      <w:pPr>
        <w:autoSpaceDE w:val="0"/>
        <w:ind w:left="567"/>
        <w:jc w:val="both"/>
      </w:pPr>
    </w:p>
    <w:p w:rsidR="00295465" w:rsidRPr="00562107" w:rsidRDefault="00295465" w:rsidP="00611272">
      <w:pPr>
        <w:pStyle w:val="BodyText"/>
        <w:numPr>
          <w:ilvl w:val="1"/>
          <w:numId w:val="15"/>
        </w:numPr>
        <w:ind w:hanging="720"/>
      </w:pPr>
      <w:r w:rsidRPr="00562107">
        <w:t>Töövõtu korraldus toimub vastavalt käesolevale Lepingule, Tellija juhistele, riigihanke „</w:t>
      </w:r>
      <w:r w:rsidRPr="00562107">
        <w:rPr>
          <w:bCs/>
        </w:rPr>
        <w:t>Narva linna välisvalgustuse hooldustööd 201</w:t>
      </w:r>
      <w:r w:rsidR="003A3204" w:rsidRPr="00562107">
        <w:rPr>
          <w:bCs/>
        </w:rPr>
        <w:t>7</w:t>
      </w:r>
      <w:r w:rsidRPr="00562107">
        <w:rPr>
          <w:bCs/>
        </w:rPr>
        <w:t>-</w:t>
      </w:r>
      <w:r w:rsidR="003A3204" w:rsidRPr="00562107">
        <w:rPr>
          <w:bCs/>
        </w:rPr>
        <w:t>2020</w:t>
      </w:r>
      <w:r w:rsidRPr="00562107">
        <w:t>“ dokumentidele, Töövõtja __.__.201</w:t>
      </w:r>
      <w:r w:rsidR="003A3204" w:rsidRPr="00562107">
        <w:t>6</w:t>
      </w:r>
      <w:r w:rsidRPr="00562107">
        <w:t xml:space="preserve"> pakkumusele, võlaõigusseadusele, </w:t>
      </w:r>
      <w:r w:rsidR="00F14704" w:rsidRPr="00562107">
        <w:t xml:space="preserve">seadme ohutus seadusele, </w:t>
      </w:r>
      <w:r w:rsidR="005F5083" w:rsidRPr="00562107">
        <w:t xml:space="preserve">ehitusseadustikule, </w:t>
      </w:r>
      <w:r w:rsidR="00CE73FC" w:rsidRPr="00562107">
        <w:t xml:space="preserve">Majandus- ja taristuministri 26.06.2015 määrusest nr 74 „Elektripaigaldise käidule ja elektritööle esitatavad nõuded“, Majandus- ja taristuministri 14.07.2015 määrusest nr 91 „Elektriseadmele esitatavad ohutuse nõuded ning </w:t>
      </w:r>
      <w:r w:rsidR="00CE73FC" w:rsidRPr="00562107">
        <w:lastRenderedPageBreak/>
        <w:t xml:space="preserve">elektriseadmele ja elektripaigaldisele esitatavad elektromagnetilisele ühilduvuse nõuded ja vastavushindamise kord“, </w:t>
      </w:r>
      <w:r w:rsidR="001275BB" w:rsidRPr="00562107">
        <w:t xml:space="preserve">Majandus- ja taristuministri 03.07.2015 määrusest nr 86 „Auditi kohustusega elektripaigaldised ning nõuded elektripaigaldise auditile ja auditi tulemuste esitamisele“ </w:t>
      </w:r>
      <w:r w:rsidR="005F5083" w:rsidRPr="00562107">
        <w:t>j</w:t>
      </w:r>
      <w:r w:rsidRPr="00562107">
        <w:t xml:space="preserve">äätmeseadusele, </w:t>
      </w:r>
      <w:r w:rsidR="001275BB" w:rsidRPr="00562107">
        <w:t xml:space="preserve">Keskkonnaministri 09.02.2005 määrusest nr 9 „Elektri- ja elektroonikaseadmete romude käitlusnõuded“, Vabariigi Valitsuse 20.04.2009 määrusest nr 65 „Elektri- ja elektroonikaseadmetest tekkinud jäätmete kogumise, tootjale tagastamise ning taaskasutamise või kõrvaldamise nõuded ja kord ning sihtarvud ja sihtarvude saavutamise tähtajad“, </w:t>
      </w:r>
      <w:r w:rsidRPr="00562107">
        <w:t>Narva Linnavolikogu 14.02.2008 määrusele nr 9 „Narva jäätmehoolduseeskiri“, Narva Linnavolikogu 06.03.2008 määrusele nr 16 „Narva linna heakorra eeskiri“, vastava valdkonna kvaliteedistandarditele (</w:t>
      </w:r>
      <w:r w:rsidR="001275BB" w:rsidRPr="00562107">
        <w:t xml:space="preserve">EVS-EN 50110-1:2013 </w:t>
      </w:r>
      <w:r w:rsidRPr="00562107">
        <w:t>ja heale kutsetavale ning Lepingule lisatud dokumentidele.</w:t>
      </w:r>
    </w:p>
    <w:p w:rsidR="00295465" w:rsidRPr="00562107" w:rsidRDefault="00295465" w:rsidP="00611272">
      <w:pPr>
        <w:numPr>
          <w:ilvl w:val="1"/>
          <w:numId w:val="15"/>
        </w:numPr>
        <w:tabs>
          <w:tab w:val="clear" w:pos="720"/>
          <w:tab w:val="left" w:pos="709"/>
        </w:tabs>
        <w:autoSpaceDE w:val="0"/>
        <w:ind w:hanging="720"/>
        <w:jc w:val="both"/>
      </w:pPr>
      <w:r w:rsidRPr="00562107">
        <w:t>Kõik Lepingu dokumendid täiendavad üksteist. Töövõtja on seotud kõigis dokumentides mainitud kohustustega.</w:t>
      </w:r>
    </w:p>
    <w:p w:rsidR="00295465" w:rsidRPr="00562107" w:rsidRDefault="00295465" w:rsidP="00611272">
      <w:pPr>
        <w:numPr>
          <w:ilvl w:val="1"/>
          <w:numId w:val="15"/>
        </w:numPr>
        <w:tabs>
          <w:tab w:val="clear" w:pos="720"/>
          <w:tab w:val="left" w:pos="709"/>
        </w:tabs>
        <w:autoSpaceDE w:val="0"/>
        <w:ind w:hanging="720"/>
        <w:jc w:val="both"/>
      </w:pPr>
      <w:r w:rsidRPr="00562107">
        <w:t xml:space="preserve">Kõikide käesoleva Lepingu lisade kehtivust kinnitavad Poolte esindajad oma allkirjadega. </w:t>
      </w:r>
    </w:p>
    <w:p w:rsidR="00295465" w:rsidRPr="00562107" w:rsidRDefault="00295465" w:rsidP="00611272">
      <w:pPr>
        <w:numPr>
          <w:ilvl w:val="1"/>
          <w:numId w:val="15"/>
        </w:numPr>
        <w:tabs>
          <w:tab w:val="clear" w:pos="720"/>
          <w:tab w:val="left" w:pos="709"/>
        </w:tabs>
        <w:autoSpaceDE w:val="0"/>
        <w:ind w:hanging="720"/>
        <w:jc w:val="both"/>
      </w:pPr>
      <w:r w:rsidRPr="00562107">
        <w:t>Lepingu allkirjastamisel kuuluvad selle juurde järgmised lisad:</w:t>
      </w:r>
    </w:p>
    <w:p w:rsidR="00295465" w:rsidRPr="00562107" w:rsidRDefault="00295465" w:rsidP="00611272">
      <w:pPr>
        <w:numPr>
          <w:ilvl w:val="2"/>
          <w:numId w:val="15"/>
        </w:numPr>
        <w:tabs>
          <w:tab w:val="num" w:pos="709"/>
        </w:tabs>
        <w:autoSpaceDE w:val="0"/>
        <w:ind w:left="709" w:hanging="709"/>
        <w:jc w:val="both"/>
      </w:pPr>
      <w:r w:rsidRPr="00562107">
        <w:t>Lisa 1 – Lepingu eelarve;</w:t>
      </w:r>
    </w:p>
    <w:p w:rsidR="00295465" w:rsidRPr="00562107" w:rsidRDefault="00295465" w:rsidP="00611272">
      <w:pPr>
        <w:numPr>
          <w:ilvl w:val="2"/>
          <w:numId w:val="15"/>
        </w:numPr>
        <w:tabs>
          <w:tab w:val="num" w:pos="709"/>
        </w:tabs>
        <w:autoSpaceDE w:val="0"/>
        <w:ind w:left="709" w:hanging="709"/>
        <w:jc w:val="both"/>
      </w:pPr>
      <w:r w:rsidRPr="00562107">
        <w:t>Lisa 2 – Tehniline kirjeldu</w:t>
      </w:r>
      <w:r w:rsidR="00614E8E" w:rsidRPr="00562107">
        <w:t>s (HD Lisa II</w:t>
      </w:r>
      <w:r w:rsidRPr="00562107">
        <w:t>)</w:t>
      </w:r>
      <w:r w:rsidR="00614E8E" w:rsidRPr="00562107">
        <w:t>.</w:t>
      </w:r>
    </w:p>
    <w:p w:rsidR="00614E8E" w:rsidRPr="00791183" w:rsidRDefault="00614E8E" w:rsidP="00611272">
      <w:pPr>
        <w:autoSpaceDE w:val="0"/>
        <w:jc w:val="both"/>
      </w:pPr>
    </w:p>
    <w:p w:rsidR="00B071D9" w:rsidRDefault="00295465" w:rsidP="00423795">
      <w:pPr>
        <w:numPr>
          <w:ilvl w:val="0"/>
          <w:numId w:val="13"/>
        </w:numPr>
        <w:tabs>
          <w:tab w:val="clear" w:pos="420"/>
          <w:tab w:val="num" w:pos="709"/>
        </w:tabs>
        <w:ind w:left="709" w:hanging="709"/>
        <w:jc w:val="both"/>
        <w:rPr>
          <w:b/>
          <w:bCs/>
        </w:rPr>
      </w:pPr>
      <w:r w:rsidRPr="00791183">
        <w:rPr>
          <w:b/>
          <w:bCs/>
        </w:rPr>
        <w:t>TÖÖD</w:t>
      </w:r>
    </w:p>
    <w:p w:rsidR="00D04A15" w:rsidRPr="00423795" w:rsidRDefault="00D04A15" w:rsidP="00D04A15">
      <w:pPr>
        <w:ind w:left="709"/>
        <w:jc w:val="both"/>
        <w:rPr>
          <w:b/>
          <w:bCs/>
        </w:rPr>
      </w:pPr>
    </w:p>
    <w:p w:rsidR="00295465" w:rsidRPr="00791183" w:rsidRDefault="00295465" w:rsidP="00611272">
      <w:pPr>
        <w:pStyle w:val="a"/>
        <w:numPr>
          <w:ilvl w:val="1"/>
          <w:numId w:val="16"/>
        </w:numPr>
        <w:suppressAutoHyphens/>
        <w:ind w:hanging="720"/>
        <w:rPr>
          <w:szCs w:val="24"/>
          <w:lang w:val="et-EE"/>
        </w:rPr>
      </w:pPr>
      <w:r w:rsidRPr="00791183">
        <w:rPr>
          <w:lang w:val="et-EE"/>
        </w:rPr>
        <w:t>Töövõtja teostab Lepingujärgsed Tööd, sealjuures kohustub Töövõtjana teostama kõiki töid ja asjakohaseid toiminguid, võtma ärialaseid riske ja kandma kõiki otseseid ja kaudseid kulusid, mis on vajalikud selleks, et:</w:t>
      </w:r>
    </w:p>
    <w:p w:rsidR="00295465" w:rsidRPr="00791183" w:rsidRDefault="00295465" w:rsidP="00611272">
      <w:pPr>
        <w:pStyle w:val="a"/>
        <w:numPr>
          <w:ilvl w:val="2"/>
          <w:numId w:val="16"/>
        </w:numPr>
        <w:tabs>
          <w:tab w:val="num" w:pos="709"/>
        </w:tabs>
        <w:suppressAutoHyphens/>
        <w:ind w:left="709" w:hanging="709"/>
        <w:rPr>
          <w:szCs w:val="24"/>
          <w:lang w:val="et-EE"/>
        </w:rPr>
      </w:pPr>
      <w:r w:rsidRPr="00791183">
        <w:rPr>
          <w:lang w:val="et-EE"/>
        </w:rPr>
        <w:t>Teostada Tööd vastavalt Lepingus sätestatud kvaliteedi- ja tehniliste nõuetele;</w:t>
      </w:r>
    </w:p>
    <w:p w:rsidR="00295465" w:rsidRPr="00791183" w:rsidRDefault="00295465" w:rsidP="00611272">
      <w:pPr>
        <w:pStyle w:val="a"/>
        <w:numPr>
          <w:ilvl w:val="2"/>
          <w:numId w:val="16"/>
        </w:numPr>
        <w:tabs>
          <w:tab w:val="num" w:pos="709"/>
        </w:tabs>
        <w:suppressAutoHyphens/>
        <w:ind w:left="709" w:hanging="709"/>
        <w:rPr>
          <w:szCs w:val="24"/>
          <w:lang w:val="et-EE"/>
        </w:rPr>
      </w:pPr>
      <w:r w:rsidRPr="00791183">
        <w:rPr>
          <w:lang w:val="et-EE"/>
        </w:rPr>
        <w:t>Kaitsta Tellijat kõigi nõudmiste eest, mida kolmandad isikud võiksid Lepingu raames Töövõtja tegemiste ja/või tegemata jätmise tõttu Tellijale esitada ning hüvitada kõik selliste nõudmiste tõttu viimastele tekkida võivad kahjud ja/või kulud.</w:t>
      </w:r>
    </w:p>
    <w:p w:rsidR="00295465" w:rsidRPr="00791183" w:rsidRDefault="00295465" w:rsidP="00611272">
      <w:pPr>
        <w:pStyle w:val="a"/>
        <w:numPr>
          <w:ilvl w:val="1"/>
          <w:numId w:val="16"/>
        </w:numPr>
        <w:suppressAutoHyphens/>
        <w:ind w:hanging="720"/>
        <w:rPr>
          <w:szCs w:val="24"/>
          <w:lang w:val="et-EE"/>
        </w:rPr>
      </w:pPr>
      <w:r w:rsidRPr="00791183">
        <w:rPr>
          <w:lang w:val="et-EE"/>
        </w:rPr>
        <w:t xml:space="preserve">Tööd sisaldavad kõiki Lepingu eesmärgi saavutamiseks vajalikke töid, toiminguid, tööjõudu, kõiki vajalikke materjale ja töös kasutatavaid seadmeid. </w:t>
      </w:r>
    </w:p>
    <w:p w:rsidR="00295465" w:rsidRPr="00791183" w:rsidRDefault="00295465" w:rsidP="00611272">
      <w:pPr>
        <w:pStyle w:val="a"/>
        <w:numPr>
          <w:ilvl w:val="1"/>
          <w:numId w:val="16"/>
        </w:numPr>
        <w:suppressAutoHyphens/>
        <w:ind w:hanging="720"/>
        <w:rPr>
          <w:szCs w:val="24"/>
          <w:lang w:val="et-EE"/>
        </w:rPr>
      </w:pPr>
      <w:r w:rsidRPr="00791183">
        <w:rPr>
          <w:lang w:val="et-EE"/>
        </w:rPr>
        <w:t>Lepingujärgsete Tööde all mõistavad Pooled eelkõige:</w:t>
      </w:r>
    </w:p>
    <w:p w:rsidR="00295465" w:rsidRPr="00791183" w:rsidRDefault="00295465" w:rsidP="00611272">
      <w:pPr>
        <w:pStyle w:val="a"/>
        <w:numPr>
          <w:ilvl w:val="2"/>
          <w:numId w:val="16"/>
        </w:numPr>
        <w:tabs>
          <w:tab w:val="num" w:pos="709"/>
        </w:tabs>
        <w:suppressAutoHyphens/>
        <w:ind w:left="709" w:hanging="709"/>
        <w:rPr>
          <w:szCs w:val="24"/>
          <w:lang w:val="et-EE"/>
        </w:rPr>
      </w:pPr>
      <w:r w:rsidRPr="00791183">
        <w:rPr>
          <w:lang w:val="et-EE"/>
        </w:rPr>
        <w:t xml:space="preserve">Kõiki </w:t>
      </w:r>
      <w:r w:rsidR="00614E8E" w:rsidRPr="00791183">
        <w:rPr>
          <w:lang w:val="et-EE"/>
        </w:rPr>
        <w:t>välisvalgustuse</w:t>
      </w:r>
      <w:r w:rsidRPr="00791183">
        <w:rPr>
          <w:lang w:val="et-EE"/>
        </w:rPr>
        <w:t xml:space="preserve"> hooldustöödega seotud toiminguid vastavalt Tehnilisele kirjeldusele (Lisa 2). </w:t>
      </w:r>
    </w:p>
    <w:p w:rsidR="00295465" w:rsidRPr="00791183" w:rsidRDefault="00295465" w:rsidP="00611272">
      <w:pPr>
        <w:pStyle w:val="a"/>
        <w:numPr>
          <w:ilvl w:val="2"/>
          <w:numId w:val="16"/>
        </w:numPr>
        <w:tabs>
          <w:tab w:val="num" w:pos="709"/>
        </w:tabs>
        <w:suppressAutoHyphens/>
        <w:ind w:left="709" w:hanging="709"/>
        <w:rPr>
          <w:szCs w:val="24"/>
          <w:lang w:val="et-EE"/>
        </w:rPr>
      </w:pPr>
      <w:r w:rsidRPr="00791183">
        <w:rPr>
          <w:lang w:val="et-EE"/>
        </w:rPr>
        <w:t xml:space="preserve">Tellija </w:t>
      </w:r>
      <w:r w:rsidR="00614E8E" w:rsidRPr="00791183">
        <w:rPr>
          <w:lang w:val="et-EE"/>
        </w:rPr>
        <w:t>elektripaigaldise</w:t>
      </w:r>
      <w:r w:rsidRPr="00791183">
        <w:rPr>
          <w:lang w:val="et-EE"/>
        </w:rPr>
        <w:t xml:space="preserve"> säilimise ja korrasoleku tagamist.</w:t>
      </w:r>
    </w:p>
    <w:p w:rsidR="00295465" w:rsidRPr="00791183" w:rsidRDefault="00295465" w:rsidP="00611272">
      <w:pPr>
        <w:pStyle w:val="a"/>
        <w:numPr>
          <w:ilvl w:val="1"/>
          <w:numId w:val="16"/>
        </w:numPr>
        <w:suppressAutoHyphens/>
        <w:ind w:hanging="720"/>
        <w:rPr>
          <w:szCs w:val="24"/>
          <w:lang w:val="et-EE"/>
        </w:rPr>
      </w:pPr>
      <w:r w:rsidRPr="00791183">
        <w:rPr>
          <w:lang w:val="et-EE"/>
        </w:rPr>
        <w:t>Töövõtja kohustub järgima Tellija poolt Tööde teostamiseks määratud tähtaegu, teostades nõutavad Tööd õigeaegselt.</w:t>
      </w:r>
    </w:p>
    <w:p w:rsidR="00295465" w:rsidRPr="00791183" w:rsidRDefault="00295465" w:rsidP="00611272">
      <w:pPr>
        <w:pStyle w:val="a"/>
        <w:numPr>
          <w:ilvl w:val="1"/>
          <w:numId w:val="16"/>
        </w:numPr>
        <w:suppressAutoHyphens/>
        <w:ind w:hanging="720"/>
        <w:rPr>
          <w:szCs w:val="24"/>
          <w:lang w:val="et-EE"/>
        </w:rPr>
      </w:pPr>
      <w:r w:rsidRPr="00791183">
        <w:rPr>
          <w:lang w:val="et-EE"/>
        </w:rPr>
        <w:t>Tellijal on õigus nõuda Töövõtjalt Tööde teostamist vajadusel ka puhkepäevadel (sh riiklikud pühad ja tähtpäevad)</w:t>
      </w:r>
      <w:r w:rsidR="00614E8E" w:rsidRPr="00791183">
        <w:rPr>
          <w:lang w:val="et-EE"/>
        </w:rPr>
        <w:t xml:space="preserve"> ning õhtusel- ja öisel ajal</w:t>
      </w:r>
      <w:r w:rsidRPr="00791183">
        <w:rPr>
          <w:lang w:val="et-EE"/>
        </w:rPr>
        <w:t>, suurendamata seejuures Töövõtjale Tööde teostamise eest makstavat tasu.</w:t>
      </w:r>
    </w:p>
    <w:p w:rsidR="00295465" w:rsidRPr="00791183" w:rsidRDefault="00295465" w:rsidP="00611272">
      <w:pPr>
        <w:tabs>
          <w:tab w:val="center" w:pos="6042"/>
          <w:tab w:val="right" w:pos="10362"/>
        </w:tabs>
        <w:suppressAutoHyphens/>
        <w:jc w:val="both"/>
      </w:pPr>
    </w:p>
    <w:p w:rsidR="00B071D9" w:rsidRDefault="00295465" w:rsidP="00423795">
      <w:pPr>
        <w:numPr>
          <w:ilvl w:val="0"/>
          <w:numId w:val="13"/>
        </w:numPr>
        <w:tabs>
          <w:tab w:val="clear" w:pos="420"/>
          <w:tab w:val="num" w:pos="709"/>
        </w:tabs>
        <w:overflowPunct w:val="0"/>
        <w:adjustRightInd w:val="0"/>
        <w:ind w:left="709" w:hanging="709"/>
        <w:jc w:val="both"/>
        <w:textAlignment w:val="baseline"/>
        <w:rPr>
          <w:b/>
        </w:rPr>
      </w:pPr>
      <w:r w:rsidRPr="00791183">
        <w:rPr>
          <w:b/>
        </w:rPr>
        <w:t>TÄHTAEG JA LEPINGU HIND</w:t>
      </w:r>
    </w:p>
    <w:p w:rsidR="00D04A15" w:rsidRPr="00423795" w:rsidRDefault="00D04A15" w:rsidP="00D04A15">
      <w:pPr>
        <w:overflowPunct w:val="0"/>
        <w:adjustRightInd w:val="0"/>
        <w:ind w:left="709"/>
        <w:jc w:val="both"/>
        <w:textAlignment w:val="baseline"/>
        <w:rPr>
          <w:b/>
        </w:rPr>
      </w:pPr>
    </w:p>
    <w:p w:rsidR="003311C6" w:rsidRPr="00791183" w:rsidRDefault="00295465" w:rsidP="00611272">
      <w:pPr>
        <w:numPr>
          <w:ilvl w:val="1"/>
          <w:numId w:val="17"/>
        </w:numPr>
        <w:tabs>
          <w:tab w:val="clear" w:pos="502"/>
          <w:tab w:val="num" w:pos="709"/>
        </w:tabs>
        <w:overflowPunct w:val="0"/>
        <w:adjustRightInd w:val="0"/>
        <w:ind w:left="709" w:hanging="709"/>
        <w:jc w:val="both"/>
        <w:textAlignment w:val="baseline"/>
        <w:rPr>
          <w:b/>
        </w:rPr>
      </w:pPr>
      <w:r w:rsidRPr="00791183">
        <w:t xml:space="preserve">Leping on sõlmitud tähtajalisena: </w:t>
      </w:r>
      <w:r w:rsidR="00614E8E" w:rsidRPr="00791183">
        <w:rPr>
          <w:b/>
        </w:rPr>
        <w:t>kehtivusega 01.0</w:t>
      </w:r>
      <w:r w:rsidR="000C5BF7" w:rsidRPr="00791183">
        <w:rPr>
          <w:b/>
        </w:rPr>
        <w:t>1</w:t>
      </w:r>
      <w:r w:rsidR="00614E8E" w:rsidRPr="00791183">
        <w:rPr>
          <w:b/>
        </w:rPr>
        <w:t>.201</w:t>
      </w:r>
      <w:r w:rsidR="003A3204" w:rsidRPr="00791183">
        <w:rPr>
          <w:b/>
        </w:rPr>
        <w:t>7</w:t>
      </w:r>
      <w:r w:rsidR="00614E8E" w:rsidRPr="00791183">
        <w:rPr>
          <w:b/>
        </w:rPr>
        <w:t xml:space="preserve"> – 31.</w:t>
      </w:r>
      <w:r w:rsidR="000C5BF7" w:rsidRPr="00791183">
        <w:rPr>
          <w:b/>
        </w:rPr>
        <w:t>12</w:t>
      </w:r>
      <w:r w:rsidR="00614E8E" w:rsidRPr="00791183">
        <w:rPr>
          <w:b/>
        </w:rPr>
        <w:t>.</w:t>
      </w:r>
      <w:r w:rsidR="003A3204" w:rsidRPr="00791183">
        <w:rPr>
          <w:b/>
        </w:rPr>
        <w:t>2020</w:t>
      </w:r>
      <w:r w:rsidR="00614E8E" w:rsidRPr="00791183">
        <w:rPr>
          <w:b/>
        </w:rPr>
        <w:t>.</w:t>
      </w:r>
    </w:p>
    <w:p w:rsidR="004D54C1" w:rsidRPr="00791183" w:rsidRDefault="00295465" w:rsidP="00611272">
      <w:pPr>
        <w:numPr>
          <w:ilvl w:val="1"/>
          <w:numId w:val="17"/>
        </w:numPr>
        <w:tabs>
          <w:tab w:val="clear" w:pos="502"/>
          <w:tab w:val="num" w:pos="709"/>
        </w:tabs>
        <w:overflowPunct w:val="0"/>
        <w:adjustRightInd w:val="0"/>
        <w:ind w:left="709" w:hanging="709"/>
        <w:jc w:val="both"/>
        <w:textAlignment w:val="baseline"/>
      </w:pPr>
      <w:r w:rsidRPr="00791183">
        <w:t xml:space="preserve">Käesoleva Lepingu hind on määratud Lepingu eelarve (Lisa 1) ja Tellija eelarveliste vahenditega ning moodustab </w:t>
      </w:r>
      <w:r w:rsidRPr="00791183">
        <w:rPr>
          <w:spacing w:val="-2"/>
        </w:rPr>
        <w:t>koos</w:t>
      </w:r>
      <w:r w:rsidRPr="00791183">
        <w:t xml:space="preserve"> käibemaksuga ……………….. </w:t>
      </w:r>
      <w:r w:rsidR="004D54C1" w:rsidRPr="00791183">
        <w:t>(………………</w:t>
      </w:r>
      <w:r w:rsidRPr="00791183">
        <w:t xml:space="preserve">………….) </w:t>
      </w:r>
      <w:r w:rsidR="000C5BF7" w:rsidRPr="00791183">
        <w:t>eurot</w:t>
      </w:r>
      <w:r w:rsidRPr="00791183">
        <w:t xml:space="preserve"> (edaspidi</w:t>
      </w:r>
      <w:r w:rsidRPr="00791183">
        <w:rPr>
          <w:b/>
        </w:rPr>
        <w:t xml:space="preserve"> Lepingu hind</w:t>
      </w:r>
      <w:r w:rsidRPr="00791183">
        <w:t>).</w:t>
      </w:r>
    </w:p>
    <w:p w:rsidR="00295465" w:rsidRPr="00791183" w:rsidRDefault="00295465" w:rsidP="00611272">
      <w:pPr>
        <w:numPr>
          <w:ilvl w:val="1"/>
          <w:numId w:val="17"/>
        </w:numPr>
        <w:tabs>
          <w:tab w:val="clear" w:pos="502"/>
          <w:tab w:val="num" w:pos="709"/>
        </w:tabs>
        <w:overflowPunct w:val="0"/>
        <w:adjustRightInd w:val="0"/>
        <w:ind w:left="709" w:hanging="709"/>
        <w:jc w:val="both"/>
        <w:textAlignment w:val="baseline"/>
      </w:pPr>
      <w:r w:rsidRPr="00791183">
        <w:t>Lepingu hind on lõplik ning ei sõltu Töövõtja maksu- ja muude avalik-õiguslike rahaliste kohustuste võimalikust suurenemisest. Teenuse osutamisega kaasnevaid maksu</w:t>
      </w:r>
      <w:r w:rsidR="004D54C1" w:rsidRPr="00791183">
        <w:t xml:space="preserve">- ja muid Tööde maksumust suurendavaid </w:t>
      </w:r>
      <w:r w:rsidRPr="00791183">
        <w:t>riske kannab täies ulatuses Töövõtja.</w:t>
      </w:r>
    </w:p>
    <w:p w:rsidR="004D54C1" w:rsidRPr="00791183" w:rsidRDefault="004D54C1" w:rsidP="00611272">
      <w:pPr>
        <w:numPr>
          <w:ilvl w:val="1"/>
          <w:numId w:val="17"/>
        </w:numPr>
        <w:tabs>
          <w:tab w:val="clear" w:pos="502"/>
          <w:tab w:val="num" w:pos="709"/>
        </w:tabs>
        <w:overflowPunct w:val="0"/>
        <w:adjustRightInd w:val="0"/>
        <w:ind w:left="709" w:hanging="709"/>
        <w:jc w:val="both"/>
        <w:textAlignment w:val="baseline"/>
      </w:pPr>
      <w:r w:rsidRPr="00791183">
        <w:t xml:space="preserve">Lepingu punktis 5.2. nimetatud Lepingu hind ja Lepingu eelarve (Lisa 1) on Töövõtjale siduvad, määrates Töövõtjale makstava tasu ülempiiri. </w:t>
      </w:r>
    </w:p>
    <w:p w:rsidR="004D54C1" w:rsidRPr="00791183" w:rsidRDefault="004D54C1" w:rsidP="00611272">
      <w:pPr>
        <w:numPr>
          <w:ilvl w:val="1"/>
          <w:numId w:val="17"/>
        </w:numPr>
        <w:tabs>
          <w:tab w:val="clear" w:pos="502"/>
          <w:tab w:val="num" w:pos="709"/>
        </w:tabs>
        <w:overflowPunct w:val="0"/>
        <w:adjustRightInd w:val="0"/>
        <w:ind w:left="709" w:hanging="709"/>
        <w:jc w:val="both"/>
        <w:textAlignment w:val="baseline"/>
      </w:pPr>
      <w:r w:rsidRPr="00791183">
        <w:t xml:space="preserve">Lepingu hind koosneb kahest koostisosast: </w:t>
      </w:r>
    </w:p>
    <w:p w:rsidR="004D54C1" w:rsidRPr="00791183" w:rsidRDefault="004D54C1" w:rsidP="00611272">
      <w:pPr>
        <w:numPr>
          <w:ilvl w:val="2"/>
          <w:numId w:val="17"/>
        </w:numPr>
        <w:tabs>
          <w:tab w:val="clear" w:pos="1004"/>
          <w:tab w:val="num" w:pos="720"/>
        </w:tabs>
        <w:overflowPunct w:val="0"/>
        <w:adjustRightInd w:val="0"/>
        <w:ind w:left="720"/>
        <w:jc w:val="both"/>
        <w:textAlignment w:val="baseline"/>
      </w:pPr>
      <w:r w:rsidRPr="00791183">
        <w:t>Igakuine fikseeritud hooldustasu (</w:t>
      </w:r>
      <w:r w:rsidR="00874A22" w:rsidRPr="00791183">
        <w:t xml:space="preserve">edaspidi </w:t>
      </w:r>
      <w:r w:rsidR="00874A22" w:rsidRPr="00791183">
        <w:rPr>
          <w:b/>
        </w:rPr>
        <w:t>H</w:t>
      </w:r>
      <w:r w:rsidRPr="00791183">
        <w:rPr>
          <w:b/>
        </w:rPr>
        <w:t>ooldustasu</w:t>
      </w:r>
      <w:r w:rsidRPr="00791183">
        <w:t>);</w:t>
      </w:r>
    </w:p>
    <w:p w:rsidR="00483090" w:rsidRPr="00791183" w:rsidRDefault="004D54C1" w:rsidP="00611272">
      <w:pPr>
        <w:numPr>
          <w:ilvl w:val="2"/>
          <w:numId w:val="17"/>
        </w:numPr>
        <w:tabs>
          <w:tab w:val="clear" w:pos="1004"/>
          <w:tab w:val="num" w:pos="720"/>
        </w:tabs>
        <w:overflowPunct w:val="0"/>
        <w:adjustRightInd w:val="0"/>
        <w:ind w:left="720"/>
        <w:jc w:val="both"/>
        <w:textAlignment w:val="baseline"/>
      </w:pPr>
      <w:r w:rsidRPr="00791183">
        <w:t>Jooksev remont ühikuhindade alusel (</w:t>
      </w:r>
      <w:r w:rsidR="00874A22" w:rsidRPr="00791183">
        <w:t xml:space="preserve">edaspidi </w:t>
      </w:r>
      <w:r w:rsidR="00874A22" w:rsidRPr="00791183">
        <w:rPr>
          <w:b/>
        </w:rPr>
        <w:t>A</w:t>
      </w:r>
      <w:r w:rsidRPr="00791183">
        <w:rPr>
          <w:b/>
        </w:rPr>
        <w:t>kordtasu</w:t>
      </w:r>
      <w:r w:rsidRPr="00791183">
        <w:t>).</w:t>
      </w:r>
    </w:p>
    <w:p w:rsidR="00075A3F" w:rsidRPr="00791183" w:rsidRDefault="00075A3F" w:rsidP="00611272">
      <w:pPr>
        <w:numPr>
          <w:ilvl w:val="1"/>
          <w:numId w:val="17"/>
        </w:numPr>
        <w:tabs>
          <w:tab w:val="clear" w:pos="502"/>
          <w:tab w:val="num" w:pos="720"/>
        </w:tabs>
        <w:overflowPunct w:val="0"/>
        <w:adjustRightInd w:val="0"/>
        <w:ind w:left="720" w:hanging="720"/>
        <w:jc w:val="both"/>
        <w:textAlignment w:val="baseline"/>
      </w:pPr>
      <w:r w:rsidRPr="00791183">
        <w:lastRenderedPageBreak/>
        <w:t xml:space="preserve">Hooldustasu maksmisel lähtutakse teostatud </w:t>
      </w:r>
      <w:r w:rsidR="00666954" w:rsidRPr="00791183">
        <w:t>hooldus</w:t>
      </w:r>
      <w:r w:rsidRPr="00791183">
        <w:t>tööde vastavusest kehtestatud nõuetele</w:t>
      </w:r>
      <w:r w:rsidR="00666954" w:rsidRPr="00791183">
        <w:t xml:space="preserve"> </w:t>
      </w:r>
      <w:r w:rsidRPr="00791183">
        <w:t xml:space="preserve">(Tööd teostatud õigeaegselt, kvaliteetselt, </w:t>
      </w:r>
      <w:r w:rsidR="00666954" w:rsidRPr="00791183">
        <w:t xml:space="preserve">ranges </w:t>
      </w:r>
      <w:r w:rsidRPr="00791183">
        <w:t>vastavuses Lepingus kokkulepituga).</w:t>
      </w:r>
      <w:r w:rsidR="00483090" w:rsidRPr="00791183">
        <w:t xml:space="preserve"> Lepingu eelarves (Lisa 1) sätestatud igakuine hooldustasu on lõplik ning selle suurus ei sõltu aruandeperioodil teostatud korrashoiutööde konkreetsest mahust ega Töövõtja materjali- ja ajakulust. </w:t>
      </w:r>
    </w:p>
    <w:p w:rsidR="004D54C1" w:rsidRPr="00791183" w:rsidRDefault="004D54C1" w:rsidP="00611272">
      <w:pPr>
        <w:numPr>
          <w:ilvl w:val="1"/>
          <w:numId w:val="17"/>
        </w:numPr>
        <w:tabs>
          <w:tab w:val="clear" w:pos="502"/>
          <w:tab w:val="num" w:pos="720"/>
        </w:tabs>
        <w:overflowPunct w:val="0"/>
        <w:adjustRightInd w:val="0"/>
        <w:ind w:left="720" w:hanging="720"/>
        <w:jc w:val="both"/>
        <w:textAlignment w:val="baseline"/>
      </w:pPr>
      <w:r w:rsidRPr="00791183">
        <w:t xml:space="preserve">Akordtasu </w:t>
      </w:r>
      <w:r w:rsidR="00075A3F" w:rsidRPr="00791183">
        <w:t>maksmisel lähtutakse tegelikult teostatud Tööde mahust, võttes see-juures aluseks Tööde ühikuhinnad. Teostamisele kuuluvad Tööde mahud määrab</w:t>
      </w:r>
      <w:r w:rsidR="001B2301" w:rsidRPr="00791183">
        <w:t xml:space="preserve"> </w:t>
      </w:r>
      <w:r w:rsidR="00075A3F" w:rsidRPr="00791183">
        <w:t>igakordselt Tellija ni</w:t>
      </w:r>
      <w:r w:rsidR="00666954" w:rsidRPr="00791183">
        <w:t>ng Töövõtjal puudub õigus nõuda tasu tegelikult teostamata Tööde eest.</w:t>
      </w:r>
    </w:p>
    <w:p w:rsidR="00666954" w:rsidRPr="00791183" w:rsidRDefault="004D54C1" w:rsidP="00611272">
      <w:pPr>
        <w:numPr>
          <w:ilvl w:val="1"/>
          <w:numId w:val="17"/>
        </w:numPr>
        <w:tabs>
          <w:tab w:val="clear" w:pos="502"/>
          <w:tab w:val="num" w:pos="720"/>
        </w:tabs>
        <w:overflowPunct w:val="0"/>
        <w:adjustRightInd w:val="0"/>
        <w:ind w:left="720" w:hanging="720"/>
        <w:jc w:val="both"/>
        <w:textAlignment w:val="baseline"/>
      </w:pPr>
      <w:r w:rsidRPr="00791183">
        <w:t xml:space="preserve">Tasustamine </w:t>
      </w:r>
      <w:r w:rsidR="00666954" w:rsidRPr="00791183">
        <w:t xml:space="preserve">toimub </w:t>
      </w:r>
      <w:r w:rsidRPr="00791183">
        <w:t>igakuiselt, eelneval kalendrikuul Tellija poolt kirjalikult aktsepteeritud Tööde eest, Tööde üleandmise-vastuvõtmise akti põhjal koostatud arve alusel.</w:t>
      </w:r>
      <w:r w:rsidR="00666954" w:rsidRPr="00791183">
        <w:t xml:space="preserve"> </w:t>
      </w:r>
    </w:p>
    <w:p w:rsidR="00666954" w:rsidRPr="00791183" w:rsidRDefault="004D54C1" w:rsidP="00611272">
      <w:pPr>
        <w:numPr>
          <w:ilvl w:val="1"/>
          <w:numId w:val="17"/>
        </w:numPr>
        <w:tabs>
          <w:tab w:val="clear" w:pos="502"/>
          <w:tab w:val="num" w:pos="720"/>
        </w:tabs>
        <w:overflowPunct w:val="0"/>
        <w:adjustRightInd w:val="0"/>
        <w:ind w:left="720" w:hanging="720"/>
        <w:jc w:val="both"/>
        <w:textAlignment w:val="baseline"/>
      </w:pPr>
      <w:r w:rsidRPr="00791183">
        <w:t>Tellija maksetähtaeg on 15 (viisteist) kalendripäeva, vastava arve kättesaamisest arvates.</w:t>
      </w:r>
      <w:r w:rsidR="00666954" w:rsidRPr="00791183">
        <w:t xml:space="preserve"> Töövõtjal puudub õigus nõuda Tellijalt ettemakse tegemist.</w:t>
      </w:r>
    </w:p>
    <w:p w:rsidR="00295465" w:rsidRPr="00791183" w:rsidRDefault="00295465" w:rsidP="00611272">
      <w:pPr>
        <w:numPr>
          <w:ilvl w:val="1"/>
          <w:numId w:val="17"/>
        </w:numPr>
        <w:tabs>
          <w:tab w:val="clear" w:pos="502"/>
          <w:tab w:val="num" w:pos="709"/>
        </w:tabs>
        <w:overflowPunct w:val="0"/>
        <w:adjustRightInd w:val="0"/>
        <w:ind w:left="709" w:hanging="709"/>
        <w:jc w:val="both"/>
        <w:textAlignment w:val="baseline"/>
      </w:pPr>
      <w:r w:rsidRPr="00791183">
        <w:t xml:space="preserve">Lepingu eelarves näidatud reservsummat käsutab Tellija vastavalt vajadusele. Töövõtjal ei ole õigust nõuda Tellijalt reservsumma kasutamist. </w:t>
      </w:r>
    </w:p>
    <w:p w:rsidR="00295465" w:rsidRPr="00791183" w:rsidRDefault="00295465" w:rsidP="00611272">
      <w:pPr>
        <w:numPr>
          <w:ilvl w:val="1"/>
          <w:numId w:val="17"/>
        </w:numPr>
        <w:tabs>
          <w:tab w:val="clear" w:pos="502"/>
          <w:tab w:val="num" w:pos="709"/>
        </w:tabs>
        <w:overflowPunct w:val="0"/>
        <w:adjustRightInd w:val="0"/>
        <w:ind w:left="709" w:hanging="709"/>
        <w:jc w:val="both"/>
        <w:textAlignment w:val="baseline"/>
      </w:pPr>
      <w:r w:rsidRPr="00791183">
        <w:t>Töövõtjal ei ole õigust nõuda Lepingu hinda ületavate kulutuste hüvitamist, kui Pooled ei ole selles eral</w:t>
      </w:r>
      <w:r w:rsidR="00666954" w:rsidRPr="00791183">
        <w:t>di kirjalikult kokku leppinud.</w:t>
      </w:r>
    </w:p>
    <w:p w:rsidR="00295465" w:rsidRPr="00791183" w:rsidRDefault="00295465" w:rsidP="00611272">
      <w:pPr>
        <w:jc w:val="both"/>
      </w:pPr>
    </w:p>
    <w:p w:rsidR="00B071D9" w:rsidRDefault="003311C6" w:rsidP="00423795">
      <w:pPr>
        <w:widowControl w:val="0"/>
        <w:numPr>
          <w:ilvl w:val="0"/>
          <w:numId w:val="18"/>
        </w:numPr>
        <w:tabs>
          <w:tab w:val="left" w:pos="709"/>
        </w:tabs>
        <w:ind w:hanging="786"/>
        <w:jc w:val="both"/>
        <w:rPr>
          <w:b/>
          <w:caps/>
        </w:rPr>
      </w:pPr>
      <w:r w:rsidRPr="00791183">
        <w:rPr>
          <w:b/>
          <w:caps/>
        </w:rPr>
        <w:t>VÄLISVALGUSTUSE</w:t>
      </w:r>
      <w:r w:rsidR="00295465" w:rsidRPr="00791183">
        <w:rPr>
          <w:b/>
          <w:caps/>
        </w:rPr>
        <w:t xml:space="preserve"> HOOLDUSTÖÖDE KONTROLL</w:t>
      </w:r>
    </w:p>
    <w:p w:rsidR="00D04A15" w:rsidRPr="00423795" w:rsidRDefault="00D04A15" w:rsidP="00D04A15">
      <w:pPr>
        <w:widowControl w:val="0"/>
        <w:tabs>
          <w:tab w:val="left" w:pos="709"/>
        </w:tabs>
        <w:ind w:left="786"/>
        <w:jc w:val="both"/>
        <w:rPr>
          <w:b/>
          <w:caps/>
        </w:rPr>
      </w:pPr>
    </w:p>
    <w:p w:rsidR="00295465" w:rsidRPr="00791183" w:rsidRDefault="00295465" w:rsidP="00611272">
      <w:pPr>
        <w:widowControl w:val="0"/>
        <w:numPr>
          <w:ilvl w:val="1"/>
          <w:numId w:val="19"/>
        </w:numPr>
        <w:tabs>
          <w:tab w:val="left" w:pos="709"/>
        </w:tabs>
        <w:ind w:left="709" w:hanging="709"/>
        <w:jc w:val="both"/>
        <w:rPr>
          <w:b/>
          <w:caps/>
        </w:rPr>
      </w:pPr>
      <w:r w:rsidRPr="00791183">
        <w:t xml:space="preserve">Töövõtja teostab </w:t>
      </w:r>
      <w:r w:rsidR="003311C6" w:rsidRPr="00791183">
        <w:t>välisvalgustuse</w:t>
      </w:r>
      <w:r w:rsidRPr="00791183">
        <w:t xml:space="preserve"> hooldustööd ning Tellija hi</w:t>
      </w:r>
      <w:r w:rsidR="003311C6" w:rsidRPr="00791183">
        <w:t>ndab teostatud T</w:t>
      </w:r>
      <w:r w:rsidRPr="00791183">
        <w:t>ööde kvaliteeti, eelkõige Tehnilise kirjelduse (Lisa 2)</w:t>
      </w:r>
      <w:r w:rsidR="003311C6" w:rsidRPr="00791183">
        <w:t xml:space="preserve">, </w:t>
      </w:r>
      <w:r w:rsidR="003311C6" w:rsidRPr="00791183">
        <w:rPr>
          <w:iCs/>
          <w:spacing w:val="-2"/>
        </w:rPr>
        <w:t>elektriohutusseaduse ja selle alusel kehtestatud õigusaktide ning harmoniseeritud standardite</w:t>
      </w:r>
      <w:r w:rsidRPr="00791183">
        <w:rPr>
          <w:spacing w:val="-2"/>
        </w:rPr>
        <w:t xml:space="preserve"> </w:t>
      </w:r>
      <w:r w:rsidR="003311C6" w:rsidRPr="00791183">
        <w:t>(</w:t>
      </w:r>
      <w:r w:rsidR="003311C6" w:rsidRPr="00791183">
        <w:rPr>
          <w:rStyle w:val="style21"/>
          <w:b w:val="0"/>
          <w:bCs w:val="0"/>
          <w:color w:val="auto"/>
        </w:rPr>
        <w:t xml:space="preserve">EVS-EN 50110-1:2005) </w:t>
      </w:r>
      <w:r w:rsidRPr="00791183">
        <w:rPr>
          <w:spacing w:val="-2"/>
        </w:rPr>
        <w:t xml:space="preserve">alusel, ranges vastavuses kõigi </w:t>
      </w:r>
      <w:r w:rsidRPr="00791183">
        <w:t>teiste Lepingu objekti reguleerivate õigusaktide ning Lepingus toodud nõuetega.</w:t>
      </w:r>
    </w:p>
    <w:p w:rsidR="00295465" w:rsidRPr="00791183" w:rsidRDefault="00295465" w:rsidP="00611272">
      <w:pPr>
        <w:widowControl w:val="0"/>
        <w:numPr>
          <w:ilvl w:val="1"/>
          <w:numId w:val="19"/>
        </w:numPr>
        <w:tabs>
          <w:tab w:val="left" w:pos="709"/>
        </w:tabs>
        <w:ind w:left="709" w:hanging="709"/>
        <w:jc w:val="both"/>
        <w:rPr>
          <w:b/>
          <w:caps/>
        </w:rPr>
      </w:pPr>
      <w:r w:rsidRPr="00791183">
        <w:rPr>
          <w:szCs w:val="17"/>
        </w:rPr>
        <w:t>Töövõtja ei tohi pakkumuses näidatud vastut</w:t>
      </w:r>
      <w:r w:rsidR="003311C6" w:rsidRPr="00791183">
        <w:rPr>
          <w:szCs w:val="17"/>
        </w:rPr>
        <w:t xml:space="preserve">avaid isikuid ning töövahendeid </w:t>
      </w:r>
      <w:r w:rsidRPr="00791183">
        <w:rPr>
          <w:szCs w:val="17"/>
        </w:rPr>
        <w:t>kasutada teiste lepingute raames teenuse osutamiseks, kui see takistab käesoleva Lepingu täitmist.</w:t>
      </w:r>
      <w:r w:rsidR="003311C6" w:rsidRPr="00791183">
        <w:rPr>
          <w:szCs w:val="17"/>
        </w:rPr>
        <w:t xml:space="preserve"> Vaidluse korral peab Töövõtja tõendama, et eelnimetatud ressursside kasutamine teiste lepingute täitmisel ei takista käesoleva Lepingu täitmist (pööratud tõendamiskoormus).</w:t>
      </w:r>
    </w:p>
    <w:p w:rsidR="0024720D" w:rsidRPr="00791183" w:rsidRDefault="00295465" w:rsidP="00611272">
      <w:pPr>
        <w:widowControl w:val="0"/>
        <w:numPr>
          <w:ilvl w:val="1"/>
          <w:numId w:val="19"/>
        </w:numPr>
        <w:tabs>
          <w:tab w:val="left" w:pos="709"/>
        </w:tabs>
        <w:ind w:left="709" w:hanging="709"/>
        <w:jc w:val="both"/>
        <w:rPr>
          <w:b/>
          <w:caps/>
        </w:rPr>
      </w:pPr>
      <w:r w:rsidRPr="00791183">
        <w:t xml:space="preserve">Tööde teostamise kvaliteeti kontrollib ja hindab Lepingu punktis 11.1. nimetatud Tellija poolne vastutav isik. </w:t>
      </w:r>
    </w:p>
    <w:p w:rsidR="003311C6" w:rsidRPr="00791183" w:rsidRDefault="003311C6" w:rsidP="00611272">
      <w:pPr>
        <w:widowControl w:val="0"/>
        <w:numPr>
          <w:ilvl w:val="1"/>
          <w:numId w:val="19"/>
        </w:numPr>
        <w:tabs>
          <w:tab w:val="left" w:pos="709"/>
        </w:tabs>
        <w:ind w:left="709" w:hanging="709"/>
        <w:jc w:val="both"/>
        <w:rPr>
          <w:b/>
          <w:caps/>
        </w:rPr>
      </w:pPr>
      <w:r w:rsidRPr="00791183">
        <w:t>K</w:t>
      </w:r>
      <w:r w:rsidR="00295465" w:rsidRPr="00791183">
        <w:t xml:space="preserve">valiteedinõuete täitmise üle kontrolli teostamise aja ja objektid otsustab Tellija. </w:t>
      </w:r>
    </w:p>
    <w:p w:rsidR="00295465" w:rsidRPr="00791183" w:rsidRDefault="00295465" w:rsidP="00611272">
      <w:pPr>
        <w:widowControl w:val="0"/>
        <w:numPr>
          <w:ilvl w:val="1"/>
          <w:numId w:val="19"/>
        </w:numPr>
        <w:tabs>
          <w:tab w:val="left" w:pos="709"/>
        </w:tabs>
        <w:ind w:left="709" w:hanging="709"/>
        <w:jc w:val="both"/>
        <w:rPr>
          <w:b/>
          <w:caps/>
        </w:rPr>
      </w:pPr>
      <w:r w:rsidRPr="00791183">
        <w:t>Vähemalt 3 (kolm) tundi enne kontrolli läbiviimist informeerib Tellija läbiviidavast kontrollist Töövõtjat, kes on kohustatud tagama lepingujärgse vastutava isiku osalemise läbiviidavast kontrollist. Töövõtja võib volitada osalema kontrollis muid isikuid, esitades Tellijale enne kontrolli läbiviimist sellekohase volikirja.</w:t>
      </w:r>
    </w:p>
    <w:p w:rsidR="002B0BE3" w:rsidRPr="00791183" w:rsidRDefault="00295465" w:rsidP="00611272">
      <w:pPr>
        <w:widowControl w:val="0"/>
        <w:numPr>
          <w:ilvl w:val="1"/>
          <w:numId w:val="19"/>
        </w:numPr>
        <w:tabs>
          <w:tab w:val="left" w:pos="709"/>
        </w:tabs>
        <w:ind w:left="709" w:hanging="709"/>
        <w:jc w:val="both"/>
        <w:rPr>
          <w:b/>
          <w:caps/>
        </w:rPr>
      </w:pPr>
      <w:r w:rsidRPr="00791183">
        <w:t xml:space="preserve">Kõik avastatud puudused fikseeritakse kirjalikult </w:t>
      </w:r>
      <w:r w:rsidR="003311C6" w:rsidRPr="00791183">
        <w:t>vastava kontrollaktiga</w:t>
      </w:r>
      <w:r w:rsidRPr="00791183">
        <w:t>. Töövõtja poolel kontrollis osalenud isik on kohustatud akti allkirjastama</w:t>
      </w:r>
      <w:r w:rsidR="003311C6" w:rsidRPr="00791183">
        <w:t>, seda ka siis, kui Töövõtja kontrolli tulemustega ei nõustu. Juhul, kui Töövõtjal on kontrolli tulemuste suhtes vastuväiteid, lisatakse aktile Töövõtja eriarvamus.</w:t>
      </w:r>
    </w:p>
    <w:p w:rsidR="002B0BE3" w:rsidRPr="00791183" w:rsidRDefault="002B0BE3" w:rsidP="00611272">
      <w:pPr>
        <w:widowControl w:val="0"/>
        <w:numPr>
          <w:ilvl w:val="1"/>
          <w:numId w:val="19"/>
        </w:numPr>
        <w:tabs>
          <w:tab w:val="left" w:pos="709"/>
        </w:tabs>
        <w:ind w:left="709" w:hanging="709"/>
        <w:jc w:val="both"/>
        <w:rPr>
          <w:b/>
          <w:caps/>
        </w:rPr>
      </w:pPr>
      <w:r w:rsidRPr="00791183">
        <w:t xml:space="preserve">Kontrolli käigus avastatud puuduste kõrvaldamiseks antakse Töövõtjale mõistlik tähtaeg. Tähtaja möödudes viiakse läbi korduv kontroll eelnevalt avastatud puuduste kõrvaldamise väljaselgitamiseks. </w:t>
      </w:r>
    </w:p>
    <w:p w:rsidR="002B0BE3" w:rsidRPr="00791183" w:rsidRDefault="002B0BE3" w:rsidP="00611272">
      <w:pPr>
        <w:widowControl w:val="0"/>
        <w:numPr>
          <w:ilvl w:val="1"/>
          <w:numId w:val="19"/>
        </w:numPr>
        <w:tabs>
          <w:tab w:val="left" w:pos="709"/>
        </w:tabs>
        <w:ind w:left="709" w:hanging="709"/>
        <w:jc w:val="both"/>
        <w:rPr>
          <w:b/>
          <w:caps/>
        </w:rPr>
      </w:pPr>
      <w:r w:rsidRPr="00791183">
        <w:t>Kohustuse rikkumise kõrvaldamiseks antav täiendav tähtaeg ei vabasta Töövõtjat Lepingu rikkumisega kaasnevast vastutusest (eelkõige leppetrahvi tasumise ja kahju hüvitamise kohustusest).</w:t>
      </w:r>
    </w:p>
    <w:p w:rsidR="00295465" w:rsidRPr="00791183" w:rsidRDefault="00295465" w:rsidP="00611272">
      <w:pPr>
        <w:pStyle w:val="BodyTextIndent"/>
        <w:ind w:left="0"/>
      </w:pPr>
    </w:p>
    <w:p w:rsidR="00B071D9" w:rsidRPr="00D04A15" w:rsidRDefault="00295465" w:rsidP="00423795">
      <w:pPr>
        <w:pStyle w:val="BodyTextIndent"/>
        <w:widowControl w:val="0"/>
        <w:numPr>
          <w:ilvl w:val="0"/>
          <w:numId w:val="19"/>
        </w:numPr>
        <w:tabs>
          <w:tab w:val="clear" w:pos="360"/>
          <w:tab w:val="left" w:pos="709"/>
        </w:tabs>
        <w:ind w:left="709" w:hanging="709"/>
        <w:jc w:val="both"/>
        <w:rPr>
          <w:b/>
          <w:caps/>
        </w:rPr>
      </w:pPr>
      <w:r w:rsidRPr="00791183">
        <w:rPr>
          <w:b/>
        </w:rPr>
        <w:t>TÖÖDE ÜLEANDMINE JA VASTUVÕTMINE</w:t>
      </w:r>
    </w:p>
    <w:p w:rsidR="00D04A15" w:rsidRPr="00423795" w:rsidRDefault="00D04A15" w:rsidP="00D04A15">
      <w:pPr>
        <w:pStyle w:val="BodyTextIndent"/>
        <w:widowControl w:val="0"/>
        <w:tabs>
          <w:tab w:val="left" w:pos="709"/>
        </w:tabs>
        <w:ind w:left="709"/>
        <w:jc w:val="both"/>
        <w:rPr>
          <w:b/>
          <w:caps/>
        </w:rPr>
      </w:pPr>
    </w:p>
    <w:p w:rsidR="00295465" w:rsidRPr="00791183" w:rsidRDefault="00295465" w:rsidP="00611272">
      <w:pPr>
        <w:numPr>
          <w:ilvl w:val="1"/>
          <w:numId w:val="19"/>
        </w:numPr>
        <w:tabs>
          <w:tab w:val="left" w:pos="709"/>
        </w:tabs>
        <w:overflowPunct w:val="0"/>
        <w:autoSpaceDE w:val="0"/>
        <w:autoSpaceDN w:val="0"/>
        <w:adjustRightInd w:val="0"/>
        <w:ind w:left="709" w:hanging="709"/>
        <w:jc w:val="both"/>
        <w:textAlignment w:val="baseline"/>
      </w:pPr>
      <w:r w:rsidRPr="00791183">
        <w:t>Tööde eest tasumine toimub igakuiselt, vastavalt Lepingu eelarvele (Lisa 1)</w:t>
      </w:r>
      <w:r w:rsidR="00865E44" w:rsidRPr="00791183">
        <w:t xml:space="preserve"> ning eelneval kalendrikuul tegelikult teostatud Tööde mahtudele</w:t>
      </w:r>
      <w:r w:rsidRPr="00791183">
        <w:t>, arvestades Lepingu punkti</w:t>
      </w:r>
      <w:r w:rsidR="00E57149" w:rsidRPr="00791183">
        <w:t>de</w:t>
      </w:r>
      <w:r w:rsidRPr="00791183">
        <w:t xml:space="preserve">s </w:t>
      </w:r>
      <w:r w:rsidR="00E57149" w:rsidRPr="00791183">
        <w:t xml:space="preserve">5.6., 5.7. ning </w:t>
      </w:r>
      <w:r w:rsidR="003225C8" w:rsidRPr="00791183">
        <w:t>10.8</w:t>
      </w:r>
      <w:r w:rsidRPr="00791183">
        <w:t xml:space="preserve">. sätestatuga. </w:t>
      </w:r>
    </w:p>
    <w:p w:rsidR="00E57149" w:rsidRPr="00791183" w:rsidRDefault="00295465" w:rsidP="00611272">
      <w:pPr>
        <w:numPr>
          <w:ilvl w:val="1"/>
          <w:numId w:val="19"/>
        </w:numPr>
        <w:tabs>
          <w:tab w:val="left" w:pos="709"/>
        </w:tabs>
        <w:overflowPunct w:val="0"/>
        <w:autoSpaceDE w:val="0"/>
        <w:autoSpaceDN w:val="0"/>
        <w:adjustRightInd w:val="0"/>
        <w:ind w:left="709" w:hanging="709"/>
        <w:jc w:val="both"/>
        <w:textAlignment w:val="baseline"/>
      </w:pPr>
      <w:r w:rsidRPr="00791183">
        <w:t>Eelneval kalendrikuul teostatud Tööde üleandmiseks esitab Töövõtja Tööde teostamisele järgneva kalendrikuu esimesel töönädalal Tellijale allakirjutamiseks Tööde üleandmise-</w:t>
      </w:r>
      <w:r w:rsidRPr="00791183">
        <w:lastRenderedPageBreak/>
        <w:t>vastuvõtmise akti kolmes eksemplaris, millest kaks jäävad Tellijale ja üks tagastatakse Töövõtjale.</w:t>
      </w:r>
    </w:p>
    <w:p w:rsidR="002B0BE3" w:rsidRPr="00791183" w:rsidRDefault="00295465" w:rsidP="00611272">
      <w:pPr>
        <w:numPr>
          <w:ilvl w:val="1"/>
          <w:numId w:val="19"/>
        </w:numPr>
        <w:tabs>
          <w:tab w:val="left" w:pos="709"/>
        </w:tabs>
        <w:overflowPunct w:val="0"/>
        <w:autoSpaceDE w:val="0"/>
        <w:autoSpaceDN w:val="0"/>
        <w:adjustRightInd w:val="0"/>
        <w:ind w:left="709" w:hanging="709"/>
        <w:jc w:val="both"/>
        <w:textAlignment w:val="baseline"/>
      </w:pPr>
      <w:r w:rsidRPr="00791183">
        <w:t>Tellija on kohustatud vastava Töö</w:t>
      </w:r>
      <w:r w:rsidR="00E57149" w:rsidRPr="00791183">
        <w:t xml:space="preserve">de üleandmise-vastuvõtmise akti 10 </w:t>
      </w:r>
      <w:r w:rsidRPr="00791183">
        <w:t>(k</w:t>
      </w:r>
      <w:r w:rsidR="00E57149" w:rsidRPr="00791183">
        <w:t>ümne</w:t>
      </w:r>
      <w:r w:rsidRPr="00791183">
        <w:t>) tööpäeva jooksul arvates kättesaamisest, allkirj</w:t>
      </w:r>
      <w:r w:rsidR="00987ECF" w:rsidRPr="00791183">
        <w:t>as</w:t>
      </w:r>
      <w:r w:rsidRPr="00791183">
        <w:t>tatult Töövõtjale tagastama. Allkirj</w:t>
      </w:r>
      <w:r w:rsidR="00987ECF" w:rsidRPr="00791183">
        <w:t>as</w:t>
      </w:r>
      <w:r w:rsidRPr="00791183">
        <w:t>tamisest keeldumise korral peab Tellija eelnimetatud tähtaja jooksul esitama Töövõtjale motiveeritud otsuse akti allkirj</w:t>
      </w:r>
      <w:r w:rsidR="00987ECF" w:rsidRPr="00791183">
        <w:t>as</w:t>
      </w:r>
      <w:r w:rsidRPr="00791183">
        <w:t>tamisest keeldumise kohta.</w:t>
      </w:r>
    </w:p>
    <w:p w:rsidR="002B0BE3" w:rsidRPr="00791183" w:rsidRDefault="002B0BE3" w:rsidP="00611272">
      <w:pPr>
        <w:numPr>
          <w:ilvl w:val="1"/>
          <w:numId w:val="19"/>
        </w:numPr>
        <w:tabs>
          <w:tab w:val="left" w:pos="709"/>
        </w:tabs>
        <w:overflowPunct w:val="0"/>
        <w:autoSpaceDE w:val="0"/>
        <w:autoSpaceDN w:val="0"/>
        <w:adjustRightInd w:val="0"/>
        <w:ind w:left="709" w:hanging="709"/>
        <w:jc w:val="both"/>
        <w:textAlignment w:val="baseline"/>
      </w:pPr>
      <w:r w:rsidRPr="00791183">
        <w:t>Töövõtja kohustub Tööde üleandmise-vastuvõtmise aktis kajastama Tellija poolt aruandeperioodil määratud ja tasaarvestatud leppetrahve, vähendades vastavalt üleantavate Tööde maksumust. Töövõtjal on kohustus kajastada Tööde üleandmise-vastuvõtmise aktis ning selle alusel koostatud arvetes Tellija poolt kohaldatud leppetrahve ka siis, kui ta nendele vastu vaidleb.</w:t>
      </w:r>
    </w:p>
    <w:p w:rsidR="00E57149" w:rsidRPr="00791183" w:rsidRDefault="00E57149" w:rsidP="00611272">
      <w:pPr>
        <w:numPr>
          <w:ilvl w:val="1"/>
          <w:numId w:val="19"/>
        </w:numPr>
        <w:tabs>
          <w:tab w:val="left" w:pos="709"/>
        </w:tabs>
        <w:overflowPunct w:val="0"/>
        <w:autoSpaceDE w:val="0"/>
        <w:autoSpaceDN w:val="0"/>
        <w:adjustRightInd w:val="0"/>
        <w:ind w:left="709" w:hanging="709"/>
        <w:jc w:val="both"/>
        <w:textAlignment w:val="baseline"/>
      </w:pPr>
      <w:r w:rsidRPr="00791183">
        <w:t>Tööde üleandmise-vastuvõtmise akti Tellija poolt allakirjutamise järgselt tekib Töövõtjal õigus esitada Tellijale üleantud Tööde maksumust hõlmav arve.</w:t>
      </w:r>
    </w:p>
    <w:p w:rsidR="00295465" w:rsidRPr="00791183" w:rsidRDefault="00295465" w:rsidP="00611272">
      <w:pPr>
        <w:numPr>
          <w:ilvl w:val="1"/>
          <w:numId w:val="19"/>
        </w:numPr>
        <w:tabs>
          <w:tab w:val="left" w:pos="709"/>
        </w:tabs>
        <w:overflowPunct w:val="0"/>
        <w:autoSpaceDE w:val="0"/>
        <w:autoSpaceDN w:val="0"/>
        <w:adjustRightInd w:val="0"/>
        <w:ind w:left="709" w:hanging="709"/>
        <w:jc w:val="both"/>
        <w:textAlignment w:val="baseline"/>
      </w:pPr>
      <w:r w:rsidRPr="00791183">
        <w:t>Lahkarvamuste korral teostatud Tööde eest tasumisel maksab Tellija Töövõtjale teostatud Tööde selle osa eest, mille suhtes puuduvad pretensioonid. Ülejäänud Tööde eest – peale lahkarvamuste lahendamist.</w:t>
      </w:r>
    </w:p>
    <w:p w:rsidR="00295465" w:rsidRPr="00791183" w:rsidRDefault="00295465" w:rsidP="00611272">
      <w:pPr>
        <w:tabs>
          <w:tab w:val="left" w:pos="709"/>
        </w:tabs>
        <w:overflowPunct w:val="0"/>
        <w:autoSpaceDE w:val="0"/>
        <w:autoSpaceDN w:val="0"/>
        <w:adjustRightInd w:val="0"/>
        <w:ind w:left="709" w:hanging="709"/>
        <w:jc w:val="both"/>
        <w:textAlignment w:val="baseline"/>
      </w:pPr>
    </w:p>
    <w:p w:rsidR="00B071D9" w:rsidRPr="00D04A15" w:rsidRDefault="00295465" w:rsidP="00423795">
      <w:pPr>
        <w:numPr>
          <w:ilvl w:val="0"/>
          <w:numId w:val="20"/>
        </w:numPr>
        <w:tabs>
          <w:tab w:val="clear" w:pos="360"/>
          <w:tab w:val="left" w:pos="709"/>
        </w:tabs>
        <w:overflowPunct w:val="0"/>
        <w:adjustRightInd w:val="0"/>
        <w:ind w:left="709" w:hanging="709"/>
        <w:jc w:val="both"/>
      </w:pPr>
      <w:r w:rsidRPr="00791183">
        <w:rPr>
          <w:b/>
          <w:bCs/>
        </w:rPr>
        <w:t>TÖÖVÕTJA KOHUSTUSED JA ÕIGUSED</w:t>
      </w:r>
    </w:p>
    <w:p w:rsidR="00D04A15" w:rsidRPr="00791183" w:rsidRDefault="00D04A15" w:rsidP="00D04A15">
      <w:pPr>
        <w:tabs>
          <w:tab w:val="left" w:pos="709"/>
        </w:tabs>
        <w:overflowPunct w:val="0"/>
        <w:adjustRightInd w:val="0"/>
        <w:ind w:left="709"/>
        <w:jc w:val="both"/>
      </w:pPr>
    </w:p>
    <w:p w:rsidR="00295465" w:rsidRPr="00791183" w:rsidRDefault="00295465" w:rsidP="00611272">
      <w:pPr>
        <w:numPr>
          <w:ilvl w:val="1"/>
          <w:numId w:val="20"/>
        </w:numPr>
        <w:tabs>
          <w:tab w:val="clear" w:pos="360"/>
          <w:tab w:val="num" w:pos="709"/>
        </w:tabs>
        <w:overflowPunct w:val="0"/>
        <w:adjustRightInd w:val="0"/>
        <w:ind w:left="709" w:hanging="709"/>
        <w:jc w:val="both"/>
        <w:rPr>
          <w:bCs/>
          <w:u w:val="single"/>
        </w:rPr>
      </w:pPr>
      <w:r w:rsidRPr="00791183">
        <w:rPr>
          <w:bCs/>
          <w:u w:val="single"/>
        </w:rPr>
        <w:t>Töövõtja</w:t>
      </w:r>
      <w:r w:rsidR="005A30D2" w:rsidRPr="00791183">
        <w:rPr>
          <w:bCs/>
          <w:u w:val="single"/>
        </w:rPr>
        <w:t xml:space="preserve"> on</w:t>
      </w:r>
      <w:r w:rsidRPr="00791183">
        <w:rPr>
          <w:bCs/>
          <w:u w:val="single"/>
        </w:rPr>
        <w:t xml:space="preserve"> kohust</w:t>
      </w:r>
      <w:r w:rsidR="005A30D2" w:rsidRPr="00791183">
        <w:rPr>
          <w:bCs/>
          <w:u w:val="single"/>
        </w:rPr>
        <w:t>atu</w:t>
      </w:r>
      <w:r w:rsidRPr="00791183">
        <w:rPr>
          <w:bCs/>
          <w:u w:val="single"/>
        </w:rPr>
        <w:t>d:</w:t>
      </w:r>
    </w:p>
    <w:p w:rsidR="00295465" w:rsidRPr="00791183" w:rsidRDefault="005A30D2" w:rsidP="00611272">
      <w:pPr>
        <w:numPr>
          <w:ilvl w:val="2"/>
          <w:numId w:val="20"/>
        </w:numPr>
        <w:overflowPunct w:val="0"/>
        <w:adjustRightInd w:val="0"/>
        <w:jc w:val="both"/>
        <w:rPr>
          <w:bCs/>
          <w:u w:val="single"/>
        </w:rPr>
      </w:pPr>
      <w:r w:rsidRPr="00791183">
        <w:t>Teostam</w:t>
      </w:r>
      <w:r w:rsidR="00295465" w:rsidRPr="00791183">
        <w:t>a kõik Tööd, mis on määratletud Lepingus ja selle Lisades, kandes seejuures kõik Töödeks vajalikud otsesed ja kaudsed kulutused. Kui Pooled ei ole teisiti kokku leppinud, laieneb teostamiskohustus ka nendele töödele ja toimingutele, mis ei ole Lepingus või selle Lisades sätestatud, kuid millised oma olemusest lähtuvalt kuuluvad käesoleva Lepinguga seotu</w:t>
      </w:r>
      <w:r w:rsidRPr="00791183">
        <w:t>d</w:t>
      </w:r>
      <w:r w:rsidR="00295465" w:rsidRPr="00791183">
        <w:t xml:space="preserve"> Tööde hulka ning mille tegemine on vajalik Lepingu eesmärgi saavutamiseks;</w:t>
      </w:r>
    </w:p>
    <w:p w:rsidR="0024720D" w:rsidRPr="00791183" w:rsidRDefault="00295465" w:rsidP="00611272">
      <w:pPr>
        <w:numPr>
          <w:ilvl w:val="2"/>
          <w:numId w:val="20"/>
        </w:numPr>
        <w:overflowPunct w:val="0"/>
        <w:adjustRightInd w:val="0"/>
        <w:jc w:val="both"/>
        <w:rPr>
          <w:bCs/>
          <w:u w:val="single"/>
        </w:rPr>
      </w:pPr>
      <w:r w:rsidRPr="00791183">
        <w:t>Andma Tellijale Tööde käigust aru tema esimesel nõudmisel;</w:t>
      </w:r>
    </w:p>
    <w:p w:rsidR="00A450E5" w:rsidRPr="00791183" w:rsidRDefault="00295465" w:rsidP="00611272">
      <w:pPr>
        <w:numPr>
          <w:ilvl w:val="2"/>
          <w:numId w:val="20"/>
        </w:numPr>
        <w:overflowPunct w:val="0"/>
        <w:adjustRightInd w:val="0"/>
        <w:jc w:val="both"/>
        <w:rPr>
          <w:bCs/>
          <w:u w:val="single"/>
        </w:rPr>
      </w:pPr>
      <w:r w:rsidRPr="00791183">
        <w:t>Kõrvaldama oma kulul teostatud ja/või teostatavate</w:t>
      </w:r>
      <w:r w:rsidR="005A30D2" w:rsidRPr="00791183">
        <w:t>s</w:t>
      </w:r>
      <w:r w:rsidRPr="00791183">
        <w:t xml:space="preserve"> Tööde</w:t>
      </w:r>
      <w:r w:rsidR="005A30D2" w:rsidRPr="00791183">
        <w:t>s</w:t>
      </w:r>
      <w:r w:rsidRPr="00791183">
        <w:t xml:space="preserve"> ja kasutatavate</w:t>
      </w:r>
      <w:r w:rsidR="005A30D2" w:rsidRPr="00791183">
        <w:t>s</w:t>
      </w:r>
      <w:r w:rsidRPr="00791183">
        <w:t xml:space="preserve"> materjalide</w:t>
      </w:r>
      <w:r w:rsidR="005A30D2" w:rsidRPr="00791183">
        <w:t>s esinevad</w:t>
      </w:r>
      <w:r w:rsidRPr="00791183">
        <w:t xml:space="preserve"> puudused, </w:t>
      </w:r>
      <w:r w:rsidR="005A30D2" w:rsidRPr="00791183">
        <w:t>kui need</w:t>
      </w:r>
      <w:r w:rsidRPr="00791183">
        <w:t xml:space="preserve"> on tekkinud Tellijast sõltumatutel põhjustel</w:t>
      </w:r>
      <w:r w:rsidR="005A30D2" w:rsidRPr="00791183">
        <w:t>.</w:t>
      </w:r>
      <w:r w:rsidRPr="00791183">
        <w:t xml:space="preserve"> </w:t>
      </w:r>
      <w:r w:rsidR="005A30D2" w:rsidRPr="00791183">
        <w:t>V</w:t>
      </w:r>
      <w:r w:rsidRPr="00791183">
        <w:t>astasel korral on Tellijal õigus teha avastatud puuduste kõrvaldamine ülesandeks mõnele kolmandale isikule Töövõtja kulul ning vähendada vastavalt Töövõtjale Lepingu alusel makstavat tasu;</w:t>
      </w:r>
    </w:p>
    <w:p w:rsidR="00295465" w:rsidRPr="00791183" w:rsidRDefault="00295465" w:rsidP="00611272">
      <w:pPr>
        <w:numPr>
          <w:ilvl w:val="2"/>
          <w:numId w:val="20"/>
        </w:numPr>
        <w:overflowPunct w:val="0"/>
        <w:adjustRightInd w:val="0"/>
        <w:jc w:val="both"/>
        <w:rPr>
          <w:bCs/>
          <w:u w:val="single"/>
        </w:rPr>
      </w:pPr>
      <w:r w:rsidRPr="00791183">
        <w:t>Hankima kõik Tööde teostamiseks vajalikud materjalid ning töövahendid;</w:t>
      </w:r>
    </w:p>
    <w:p w:rsidR="00A450E5" w:rsidRPr="00791183" w:rsidRDefault="00295465" w:rsidP="00611272">
      <w:pPr>
        <w:numPr>
          <w:ilvl w:val="2"/>
          <w:numId w:val="20"/>
        </w:numPr>
        <w:overflowPunct w:val="0"/>
        <w:adjustRightInd w:val="0"/>
        <w:jc w:val="both"/>
        <w:rPr>
          <w:bCs/>
          <w:u w:val="single"/>
        </w:rPr>
      </w:pPr>
      <w:r w:rsidRPr="00791183">
        <w:t xml:space="preserve">Tagama Tellija </w:t>
      </w:r>
      <w:r w:rsidR="00E57149" w:rsidRPr="00791183">
        <w:t>elektripaigaldise</w:t>
      </w:r>
      <w:r w:rsidRPr="00791183">
        <w:t xml:space="preserve"> säilimi</w:t>
      </w:r>
      <w:r w:rsidR="005A30D2" w:rsidRPr="00791183">
        <w:t>s</w:t>
      </w:r>
      <w:r w:rsidRPr="00791183">
        <w:t>e ning korrashoi</w:t>
      </w:r>
      <w:r w:rsidR="005A30D2" w:rsidRPr="00791183">
        <w:t>u</w:t>
      </w:r>
      <w:r w:rsidRPr="00791183">
        <w:t xml:space="preserve">. Vajadusel taastama </w:t>
      </w:r>
      <w:r w:rsidR="00E57149" w:rsidRPr="00791183">
        <w:t>elektripaigaldis</w:t>
      </w:r>
      <w:r w:rsidR="005A30D2" w:rsidRPr="00791183">
        <w:t>e</w:t>
      </w:r>
      <w:r w:rsidR="00E57149" w:rsidRPr="00791183">
        <w:t xml:space="preserve"> esialgs</w:t>
      </w:r>
      <w:r w:rsidRPr="00791183">
        <w:t>e</w:t>
      </w:r>
      <w:r w:rsidR="00E57149" w:rsidRPr="00791183">
        <w:t>s</w:t>
      </w:r>
      <w:r w:rsidRPr="00791183">
        <w:t xml:space="preserve"> seisund</w:t>
      </w:r>
      <w:r w:rsidR="00E57149" w:rsidRPr="00791183">
        <w:t>is</w:t>
      </w:r>
      <w:r w:rsidRPr="00791183">
        <w:t xml:space="preserve"> või asendama hävinenud </w:t>
      </w:r>
      <w:r w:rsidR="00E57149" w:rsidRPr="00791183">
        <w:t>elektripaigaldis</w:t>
      </w:r>
      <w:r w:rsidR="005A30D2" w:rsidRPr="00791183">
        <w:t>e</w:t>
      </w:r>
      <w:r w:rsidR="00E57149" w:rsidRPr="00791183">
        <w:t xml:space="preserve"> või selle elemendid</w:t>
      </w:r>
      <w:r w:rsidRPr="00791183">
        <w:t xml:space="preserve"> uu</w:t>
      </w:r>
      <w:r w:rsidR="00E57149" w:rsidRPr="00791183">
        <w:t>t</w:t>
      </w:r>
      <w:r w:rsidRPr="00791183">
        <w:t>ega;</w:t>
      </w:r>
    </w:p>
    <w:p w:rsidR="00A450E5" w:rsidRPr="00791183" w:rsidRDefault="00A450E5" w:rsidP="00611272">
      <w:pPr>
        <w:numPr>
          <w:ilvl w:val="2"/>
          <w:numId w:val="20"/>
        </w:numPr>
        <w:overflowPunct w:val="0"/>
        <w:adjustRightInd w:val="0"/>
        <w:jc w:val="both"/>
        <w:rPr>
          <w:bCs/>
          <w:u w:val="single"/>
        </w:rPr>
      </w:pPr>
      <w:r w:rsidRPr="00791183">
        <w:t>Tagama välisvalgustuse hooldustööde teostamise vajadusel ööpäevaringselt, suurendamata seejuures teostamisele kuuluvate Tööde maksumust.</w:t>
      </w:r>
    </w:p>
    <w:p w:rsidR="00295465" w:rsidRPr="00791183" w:rsidRDefault="00295465" w:rsidP="00611272">
      <w:pPr>
        <w:numPr>
          <w:ilvl w:val="2"/>
          <w:numId w:val="20"/>
        </w:numPr>
        <w:overflowPunct w:val="0"/>
        <w:adjustRightInd w:val="0"/>
        <w:jc w:val="both"/>
        <w:rPr>
          <w:bCs/>
          <w:u w:val="single"/>
        </w:rPr>
      </w:pPr>
      <w:r w:rsidRPr="00791183">
        <w:t xml:space="preserve">Arvestama Tellija juhistega Tööde teostamise kohta, olles selliseid juhiseid viivitamata nende saamise järel piisavalt kontrollinud. Juhul, kui Tellija poolt antud juhised ohustavad Tööde kvaliteeti või muus osas takistavad Lepingu kohast täitmist, on Töövõtja kohustatud Tellijale sellest viivitamata, s.t mitte hiljem kui 1 (ühe) tööpäeva jooksul kirjalikult teatama. Teavitamiskohustuse rikkumisel vastutab Töövõtja Tellija poolt antud vigaste juhiste järgimisest põhjustatud tagajärgede eest; </w:t>
      </w:r>
    </w:p>
    <w:p w:rsidR="00295465" w:rsidRPr="00791183" w:rsidRDefault="00295465" w:rsidP="00611272">
      <w:pPr>
        <w:numPr>
          <w:ilvl w:val="2"/>
          <w:numId w:val="20"/>
        </w:numPr>
        <w:overflowPunct w:val="0"/>
        <w:adjustRightInd w:val="0"/>
        <w:jc w:val="both"/>
        <w:rPr>
          <w:bCs/>
        </w:rPr>
      </w:pPr>
      <w:r w:rsidRPr="00791183">
        <w:t xml:space="preserve">Eeldatakse, et Töövõtja teostab kõik Lepingus kokkulepitud Tööd isiklikult. Pakkumuses nimetamata alltöövõtjate kasutamine ning pakkumuses nimetatud alltöövõtjate vahetamine on lubatud vaid Tellija kirjalikul nõusolekul. Töövõtja on kohustatud eelnevalt kooskõlastama Tellijaga kõik alltöövõtjad, keda Töövõtja kavatseb kaasata Lepingu täitmisele; </w:t>
      </w:r>
    </w:p>
    <w:p w:rsidR="00295465" w:rsidRPr="00791183" w:rsidRDefault="00295465" w:rsidP="00611272">
      <w:pPr>
        <w:numPr>
          <w:ilvl w:val="2"/>
          <w:numId w:val="20"/>
        </w:numPr>
        <w:overflowPunct w:val="0"/>
        <w:adjustRightInd w:val="0"/>
        <w:jc w:val="both"/>
        <w:rPr>
          <w:bCs/>
        </w:rPr>
      </w:pPr>
      <w:r w:rsidRPr="00791183">
        <w:rPr>
          <w:bCs/>
        </w:rPr>
        <w:t>Nõusoleku andmisel ja alltöövõtjate kooskõlastamisel lähtub Tellija eelkõige riigihangete seaduses sätestatud alltöövõtu kaasamise piirangutest. Alltöövõtjal ei tohi esineda hankemenetlusest kõrvaldamise üldisi aluseid. Samuti ei tohi alltöö</w:t>
      </w:r>
      <w:r w:rsidR="00E57149" w:rsidRPr="00791183">
        <w:rPr>
          <w:bCs/>
        </w:rPr>
        <w:t>-</w:t>
      </w:r>
      <w:r w:rsidRPr="00791183">
        <w:rPr>
          <w:bCs/>
        </w:rPr>
        <w:t>võtjaks olla isik, kes on käesoleva Leping</w:t>
      </w:r>
      <w:r w:rsidR="00E57149" w:rsidRPr="00791183">
        <w:rPr>
          <w:bCs/>
        </w:rPr>
        <w:t>u sõlmimise aluseks olnud riigi</w:t>
      </w:r>
      <w:r w:rsidRPr="00791183">
        <w:rPr>
          <w:bCs/>
        </w:rPr>
        <w:t>hankes osalenud ise pakkujana või esitanud ühispakkumuse</w:t>
      </w:r>
      <w:r w:rsidR="00E57149" w:rsidRPr="00791183">
        <w:rPr>
          <w:bCs/>
        </w:rPr>
        <w:t xml:space="preserve"> koos teiste pakkujatega</w:t>
      </w:r>
      <w:r w:rsidRPr="00791183">
        <w:rPr>
          <w:bCs/>
        </w:rPr>
        <w:t>;</w:t>
      </w:r>
    </w:p>
    <w:p w:rsidR="00295465" w:rsidRPr="00791183" w:rsidRDefault="00295465" w:rsidP="00611272">
      <w:pPr>
        <w:numPr>
          <w:ilvl w:val="2"/>
          <w:numId w:val="20"/>
        </w:numPr>
        <w:overflowPunct w:val="0"/>
        <w:adjustRightInd w:val="0"/>
        <w:jc w:val="both"/>
        <w:rPr>
          <w:bCs/>
          <w:u w:val="single"/>
        </w:rPr>
      </w:pPr>
      <w:r w:rsidRPr="00791183">
        <w:lastRenderedPageBreak/>
        <w:t>Tellija ees jääb Lepingust tulenevate kohu</w:t>
      </w:r>
      <w:r w:rsidR="00E57149" w:rsidRPr="00791183">
        <w:t xml:space="preserve">stuste nõuetekohase täitmise, sh </w:t>
      </w:r>
      <w:r w:rsidRPr="00791183">
        <w:t>selliste, mille tegemiseks on Töövõtja kasutanud alltöövõtjaid, eest vastutavaks Töövõtja;</w:t>
      </w:r>
    </w:p>
    <w:p w:rsidR="00295465" w:rsidRPr="00791183" w:rsidRDefault="00295465" w:rsidP="00611272">
      <w:pPr>
        <w:numPr>
          <w:ilvl w:val="2"/>
          <w:numId w:val="20"/>
        </w:numPr>
        <w:overflowPunct w:val="0"/>
        <w:adjustRightInd w:val="0"/>
        <w:jc w:val="both"/>
        <w:rPr>
          <w:bCs/>
          <w:u w:val="single"/>
        </w:rPr>
      </w:pPr>
      <w:r w:rsidRPr="00791183">
        <w:t xml:space="preserve">Järgima Tööde teostamisel </w:t>
      </w:r>
      <w:r w:rsidR="00E57149" w:rsidRPr="00791183">
        <w:t>välisvalgustuse</w:t>
      </w:r>
      <w:r w:rsidRPr="00791183">
        <w:t xml:space="preserve"> hooldustööde tehnilist kirjeldust ning kehtivaid </w:t>
      </w:r>
      <w:r w:rsidR="00E57149" w:rsidRPr="00791183">
        <w:t xml:space="preserve">elektrikäitlus-, </w:t>
      </w:r>
      <w:r w:rsidRPr="00791183">
        <w:t>jäätmehooldus- ja heakorra eeskirju;</w:t>
      </w:r>
    </w:p>
    <w:p w:rsidR="00295465" w:rsidRPr="00791183" w:rsidRDefault="00295465" w:rsidP="00611272">
      <w:pPr>
        <w:numPr>
          <w:ilvl w:val="2"/>
          <w:numId w:val="20"/>
        </w:numPr>
        <w:overflowPunct w:val="0"/>
        <w:adjustRightInd w:val="0"/>
        <w:jc w:val="both"/>
        <w:rPr>
          <w:bCs/>
          <w:u w:val="single"/>
        </w:rPr>
      </w:pPr>
      <w:r w:rsidRPr="00791183">
        <w:t>Töövõtja kannab täielikku ja tingimusteta</w:t>
      </w:r>
      <w:r w:rsidR="00E57149" w:rsidRPr="00791183">
        <w:t xml:space="preserve"> varalist vastutust Töö lepingu</w:t>
      </w:r>
      <w:r w:rsidRPr="00791183">
        <w:t>tingimustele mittevastavuse tõttu Tellijale või kolmandatele isikutele tekkinud kahju eest. Kahjuga on hõlmatud ka kolmandatele isikutele tekitatud mittevaraline kahju ning keskkonnakahju;</w:t>
      </w:r>
    </w:p>
    <w:p w:rsidR="00295465" w:rsidRPr="00791183" w:rsidRDefault="00295465" w:rsidP="00611272">
      <w:pPr>
        <w:numPr>
          <w:ilvl w:val="2"/>
          <w:numId w:val="20"/>
        </w:numPr>
        <w:overflowPunct w:val="0"/>
        <w:adjustRightInd w:val="0"/>
        <w:jc w:val="both"/>
        <w:rPr>
          <w:bCs/>
          <w:u w:val="single"/>
        </w:rPr>
      </w:pPr>
      <w:r w:rsidRPr="00791183">
        <w:t>Võimaldama Tellijal igal ajal teostada kontrolli tehtavate Tööde mahu ja kvaliteedinõuetele vastavuse üle;</w:t>
      </w:r>
    </w:p>
    <w:p w:rsidR="00295465" w:rsidRPr="00791183" w:rsidRDefault="00295465" w:rsidP="00611272">
      <w:pPr>
        <w:numPr>
          <w:ilvl w:val="2"/>
          <w:numId w:val="20"/>
        </w:numPr>
        <w:overflowPunct w:val="0"/>
        <w:adjustRightInd w:val="0"/>
        <w:jc w:val="both"/>
        <w:rPr>
          <w:bCs/>
          <w:u w:val="single"/>
        </w:rPr>
      </w:pPr>
      <w:r w:rsidRPr="00791183">
        <w:t xml:space="preserve">Järgima </w:t>
      </w:r>
      <w:r w:rsidR="007B6F99" w:rsidRPr="00791183">
        <w:t>Tellija poolt määratud</w:t>
      </w:r>
      <w:r w:rsidRPr="00791183">
        <w:t xml:space="preserve"> Tööde teostamise tähtaegu;</w:t>
      </w:r>
    </w:p>
    <w:p w:rsidR="00295465" w:rsidRPr="00791183" w:rsidRDefault="00295465" w:rsidP="00611272">
      <w:pPr>
        <w:numPr>
          <w:ilvl w:val="2"/>
          <w:numId w:val="20"/>
        </w:numPr>
        <w:overflowPunct w:val="0"/>
        <w:adjustRightInd w:val="0"/>
        <w:jc w:val="both"/>
        <w:rPr>
          <w:bCs/>
          <w:u w:val="single"/>
        </w:rPr>
      </w:pPr>
      <w:r w:rsidRPr="00791183">
        <w:t xml:space="preserve">Töövõtja kasutab ja tagab </w:t>
      </w:r>
      <w:r w:rsidRPr="00791183">
        <w:rPr>
          <w:bCs/>
        </w:rPr>
        <w:t>Lepingu täitmisel</w:t>
      </w:r>
      <w:r w:rsidRPr="00791183">
        <w:t xml:space="preserve"> vajaliku kvalifikatsiooniga tööjõu kasutamise, samuti esitab Tellijale andmed</w:t>
      </w:r>
      <w:r w:rsidRPr="00791183">
        <w:rPr>
          <w:bCs/>
        </w:rPr>
        <w:t xml:space="preserve"> tööde</w:t>
      </w:r>
      <w:r w:rsidRPr="00791183">
        <w:t xml:space="preserve"> vahetute teostajate ja nende kvalifikatsiooni kohta Tellija esimesel nõudmisel. Käesolevas punktis nimetatud andmed peab Töövõtja esitama Tellijale kolme (3) tööpäeva jooksul nõude kätte-saamisest arvates;</w:t>
      </w:r>
    </w:p>
    <w:p w:rsidR="002E6392" w:rsidRPr="00791183" w:rsidRDefault="00295465" w:rsidP="00611272">
      <w:pPr>
        <w:numPr>
          <w:ilvl w:val="2"/>
          <w:numId w:val="20"/>
        </w:numPr>
        <w:overflowPunct w:val="0"/>
        <w:adjustRightInd w:val="0"/>
        <w:jc w:val="both"/>
        <w:rPr>
          <w:bCs/>
          <w:u w:val="single"/>
        </w:rPr>
      </w:pPr>
      <w:r w:rsidRPr="00791183">
        <w:t xml:space="preserve">Pidama Tööde teostamise kohta vabas vormis </w:t>
      </w:r>
      <w:r w:rsidR="002E6392" w:rsidRPr="00791183">
        <w:t>välisvalgustuse</w:t>
      </w:r>
      <w:r w:rsidRPr="00791183">
        <w:t xml:space="preserve"> hooldustööde päevikut ning esitama Tellija nõudmisel sellest väljavõtteid, Tellija poolt eelnevalt määratud tähtpäevaks. </w:t>
      </w:r>
    </w:p>
    <w:p w:rsidR="00295465" w:rsidRPr="00791183" w:rsidRDefault="002E6392" w:rsidP="00611272">
      <w:pPr>
        <w:numPr>
          <w:ilvl w:val="2"/>
          <w:numId w:val="20"/>
        </w:numPr>
        <w:overflowPunct w:val="0"/>
        <w:adjustRightInd w:val="0"/>
        <w:jc w:val="both"/>
        <w:rPr>
          <w:bCs/>
          <w:u w:val="single"/>
        </w:rPr>
      </w:pPr>
      <w:r w:rsidRPr="00791183">
        <w:t>Välisvalgustuse</w:t>
      </w:r>
      <w:r w:rsidR="00295465" w:rsidRPr="00791183">
        <w:t xml:space="preserve"> hooldustööde päevikus tuleb kajastada päevade kaupa objektid</w:t>
      </w:r>
      <w:r w:rsidRPr="00791183">
        <w:t xml:space="preserve"> ja</w:t>
      </w:r>
      <w:r w:rsidR="00295465" w:rsidRPr="00791183">
        <w:t xml:space="preserve"> teostatud tööliigid. Päeviku kanded peavad olema allkirjastatud Töövõtja lepingujärgse vastutava isiku poolt.</w:t>
      </w:r>
    </w:p>
    <w:p w:rsidR="007F71DB" w:rsidRPr="00791183" w:rsidRDefault="00295465" w:rsidP="00611272">
      <w:pPr>
        <w:numPr>
          <w:ilvl w:val="2"/>
          <w:numId w:val="20"/>
        </w:numPr>
        <w:overflowPunct w:val="0"/>
        <w:adjustRightInd w:val="0"/>
        <w:jc w:val="both"/>
        <w:rPr>
          <w:bCs/>
          <w:u w:val="single"/>
        </w:rPr>
      </w:pPr>
      <w:r w:rsidRPr="00791183">
        <w:t>Mitte katkestama T</w:t>
      </w:r>
      <w:r w:rsidRPr="00791183">
        <w:rPr>
          <w:bCs/>
        </w:rPr>
        <w:t>ööd</w:t>
      </w:r>
      <w:r w:rsidRPr="00791183">
        <w:t>e teostamist ega muutma Tööde teostamise tähtaegu seoses võimalike vaidlustega T</w:t>
      </w:r>
      <w:r w:rsidRPr="00791183">
        <w:rPr>
          <w:bCs/>
        </w:rPr>
        <w:t>ööd</w:t>
      </w:r>
      <w:r w:rsidRPr="00791183">
        <w:t>e kvaliteedi, mahu või muude asjaolude üle.</w:t>
      </w:r>
    </w:p>
    <w:p w:rsidR="00A450E5" w:rsidRPr="00791183" w:rsidRDefault="002E6392" w:rsidP="00611272">
      <w:pPr>
        <w:numPr>
          <w:ilvl w:val="2"/>
          <w:numId w:val="20"/>
        </w:numPr>
        <w:jc w:val="both"/>
      </w:pPr>
      <w:r w:rsidRPr="00791183">
        <w:t>Jälgima, et Lepingu täitmise maksumus ei ületaks Lepingu hinda. Samuti Tellijale kirjalikult viivitamatult teatama Lepingu hinna ületamise vajadustest. Kui Töövõtja ei teata Tellijale eelnevalt eelnimetatud vajadusest, puudub tal õigus nõuda Tellijalt Lepingu hinda ületavate kulutuste h</w:t>
      </w:r>
      <w:r w:rsidR="00A450E5" w:rsidRPr="00791183">
        <w:t>üvitamist.</w:t>
      </w:r>
    </w:p>
    <w:p w:rsidR="00295465" w:rsidRPr="00791183" w:rsidRDefault="00295465" w:rsidP="00611272">
      <w:pPr>
        <w:numPr>
          <w:ilvl w:val="1"/>
          <w:numId w:val="20"/>
        </w:numPr>
        <w:tabs>
          <w:tab w:val="clear" w:pos="360"/>
          <w:tab w:val="num" w:pos="709"/>
        </w:tabs>
        <w:overflowPunct w:val="0"/>
        <w:adjustRightInd w:val="0"/>
        <w:ind w:left="709" w:hanging="709"/>
        <w:jc w:val="both"/>
        <w:rPr>
          <w:bCs/>
          <w:u w:val="single"/>
        </w:rPr>
      </w:pPr>
      <w:r w:rsidRPr="00791183">
        <w:rPr>
          <w:iCs/>
          <w:u w:val="single"/>
        </w:rPr>
        <w:t>Töövõtja</w:t>
      </w:r>
      <w:r w:rsidR="00053A31" w:rsidRPr="00791183">
        <w:rPr>
          <w:iCs/>
          <w:u w:val="single"/>
        </w:rPr>
        <w:t>l on</w:t>
      </w:r>
      <w:r w:rsidRPr="00791183">
        <w:rPr>
          <w:iCs/>
          <w:u w:val="single"/>
        </w:rPr>
        <w:t xml:space="preserve"> õigus:</w:t>
      </w:r>
    </w:p>
    <w:p w:rsidR="00295465" w:rsidRPr="00791183" w:rsidRDefault="00295465" w:rsidP="00611272">
      <w:pPr>
        <w:numPr>
          <w:ilvl w:val="2"/>
          <w:numId w:val="21"/>
        </w:numPr>
        <w:overflowPunct w:val="0"/>
        <w:adjustRightInd w:val="0"/>
        <w:jc w:val="both"/>
        <w:rPr>
          <w:bCs/>
          <w:u w:val="single"/>
        </w:rPr>
      </w:pPr>
      <w:r w:rsidRPr="00791183">
        <w:t>Saada Tööde tegemise eest Tellijalt tasu vastava</w:t>
      </w:r>
      <w:r w:rsidR="00DE00C5" w:rsidRPr="00791183">
        <w:t>lt Lepingus sätestatud tingimus</w:t>
      </w:r>
      <w:r w:rsidRPr="00791183">
        <w:t>tele ja korrale;</w:t>
      </w:r>
    </w:p>
    <w:p w:rsidR="00295465" w:rsidRPr="00791183" w:rsidRDefault="00295465" w:rsidP="00611272">
      <w:pPr>
        <w:numPr>
          <w:ilvl w:val="2"/>
          <w:numId w:val="21"/>
        </w:numPr>
        <w:overflowPunct w:val="0"/>
        <w:adjustRightInd w:val="0"/>
        <w:jc w:val="both"/>
        <w:rPr>
          <w:bCs/>
          <w:u w:val="single"/>
        </w:rPr>
      </w:pPr>
      <w:r w:rsidRPr="00791183">
        <w:t>Saada Tellijalt Lepingu täitmisel mõistlikult vajalikku kaasabi (juhised, nõusolekud jms).</w:t>
      </w:r>
    </w:p>
    <w:p w:rsidR="00295465" w:rsidRPr="00791183" w:rsidRDefault="00295465" w:rsidP="00611272">
      <w:pPr>
        <w:overflowPunct w:val="0"/>
        <w:adjustRightInd w:val="0"/>
        <w:jc w:val="both"/>
        <w:textAlignment w:val="baseline"/>
      </w:pPr>
    </w:p>
    <w:p w:rsidR="00B071D9" w:rsidRDefault="00295465" w:rsidP="00423795">
      <w:pPr>
        <w:numPr>
          <w:ilvl w:val="0"/>
          <w:numId w:val="21"/>
        </w:numPr>
        <w:tabs>
          <w:tab w:val="clear" w:pos="360"/>
          <w:tab w:val="num" w:pos="709"/>
        </w:tabs>
        <w:overflowPunct w:val="0"/>
        <w:adjustRightInd w:val="0"/>
        <w:ind w:left="709" w:hanging="709"/>
        <w:jc w:val="both"/>
        <w:rPr>
          <w:b/>
          <w:bCs/>
        </w:rPr>
      </w:pPr>
      <w:r w:rsidRPr="00791183">
        <w:rPr>
          <w:b/>
          <w:bCs/>
        </w:rPr>
        <w:t>TELLIJA KOHUSTUSED JA ÕIGUSED</w:t>
      </w:r>
    </w:p>
    <w:p w:rsidR="00D04A15" w:rsidRPr="00423795" w:rsidRDefault="00D04A15" w:rsidP="00D04A15">
      <w:pPr>
        <w:overflowPunct w:val="0"/>
        <w:adjustRightInd w:val="0"/>
        <w:ind w:left="709"/>
        <w:jc w:val="both"/>
        <w:rPr>
          <w:b/>
          <w:bCs/>
        </w:rPr>
      </w:pPr>
    </w:p>
    <w:p w:rsidR="00295465" w:rsidRPr="00791183" w:rsidRDefault="00295465" w:rsidP="00611272">
      <w:pPr>
        <w:numPr>
          <w:ilvl w:val="1"/>
          <w:numId w:val="21"/>
        </w:numPr>
        <w:tabs>
          <w:tab w:val="clear" w:pos="360"/>
          <w:tab w:val="num" w:pos="709"/>
        </w:tabs>
        <w:overflowPunct w:val="0"/>
        <w:adjustRightInd w:val="0"/>
        <w:ind w:left="709" w:hanging="709"/>
        <w:jc w:val="both"/>
        <w:rPr>
          <w:bCs/>
          <w:u w:val="single"/>
        </w:rPr>
      </w:pPr>
      <w:r w:rsidRPr="00791183">
        <w:rPr>
          <w:bCs/>
          <w:u w:val="single"/>
        </w:rPr>
        <w:t>Tellija</w:t>
      </w:r>
      <w:r w:rsidR="00053A31" w:rsidRPr="00791183">
        <w:rPr>
          <w:bCs/>
          <w:u w:val="single"/>
        </w:rPr>
        <w:t xml:space="preserve"> on</w:t>
      </w:r>
      <w:r w:rsidRPr="00791183">
        <w:rPr>
          <w:bCs/>
          <w:u w:val="single"/>
        </w:rPr>
        <w:t xml:space="preserve"> kohust</w:t>
      </w:r>
      <w:r w:rsidR="00053A31" w:rsidRPr="00791183">
        <w:rPr>
          <w:bCs/>
          <w:u w:val="single"/>
        </w:rPr>
        <w:t>atu</w:t>
      </w:r>
      <w:r w:rsidRPr="00791183">
        <w:rPr>
          <w:bCs/>
          <w:u w:val="single"/>
        </w:rPr>
        <w:t>d:</w:t>
      </w:r>
    </w:p>
    <w:p w:rsidR="00295465" w:rsidRPr="00791183" w:rsidRDefault="00295465" w:rsidP="00611272">
      <w:pPr>
        <w:numPr>
          <w:ilvl w:val="2"/>
          <w:numId w:val="21"/>
        </w:numPr>
        <w:autoSpaceDE w:val="0"/>
        <w:ind w:left="709" w:hanging="709"/>
        <w:jc w:val="both"/>
      </w:pPr>
      <w:r w:rsidRPr="00791183">
        <w:t>Tasuma Töövõtjale nõuetekohaselt teostatud Tööde eest Lepingus sätestatud tingimustel;</w:t>
      </w:r>
    </w:p>
    <w:p w:rsidR="00295465" w:rsidRPr="00791183" w:rsidRDefault="002E6392" w:rsidP="00611272">
      <w:pPr>
        <w:numPr>
          <w:ilvl w:val="2"/>
          <w:numId w:val="21"/>
        </w:numPr>
        <w:autoSpaceDE w:val="0"/>
        <w:ind w:left="709" w:hanging="709"/>
        <w:jc w:val="both"/>
      </w:pPr>
      <w:r w:rsidRPr="00791183">
        <w:t>10</w:t>
      </w:r>
      <w:r w:rsidR="00295465" w:rsidRPr="00791183">
        <w:t xml:space="preserve"> (</w:t>
      </w:r>
      <w:r w:rsidRPr="00791183">
        <w:t>kümne</w:t>
      </w:r>
      <w:r w:rsidR="00295465" w:rsidRPr="00791183">
        <w:t>) tööpäeva jooksul, kättesaamisest arvates, aktsepteerida või lükata tagasi Tööde üleandmise-vastuvõtmise aktid.</w:t>
      </w:r>
    </w:p>
    <w:p w:rsidR="00295465" w:rsidRPr="00791183" w:rsidRDefault="00295465" w:rsidP="00611272">
      <w:pPr>
        <w:numPr>
          <w:ilvl w:val="1"/>
          <w:numId w:val="21"/>
        </w:numPr>
        <w:tabs>
          <w:tab w:val="clear" w:pos="360"/>
          <w:tab w:val="num" w:pos="709"/>
        </w:tabs>
        <w:overflowPunct w:val="0"/>
        <w:adjustRightInd w:val="0"/>
        <w:ind w:left="720" w:hanging="720"/>
        <w:jc w:val="both"/>
        <w:outlineLvl w:val="0"/>
        <w:rPr>
          <w:iCs/>
          <w:u w:val="single"/>
        </w:rPr>
      </w:pPr>
      <w:r w:rsidRPr="00791183">
        <w:rPr>
          <w:iCs/>
          <w:u w:val="single"/>
        </w:rPr>
        <w:t>Tellija</w:t>
      </w:r>
      <w:r w:rsidR="00053A31" w:rsidRPr="00791183">
        <w:rPr>
          <w:iCs/>
          <w:u w:val="single"/>
        </w:rPr>
        <w:t>l on</w:t>
      </w:r>
      <w:r w:rsidRPr="00791183">
        <w:rPr>
          <w:iCs/>
          <w:u w:val="single"/>
        </w:rPr>
        <w:t xml:space="preserve"> õigus:</w:t>
      </w:r>
    </w:p>
    <w:p w:rsidR="00295465" w:rsidRPr="00791183" w:rsidRDefault="00295465" w:rsidP="00611272">
      <w:pPr>
        <w:numPr>
          <w:ilvl w:val="2"/>
          <w:numId w:val="21"/>
        </w:numPr>
        <w:overflowPunct w:val="0"/>
        <w:adjustRightInd w:val="0"/>
        <w:ind w:left="709" w:hanging="709"/>
        <w:jc w:val="both"/>
      </w:pPr>
      <w:r w:rsidRPr="00791183">
        <w:t>Nõuda Töövõtjalt Lepingus sätestatud tähtaegadest, kvaliteedinõuetest ja maksumusest kinnipidamist;</w:t>
      </w:r>
    </w:p>
    <w:p w:rsidR="00295465" w:rsidRPr="00791183" w:rsidRDefault="00295465" w:rsidP="00611272">
      <w:pPr>
        <w:numPr>
          <w:ilvl w:val="2"/>
          <w:numId w:val="21"/>
        </w:numPr>
        <w:overflowPunct w:val="0"/>
        <w:adjustRightInd w:val="0"/>
        <w:ind w:left="709" w:hanging="709"/>
        <w:jc w:val="both"/>
      </w:pPr>
      <w:r w:rsidRPr="00791183">
        <w:t>Teostada jooksvat kontrolli Tööde käigu, mahu ja kvaliteedi üle ning puuduste avastamisel teha Töövõtjale kohustuslikke ettekirjutusi Tööde kvaliteedi osas;</w:t>
      </w:r>
    </w:p>
    <w:p w:rsidR="00295465" w:rsidRPr="00791183" w:rsidRDefault="00295465" w:rsidP="00611272">
      <w:pPr>
        <w:numPr>
          <w:ilvl w:val="2"/>
          <w:numId w:val="21"/>
        </w:numPr>
        <w:overflowPunct w:val="0"/>
        <w:adjustRightInd w:val="0"/>
        <w:ind w:left="709" w:hanging="709"/>
        <w:jc w:val="both"/>
      </w:pPr>
      <w:r w:rsidRPr="00791183">
        <w:t>Tellijal on õigus lepinguperioodi jooksul kontrollida Töövõtja ja Lepingu täitmisele kaasatud alltöövõtjate vastavust riigihangete seaduses sätestatud hankemenetlusest kõrvaldamata jätmise ja/või kvalifitseerimise tingimustele. Mittevastavuse ilmnemisel on Tellijal õigus anda mõistlik tähtaeg mittevastavuse likvideerimiseks. Antud tähtajaks mittevastavuse likvideerimata jätmisel on Tellijal õigus kohaldada leppetrahve,</w:t>
      </w:r>
      <w:r w:rsidR="003225C8" w:rsidRPr="00791183">
        <w:t xml:space="preserve"> vastavalt Lepingu punktile 10.5</w:t>
      </w:r>
      <w:r w:rsidRPr="00791183">
        <w:t>.</w:t>
      </w:r>
      <w:r w:rsidR="00053A31" w:rsidRPr="00791183">
        <w:t>2</w:t>
      </w:r>
      <w:r w:rsidRPr="00791183">
        <w:t>.</w:t>
      </w:r>
    </w:p>
    <w:p w:rsidR="00295465" w:rsidRPr="00791183" w:rsidRDefault="00295465" w:rsidP="00611272">
      <w:pPr>
        <w:numPr>
          <w:ilvl w:val="2"/>
          <w:numId w:val="21"/>
        </w:numPr>
        <w:overflowPunct w:val="0"/>
        <w:adjustRightInd w:val="0"/>
        <w:ind w:left="709" w:hanging="709"/>
        <w:jc w:val="both"/>
      </w:pPr>
      <w:r w:rsidRPr="00791183">
        <w:t>Kui Tööde tegemise ajal on ilmselt selge, et Tööd ei tehta nõuetekohaselt, siis on Tellijal õigus määrata Töövõtjale mõistlik tähtaeg puuduste kõrvaldamiseks, teatades sellest Töövõtjale kirjalikult. Kui Töövõtja seda nõuet tähtajaks ei täida, siis on Tellijal õigus kas Leping üles öelda ja nõuda kahjude hüvitamist või teha Tööde jätkamine ja parandamine ülesandeks kolmandale isikule Töövõtja arvel;</w:t>
      </w:r>
    </w:p>
    <w:p w:rsidR="00295465" w:rsidRPr="00791183" w:rsidRDefault="00295465" w:rsidP="00611272">
      <w:pPr>
        <w:numPr>
          <w:ilvl w:val="2"/>
          <w:numId w:val="21"/>
        </w:numPr>
        <w:overflowPunct w:val="0"/>
        <w:adjustRightInd w:val="0"/>
        <w:ind w:left="709" w:hanging="709"/>
        <w:jc w:val="both"/>
      </w:pPr>
      <w:r w:rsidRPr="00791183">
        <w:lastRenderedPageBreak/>
        <w:t>Kui Töövõtja kaldub Lepingu tingimustest kõrvale ja see halvendab Tööd, või laseb tekkida muid puudusi Töödes, siis on Tellijal õigus nõuda puuduste tasuta parandamist Tellija kehtestatud tähtajaks või vajalike kulutuste hüvitamist, mis Tellija kandis Töödes esinenud puuduste parandamiseks oma vahenditega või Tööde hinna vastavat vähendamist. Lepingust oluliste kõrvalekaldumiste või muude oluliste puuduste olemasolul Töödes on Tellijal õigus Leping üles öelda ja nõuda kahjude hüvitamist;</w:t>
      </w:r>
    </w:p>
    <w:p w:rsidR="00295465" w:rsidRPr="00791183" w:rsidRDefault="00295465" w:rsidP="00611272">
      <w:pPr>
        <w:numPr>
          <w:ilvl w:val="2"/>
          <w:numId w:val="21"/>
        </w:numPr>
        <w:overflowPunct w:val="0"/>
        <w:adjustRightInd w:val="0"/>
        <w:ind w:left="709" w:hanging="709"/>
        <w:jc w:val="both"/>
      </w:pPr>
      <w:r w:rsidRPr="00791183">
        <w:t>Nõuda Töövõtjalt</w:t>
      </w:r>
      <w:r w:rsidR="002B0BE3" w:rsidRPr="00791183">
        <w:t xml:space="preserve"> viimase tegevuse </w:t>
      </w:r>
      <w:r w:rsidR="005264DC" w:rsidRPr="00791183">
        <w:t>ja/</w:t>
      </w:r>
      <w:r w:rsidR="002B0BE3" w:rsidRPr="00791183">
        <w:t>või tegevusetuse läbi</w:t>
      </w:r>
      <w:r w:rsidRPr="00791183">
        <w:t xml:space="preserve"> rikutud või hävinenud </w:t>
      </w:r>
      <w:r w:rsidR="00A450E5" w:rsidRPr="00791183">
        <w:t>elektripaigaldise või selle osa(de)</w:t>
      </w:r>
      <w:r w:rsidRPr="00791183">
        <w:t xml:space="preserve"> </w:t>
      </w:r>
      <w:r w:rsidR="002B0BE3" w:rsidRPr="00791183">
        <w:t xml:space="preserve">tasuta </w:t>
      </w:r>
      <w:r w:rsidRPr="00791183">
        <w:t>taastamist või asendamist uuega;</w:t>
      </w:r>
    </w:p>
    <w:p w:rsidR="00295465" w:rsidRPr="00791183" w:rsidRDefault="00295465" w:rsidP="00611272">
      <w:pPr>
        <w:numPr>
          <w:ilvl w:val="2"/>
          <w:numId w:val="21"/>
        </w:numPr>
        <w:overflowPunct w:val="0"/>
        <w:adjustRightInd w:val="0"/>
        <w:ind w:left="709" w:hanging="709"/>
        <w:jc w:val="both"/>
      </w:pPr>
      <w:r w:rsidRPr="00791183">
        <w:t xml:space="preserve">Tellijal on õigus tasaarvestada taastamiskõlbmatu </w:t>
      </w:r>
      <w:r w:rsidR="00A450E5" w:rsidRPr="00791183">
        <w:t>elektripaigaldise või selle osade hüvitamisnõue Töövõtja lepin</w:t>
      </w:r>
      <w:r w:rsidRPr="00791183">
        <w:t xml:space="preserve">gulise tasunõudega, pidades </w:t>
      </w:r>
      <w:r w:rsidR="00A450E5" w:rsidRPr="00791183">
        <w:t>elektripaigaldise</w:t>
      </w:r>
      <w:r w:rsidRPr="00791183">
        <w:t xml:space="preserve"> soetusmaksumus</w:t>
      </w:r>
      <w:r w:rsidR="005264DC" w:rsidRPr="00791183">
        <w:t>e</w:t>
      </w:r>
      <w:r w:rsidRPr="00791183">
        <w:t xml:space="preserve"> kinni Töövõtjale Lepingu täitmise eest makstavast tasust;</w:t>
      </w:r>
    </w:p>
    <w:p w:rsidR="007F71DB" w:rsidRPr="00791183" w:rsidRDefault="00295465" w:rsidP="00611272">
      <w:pPr>
        <w:numPr>
          <w:ilvl w:val="2"/>
          <w:numId w:val="21"/>
        </w:numPr>
        <w:overflowPunct w:val="0"/>
        <w:adjustRightInd w:val="0"/>
        <w:ind w:left="709" w:hanging="709"/>
        <w:jc w:val="both"/>
      </w:pPr>
      <w:r w:rsidRPr="00791183">
        <w:t>Keelduda Tööde eest tasumisest, kuni Töövõtja on täitnud end</w:t>
      </w:r>
      <w:r w:rsidR="00A450E5" w:rsidRPr="00791183">
        <w:t>ale Lepinguga võetud kohustused</w:t>
      </w:r>
      <w:r w:rsidR="007F71DB" w:rsidRPr="00791183">
        <w:t>.</w:t>
      </w:r>
    </w:p>
    <w:p w:rsidR="00BA046B" w:rsidRPr="00791183" w:rsidRDefault="00BA046B" w:rsidP="00611272">
      <w:pPr>
        <w:overflowPunct w:val="0"/>
        <w:adjustRightInd w:val="0"/>
        <w:jc w:val="both"/>
      </w:pPr>
    </w:p>
    <w:p w:rsidR="00B071D9" w:rsidRDefault="00295465" w:rsidP="00423795">
      <w:pPr>
        <w:widowControl w:val="0"/>
        <w:numPr>
          <w:ilvl w:val="0"/>
          <w:numId w:val="21"/>
        </w:numPr>
        <w:tabs>
          <w:tab w:val="clear" w:pos="360"/>
          <w:tab w:val="num" w:pos="709"/>
        </w:tabs>
        <w:ind w:left="709" w:hanging="709"/>
        <w:jc w:val="both"/>
        <w:rPr>
          <w:b/>
          <w:bCs/>
        </w:rPr>
      </w:pPr>
      <w:r w:rsidRPr="00791183">
        <w:rPr>
          <w:b/>
          <w:bCs/>
        </w:rPr>
        <w:t xml:space="preserve">POOLTE VASTUTUS </w:t>
      </w:r>
    </w:p>
    <w:p w:rsidR="00D04A15" w:rsidRPr="00423795" w:rsidRDefault="00D04A15" w:rsidP="00D04A15">
      <w:pPr>
        <w:widowControl w:val="0"/>
        <w:ind w:left="709"/>
        <w:jc w:val="both"/>
        <w:rPr>
          <w:b/>
          <w:bCs/>
        </w:rPr>
      </w:pPr>
    </w:p>
    <w:p w:rsidR="00295465" w:rsidRPr="00791183" w:rsidRDefault="00295465" w:rsidP="00611272">
      <w:pPr>
        <w:widowControl w:val="0"/>
        <w:numPr>
          <w:ilvl w:val="1"/>
          <w:numId w:val="21"/>
        </w:numPr>
        <w:tabs>
          <w:tab w:val="clear" w:pos="360"/>
          <w:tab w:val="num" w:pos="709"/>
        </w:tabs>
        <w:ind w:left="709" w:hanging="709"/>
        <w:jc w:val="both"/>
      </w:pPr>
      <w:r w:rsidRPr="00791183">
        <w:t>Lepinguga enesele võetud kohustuste täitmata jätmise eest või mittenõuetekohase täitmise eest vastutavad Pooled Lepinguga ja seadustega ettenähtud korras ja ulatuses.</w:t>
      </w:r>
    </w:p>
    <w:p w:rsidR="00295465" w:rsidRPr="00791183" w:rsidRDefault="00295465" w:rsidP="00611272">
      <w:pPr>
        <w:widowControl w:val="0"/>
        <w:numPr>
          <w:ilvl w:val="1"/>
          <w:numId w:val="21"/>
        </w:numPr>
        <w:tabs>
          <w:tab w:val="clear" w:pos="360"/>
          <w:tab w:val="num" w:pos="709"/>
        </w:tabs>
        <w:ind w:left="709" w:hanging="709"/>
        <w:jc w:val="both"/>
      </w:pPr>
      <w:r w:rsidRPr="00791183">
        <w:t>Lepingus tulenevate kohustuste täitmata jätmise eest või mittenõuetekohase täimisega teisele Poolele tekitatud kahju eest kannavad Pooled täielikku ja tingimusteta vastutust tekitatud kahju ulatuses.</w:t>
      </w:r>
    </w:p>
    <w:p w:rsidR="00295465" w:rsidRPr="00791183" w:rsidRDefault="00295465" w:rsidP="00611272">
      <w:pPr>
        <w:pStyle w:val="BodyTextIndent"/>
        <w:widowControl w:val="0"/>
        <w:numPr>
          <w:ilvl w:val="1"/>
          <w:numId w:val="21"/>
        </w:numPr>
        <w:tabs>
          <w:tab w:val="clear" w:pos="360"/>
          <w:tab w:val="num" w:pos="709"/>
        </w:tabs>
        <w:ind w:left="709" w:hanging="709"/>
        <w:jc w:val="both"/>
        <w:rPr>
          <w:spacing w:val="-2"/>
        </w:rPr>
      </w:pPr>
      <w:r w:rsidRPr="00791183">
        <w:t xml:space="preserve">Töövõtja hüvitab Tellijale </w:t>
      </w:r>
      <w:r w:rsidR="00A27B78" w:rsidRPr="00791183">
        <w:t>ja/</w:t>
      </w:r>
      <w:r w:rsidRPr="00791183">
        <w:t xml:space="preserve">või kolmandale isikule Töövõtjal lasuvate kohustuste täitmata jätmise </w:t>
      </w:r>
      <w:r w:rsidR="00A27B78" w:rsidRPr="00791183">
        <w:t>ja/</w:t>
      </w:r>
      <w:r w:rsidRPr="00791183">
        <w:t>või mittenõuetekohase täitmise tõttu tekkinud kahju täies ulatuses.</w:t>
      </w:r>
    </w:p>
    <w:p w:rsidR="00295465" w:rsidRPr="00791183" w:rsidRDefault="00295465" w:rsidP="00611272">
      <w:pPr>
        <w:pStyle w:val="BodyTextIndent"/>
        <w:widowControl w:val="0"/>
        <w:numPr>
          <w:ilvl w:val="1"/>
          <w:numId w:val="21"/>
        </w:numPr>
        <w:tabs>
          <w:tab w:val="clear" w:pos="360"/>
          <w:tab w:val="num" w:pos="709"/>
        </w:tabs>
        <w:ind w:left="709" w:hanging="709"/>
        <w:jc w:val="both"/>
        <w:rPr>
          <w:spacing w:val="-2"/>
        </w:rPr>
      </w:pPr>
      <w:r w:rsidRPr="00791183">
        <w:rPr>
          <w:spacing w:val="-2"/>
        </w:rPr>
        <w:t>Töövõtja kohustub viima mittenõuetekohaselt teostatud töö omal kulul kehtivate nõuetega vastavusse. Töövõtja poolse kohustuse täitmata jätmisel on Tellijal õigus tellida vastavate tööde teostamine Töövõtja kulul kolmandatelt isikutelt.</w:t>
      </w:r>
    </w:p>
    <w:p w:rsidR="00295465" w:rsidRPr="00791183" w:rsidRDefault="007F71DB" w:rsidP="00611272">
      <w:pPr>
        <w:widowControl w:val="0"/>
        <w:numPr>
          <w:ilvl w:val="1"/>
          <w:numId w:val="21"/>
        </w:numPr>
        <w:tabs>
          <w:tab w:val="clear" w:pos="360"/>
          <w:tab w:val="num" w:pos="709"/>
        </w:tabs>
        <w:ind w:left="709" w:hanging="709"/>
        <w:jc w:val="both"/>
      </w:pPr>
      <w:r w:rsidRPr="00791183">
        <w:t>L</w:t>
      </w:r>
      <w:r w:rsidR="00295465" w:rsidRPr="00791183">
        <w:t>epingulis</w:t>
      </w:r>
      <w:r w:rsidRPr="00791183">
        <w:t>e kohustuse rikkumise, sh Hanke</w:t>
      </w:r>
      <w:r w:rsidR="00295465" w:rsidRPr="00791183">
        <w:t xml:space="preserve">dokumentides sätestatud tingimuste mittejärgimise, eest on Tellijal õigus nõuda Töövõtjalt </w:t>
      </w:r>
      <w:r w:rsidR="00BA046B" w:rsidRPr="00791183">
        <w:t xml:space="preserve">lisaks tekitatud kahju hüvitamisele </w:t>
      </w:r>
      <w:r w:rsidR="00295465" w:rsidRPr="00791183">
        <w:t>leppetrahvide tasumist alljärgnevalt:</w:t>
      </w:r>
    </w:p>
    <w:p w:rsidR="00BA046B" w:rsidRPr="00791183" w:rsidRDefault="00BA046B" w:rsidP="00611272">
      <w:pPr>
        <w:widowControl w:val="0"/>
        <w:numPr>
          <w:ilvl w:val="2"/>
          <w:numId w:val="21"/>
        </w:numPr>
        <w:jc w:val="both"/>
      </w:pPr>
      <w:r w:rsidRPr="00791183">
        <w:t xml:space="preserve">Igakordse kõrvaldatava iseloomuga kohustuse rikkumise eest, mis seisneb kohustuse täitmisega viivitamises, </w:t>
      </w:r>
      <w:r w:rsidR="00A27B78" w:rsidRPr="00791183">
        <w:t>64 eurot</w:t>
      </w:r>
      <w:r w:rsidRPr="00791183">
        <w:t xml:space="preserve"> kalendripäevas;</w:t>
      </w:r>
    </w:p>
    <w:p w:rsidR="00BA046B" w:rsidRPr="00791183" w:rsidRDefault="00BA046B" w:rsidP="00611272">
      <w:pPr>
        <w:widowControl w:val="0"/>
        <w:numPr>
          <w:ilvl w:val="2"/>
          <w:numId w:val="21"/>
        </w:numPr>
        <w:jc w:val="both"/>
      </w:pPr>
      <w:r w:rsidRPr="00791183">
        <w:t xml:space="preserve">Igakordse kõrvaldatava iseloomuga kohustuse rikkumise eest, mis ei seisne kohustuse täitmisega viivitamises, igakordselt </w:t>
      </w:r>
      <w:r w:rsidR="00A27B78" w:rsidRPr="00791183">
        <w:t>640 eurot</w:t>
      </w:r>
      <w:r w:rsidRPr="00791183">
        <w:t>;</w:t>
      </w:r>
    </w:p>
    <w:p w:rsidR="00295465" w:rsidRPr="00791183" w:rsidRDefault="00295465" w:rsidP="00611272">
      <w:pPr>
        <w:widowControl w:val="0"/>
        <w:numPr>
          <w:ilvl w:val="2"/>
          <w:numId w:val="21"/>
        </w:numPr>
        <w:jc w:val="both"/>
      </w:pPr>
      <w:r w:rsidRPr="00791183">
        <w:t>Ühekordse ja pöördumatu iseloomuga lepingulise kohustuse rikkumise eest, kui sellega ei kaasne Lepingu ülesütlemist õiguskaitsevahendina, 5 % Lepingu hinnast.</w:t>
      </w:r>
    </w:p>
    <w:p w:rsidR="00295465" w:rsidRPr="00791183" w:rsidRDefault="00295465" w:rsidP="00611272">
      <w:pPr>
        <w:widowControl w:val="0"/>
        <w:numPr>
          <w:ilvl w:val="2"/>
          <w:numId w:val="21"/>
        </w:numPr>
        <w:jc w:val="both"/>
      </w:pPr>
      <w:r w:rsidRPr="00791183">
        <w:t>Ühekordse ja pöördumatu iseloomuga lepingulise kohustuse rikkumise eest, kui sellega kaasneb Lepingu ülesütlemine õiguskaitsevahendina, 20 % Lepingu hinnast.</w:t>
      </w:r>
    </w:p>
    <w:p w:rsidR="007F71DB" w:rsidRPr="00791183" w:rsidRDefault="007F71DB" w:rsidP="00611272">
      <w:pPr>
        <w:pStyle w:val="BodyTextIndent"/>
        <w:widowControl w:val="0"/>
        <w:numPr>
          <w:ilvl w:val="1"/>
          <w:numId w:val="21"/>
        </w:numPr>
        <w:tabs>
          <w:tab w:val="clear" w:pos="360"/>
          <w:tab w:val="num" w:pos="720"/>
        </w:tabs>
        <w:ind w:left="720" w:hanging="720"/>
        <w:jc w:val="both"/>
        <w:rPr>
          <w:spacing w:val="-2"/>
        </w:rPr>
      </w:pPr>
      <w:r w:rsidRPr="00791183">
        <w:t>Ülaltoodud punktides sätestatud sanktsioone rakendatakse iga rikkumise eest eraldi, ja mitte rohkem, kui üks kord ööpäeva jooksul.</w:t>
      </w:r>
    </w:p>
    <w:p w:rsidR="00D648A3" w:rsidRPr="00791183" w:rsidRDefault="002B0BE3" w:rsidP="00611272">
      <w:pPr>
        <w:widowControl w:val="0"/>
        <w:numPr>
          <w:ilvl w:val="1"/>
          <w:numId w:val="21"/>
        </w:numPr>
        <w:tabs>
          <w:tab w:val="clear" w:pos="360"/>
          <w:tab w:val="num" w:pos="709"/>
        </w:tabs>
        <w:ind w:left="709" w:hanging="709"/>
        <w:jc w:val="both"/>
      </w:pPr>
      <w:r w:rsidRPr="00791183">
        <w:t>Välisvalgustuse hooldustööde ülevaatuse käigus avastatud (kvaliteedi)puuduste kõrvaldamiseks antud täiendav tähtaeg ei vabasta Tellijat leppetrahvi maksmise kohustusest</w:t>
      </w:r>
      <w:r w:rsidR="00D648A3" w:rsidRPr="00791183">
        <w:t>.</w:t>
      </w:r>
    </w:p>
    <w:p w:rsidR="007F71DB" w:rsidRPr="00791183" w:rsidRDefault="007F71DB" w:rsidP="00611272">
      <w:pPr>
        <w:widowControl w:val="0"/>
        <w:numPr>
          <w:ilvl w:val="1"/>
          <w:numId w:val="21"/>
        </w:numPr>
        <w:tabs>
          <w:tab w:val="clear" w:pos="360"/>
          <w:tab w:val="num" w:pos="709"/>
        </w:tabs>
        <w:ind w:left="709" w:hanging="709"/>
        <w:jc w:val="both"/>
      </w:pPr>
      <w:r w:rsidRPr="00791183">
        <w:t>Tellijal on õigus pidada Lepingu punktis 10.5. sätestatud korras arvutatud leppetrahvi</w:t>
      </w:r>
      <w:r w:rsidR="00A27B78" w:rsidRPr="00791183">
        <w:t xml:space="preserve"> </w:t>
      </w:r>
      <w:r w:rsidRPr="00791183">
        <w:t>summa</w:t>
      </w:r>
      <w:r w:rsidR="003225C8" w:rsidRPr="00791183">
        <w:t>d</w:t>
      </w:r>
      <w:r w:rsidRPr="00791183">
        <w:t xml:space="preserve"> kinni Töövõtjale makstavast tasust.</w:t>
      </w:r>
    </w:p>
    <w:p w:rsidR="00295465" w:rsidRPr="00791183" w:rsidRDefault="00295465" w:rsidP="00611272">
      <w:pPr>
        <w:widowControl w:val="0"/>
        <w:numPr>
          <w:ilvl w:val="1"/>
          <w:numId w:val="21"/>
        </w:numPr>
        <w:tabs>
          <w:tab w:val="clear" w:pos="360"/>
          <w:tab w:val="num" w:pos="709"/>
        </w:tabs>
        <w:ind w:left="709" w:hanging="709"/>
        <w:jc w:val="both"/>
      </w:pPr>
      <w:r w:rsidRPr="00791183">
        <w:t>Kui Tellija poolne lepingutingimuste täitmata jätmine ei võimalda Töövõtjal täita oma kohustusi, teatab Töövõtja sellest kirjalikult Tellijale. Teavitamiskohustuse rikkumisel ei saa Töövõtja eelnimetatud asjaoludele tugineda.</w:t>
      </w:r>
    </w:p>
    <w:p w:rsidR="00295465" w:rsidRPr="00791183" w:rsidRDefault="00295465" w:rsidP="00611272">
      <w:pPr>
        <w:widowControl w:val="0"/>
        <w:numPr>
          <w:ilvl w:val="1"/>
          <w:numId w:val="21"/>
        </w:numPr>
        <w:tabs>
          <w:tab w:val="clear" w:pos="360"/>
          <w:tab w:val="num" w:pos="709"/>
        </w:tabs>
        <w:ind w:left="709" w:hanging="709"/>
        <w:jc w:val="both"/>
      </w:pPr>
      <w:r w:rsidRPr="00791183">
        <w:t>Tellija maksab Töövõtjale maksetähtaegade rikkumise eest viivist 0,2 % tasumisele kuuluva</w:t>
      </w:r>
      <w:r w:rsidR="00A27B78" w:rsidRPr="00791183">
        <w:t>st</w:t>
      </w:r>
      <w:r w:rsidRPr="00791183">
        <w:t xml:space="preserve"> summast </w:t>
      </w:r>
      <w:r w:rsidRPr="00791183">
        <w:rPr>
          <w:vertAlign w:val="superscript"/>
        </w:rPr>
        <w:t xml:space="preserve"> </w:t>
      </w:r>
      <w:r w:rsidRPr="00791183">
        <w:t>iga viivitatud tööpäeva eest, kuid mitte üle 30 % hilinenud makse summast.</w:t>
      </w:r>
    </w:p>
    <w:p w:rsidR="00295465" w:rsidRPr="00791183" w:rsidRDefault="00295465" w:rsidP="00611272">
      <w:pPr>
        <w:widowControl w:val="0"/>
        <w:numPr>
          <w:ilvl w:val="1"/>
          <w:numId w:val="21"/>
        </w:numPr>
        <w:tabs>
          <w:tab w:val="clear" w:pos="360"/>
          <w:tab w:val="num" w:pos="709"/>
        </w:tabs>
        <w:ind w:left="709" w:hanging="709"/>
        <w:jc w:val="both"/>
      </w:pPr>
      <w:r w:rsidRPr="00791183">
        <w:t>Töövõtja viivisenõue Tellija vastu peab olema esitatud hiljemalt 30 (kolmekümne) kalendripäeva jooksul, makseviivituse toimumisest arvates. Vastasel korral loetakse Töövõtja viivisenõue aegunuks ning Tellija vabaneb viivise maksmise kohustusest.</w:t>
      </w:r>
    </w:p>
    <w:p w:rsidR="00295465" w:rsidRPr="00791183" w:rsidRDefault="00295465" w:rsidP="00611272">
      <w:pPr>
        <w:pStyle w:val="BodyTextIndent3"/>
        <w:spacing w:after="0"/>
        <w:ind w:left="0"/>
        <w:rPr>
          <w:sz w:val="24"/>
          <w:szCs w:val="24"/>
        </w:rPr>
      </w:pPr>
    </w:p>
    <w:p w:rsidR="00B071D9" w:rsidRDefault="00295465" w:rsidP="00423795">
      <w:pPr>
        <w:widowControl w:val="0"/>
        <w:numPr>
          <w:ilvl w:val="0"/>
          <w:numId w:val="22"/>
        </w:numPr>
        <w:tabs>
          <w:tab w:val="clear" w:pos="360"/>
          <w:tab w:val="num" w:pos="709"/>
        </w:tabs>
        <w:ind w:left="709" w:hanging="709"/>
        <w:jc w:val="both"/>
        <w:rPr>
          <w:b/>
          <w:bCs/>
        </w:rPr>
      </w:pPr>
      <w:r w:rsidRPr="00791183">
        <w:rPr>
          <w:b/>
          <w:bCs/>
        </w:rPr>
        <w:lastRenderedPageBreak/>
        <w:t>POOLTE ESINDAJAD</w:t>
      </w:r>
    </w:p>
    <w:p w:rsidR="00D04A15" w:rsidRPr="00423795" w:rsidRDefault="00D04A15" w:rsidP="00D04A15">
      <w:pPr>
        <w:widowControl w:val="0"/>
        <w:ind w:left="709"/>
        <w:jc w:val="both"/>
        <w:rPr>
          <w:b/>
          <w:bCs/>
        </w:rPr>
      </w:pPr>
    </w:p>
    <w:p w:rsidR="004A79D5" w:rsidRPr="00791183" w:rsidRDefault="00295465" w:rsidP="00611272">
      <w:pPr>
        <w:widowControl w:val="0"/>
        <w:numPr>
          <w:ilvl w:val="1"/>
          <w:numId w:val="23"/>
        </w:numPr>
        <w:tabs>
          <w:tab w:val="clear" w:pos="480"/>
          <w:tab w:val="num" w:pos="709"/>
          <w:tab w:val="num" w:pos="840"/>
        </w:tabs>
        <w:ind w:left="709" w:hanging="709"/>
        <w:jc w:val="both"/>
        <w:rPr>
          <w:b/>
          <w:bCs/>
        </w:rPr>
      </w:pPr>
      <w:r w:rsidRPr="00791183">
        <w:t>Tellija poolseks vastutavaks isikuks Lepingu täitmise küsimustes on (tööde maksumust ja maksetingimusi m</w:t>
      </w:r>
      <w:r w:rsidR="0014242D" w:rsidRPr="00791183">
        <w:t>õjutavaid küsimusi lahendab ALPA</w:t>
      </w:r>
      <w:r w:rsidRPr="00791183">
        <w:t xml:space="preserve"> direktor):</w:t>
      </w:r>
    </w:p>
    <w:p w:rsidR="00295465" w:rsidRPr="00791183" w:rsidRDefault="002F6168" w:rsidP="00611272">
      <w:pPr>
        <w:widowControl w:val="0"/>
        <w:numPr>
          <w:ilvl w:val="0"/>
          <w:numId w:val="24"/>
        </w:numPr>
        <w:tabs>
          <w:tab w:val="num" w:pos="709"/>
        </w:tabs>
        <w:ind w:left="709" w:hanging="709"/>
        <w:jc w:val="both"/>
        <w:rPr>
          <w:b/>
          <w:bCs/>
        </w:rPr>
      </w:pPr>
      <w:r w:rsidRPr="00791183">
        <w:t xml:space="preserve">ALPA </w:t>
      </w:r>
      <w:r w:rsidR="00874A22" w:rsidRPr="00791183">
        <w:t xml:space="preserve">Linnamajandusosakonna Kommunaalteenistuse </w:t>
      </w:r>
      <w:r w:rsidRPr="00791183">
        <w:t xml:space="preserve">kommunaalküsimuste vanemspetsialist </w:t>
      </w:r>
      <w:r w:rsidR="003A3204" w:rsidRPr="00791183">
        <w:t>Svetlana Tihhomirova</w:t>
      </w:r>
      <w:r w:rsidRPr="00791183">
        <w:t xml:space="preserve">, tel </w:t>
      </w:r>
      <w:r w:rsidRPr="00791183">
        <w:rPr>
          <w:bCs/>
        </w:rPr>
        <w:t>359</w:t>
      </w:r>
      <w:r w:rsidR="00874A22" w:rsidRPr="00791183">
        <w:rPr>
          <w:bCs/>
        </w:rPr>
        <w:t xml:space="preserve"> </w:t>
      </w:r>
      <w:r w:rsidRPr="00791183">
        <w:rPr>
          <w:bCs/>
        </w:rPr>
        <w:t xml:space="preserve">9214, </w:t>
      </w:r>
      <w:r w:rsidRPr="00791183">
        <w:rPr>
          <w:spacing w:val="2"/>
        </w:rPr>
        <w:t>e-post</w:t>
      </w:r>
      <w:r w:rsidRPr="00791183">
        <w:t xml:space="preserve"> </w:t>
      </w:r>
      <w:hyperlink r:id="rId17" w:history="1">
        <w:r w:rsidR="003A3204" w:rsidRPr="00791183">
          <w:rPr>
            <w:rStyle w:val="Hyperlink"/>
          </w:rPr>
          <w:t>svetlana.tihhomirova@narva.ee</w:t>
        </w:r>
      </w:hyperlink>
      <w:r w:rsidRPr="00791183">
        <w:t>,</w:t>
      </w:r>
      <w:r w:rsidR="00295465" w:rsidRPr="00791183">
        <w:t xml:space="preserve"> kes kirjutab alla Tööde üleandmise-vastuvõtmise aktidele ja vastutab tellijapoolse järelevalve korraldamise eest.</w:t>
      </w:r>
    </w:p>
    <w:p w:rsidR="00295465" w:rsidRPr="00791183" w:rsidRDefault="00295465" w:rsidP="00611272">
      <w:pPr>
        <w:widowControl w:val="0"/>
        <w:numPr>
          <w:ilvl w:val="1"/>
          <w:numId w:val="23"/>
        </w:numPr>
        <w:tabs>
          <w:tab w:val="clear" w:pos="480"/>
          <w:tab w:val="num" w:pos="720"/>
        </w:tabs>
        <w:ind w:left="709" w:hanging="709"/>
        <w:jc w:val="both"/>
        <w:rPr>
          <w:b/>
          <w:bCs/>
        </w:rPr>
      </w:pPr>
      <w:r w:rsidRPr="00791183">
        <w:t>Töövõtja poolseks vastutavaks isikuks Lepingu täitmise küsimustes on:</w:t>
      </w:r>
    </w:p>
    <w:p w:rsidR="00295465" w:rsidRPr="00791183" w:rsidRDefault="000826D1" w:rsidP="00611272">
      <w:pPr>
        <w:widowControl w:val="0"/>
        <w:numPr>
          <w:ilvl w:val="1"/>
          <w:numId w:val="25"/>
        </w:numPr>
        <w:tabs>
          <w:tab w:val="clear" w:pos="360"/>
          <w:tab w:val="num" w:pos="709"/>
        </w:tabs>
        <w:ind w:left="709" w:hanging="709"/>
        <w:jc w:val="both"/>
        <w:rPr>
          <w:b/>
          <w:bCs/>
        </w:rPr>
      </w:pPr>
      <w:r w:rsidRPr="00791183">
        <w:rPr>
          <w:b/>
          <w:bCs/>
        </w:rPr>
        <w:t>……...</w:t>
      </w:r>
    </w:p>
    <w:p w:rsidR="00874A22" w:rsidRPr="00791183" w:rsidRDefault="00874A22" w:rsidP="00874A22">
      <w:pPr>
        <w:widowControl w:val="0"/>
        <w:jc w:val="both"/>
        <w:rPr>
          <w:bCs/>
        </w:rPr>
      </w:pPr>
    </w:p>
    <w:p w:rsidR="00295465" w:rsidRPr="00D04A15" w:rsidRDefault="008607A8" w:rsidP="00611272">
      <w:pPr>
        <w:numPr>
          <w:ilvl w:val="0"/>
          <w:numId w:val="22"/>
        </w:numPr>
        <w:tabs>
          <w:tab w:val="clear" w:pos="360"/>
          <w:tab w:val="num" w:pos="709"/>
        </w:tabs>
        <w:overflowPunct w:val="0"/>
        <w:adjustRightInd w:val="0"/>
        <w:ind w:left="709" w:hanging="709"/>
        <w:jc w:val="both"/>
        <w:textAlignment w:val="baseline"/>
        <w:rPr>
          <w:b/>
        </w:rPr>
      </w:pPr>
      <w:r w:rsidRPr="00791183">
        <w:rPr>
          <w:b/>
          <w:bCs/>
        </w:rPr>
        <w:t>LEPINGU RIKKUMIST VÄLISTAVAD ASJAOLUD</w:t>
      </w:r>
    </w:p>
    <w:p w:rsidR="00D04A15" w:rsidRPr="00791183" w:rsidRDefault="00D04A15" w:rsidP="00D04A15">
      <w:pPr>
        <w:overflowPunct w:val="0"/>
        <w:adjustRightInd w:val="0"/>
        <w:ind w:left="709"/>
        <w:jc w:val="both"/>
        <w:textAlignment w:val="baseline"/>
        <w:rPr>
          <w:b/>
        </w:rPr>
      </w:pPr>
    </w:p>
    <w:p w:rsidR="00295465" w:rsidRPr="00791183" w:rsidRDefault="00295465" w:rsidP="00611272">
      <w:pPr>
        <w:numPr>
          <w:ilvl w:val="1"/>
          <w:numId w:val="26"/>
        </w:numPr>
        <w:tabs>
          <w:tab w:val="clear" w:pos="480"/>
          <w:tab w:val="num" w:pos="709"/>
        </w:tabs>
        <w:overflowPunct w:val="0"/>
        <w:adjustRightInd w:val="0"/>
        <w:ind w:left="709" w:hanging="709"/>
        <w:jc w:val="both"/>
        <w:textAlignment w:val="baseline"/>
        <w:rPr>
          <w:b/>
        </w:rPr>
      </w:pPr>
      <w:r w:rsidRPr="00791183">
        <w:t>Lepingust tulenevate kohustuste mittetäitmist või mittenõuetekohast täitmist ei loeta lepingu rikkumiseks kui selle põhjuseks oli Vääramatu jõud.</w:t>
      </w:r>
    </w:p>
    <w:p w:rsidR="00295465" w:rsidRPr="00791183" w:rsidRDefault="00295465" w:rsidP="00611272">
      <w:pPr>
        <w:numPr>
          <w:ilvl w:val="1"/>
          <w:numId w:val="26"/>
        </w:numPr>
        <w:tabs>
          <w:tab w:val="clear" w:pos="480"/>
          <w:tab w:val="num" w:pos="709"/>
        </w:tabs>
        <w:overflowPunct w:val="0"/>
        <w:adjustRightInd w:val="0"/>
        <w:ind w:left="709" w:hanging="709"/>
        <w:jc w:val="both"/>
        <w:textAlignment w:val="baseline"/>
        <w:rPr>
          <w:b/>
        </w:rPr>
      </w:pPr>
      <w:r w:rsidRPr="00791183">
        <w:t>Vääramatu jõud käesoleva Lepingu tähenduses on mistahes asjaolu, mida Pool ei saanud mõjutada ja mõistlikkuse põhimõttest lähtudes ei saanud temalt oodata, et ta lepingu sõlmimise või ajal selle asjaoluga arvestaks. Vääramatuks jõuks on eelkõige sündmused, mille saabumine ei sõltu Poolte tahtest - sh terroriakt, sõda, üldstreik, panga moratoorium, kui sellega kaasneb Lepingu täitmise takistus. Tavapärasest raskemad ilmastikuolud pole reeglina käsitletavad vääramatu jõuna ning Töövõtja peab Lepingu täitmisel sellega arvestama.</w:t>
      </w:r>
    </w:p>
    <w:p w:rsidR="00295465" w:rsidRPr="00791183" w:rsidRDefault="00295465" w:rsidP="00611272">
      <w:pPr>
        <w:numPr>
          <w:ilvl w:val="1"/>
          <w:numId w:val="26"/>
        </w:numPr>
        <w:tabs>
          <w:tab w:val="clear" w:pos="480"/>
          <w:tab w:val="num" w:pos="709"/>
        </w:tabs>
        <w:overflowPunct w:val="0"/>
        <w:adjustRightInd w:val="0"/>
        <w:ind w:left="709" w:hanging="709"/>
        <w:jc w:val="both"/>
        <w:textAlignment w:val="baseline"/>
        <w:rPr>
          <w:b/>
        </w:rPr>
      </w:pPr>
      <w:r w:rsidRPr="00791183">
        <w:t xml:space="preserve">Lepingu mittetäitmine </w:t>
      </w:r>
      <w:r w:rsidR="002148B9" w:rsidRPr="00791183">
        <w:t xml:space="preserve">Vääramatust jõust tingitud </w:t>
      </w:r>
      <w:r w:rsidRPr="00791183">
        <w:t>põhjustel loetakse vabandatavaks tingimusel, et Pooled on sooritanud jõupingutusi Lepingu täitmist takistava olukorra vältimiseks, kirjalikult teavitanud teist Poolt Lepingu täitmist takistavatest asjaoludest ning võtnud tarvitusele vajalikke meetmed Lepingu täitmiseks.</w:t>
      </w:r>
    </w:p>
    <w:p w:rsidR="00295465" w:rsidRPr="00791183" w:rsidRDefault="00295465" w:rsidP="00611272">
      <w:pPr>
        <w:numPr>
          <w:ilvl w:val="1"/>
          <w:numId w:val="26"/>
        </w:numPr>
        <w:tabs>
          <w:tab w:val="clear" w:pos="480"/>
          <w:tab w:val="num" w:pos="709"/>
        </w:tabs>
        <w:overflowPunct w:val="0"/>
        <w:adjustRightInd w:val="0"/>
        <w:ind w:left="709" w:hanging="709"/>
        <w:jc w:val="both"/>
        <w:textAlignment w:val="baseline"/>
        <w:rPr>
          <w:b/>
        </w:rPr>
      </w:pPr>
      <w:r w:rsidRPr="00791183">
        <w:t>Kui Vääramatu jõu mõju on ajutine, on kohustuste mittetäitmine või mittenõuete-kohane täitmine vabandatav üksnes aja vältel, mil Vääramatu jõud kohustuse täitmist takistas.</w:t>
      </w:r>
    </w:p>
    <w:p w:rsidR="00295465" w:rsidRPr="00791183" w:rsidRDefault="00295465" w:rsidP="00611272">
      <w:pPr>
        <w:overflowPunct w:val="0"/>
        <w:adjustRightInd w:val="0"/>
        <w:jc w:val="both"/>
        <w:textAlignment w:val="baseline"/>
      </w:pPr>
    </w:p>
    <w:p w:rsidR="00B071D9" w:rsidRPr="00D04A15" w:rsidRDefault="00874A22" w:rsidP="00423795">
      <w:pPr>
        <w:numPr>
          <w:ilvl w:val="0"/>
          <w:numId w:val="22"/>
        </w:numPr>
        <w:tabs>
          <w:tab w:val="clear" w:pos="360"/>
          <w:tab w:val="num" w:pos="709"/>
        </w:tabs>
        <w:overflowPunct w:val="0"/>
        <w:adjustRightInd w:val="0"/>
        <w:ind w:left="709" w:hanging="709"/>
        <w:jc w:val="both"/>
        <w:textAlignment w:val="baseline"/>
      </w:pPr>
      <w:r w:rsidRPr="00791183">
        <w:rPr>
          <w:b/>
          <w:bCs/>
        </w:rPr>
        <w:t>LEPINGU MUUTMINE</w:t>
      </w:r>
    </w:p>
    <w:p w:rsidR="00D04A15" w:rsidRPr="00791183" w:rsidRDefault="00D04A15" w:rsidP="00D04A15">
      <w:pPr>
        <w:overflowPunct w:val="0"/>
        <w:adjustRightInd w:val="0"/>
        <w:ind w:left="709"/>
        <w:jc w:val="both"/>
        <w:textAlignment w:val="baseline"/>
      </w:pPr>
    </w:p>
    <w:p w:rsidR="00295465" w:rsidRPr="006E6CEA" w:rsidRDefault="00295465" w:rsidP="00611272">
      <w:pPr>
        <w:numPr>
          <w:ilvl w:val="1"/>
          <w:numId w:val="27"/>
        </w:numPr>
        <w:tabs>
          <w:tab w:val="clear" w:pos="480"/>
          <w:tab w:val="num" w:pos="709"/>
        </w:tabs>
        <w:overflowPunct w:val="0"/>
        <w:adjustRightInd w:val="0"/>
        <w:ind w:left="709" w:hanging="709"/>
        <w:jc w:val="both"/>
        <w:textAlignment w:val="baseline"/>
      </w:pPr>
      <w:r w:rsidRPr="006E6CEA">
        <w:t>Lepingut võib muuta ja täiendada üksnes kooskõlas riigihangete seadusega Poolte vahel kirjalikult sõlmitava käesoleva Lepingu lisaga.</w:t>
      </w:r>
    </w:p>
    <w:p w:rsidR="006E6CEA" w:rsidRPr="006E6CEA" w:rsidRDefault="006E6CEA" w:rsidP="006E6CEA">
      <w:pPr>
        <w:numPr>
          <w:ilvl w:val="1"/>
          <w:numId w:val="27"/>
        </w:numPr>
        <w:tabs>
          <w:tab w:val="clear" w:pos="480"/>
          <w:tab w:val="num" w:pos="709"/>
        </w:tabs>
        <w:overflowPunct w:val="0"/>
        <w:adjustRightInd w:val="0"/>
        <w:ind w:left="709" w:hanging="709"/>
        <w:jc w:val="both"/>
        <w:textAlignment w:val="baseline"/>
      </w:pPr>
      <w:r w:rsidRPr="006E6CEA">
        <w:t xml:space="preserve">Töövõtjal on teadlik, et käesolev leping on sõlmitud hankemenetluse tulemusel ning vastavalt «Riigihangete seadusele» võib hankija sõlmitud hankelepingu muutmises kokku leppida üksnes juhul, kui muutmise tingivad objektiivsed asjaolud, mida ei olnud hankijal võimalik hankelepingu sõlmimise ajal ette näha ja hankelepingu muutmata jätmise korral satuks täielikult või olulises osas ohtu hankelepinguga taotletud eesmärgi saavutamine. Hankija ei või hankelepingu muutmises kokku leppida, kui muutmisega taotletavat eesmärki on võimalik saavutada uue hankelepingu sõlmimisega. </w:t>
      </w:r>
    </w:p>
    <w:p w:rsidR="008D2D71" w:rsidRPr="00562107" w:rsidRDefault="008D2D71" w:rsidP="00562107">
      <w:pPr>
        <w:numPr>
          <w:ilvl w:val="1"/>
          <w:numId w:val="27"/>
        </w:numPr>
        <w:tabs>
          <w:tab w:val="clear" w:pos="480"/>
          <w:tab w:val="num" w:pos="709"/>
        </w:tabs>
        <w:overflowPunct w:val="0"/>
        <w:adjustRightInd w:val="0"/>
        <w:ind w:left="709" w:hanging="709"/>
        <w:jc w:val="both"/>
        <w:textAlignment w:val="baseline"/>
      </w:pPr>
      <w:r w:rsidRPr="00562107">
        <w:t xml:space="preserve">Tellijal on </w:t>
      </w:r>
      <w:r w:rsidRPr="00562107">
        <w:rPr>
          <w14:reflection w14:blurRad="0" w14:stA="100000" w14:stPos="0" w14:endA="0" w14:endPos="0" w14:dist="0" w14:dir="0" w14:fadeDir="0" w14:sx="0" w14:sy="0" w14:kx="0" w14:ky="0" w14:algn="b"/>
        </w:rPr>
        <w:t>ühepoolselt</w:t>
      </w:r>
      <w:r w:rsidRPr="00562107">
        <w:t xml:space="preserve"> võimalik reservi arvelt tellida kas uusi (hankelepingu mahtu esialgselt mittekuulunud) töid või hankelepingu mahtu esialgselt kuulunud tööde mahtu suurendada tingimusel, et sellised tööd on hankelepingu esemega seotud või hankelepingu eesmärgi täitmiseks vajalikud. Samuti ei ole välistatud reservi arvelt esialgselt hankelepingu mahtu kuuluvate tööde asendamine teiste töödega, mis esialgselt hankelepingu mahtu ei kuulunud.</w:t>
      </w:r>
      <w:r w:rsidRPr="00562107">
        <w:rPr>
          <w14:reflection w14:blurRad="0" w14:stA="100000" w14:stPos="0" w14:endA="0" w14:endPos="0" w14:dist="0" w14:dir="0" w14:fadeDir="0" w14:sx="0" w14:sy="0" w14:kx="0" w14:ky="0" w14:algn="b"/>
        </w:rPr>
        <w:t xml:space="preserve"> Eeltoodud Tellija võimaluste realiseerimist ei loeta Lepingu muutmiseks.</w:t>
      </w:r>
    </w:p>
    <w:p w:rsidR="004A79D5" w:rsidRPr="006E6CEA" w:rsidRDefault="004A79D5" w:rsidP="00611272">
      <w:pPr>
        <w:numPr>
          <w:ilvl w:val="1"/>
          <w:numId w:val="27"/>
        </w:numPr>
        <w:tabs>
          <w:tab w:val="clear" w:pos="480"/>
          <w:tab w:val="num" w:pos="709"/>
        </w:tabs>
        <w:overflowPunct w:val="0"/>
        <w:adjustRightInd w:val="0"/>
        <w:ind w:left="709" w:hanging="709"/>
        <w:jc w:val="both"/>
        <w:textAlignment w:val="baseline"/>
      </w:pPr>
      <w:r w:rsidRPr="006E6CEA">
        <w:t xml:space="preserve">Samuti ei loeta Lepingu muutmiseks Lepingu eelarves (Lisa 1) märgitud tööliikide (välisvalgustuse </w:t>
      </w:r>
      <w:r w:rsidRPr="00562107">
        <w:t>jooksev remont</w:t>
      </w:r>
      <w:r w:rsidR="006E6CEA" w:rsidRPr="00562107">
        <w:t xml:space="preserve"> </w:t>
      </w:r>
      <w:r w:rsidR="00562107">
        <w:rPr>
          <w:color w:val="FF0000"/>
        </w:rPr>
        <w:t xml:space="preserve"> </w:t>
      </w:r>
      <w:r w:rsidRPr="006E6CEA">
        <w:t>asendamist teiste Lepingu eelarves sisalduvate töödega. Tellijal on õigus Lepingu täitmise käigus muuta Lisa 1 punktis 2 nimetatud tööde liike (asendada ühed tööd teistega) ületamata seejuures Lepingu hinda. Tööde asendamisel toimub Tööde tasustamine vastava tööliigi ühikuhinnast lähtuvalt.</w:t>
      </w:r>
    </w:p>
    <w:p w:rsidR="004A79D5" w:rsidRPr="001275BB" w:rsidRDefault="00295465" w:rsidP="00611272">
      <w:pPr>
        <w:numPr>
          <w:ilvl w:val="1"/>
          <w:numId w:val="27"/>
        </w:numPr>
        <w:tabs>
          <w:tab w:val="clear" w:pos="480"/>
          <w:tab w:val="num" w:pos="709"/>
        </w:tabs>
        <w:overflowPunct w:val="0"/>
        <w:adjustRightInd w:val="0"/>
        <w:ind w:left="709" w:hanging="709"/>
        <w:jc w:val="both"/>
        <w:textAlignment w:val="baseline"/>
      </w:pPr>
      <w:r w:rsidRPr="001275BB">
        <w:rPr>
          <w:spacing w:val="3"/>
        </w:rPr>
        <w:t xml:space="preserve">Juhul, kui õigusaktide vastuvõtmise, muutmise või täiendamisega osutub mõni </w:t>
      </w:r>
      <w:r w:rsidRPr="001275BB">
        <w:rPr>
          <w:spacing w:val="-2"/>
        </w:rPr>
        <w:t xml:space="preserve">Lepingu punktidest kehtetuks, võtavad Pooled tarvitusele abinõud kehtetu punkti </w:t>
      </w:r>
      <w:r w:rsidRPr="001275BB">
        <w:rPr>
          <w:spacing w:val="-3"/>
        </w:rPr>
        <w:t xml:space="preserve">asendamiseks uue, </w:t>
      </w:r>
      <w:r w:rsidRPr="001275BB">
        <w:rPr>
          <w:spacing w:val="-3"/>
        </w:rPr>
        <w:lastRenderedPageBreak/>
        <w:t>seadusliku sättega. Lepingu mõne punkti kehtetus ei mõjuta Lepingu ülejäänud sätete kehtivust.</w:t>
      </w:r>
    </w:p>
    <w:p w:rsidR="006E6CEA" w:rsidRPr="00791183" w:rsidRDefault="006E6CEA" w:rsidP="00611272">
      <w:pPr>
        <w:overflowPunct w:val="0"/>
        <w:adjustRightInd w:val="0"/>
        <w:jc w:val="both"/>
        <w:textAlignment w:val="baseline"/>
      </w:pPr>
    </w:p>
    <w:p w:rsidR="00B071D9" w:rsidRPr="00D04A15" w:rsidRDefault="00295465" w:rsidP="00423795">
      <w:pPr>
        <w:numPr>
          <w:ilvl w:val="0"/>
          <w:numId w:val="22"/>
        </w:numPr>
        <w:tabs>
          <w:tab w:val="clear" w:pos="360"/>
          <w:tab w:val="num" w:pos="709"/>
        </w:tabs>
        <w:overflowPunct w:val="0"/>
        <w:adjustRightInd w:val="0"/>
        <w:ind w:left="709" w:hanging="709"/>
        <w:jc w:val="both"/>
        <w:textAlignment w:val="baseline"/>
      </w:pPr>
      <w:r w:rsidRPr="00791183">
        <w:rPr>
          <w:b/>
          <w:bCs/>
        </w:rPr>
        <w:t>LEPINGU LÕPPEMINE</w:t>
      </w:r>
    </w:p>
    <w:p w:rsidR="00D04A15" w:rsidRPr="00791183" w:rsidRDefault="00D04A15" w:rsidP="00D04A15">
      <w:pPr>
        <w:overflowPunct w:val="0"/>
        <w:adjustRightInd w:val="0"/>
        <w:ind w:left="709"/>
        <w:jc w:val="both"/>
        <w:textAlignment w:val="baseline"/>
      </w:pPr>
    </w:p>
    <w:p w:rsidR="00295465" w:rsidRPr="00791183" w:rsidRDefault="00295465" w:rsidP="00611272">
      <w:pPr>
        <w:numPr>
          <w:ilvl w:val="1"/>
          <w:numId w:val="28"/>
        </w:numPr>
        <w:tabs>
          <w:tab w:val="clear" w:pos="480"/>
          <w:tab w:val="num" w:pos="709"/>
        </w:tabs>
        <w:overflowPunct w:val="0"/>
        <w:adjustRightInd w:val="0"/>
        <w:ind w:left="709" w:hanging="709"/>
        <w:jc w:val="both"/>
        <w:textAlignment w:val="baseline"/>
      </w:pPr>
      <w:r w:rsidRPr="00791183">
        <w:t>Lepingu ühe osa kehtetus, õigusaktidele mittevastavuse tõttu, ei mõjuta ülejäänud sätete kehtivust, seaduslikkust või täidetavust. Lepingu osa kehtetuse ilmnemisel rakendavad pooled jõupingutusi, et asendada vastav säte uue, õigusaktile vastava sättega, mis oma sisu poolest on kõige enam kooskõlas varasema sätte mõttega.</w:t>
      </w:r>
    </w:p>
    <w:p w:rsidR="00295465" w:rsidRPr="00791183" w:rsidRDefault="00295465" w:rsidP="00611272">
      <w:pPr>
        <w:numPr>
          <w:ilvl w:val="1"/>
          <w:numId w:val="28"/>
        </w:numPr>
        <w:tabs>
          <w:tab w:val="clear" w:pos="480"/>
          <w:tab w:val="num" w:pos="709"/>
        </w:tabs>
        <w:overflowPunct w:val="0"/>
        <w:adjustRightInd w:val="0"/>
        <w:ind w:left="709" w:hanging="709"/>
        <w:jc w:val="both"/>
        <w:textAlignment w:val="baseline"/>
      </w:pPr>
      <w:r w:rsidRPr="00791183">
        <w:t>Leping on sõlmitud tähtajalisena ning kehtib kuni tähtaja möödumiseni.</w:t>
      </w:r>
    </w:p>
    <w:p w:rsidR="00295465" w:rsidRPr="00791183" w:rsidRDefault="00295465" w:rsidP="00611272">
      <w:pPr>
        <w:numPr>
          <w:ilvl w:val="1"/>
          <w:numId w:val="28"/>
        </w:numPr>
        <w:tabs>
          <w:tab w:val="clear" w:pos="480"/>
          <w:tab w:val="num" w:pos="709"/>
        </w:tabs>
        <w:overflowPunct w:val="0"/>
        <w:adjustRightInd w:val="0"/>
        <w:ind w:left="709" w:hanging="709"/>
        <w:jc w:val="both"/>
        <w:textAlignment w:val="baseline"/>
      </w:pPr>
      <w:r w:rsidRPr="00791183">
        <w:t>Tellijal on õigus Leping igal ajal etteteatamistähtaegu järgimata erakorraliselt üles öelda. Tellija ei pea Lepingu erakorralist ülesütlemist eraldi motiveerima, Lepingu lõpetamiseks piisab kirjalikus vormis üleütlemisavalduse tegemisest Töövõtjale. Sellisel juhul loetakse Leping lõppenuks ülesütlemisavalduses märgitud tähtpäevast.</w:t>
      </w:r>
    </w:p>
    <w:p w:rsidR="00295465" w:rsidRPr="00791183" w:rsidRDefault="00295465" w:rsidP="00611272">
      <w:pPr>
        <w:numPr>
          <w:ilvl w:val="1"/>
          <w:numId w:val="28"/>
        </w:numPr>
        <w:tabs>
          <w:tab w:val="clear" w:pos="480"/>
          <w:tab w:val="num" w:pos="709"/>
        </w:tabs>
        <w:overflowPunct w:val="0"/>
        <w:adjustRightInd w:val="0"/>
        <w:ind w:left="709" w:hanging="709"/>
        <w:jc w:val="both"/>
        <w:textAlignment w:val="baseline"/>
      </w:pPr>
      <w:r w:rsidRPr="00791183">
        <w:t xml:space="preserve">Kui Tellija on Lepingu punkti 14.3. alusel üles öelnud, on Töövõtjal õigus nõuda kokkulepitud tasu, millest on maha arvatud see, mille ta lepingu ülesütlemise tõttu kokku hoidis või mille ta oma tööjõu teistsuguse kasutamisega omandas või oleks võinud mõistlikult omandada. </w:t>
      </w:r>
    </w:p>
    <w:p w:rsidR="00295465" w:rsidRPr="00791183" w:rsidRDefault="00295465" w:rsidP="00611272">
      <w:pPr>
        <w:numPr>
          <w:ilvl w:val="1"/>
          <w:numId w:val="28"/>
        </w:numPr>
        <w:tabs>
          <w:tab w:val="clear" w:pos="480"/>
          <w:tab w:val="num" w:pos="709"/>
        </w:tabs>
        <w:overflowPunct w:val="0"/>
        <w:adjustRightInd w:val="0"/>
        <w:ind w:left="709" w:hanging="709"/>
        <w:jc w:val="both"/>
        <w:textAlignment w:val="baseline"/>
      </w:pPr>
      <w:r w:rsidRPr="00791183">
        <w:t>Kui Tellija on lepingu üles öelnud seetõttu, et Töövõtja rikkus lepingut, ei ole Töövõtjal Lepingu punktis 14.4. nimetatud tasunõuet Tellija vastu.</w:t>
      </w:r>
    </w:p>
    <w:p w:rsidR="00295465" w:rsidRPr="00791183" w:rsidRDefault="00295465" w:rsidP="00611272">
      <w:pPr>
        <w:numPr>
          <w:ilvl w:val="1"/>
          <w:numId w:val="28"/>
        </w:numPr>
        <w:tabs>
          <w:tab w:val="clear" w:pos="480"/>
          <w:tab w:val="num" w:pos="709"/>
        </w:tabs>
        <w:overflowPunct w:val="0"/>
        <w:adjustRightInd w:val="0"/>
        <w:ind w:left="709" w:hanging="709"/>
        <w:jc w:val="both"/>
        <w:textAlignment w:val="baseline"/>
      </w:pPr>
      <w:r w:rsidRPr="00791183">
        <w:t>Töövõtjal puudub õigus nõuda Lepingu ennetähtaegset lõpetamist, v.a. Lepingu ülesütlemisel õiguskaitsevahendina.</w:t>
      </w:r>
    </w:p>
    <w:p w:rsidR="00295465" w:rsidRPr="00791183" w:rsidRDefault="00295465" w:rsidP="00611272">
      <w:pPr>
        <w:numPr>
          <w:ilvl w:val="1"/>
          <w:numId w:val="28"/>
        </w:numPr>
        <w:tabs>
          <w:tab w:val="clear" w:pos="480"/>
          <w:tab w:val="num" w:pos="709"/>
        </w:tabs>
        <w:overflowPunct w:val="0"/>
        <w:adjustRightInd w:val="0"/>
        <w:ind w:left="709" w:hanging="709"/>
        <w:jc w:val="both"/>
        <w:textAlignment w:val="baseline"/>
      </w:pPr>
      <w:r w:rsidRPr="00791183">
        <w:t>Muudel juhtudel lõpetatakse Leping seaduses sätestatud alustel ja korras.</w:t>
      </w:r>
    </w:p>
    <w:p w:rsidR="00295465" w:rsidRPr="00791183" w:rsidRDefault="00295465" w:rsidP="00611272">
      <w:pPr>
        <w:tabs>
          <w:tab w:val="num" w:pos="720"/>
        </w:tabs>
        <w:jc w:val="both"/>
      </w:pPr>
    </w:p>
    <w:p w:rsidR="00B071D9" w:rsidRDefault="00295465" w:rsidP="00423795">
      <w:pPr>
        <w:numPr>
          <w:ilvl w:val="0"/>
          <w:numId w:val="22"/>
        </w:numPr>
        <w:tabs>
          <w:tab w:val="clear" w:pos="360"/>
          <w:tab w:val="num" w:pos="709"/>
        </w:tabs>
        <w:ind w:left="709" w:hanging="709"/>
        <w:jc w:val="both"/>
        <w:rPr>
          <w:b/>
          <w:bCs/>
        </w:rPr>
      </w:pPr>
      <w:r w:rsidRPr="00791183">
        <w:rPr>
          <w:b/>
          <w:bCs/>
        </w:rPr>
        <w:t>TEADETE EDASTAMINE</w:t>
      </w:r>
    </w:p>
    <w:p w:rsidR="00D04A15" w:rsidRPr="00423795" w:rsidRDefault="00D04A15" w:rsidP="00D04A15">
      <w:pPr>
        <w:ind w:left="709"/>
        <w:jc w:val="both"/>
        <w:rPr>
          <w:b/>
          <w:bCs/>
        </w:rPr>
      </w:pPr>
    </w:p>
    <w:p w:rsidR="00295465" w:rsidRPr="00791183" w:rsidRDefault="00295465" w:rsidP="00611272">
      <w:pPr>
        <w:numPr>
          <w:ilvl w:val="1"/>
          <w:numId w:val="29"/>
        </w:numPr>
        <w:tabs>
          <w:tab w:val="clear" w:pos="480"/>
          <w:tab w:val="num" w:pos="709"/>
        </w:tabs>
        <w:ind w:left="709" w:hanging="709"/>
        <w:jc w:val="both"/>
        <w:rPr>
          <w:b/>
          <w:bCs/>
        </w:rPr>
      </w:pPr>
      <w:r w:rsidRPr="00791183">
        <w:t xml:space="preserve">Käesoleva Lepinguga seonduvad teated peavad olema vormistatud Poolte poolt vähemalt kirjalikku taasesitamist võimaldavas vormis, välja arvatud juhul, kui kirjaliku vormi nõue tuleneb otsesõnu Lepingust või teated on informatiivse iseloomuga, mille edastamine ei too teisele Poolele õiguslikke tagajärgi. </w:t>
      </w:r>
    </w:p>
    <w:p w:rsidR="00295465" w:rsidRPr="00791183" w:rsidRDefault="00295465" w:rsidP="00611272">
      <w:pPr>
        <w:numPr>
          <w:ilvl w:val="1"/>
          <w:numId w:val="29"/>
        </w:numPr>
        <w:tabs>
          <w:tab w:val="clear" w:pos="480"/>
          <w:tab w:val="num" w:pos="709"/>
        </w:tabs>
        <w:ind w:left="709" w:hanging="709"/>
        <w:jc w:val="both"/>
        <w:rPr>
          <w:b/>
          <w:bCs/>
        </w:rPr>
      </w:pPr>
      <w:r w:rsidRPr="00791183">
        <w:t>Üks Pool saadab teisele Poolele Lepinguga seotud teated Lepingus näidatud aadressil. Aadressi muutmisest on Pooled kohustatud teineteist viivitamatult informeerima. Informatsioonilist teadet võib edastada telefoni, faksi, elektronposti (e-mail) jne kaudu.</w:t>
      </w:r>
    </w:p>
    <w:p w:rsidR="00295465" w:rsidRPr="00791183" w:rsidRDefault="00295465" w:rsidP="00611272">
      <w:pPr>
        <w:numPr>
          <w:ilvl w:val="1"/>
          <w:numId w:val="29"/>
        </w:numPr>
        <w:tabs>
          <w:tab w:val="clear" w:pos="480"/>
          <w:tab w:val="num" w:pos="709"/>
        </w:tabs>
        <w:ind w:left="709" w:hanging="709"/>
        <w:jc w:val="both"/>
        <w:rPr>
          <w:b/>
          <w:bCs/>
        </w:rPr>
      </w:pPr>
      <w:r w:rsidRPr="00791183">
        <w:t>Teade loetakse edastatuks, kui see on Poole poolt kätte saadud või kui tähitud kirja saatmisest teise Poole poolt näidatud aadressil on möödunud 5 (viis) kalendripäeva.</w:t>
      </w:r>
    </w:p>
    <w:p w:rsidR="00295465" w:rsidRPr="00791183" w:rsidRDefault="00295465" w:rsidP="00611272">
      <w:pPr>
        <w:numPr>
          <w:ilvl w:val="1"/>
          <w:numId w:val="29"/>
        </w:numPr>
        <w:tabs>
          <w:tab w:val="clear" w:pos="480"/>
          <w:tab w:val="num" w:pos="709"/>
        </w:tabs>
        <w:ind w:left="709" w:hanging="709"/>
        <w:jc w:val="both"/>
        <w:rPr>
          <w:b/>
          <w:bCs/>
        </w:rPr>
      </w:pPr>
      <w:r w:rsidRPr="00791183">
        <w:t>Ühe Poole mistahes nõue teisele Poolele seoses Lepingu rikkumisega peab olema vormistatud kirjalikult.</w:t>
      </w:r>
    </w:p>
    <w:p w:rsidR="00295465" w:rsidRPr="00791183" w:rsidRDefault="00295465" w:rsidP="00611272">
      <w:pPr>
        <w:jc w:val="both"/>
      </w:pPr>
    </w:p>
    <w:p w:rsidR="00B071D9" w:rsidRPr="00D04A15" w:rsidRDefault="00295465" w:rsidP="00423795">
      <w:pPr>
        <w:numPr>
          <w:ilvl w:val="0"/>
          <w:numId w:val="22"/>
        </w:numPr>
        <w:tabs>
          <w:tab w:val="clear" w:pos="360"/>
          <w:tab w:val="num" w:pos="709"/>
        </w:tabs>
        <w:overflowPunct w:val="0"/>
        <w:adjustRightInd w:val="0"/>
        <w:ind w:left="709" w:hanging="709"/>
        <w:jc w:val="both"/>
        <w:textAlignment w:val="baseline"/>
        <w:rPr>
          <w:b/>
        </w:rPr>
      </w:pPr>
      <w:r w:rsidRPr="00791183">
        <w:rPr>
          <w:b/>
          <w:bCs/>
        </w:rPr>
        <w:t>LÕPPSÄTTED</w:t>
      </w:r>
    </w:p>
    <w:p w:rsidR="00D04A15" w:rsidRPr="00423795" w:rsidRDefault="00D04A15" w:rsidP="00D04A15">
      <w:pPr>
        <w:overflowPunct w:val="0"/>
        <w:adjustRightInd w:val="0"/>
        <w:ind w:left="709"/>
        <w:jc w:val="both"/>
        <w:textAlignment w:val="baseline"/>
        <w:rPr>
          <w:b/>
        </w:rPr>
      </w:pPr>
    </w:p>
    <w:p w:rsidR="002B0BE3" w:rsidRPr="00791183" w:rsidRDefault="00295465" w:rsidP="00611272">
      <w:pPr>
        <w:numPr>
          <w:ilvl w:val="1"/>
          <w:numId w:val="30"/>
        </w:numPr>
        <w:tabs>
          <w:tab w:val="clear" w:pos="480"/>
          <w:tab w:val="num" w:pos="709"/>
        </w:tabs>
        <w:overflowPunct w:val="0"/>
        <w:adjustRightInd w:val="0"/>
        <w:ind w:left="709" w:hanging="709"/>
        <w:jc w:val="both"/>
        <w:textAlignment w:val="baseline"/>
        <w:rPr>
          <w:b/>
        </w:rPr>
      </w:pPr>
      <w:r w:rsidRPr="00791183">
        <w:t>Pooled täidavad Lepingut vastastikuse usalduse põhimõttel, lähtudes kohustuste täitmisel hea usu ja mõistlikkuse põhimõttest.</w:t>
      </w:r>
    </w:p>
    <w:p w:rsidR="00295465" w:rsidRPr="00791183" w:rsidRDefault="00295465" w:rsidP="00611272">
      <w:pPr>
        <w:numPr>
          <w:ilvl w:val="1"/>
          <w:numId w:val="30"/>
        </w:numPr>
        <w:tabs>
          <w:tab w:val="clear" w:pos="480"/>
          <w:tab w:val="num" w:pos="709"/>
        </w:tabs>
        <w:overflowPunct w:val="0"/>
        <w:adjustRightInd w:val="0"/>
        <w:ind w:left="709" w:hanging="709"/>
        <w:jc w:val="both"/>
        <w:textAlignment w:val="baseline"/>
        <w:rPr>
          <w:b/>
        </w:rPr>
      </w:pPr>
      <w:r w:rsidRPr="00791183">
        <w:t>Pooled kohustuvad vastastikus suhtlemises käesoleva Lepingu alusel lähtuma majandus- ja kutsetegevuses juurdunud tavadest ning eetikanormidest.</w:t>
      </w:r>
    </w:p>
    <w:p w:rsidR="00295465" w:rsidRPr="00791183" w:rsidRDefault="00295465" w:rsidP="00611272">
      <w:pPr>
        <w:numPr>
          <w:ilvl w:val="1"/>
          <w:numId w:val="30"/>
        </w:numPr>
        <w:tabs>
          <w:tab w:val="clear" w:pos="480"/>
          <w:tab w:val="num" w:pos="709"/>
        </w:tabs>
        <w:overflowPunct w:val="0"/>
        <w:adjustRightInd w:val="0"/>
        <w:ind w:left="709" w:hanging="709"/>
        <w:jc w:val="both"/>
        <w:textAlignment w:val="baseline"/>
        <w:rPr>
          <w:b/>
        </w:rPr>
      </w:pPr>
      <w:r w:rsidRPr="00791183">
        <w:t>Pooltel on õigus loovutada Lepingust tulenevaid õigusi ja kohustusi kolmandatele isikutele ainult teise Poole kirjalikul nõusolekul.</w:t>
      </w:r>
    </w:p>
    <w:p w:rsidR="00295465" w:rsidRPr="00791183" w:rsidRDefault="00295465" w:rsidP="00611272">
      <w:pPr>
        <w:numPr>
          <w:ilvl w:val="1"/>
          <w:numId w:val="30"/>
        </w:numPr>
        <w:tabs>
          <w:tab w:val="clear" w:pos="480"/>
          <w:tab w:val="num" w:pos="709"/>
        </w:tabs>
        <w:overflowPunct w:val="0"/>
        <w:adjustRightInd w:val="0"/>
        <w:ind w:left="709" w:hanging="709"/>
        <w:jc w:val="both"/>
        <w:textAlignment w:val="baseline"/>
        <w:rPr>
          <w:b/>
        </w:rPr>
      </w:pPr>
      <w:r w:rsidRPr="00791183">
        <w:t>Lepingus toodud mõisted ja pealkirjad on mõeldud käesoleva sisu edasiandmiseks. Vastuolu korral mõiste või pealkirja ja sisu vahel lähtutakse sisust.</w:t>
      </w:r>
    </w:p>
    <w:p w:rsidR="003225C8" w:rsidRPr="00791183" w:rsidRDefault="00295465" w:rsidP="00611272">
      <w:pPr>
        <w:numPr>
          <w:ilvl w:val="1"/>
          <w:numId w:val="30"/>
        </w:numPr>
        <w:tabs>
          <w:tab w:val="clear" w:pos="480"/>
          <w:tab w:val="num" w:pos="709"/>
        </w:tabs>
        <w:overflowPunct w:val="0"/>
        <w:adjustRightInd w:val="0"/>
        <w:ind w:left="709" w:hanging="709"/>
        <w:jc w:val="both"/>
        <w:textAlignment w:val="baseline"/>
        <w:rPr>
          <w:b/>
        </w:rPr>
      </w:pPr>
      <w:r w:rsidRPr="00791183">
        <w:t xml:space="preserve">Vaidlused, mis tekkivad Lepingu täitmisel, muutmisel ja lõpetamisel lahendatakse läbirääkimiste teel. Kokkuleppe mittesaavutamisel kuuluvad vaidlused lahendamisele </w:t>
      </w:r>
      <w:r w:rsidR="002148B9" w:rsidRPr="00791183">
        <w:t xml:space="preserve">Viru Maakohtu Narva </w:t>
      </w:r>
      <w:r w:rsidRPr="00791183">
        <w:t>kohtu</w:t>
      </w:r>
      <w:r w:rsidR="002148B9" w:rsidRPr="00791183">
        <w:t>majas</w:t>
      </w:r>
      <w:r w:rsidRPr="00791183">
        <w:t>.</w:t>
      </w:r>
    </w:p>
    <w:p w:rsidR="00295465" w:rsidRPr="00791183" w:rsidRDefault="00295465" w:rsidP="00611272">
      <w:pPr>
        <w:numPr>
          <w:ilvl w:val="1"/>
          <w:numId w:val="30"/>
        </w:numPr>
        <w:tabs>
          <w:tab w:val="clear" w:pos="480"/>
          <w:tab w:val="num" w:pos="709"/>
        </w:tabs>
        <w:overflowPunct w:val="0"/>
        <w:adjustRightInd w:val="0"/>
        <w:ind w:left="709" w:hanging="709"/>
        <w:jc w:val="both"/>
        <w:textAlignment w:val="baseline"/>
        <w:rPr>
          <w:b/>
        </w:rPr>
      </w:pPr>
      <w:r w:rsidRPr="00791183">
        <w:t>Töövõtja kinnitab, et Tellija on võimaldanud tutvuda enne Lepingu sõlmimist Tööde teostamiseks nõutavate andmetega ning esitanud kõik Tööde teostamiseks vajalikud dokumendid.</w:t>
      </w:r>
    </w:p>
    <w:p w:rsidR="00295465" w:rsidRPr="00791183" w:rsidRDefault="00295465" w:rsidP="00611272">
      <w:pPr>
        <w:numPr>
          <w:ilvl w:val="1"/>
          <w:numId w:val="30"/>
        </w:numPr>
        <w:tabs>
          <w:tab w:val="clear" w:pos="480"/>
          <w:tab w:val="num" w:pos="709"/>
        </w:tabs>
        <w:overflowPunct w:val="0"/>
        <w:adjustRightInd w:val="0"/>
        <w:ind w:left="709" w:hanging="709"/>
        <w:jc w:val="both"/>
        <w:textAlignment w:val="baseline"/>
        <w:rPr>
          <w:b/>
        </w:rPr>
      </w:pPr>
      <w:r w:rsidRPr="00791183">
        <w:lastRenderedPageBreak/>
        <w:t>Töövõtja deklareerib, et omab kõiki Lepingu esemeks olevate Tööde teostamiseks nõutavaid avalik-õiguslikke lubasid, samuti erialaseid teadmisi, oskusi ja tootmis-vahendeid.</w:t>
      </w:r>
    </w:p>
    <w:p w:rsidR="00295465" w:rsidRPr="00791183" w:rsidRDefault="00295465" w:rsidP="00611272">
      <w:pPr>
        <w:numPr>
          <w:ilvl w:val="1"/>
          <w:numId w:val="30"/>
        </w:numPr>
        <w:tabs>
          <w:tab w:val="clear" w:pos="480"/>
          <w:tab w:val="num" w:pos="709"/>
        </w:tabs>
        <w:overflowPunct w:val="0"/>
        <w:adjustRightInd w:val="0"/>
        <w:ind w:left="709" w:hanging="709"/>
        <w:jc w:val="both"/>
        <w:textAlignment w:val="baseline"/>
        <w:rPr>
          <w:b/>
        </w:rPr>
      </w:pPr>
      <w:r w:rsidRPr="00791183">
        <w:t>Leping on koostatud eesti keeles, kahes identses võrdset juriidilist jõudu omavas originaaleksemplaris, millest üks jääb Tellijale ja üks antakse Töövõtjale.</w:t>
      </w:r>
    </w:p>
    <w:p w:rsidR="00295465" w:rsidRPr="00791183" w:rsidRDefault="00295465" w:rsidP="00611272">
      <w:pPr>
        <w:overflowPunct w:val="0"/>
        <w:adjustRightInd w:val="0"/>
        <w:jc w:val="both"/>
        <w:textAlignment w:val="baseline"/>
      </w:pPr>
    </w:p>
    <w:p w:rsidR="00791183" w:rsidRPr="00D04A15" w:rsidRDefault="00295465" w:rsidP="00423795">
      <w:pPr>
        <w:numPr>
          <w:ilvl w:val="0"/>
          <w:numId w:val="22"/>
        </w:numPr>
        <w:tabs>
          <w:tab w:val="clear" w:pos="360"/>
          <w:tab w:val="num" w:pos="709"/>
        </w:tabs>
        <w:overflowPunct w:val="0"/>
        <w:adjustRightInd w:val="0"/>
        <w:ind w:left="709" w:hanging="709"/>
        <w:jc w:val="both"/>
      </w:pPr>
      <w:r w:rsidRPr="00791183">
        <w:rPr>
          <w:b/>
          <w:bCs/>
        </w:rPr>
        <w:t>POOLTE ALLKIRJAD</w:t>
      </w:r>
    </w:p>
    <w:p w:rsidR="00D04A15" w:rsidRPr="00423795" w:rsidRDefault="00D04A15" w:rsidP="00D04A15">
      <w:pPr>
        <w:overflowPunct w:val="0"/>
        <w:adjustRightInd w:val="0"/>
        <w:ind w:left="709"/>
        <w:jc w:val="both"/>
      </w:pPr>
      <w:bookmarkStart w:id="121" w:name="_GoBack"/>
      <w:bookmarkEnd w:id="121"/>
    </w:p>
    <w:p w:rsidR="00791183" w:rsidRPr="00791183" w:rsidRDefault="00791183" w:rsidP="00791183">
      <w:pPr>
        <w:pStyle w:val="ListParagraph"/>
        <w:widowControl w:val="0"/>
        <w:tabs>
          <w:tab w:val="left" w:pos="5387"/>
        </w:tabs>
        <w:overflowPunct w:val="0"/>
        <w:adjustRightInd w:val="0"/>
        <w:ind w:left="0"/>
        <w:rPr>
          <w:rFonts w:ascii="Times New Roman" w:hAnsi="Times New Roman"/>
          <w:b/>
          <w:sz w:val="24"/>
          <w:szCs w:val="24"/>
          <w:lang w:val="et-EE"/>
          <w14:reflection w14:blurRad="0" w14:stA="100000" w14:stPos="0" w14:endA="0" w14:endPos="0" w14:dist="0" w14:dir="0" w14:fadeDir="0" w14:sx="0" w14:sy="0" w14:kx="0" w14:ky="0" w14:algn="b"/>
        </w:rPr>
      </w:pPr>
      <w:r w:rsidRPr="00791183">
        <w:rPr>
          <w:rFonts w:ascii="Times New Roman" w:hAnsi="Times New Roman"/>
          <w:b/>
          <w:sz w:val="24"/>
          <w:szCs w:val="24"/>
          <w:lang w:val="et-EE"/>
          <w14:reflection w14:blurRad="0" w14:stA="100000" w14:stPos="0" w14:endA="0" w14:endPos="0" w14:dist="0" w14:dir="0" w14:fadeDir="0" w14:sx="0" w14:sy="0" w14:kx="0" w14:ky="0" w14:algn="b"/>
        </w:rPr>
        <w:t>Tellija:</w:t>
      </w:r>
      <w:r w:rsidRPr="00791183">
        <w:rPr>
          <w:rFonts w:ascii="Times New Roman" w:hAnsi="Times New Roman"/>
          <w:b/>
          <w:sz w:val="24"/>
          <w:szCs w:val="24"/>
          <w:lang w:val="et-EE"/>
          <w14:reflection w14:blurRad="0" w14:stA="100000" w14:stPos="0" w14:endA="0" w14:endPos="0" w14:dist="0" w14:dir="0" w14:fadeDir="0" w14:sx="0" w14:sy="0" w14:kx="0" w14:ky="0" w14:algn="b"/>
        </w:rPr>
        <w:tab/>
        <w:t>Töövõtja:</w:t>
      </w:r>
    </w:p>
    <w:p w:rsidR="00791183" w:rsidRPr="00791183" w:rsidRDefault="00791183" w:rsidP="00791183">
      <w:pPr>
        <w:pStyle w:val="ListParagraph"/>
        <w:widowControl w:val="0"/>
        <w:tabs>
          <w:tab w:val="left" w:pos="5387"/>
        </w:tabs>
        <w:overflowPunct w:val="0"/>
        <w:adjustRightInd w:val="0"/>
        <w:ind w:left="0"/>
        <w:rPr>
          <w:rFonts w:ascii="Times New Roman" w:hAnsi="Times New Roman"/>
          <w:sz w:val="24"/>
          <w:szCs w:val="24"/>
          <w:highlight w:val="yellow"/>
          <w:lang w:val="et-EE"/>
          <w14:reflection w14:blurRad="0" w14:stA="100000" w14:stPos="0" w14:endA="0" w14:endPos="0" w14:dist="0" w14:dir="0" w14:fadeDir="0" w14:sx="0" w14:sy="0" w14:kx="0" w14:ky="0" w14:algn="b"/>
        </w:rPr>
      </w:pPr>
    </w:p>
    <w:p w:rsidR="00791183" w:rsidRPr="00791183" w:rsidRDefault="00791183" w:rsidP="00791183">
      <w:pPr>
        <w:pStyle w:val="ListParagraph"/>
        <w:widowControl w:val="0"/>
        <w:tabs>
          <w:tab w:val="left" w:pos="5387"/>
        </w:tabs>
        <w:overflowPunct w:val="0"/>
        <w:adjustRightInd w:val="0"/>
        <w:ind w:left="0"/>
        <w:rPr>
          <w:rFonts w:ascii="Times New Roman" w:hAnsi="Times New Roman"/>
          <w:sz w:val="24"/>
          <w:szCs w:val="24"/>
          <w:highlight w:val="yellow"/>
          <w:lang w:val="et-EE"/>
          <w14:reflection w14:blurRad="0" w14:stA="100000" w14:stPos="0" w14:endA="0" w14:endPos="0" w14:dist="0" w14:dir="0" w14:fadeDir="0" w14:sx="0" w14:sy="0" w14:kx="0" w14:ky="0" w14:algn="b"/>
        </w:rPr>
      </w:pPr>
    </w:p>
    <w:p w:rsidR="00791183" w:rsidRPr="00791183" w:rsidRDefault="00791183" w:rsidP="00791183">
      <w:pPr>
        <w:pStyle w:val="ListParagraph"/>
        <w:widowControl w:val="0"/>
        <w:tabs>
          <w:tab w:val="left" w:pos="5387"/>
        </w:tabs>
        <w:overflowPunct w:val="0"/>
        <w:adjustRightInd w:val="0"/>
        <w:ind w:left="0"/>
        <w:rPr>
          <w:rFonts w:ascii="Times New Roman" w:hAnsi="Times New Roman"/>
          <w:sz w:val="24"/>
          <w:szCs w:val="24"/>
          <w:highlight w:val="yellow"/>
          <w:lang w:val="et-EE"/>
          <w14:reflection w14:blurRad="0" w14:stA="100000" w14:stPos="0" w14:endA="0" w14:endPos="0" w14:dist="0" w14:dir="0" w14:fadeDir="0" w14:sx="0" w14:sy="0" w14:kx="0" w14:ky="0" w14:algn="b"/>
        </w:rPr>
      </w:pPr>
    </w:p>
    <w:p w:rsidR="00791183" w:rsidRPr="00791183" w:rsidRDefault="00791183" w:rsidP="00791183">
      <w:pPr>
        <w:pStyle w:val="ListParagraph"/>
        <w:widowControl w:val="0"/>
        <w:tabs>
          <w:tab w:val="left" w:pos="5387"/>
        </w:tabs>
        <w:overflowPunct w:val="0"/>
        <w:adjustRightInd w:val="0"/>
        <w:ind w:left="0"/>
        <w:rPr>
          <w:rFonts w:ascii="Times New Roman" w:hAnsi="Times New Roman"/>
          <w:sz w:val="24"/>
          <w:szCs w:val="24"/>
          <w:highlight w:val="yellow"/>
          <w:lang w:val="et-EE"/>
          <w14:reflection w14:blurRad="0" w14:stA="100000" w14:stPos="0" w14:endA="0" w14:endPos="0" w14:dist="0" w14:dir="0" w14:fadeDir="0" w14:sx="0" w14:sy="0" w14:kx="0" w14:ky="0" w14:algn="b"/>
        </w:rPr>
      </w:pPr>
    </w:p>
    <w:p w:rsidR="00791183" w:rsidRPr="00791183" w:rsidRDefault="00791183" w:rsidP="00791183">
      <w:pPr>
        <w:pStyle w:val="ListParagraph"/>
        <w:widowControl w:val="0"/>
        <w:tabs>
          <w:tab w:val="left" w:pos="5387"/>
        </w:tabs>
        <w:ind w:left="0"/>
        <w:rPr>
          <w:rFonts w:ascii="Times New Roman" w:hAnsi="Times New Roman"/>
          <w:sz w:val="24"/>
          <w:szCs w:val="24"/>
          <w:lang w:val="et-EE"/>
          <w14:reflection w14:blurRad="0" w14:stA="100000" w14:stPos="0" w14:endA="0" w14:endPos="0" w14:dist="0" w14:dir="0" w14:fadeDir="0" w14:sx="0" w14:sy="0" w14:kx="0" w14:ky="0" w14:algn="b"/>
        </w:rPr>
      </w:pPr>
      <w:r w:rsidRPr="00791183">
        <w:rPr>
          <w:rFonts w:ascii="Times New Roman" w:hAnsi="Times New Roman"/>
          <w:sz w:val="24"/>
          <w:szCs w:val="24"/>
          <w:lang w:val="et-EE"/>
          <w14:reflection w14:blurRad="0" w14:stA="100000" w14:stPos="0" w14:endA="0" w14:endPos="0" w14:dist="0" w14:dir="0" w14:fadeDir="0" w14:sx="0" w14:sy="0" w14:kx="0" w14:ky="0" w14:algn="b"/>
        </w:rPr>
        <w:t>____________________________</w:t>
      </w:r>
      <w:r w:rsidRPr="00791183">
        <w:rPr>
          <w:rFonts w:ascii="Times New Roman" w:hAnsi="Times New Roman"/>
          <w:sz w:val="24"/>
          <w:szCs w:val="24"/>
          <w:lang w:val="et-EE"/>
          <w14:reflection w14:blurRad="0" w14:stA="100000" w14:stPos="0" w14:endA="0" w14:endPos="0" w14:dist="0" w14:dir="0" w14:fadeDir="0" w14:sx="0" w14:sy="0" w14:kx="0" w14:ky="0" w14:algn="b"/>
        </w:rPr>
        <w:tab/>
        <w:t>____________________________</w:t>
      </w:r>
    </w:p>
    <w:p w:rsidR="00791183" w:rsidRPr="00791183" w:rsidRDefault="00791183" w:rsidP="00791183">
      <w:pPr>
        <w:pStyle w:val="ListParagraph"/>
        <w:widowControl w:val="0"/>
        <w:tabs>
          <w:tab w:val="left" w:pos="5387"/>
        </w:tabs>
        <w:overflowPunct w:val="0"/>
        <w:adjustRightInd w:val="0"/>
        <w:spacing w:after="0"/>
        <w:ind w:left="0"/>
        <w:rPr>
          <w:rFonts w:ascii="Times New Roman" w:hAnsi="Times New Roman"/>
          <w:b/>
          <w:bCs/>
          <w:sz w:val="24"/>
          <w:szCs w:val="24"/>
          <w:lang w:val="et-EE"/>
          <w14:reflection w14:blurRad="0" w14:stA="100000" w14:stPos="0" w14:endA="0" w14:endPos="0" w14:dist="0" w14:dir="0" w14:fadeDir="0" w14:sx="0" w14:sy="0" w14:kx="0" w14:ky="0" w14:algn="b"/>
        </w:rPr>
      </w:pPr>
      <w:r w:rsidRPr="00791183">
        <w:rPr>
          <w:rFonts w:ascii="Times New Roman" w:hAnsi="Times New Roman"/>
          <w:b/>
          <w:bCs/>
          <w:sz w:val="24"/>
          <w:szCs w:val="24"/>
          <w:lang w:val="et-EE"/>
          <w14:reflection w14:blurRad="0" w14:stA="100000" w14:stPos="0" w14:endA="0" w14:endPos="0" w14:dist="0" w14:dir="0" w14:fadeDir="0" w14:sx="0" w14:sy="0" w14:kx="0" w14:ky="0" w14:algn="b"/>
        </w:rPr>
        <w:t>Natalja Šibalova</w:t>
      </w:r>
      <w:r w:rsidRPr="00791183">
        <w:rPr>
          <w:rFonts w:ascii="Times New Roman" w:hAnsi="Times New Roman"/>
          <w:b/>
          <w:bCs/>
          <w:sz w:val="24"/>
          <w:szCs w:val="24"/>
          <w:lang w:val="et-EE"/>
          <w14:reflection w14:blurRad="0" w14:stA="100000" w14:stPos="0" w14:endA="0" w14:endPos="0" w14:dist="0" w14:dir="0" w14:fadeDir="0" w14:sx="0" w14:sy="0" w14:kx="0" w14:ky="0" w14:algn="b"/>
        </w:rPr>
        <w:tab/>
      </w:r>
    </w:p>
    <w:p w:rsidR="00791183" w:rsidRPr="00791183" w:rsidRDefault="00791183" w:rsidP="00791183">
      <w:pPr>
        <w:pStyle w:val="a"/>
        <w:widowControl w:val="0"/>
        <w:tabs>
          <w:tab w:val="left" w:pos="5387"/>
        </w:tabs>
        <w:jc w:val="left"/>
        <w:rPr>
          <w:szCs w:val="24"/>
          <w:lang w:val="et-EE"/>
          <w14:reflection w14:blurRad="0" w14:stA="100000" w14:stPos="0" w14:endA="0" w14:endPos="0" w14:dist="0" w14:dir="0" w14:fadeDir="0" w14:sx="0" w14:sy="0" w14:kx="0" w14:ky="0" w14:algn="b"/>
        </w:rPr>
      </w:pPr>
      <w:r w:rsidRPr="00791183">
        <w:rPr>
          <w:szCs w:val="24"/>
          <w:lang w:val="et-EE"/>
          <w14:reflection w14:blurRad="0" w14:stA="100000" w14:stPos="0" w14:endA="0" w14:endPos="0" w14:dist="0" w14:dir="0" w14:fadeDir="0" w14:sx="0" w14:sy="0" w14:kx="0" w14:ky="0" w14:algn="b"/>
        </w:rPr>
        <w:t>Narva Linnavalitsuse</w:t>
      </w:r>
      <w:r w:rsidRPr="00791183">
        <w:rPr>
          <w:szCs w:val="24"/>
          <w:lang w:val="et-EE"/>
          <w14:reflection w14:blurRad="0" w14:stA="100000" w14:stPos="0" w14:endA="0" w14:endPos="0" w14:dist="0" w14:dir="0" w14:fadeDir="0" w14:sx="0" w14:sy="0" w14:kx="0" w14:ky="0" w14:algn="b"/>
        </w:rPr>
        <w:tab/>
      </w:r>
    </w:p>
    <w:p w:rsidR="00791183" w:rsidRPr="00791183" w:rsidRDefault="00791183" w:rsidP="00791183">
      <w:pPr>
        <w:pStyle w:val="ListParagraph"/>
        <w:widowControl w:val="0"/>
        <w:tabs>
          <w:tab w:val="left" w:pos="5387"/>
        </w:tabs>
        <w:overflowPunct w:val="0"/>
        <w:adjustRightInd w:val="0"/>
        <w:ind w:left="0"/>
        <w:rPr>
          <w:rFonts w:ascii="Times New Roman" w:hAnsi="Times New Roman"/>
          <w:bCs/>
          <w:sz w:val="24"/>
          <w:szCs w:val="24"/>
          <w:lang w:val="et-EE"/>
          <w14:reflection w14:blurRad="0" w14:stA="100000" w14:stPos="0" w14:endA="0" w14:endPos="0" w14:dist="0" w14:dir="0" w14:fadeDir="0" w14:sx="0" w14:sy="0" w14:kx="0" w14:ky="0" w14:algn="b"/>
        </w:rPr>
      </w:pPr>
      <w:r w:rsidRPr="00791183">
        <w:rPr>
          <w:rFonts w:ascii="Times New Roman" w:hAnsi="Times New Roman"/>
          <w:bCs/>
          <w:sz w:val="24"/>
          <w:szCs w:val="24"/>
          <w:lang w:val="et-EE"/>
          <w14:reflection w14:blurRad="0" w14:stA="100000" w14:stPos="0" w14:endA="0" w14:endPos="0" w14:dist="0" w14:dir="0" w14:fadeDir="0" w14:sx="0" w14:sy="0" w14:kx="0" w14:ky="0" w14:algn="b"/>
        </w:rPr>
        <w:t>Arhitektuuri-ja Linnaplaneerimise Amet</w:t>
      </w:r>
      <w:r w:rsidRPr="00791183">
        <w:rPr>
          <w:rFonts w:ascii="Times New Roman" w:hAnsi="Times New Roman"/>
          <w:bCs/>
          <w:sz w:val="24"/>
          <w:szCs w:val="24"/>
          <w:lang w:val="et-EE"/>
          <w14:reflection w14:blurRad="0" w14:stA="100000" w14:stPos="0" w14:endA="0" w14:endPos="0" w14:dist="0" w14:dir="0" w14:fadeDir="0" w14:sx="0" w14:sy="0" w14:kx="0" w14:ky="0" w14:algn="b"/>
        </w:rPr>
        <w:tab/>
      </w:r>
    </w:p>
    <w:p w:rsidR="00791183" w:rsidRPr="00791183" w:rsidRDefault="00791183" w:rsidP="00791183">
      <w:pPr>
        <w:pStyle w:val="ListParagraph"/>
        <w:widowControl w:val="0"/>
        <w:tabs>
          <w:tab w:val="left" w:pos="5387"/>
        </w:tabs>
        <w:overflowPunct w:val="0"/>
        <w:adjustRightInd w:val="0"/>
        <w:ind w:left="0"/>
        <w:rPr>
          <w:rFonts w:ascii="Times New Roman" w:hAnsi="Times New Roman"/>
          <w:sz w:val="24"/>
          <w:szCs w:val="24"/>
          <w:lang w:val="et-EE"/>
          <w14:reflection w14:blurRad="0" w14:stA="100000" w14:stPos="0" w14:endA="0" w14:endPos="0" w14:dist="0" w14:dir="0" w14:fadeDir="0" w14:sx="0" w14:sy="0" w14:kx="0" w14:ky="0" w14:algn="b"/>
        </w:rPr>
      </w:pPr>
      <w:r w:rsidRPr="00791183">
        <w:rPr>
          <w:rFonts w:ascii="Times New Roman" w:hAnsi="Times New Roman"/>
          <w:bCs/>
          <w:sz w:val="24"/>
          <w:szCs w:val="24"/>
          <w:lang w:val="et-EE"/>
          <w14:reflection w14:blurRad="0" w14:stA="100000" w14:stPos="0" w14:endA="0" w14:endPos="0" w14:dist="0" w14:dir="0" w14:fadeDir="0" w14:sx="0" w14:sy="0" w14:kx="0" w14:ky="0" w14:algn="b"/>
        </w:rPr>
        <w:t>direktori kohusetäitja</w:t>
      </w:r>
      <w:r w:rsidRPr="00791183">
        <w:rPr>
          <w:rFonts w:ascii="Times New Roman" w:hAnsi="Times New Roman"/>
          <w:bCs/>
          <w:sz w:val="24"/>
          <w:szCs w:val="24"/>
          <w:lang w:val="et-EE"/>
          <w14:reflection w14:blurRad="0" w14:stA="100000" w14:stPos="0" w14:endA="0" w14:endPos="0" w14:dist="0" w14:dir="0" w14:fadeDir="0" w14:sx="0" w14:sy="0" w14:kx="0" w14:ky="0" w14:algn="b"/>
        </w:rPr>
        <w:tab/>
      </w:r>
    </w:p>
    <w:sectPr w:rsidR="00791183" w:rsidRPr="00791183" w:rsidSect="009D6456">
      <w:pgSz w:w="11907" w:h="16840" w:code="9"/>
      <w:pgMar w:top="851" w:right="794" w:bottom="993" w:left="1701" w:header="567" w:footer="222"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3E9E" w:rsidRDefault="008A3E9E">
      <w:r>
        <w:separator/>
      </w:r>
    </w:p>
  </w:endnote>
  <w:endnote w:type="continuationSeparator" w:id="0">
    <w:p w:rsidR="008A3E9E" w:rsidRDefault="008A3E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10006FF" w:usb1="4000205B" w:usb2="00000010" w:usb3="00000000" w:csb0="0000019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646" w:rsidRDefault="00900646">
    <w:pPr>
      <w:pStyle w:val="Footer"/>
      <w:framePr w:wrap="around" w:vAnchor="text" w:hAnchor="margin" w:xAlign="center" w:y="1"/>
      <w:rPr>
        <w:rFonts w:ascii="Arial" w:hAnsi="Arial"/>
      </w:rPr>
    </w:pPr>
    <w:r>
      <w:rPr>
        <w:rFonts w:ascii="Arial" w:hAnsi="Arial"/>
      </w:rPr>
      <w:fldChar w:fldCharType="begin"/>
    </w:r>
    <w:r>
      <w:rPr>
        <w:rFonts w:ascii="Arial" w:hAnsi="Arial"/>
      </w:rPr>
      <w:instrText xml:space="preserve">PAGE  </w:instrText>
    </w:r>
    <w:r>
      <w:rPr>
        <w:rFonts w:ascii="Arial" w:hAnsi="Arial"/>
      </w:rPr>
      <w:fldChar w:fldCharType="separate"/>
    </w:r>
    <w:r>
      <w:rPr>
        <w:rFonts w:ascii="Arial" w:hAnsi="Arial"/>
      </w:rPr>
      <w:t>6</w:t>
    </w:r>
    <w:r>
      <w:rPr>
        <w:rFonts w:ascii="Arial" w:hAnsi="Arial"/>
      </w:rPr>
      <w:fldChar w:fldCharType="end"/>
    </w:r>
  </w:p>
  <w:p w:rsidR="00900646" w:rsidRDefault="00900646">
    <w:pPr>
      <w:pStyle w:val="Footer"/>
      <w:ind w:right="360"/>
      <w:rPr>
        <w:rFonts w:ascii="Arial" w:hAnsi="Aria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646" w:rsidRPr="000673AB" w:rsidRDefault="00900646" w:rsidP="000B796B">
    <w:pPr>
      <w:rPr>
        <w:sz w:val="20"/>
        <w:szCs w:val="20"/>
      </w:rPr>
    </w:pPr>
    <w:r w:rsidRPr="00D409F4">
      <w:rPr>
        <w:sz w:val="20"/>
        <w:szCs w:val="20"/>
      </w:rPr>
      <w:t>Rahvusvaheline</w:t>
    </w:r>
    <w:r w:rsidRPr="000673AB">
      <w:rPr>
        <w:sz w:val="20"/>
        <w:szCs w:val="20"/>
      </w:rPr>
      <w:t xml:space="preserve"> riigihange “Narva linna välisvalgustuse hooldustööd 2017-2020“</w:t>
    </w:r>
  </w:p>
  <w:p w:rsidR="00900646" w:rsidRPr="004D3CAD" w:rsidRDefault="00900646" w:rsidP="004D3CAD">
    <w:pPr>
      <w:rPr>
        <w:smallCaps/>
        <w:sz w:val="20"/>
        <w:szCs w:val="20"/>
      </w:rPr>
    </w:pPr>
    <w:r w:rsidRPr="000673AB">
      <w:rPr>
        <w:sz w:val="20"/>
        <w:szCs w:val="20"/>
      </w:rPr>
      <w:t>Riigihanke viitenumber</w:t>
    </w:r>
    <w:r>
      <w:rPr>
        <w:smallCaps/>
        <w:sz w:val="20"/>
        <w:szCs w:val="20"/>
      </w:rPr>
      <w:t xml:space="preserve"> ……</w:t>
    </w:r>
    <w:r>
      <w:rPr>
        <w:smallCaps/>
        <w:sz w:val="20"/>
        <w:szCs w:val="20"/>
        <w:lang w:val="ru-RU"/>
      </w:rPr>
      <w:t xml:space="preserve">                                                                                                                                                                </w:t>
    </w:r>
    <w:r w:rsidRPr="000673AB">
      <w:rPr>
        <w:rStyle w:val="PageNumber"/>
        <w:sz w:val="20"/>
        <w:szCs w:val="20"/>
      </w:rPr>
      <w:fldChar w:fldCharType="begin"/>
    </w:r>
    <w:r w:rsidRPr="000673AB">
      <w:rPr>
        <w:rStyle w:val="PageNumber"/>
        <w:sz w:val="20"/>
        <w:szCs w:val="20"/>
      </w:rPr>
      <w:instrText xml:space="preserve"> PAGE </w:instrText>
    </w:r>
    <w:r w:rsidRPr="000673AB">
      <w:rPr>
        <w:rStyle w:val="PageNumber"/>
        <w:sz w:val="20"/>
        <w:szCs w:val="20"/>
      </w:rPr>
      <w:fldChar w:fldCharType="separate"/>
    </w:r>
    <w:r w:rsidR="00D04A15">
      <w:rPr>
        <w:rStyle w:val="PageNumber"/>
        <w:noProof/>
        <w:sz w:val="20"/>
        <w:szCs w:val="20"/>
      </w:rPr>
      <w:t>42</w:t>
    </w:r>
    <w:r w:rsidRPr="000673AB">
      <w:rPr>
        <w:rStyle w:val="PageNumber"/>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3E9E" w:rsidRDefault="008A3E9E">
      <w:r>
        <w:separator/>
      </w:r>
    </w:p>
  </w:footnote>
  <w:footnote w:type="continuationSeparator" w:id="0">
    <w:p w:rsidR="008A3E9E" w:rsidRDefault="008A3E9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Outline"/>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0000002"/>
    <w:multiLevelType w:val="multilevel"/>
    <w:tmpl w:val="00000002"/>
    <w:name w:val="WW8Num2"/>
    <w:lvl w:ilvl="0">
      <w:start w:val="5"/>
      <w:numFmt w:val="decimal"/>
      <w:lvlText w:val="%1"/>
      <w:lvlJc w:val="left"/>
      <w:pPr>
        <w:tabs>
          <w:tab w:val="num" w:pos="720"/>
        </w:tabs>
        <w:ind w:left="720" w:hanging="360"/>
      </w:pPr>
      <w:rPr>
        <w:rFonts w:cs="Times New Roman"/>
        <w:b/>
      </w:rPr>
    </w:lvl>
    <w:lvl w:ilvl="1">
      <w:start w:val="3"/>
      <w:numFmt w:val="decimal"/>
      <w:lvlText w:val="%1.%2"/>
      <w:lvlJc w:val="left"/>
      <w:pPr>
        <w:tabs>
          <w:tab w:val="num" w:pos="720"/>
        </w:tabs>
        <w:ind w:left="720" w:hanging="36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2160"/>
        </w:tabs>
        <w:ind w:left="2160" w:hanging="108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3240"/>
        </w:tabs>
        <w:ind w:left="3240" w:hanging="144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4320"/>
        </w:tabs>
        <w:ind w:left="4320" w:hanging="180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2">
    <w:nsid w:val="00000003"/>
    <w:multiLevelType w:val="singleLevel"/>
    <w:tmpl w:val="00000003"/>
    <w:name w:val="WW8Num17"/>
    <w:lvl w:ilvl="0">
      <w:start w:val="1"/>
      <w:numFmt w:val="bullet"/>
      <w:lvlText w:val=""/>
      <w:lvlJc w:val="left"/>
      <w:pPr>
        <w:tabs>
          <w:tab w:val="num" w:pos="360"/>
        </w:tabs>
      </w:pPr>
      <w:rPr>
        <w:rFonts w:ascii="Symbol" w:hAnsi="Symbol"/>
      </w:rPr>
    </w:lvl>
  </w:abstractNum>
  <w:abstractNum w:abstractNumId="3">
    <w:nsid w:val="00000004"/>
    <w:multiLevelType w:val="singleLevel"/>
    <w:tmpl w:val="00000004"/>
    <w:name w:val="WW8Num4"/>
    <w:lvl w:ilvl="0">
      <w:start w:val="1"/>
      <w:numFmt w:val="decimal"/>
      <w:lvlText w:val="%1."/>
      <w:lvlJc w:val="left"/>
      <w:pPr>
        <w:tabs>
          <w:tab w:val="num" w:pos="720"/>
        </w:tabs>
        <w:ind w:left="720" w:hanging="360"/>
      </w:pPr>
      <w:rPr>
        <w:rFonts w:cs="Times New Roman"/>
        <w:b/>
      </w:rPr>
    </w:lvl>
  </w:abstractNum>
  <w:abstractNum w:abstractNumId="4">
    <w:nsid w:val="00000005"/>
    <w:multiLevelType w:val="multilevel"/>
    <w:tmpl w:val="00000005"/>
    <w:name w:val="WW8Num5"/>
    <w:lvl w:ilvl="0">
      <w:start w:val="3"/>
      <w:numFmt w:val="decimal"/>
      <w:lvlText w:val="%1."/>
      <w:lvlJc w:val="left"/>
      <w:pPr>
        <w:tabs>
          <w:tab w:val="num" w:pos="720"/>
        </w:tabs>
        <w:ind w:left="720" w:hanging="360"/>
      </w:pPr>
      <w:rPr>
        <w:rFonts w:cs="Times New Roman"/>
      </w:rPr>
    </w:lvl>
    <w:lvl w:ilvl="1">
      <w:start w:val="2"/>
      <w:numFmt w:val="decimal"/>
      <w:lvlText w:val="%1.%2"/>
      <w:lvlJc w:val="left"/>
      <w:pPr>
        <w:tabs>
          <w:tab w:val="num" w:pos="750"/>
        </w:tabs>
        <w:ind w:left="750" w:hanging="390"/>
      </w:pPr>
      <w:rPr>
        <w:rFonts w:cs="Times New Roman"/>
      </w:rPr>
    </w:lvl>
    <w:lvl w:ilvl="2">
      <w:start w:val="1"/>
      <w:numFmt w:val="decimal"/>
      <w:lvlText w:val="%1.%2.%3"/>
      <w:lvlJc w:val="left"/>
      <w:pPr>
        <w:tabs>
          <w:tab w:val="num" w:pos="1080"/>
        </w:tabs>
        <w:ind w:left="1080" w:hanging="720"/>
      </w:pPr>
      <w:rPr>
        <w:rFonts w:cs="Times New Roman"/>
      </w:rPr>
    </w:lvl>
    <w:lvl w:ilvl="3">
      <w:start w:val="1"/>
      <w:numFmt w:val="decimal"/>
      <w:lvlText w:val="%1.%2.%3.%4"/>
      <w:lvlJc w:val="left"/>
      <w:pPr>
        <w:tabs>
          <w:tab w:val="num" w:pos="1440"/>
        </w:tabs>
        <w:ind w:left="1440" w:hanging="1080"/>
      </w:pPr>
      <w:rPr>
        <w:rFonts w:cs="Times New Roman"/>
      </w:rPr>
    </w:lvl>
    <w:lvl w:ilvl="4">
      <w:start w:val="1"/>
      <w:numFmt w:val="decimal"/>
      <w:lvlText w:val="%1.%2.%3.%4.%5"/>
      <w:lvlJc w:val="left"/>
      <w:pPr>
        <w:tabs>
          <w:tab w:val="num" w:pos="1440"/>
        </w:tabs>
        <w:ind w:left="1440" w:hanging="1080"/>
      </w:pPr>
      <w:rPr>
        <w:rFonts w:cs="Times New Roman"/>
      </w:rPr>
    </w:lvl>
    <w:lvl w:ilvl="5">
      <w:start w:val="1"/>
      <w:numFmt w:val="decimal"/>
      <w:lvlText w:val="%1.%2.%3.%4.%5.%6"/>
      <w:lvlJc w:val="left"/>
      <w:pPr>
        <w:tabs>
          <w:tab w:val="num" w:pos="1800"/>
        </w:tabs>
        <w:ind w:left="1800" w:hanging="1440"/>
      </w:pPr>
      <w:rPr>
        <w:rFonts w:cs="Times New Roman"/>
      </w:rPr>
    </w:lvl>
    <w:lvl w:ilvl="6">
      <w:start w:val="1"/>
      <w:numFmt w:val="decimal"/>
      <w:lvlText w:val="%1.%2.%3.%4.%5.%6.%7"/>
      <w:lvlJc w:val="left"/>
      <w:pPr>
        <w:tabs>
          <w:tab w:val="num" w:pos="1800"/>
        </w:tabs>
        <w:ind w:left="1800" w:hanging="1440"/>
      </w:pPr>
      <w:rPr>
        <w:rFonts w:cs="Times New Roman"/>
      </w:rPr>
    </w:lvl>
    <w:lvl w:ilvl="7">
      <w:start w:val="1"/>
      <w:numFmt w:val="decimal"/>
      <w:lvlText w:val="%1.%2.%3.%4.%5.%6.%7.%8"/>
      <w:lvlJc w:val="left"/>
      <w:pPr>
        <w:tabs>
          <w:tab w:val="num" w:pos="2160"/>
        </w:tabs>
        <w:ind w:left="2160" w:hanging="1800"/>
      </w:pPr>
      <w:rPr>
        <w:rFonts w:cs="Times New Roman"/>
      </w:rPr>
    </w:lvl>
    <w:lvl w:ilvl="8">
      <w:start w:val="1"/>
      <w:numFmt w:val="decimal"/>
      <w:lvlText w:val="%1.%2.%3.%4.%5.%6.%7.%8.%9"/>
      <w:lvlJc w:val="left"/>
      <w:pPr>
        <w:tabs>
          <w:tab w:val="num" w:pos="2160"/>
        </w:tabs>
        <w:ind w:left="2160" w:hanging="1800"/>
      </w:pPr>
      <w:rPr>
        <w:rFonts w:cs="Times New Roman"/>
      </w:rPr>
    </w:lvl>
  </w:abstractNum>
  <w:abstractNum w:abstractNumId="5">
    <w:nsid w:val="00000006"/>
    <w:multiLevelType w:val="multilevel"/>
    <w:tmpl w:val="00000006"/>
    <w:name w:val="WW8Num6"/>
    <w:lvl w:ilvl="0">
      <w:start w:val="3"/>
      <w:numFmt w:val="decimal"/>
      <w:lvlText w:val="%1"/>
      <w:lvlJc w:val="left"/>
      <w:pPr>
        <w:tabs>
          <w:tab w:val="num" w:pos="360"/>
        </w:tabs>
        <w:ind w:left="360" w:hanging="360"/>
      </w:pPr>
      <w:rPr>
        <w:rFonts w:cs="Times New Roman"/>
      </w:rPr>
    </w:lvl>
    <w:lvl w:ilvl="1">
      <w:start w:val="3"/>
      <w:numFmt w:val="decimal"/>
      <w:lvlText w:val="%1.%2"/>
      <w:lvlJc w:val="left"/>
      <w:pPr>
        <w:tabs>
          <w:tab w:val="num" w:pos="720"/>
        </w:tabs>
        <w:ind w:left="720" w:hanging="36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2160"/>
        </w:tabs>
        <w:ind w:left="2160" w:hanging="108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3240"/>
        </w:tabs>
        <w:ind w:left="3240" w:hanging="144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4320"/>
        </w:tabs>
        <w:ind w:left="4320" w:hanging="180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6">
    <w:nsid w:val="0027150B"/>
    <w:multiLevelType w:val="hybridMultilevel"/>
    <w:tmpl w:val="9A646A78"/>
    <w:lvl w:ilvl="0" w:tplc="0FEACC8A">
      <w:start w:val="1"/>
      <w:numFmt w:val="bullet"/>
      <w:lvlText w:val="o"/>
      <w:lvlJc w:val="left"/>
      <w:pPr>
        <w:tabs>
          <w:tab w:val="num" w:pos="720"/>
        </w:tabs>
        <w:ind w:left="720" w:hanging="360"/>
      </w:pPr>
      <w:rPr>
        <w:rFonts w:ascii="Courier New" w:hAnsi="Courier New" w:hint="default"/>
        <w14:shadow w14:blurRad="50800" w14:dist="38100" w14:dir="2700000" w14:sx="100000" w14:sy="100000" w14:kx="0" w14:ky="0" w14:algn="tl">
          <w14:srgbClr w14:val="000000">
            <w14:alpha w14:val="60000"/>
          </w14:srgbClr>
        </w14:shadow>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nsid w:val="037A09E8"/>
    <w:multiLevelType w:val="hybridMultilevel"/>
    <w:tmpl w:val="E6887A74"/>
    <w:lvl w:ilvl="0" w:tplc="1AD6EB84">
      <w:start w:val="1"/>
      <w:numFmt w:val="bullet"/>
      <w:lvlText w:val="o"/>
      <w:lvlJc w:val="left"/>
      <w:pPr>
        <w:tabs>
          <w:tab w:val="num" w:pos="720"/>
        </w:tabs>
        <w:ind w:left="720" w:hanging="360"/>
      </w:pPr>
      <w:rPr>
        <w:rFonts w:ascii="Courier New" w:hAnsi="Courier New" w:hint="default"/>
        <w14:shadow w14:blurRad="50800" w14:dist="38100" w14:dir="2700000" w14:sx="100000" w14:sy="100000" w14:kx="0" w14:ky="0" w14:algn="tl">
          <w14:srgbClr w14:val="000000">
            <w14:alpha w14:val="60000"/>
          </w14:srgbClr>
        </w14:shadow>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nsid w:val="04E03E76"/>
    <w:multiLevelType w:val="hybridMultilevel"/>
    <w:tmpl w:val="FE44414A"/>
    <w:lvl w:ilvl="0" w:tplc="C7B27A66">
      <w:start w:val="1"/>
      <w:numFmt w:val="bullet"/>
      <w:lvlText w:val="o"/>
      <w:lvlJc w:val="left"/>
      <w:pPr>
        <w:tabs>
          <w:tab w:val="num" w:pos="1069"/>
        </w:tabs>
        <w:ind w:left="1069" w:hanging="360"/>
      </w:pPr>
      <w:rPr>
        <w:rFonts w:ascii="Courier New" w:hAnsi="Courier New" w:hint="default"/>
      </w:rPr>
    </w:lvl>
    <w:lvl w:ilvl="1" w:tplc="04090003" w:tentative="1">
      <w:start w:val="1"/>
      <w:numFmt w:val="bullet"/>
      <w:lvlText w:val="o"/>
      <w:lvlJc w:val="left"/>
      <w:pPr>
        <w:tabs>
          <w:tab w:val="num" w:pos="2149"/>
        </w:tabs>
        <w:ind w:left="2149" w:hanging="360"/>
      </w:pPr>
      <w:rPr>
        <w:rFonts w:ascii="Courier New" w:hAnsi="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9">
    <w:nsid w:val="0AFE6FD9"/>
    <w:multiLevelType w:val="hybridMultilevel"/>
    <w:tmpl w:val="6394B5D8"/>
    <w:lvl w:ilvl="0" w:tplc="60C84F5E">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0B712234"/>
    <w:multiLevelType w:val="multilevel"/>
    <w:tmpl w:val="ABB853E8"/>
    <w:lvl w:ilvl="0">
      <w:start w:val="2"/>
      <w:numFmt w:val="decimal"/>
      <w:lvlText w:val="%1."/>
      <w:lvlJc w:val="left"/>
      <w:pPr>
        <w:tabs>
          <w:tab w:val="num" w:pos="360"/>
        </w:tabs>
        <w:ind w:left="360" w:hanging="360"/>
      </w:pPr>
      <w:rPr>
        <w:rFonts w:cs="Times New Roman" w:hint="default"/>
        <w:b w:val="0"/>
      </w:rPr>
    </w:lvl>
    <w:lvl w:ilvl="1">
      <w:start w:val="1"/>
      <w:numFmt w:val="decimal"/>
      <w:lvlText w:val="%1.%2."/>
      <w:lvlJc w:val="left"/>
      <w:pPr>
        <w:tabs>
          <w:tab w:val="num" w:pos="720"/>
        </w:tabs>
        <w:ind w:left="720" w:hanging="360"/>
      </w:pPr>
      <w:rPr>
        <w:rFonts w:cs="Times New Roman" w:hint="default"/>
        <w:b w:val="0"/>
        <w14:shadow w14:blurRad="0" w14:dist="0" w14:dir="0" w14:sx="0" w14:sy="0" w14:kx="0" w14:ky="0" w14:algn="none">
          <w14:srgbClr w14:val="000000"/>
        </w14:shadow>
      </w:rPr>
    </w:lvl>
    <w:lvl w:ilvl="2">
      <w:start w:val="1"/>
      <w:numFmt w:val="decimal"/>
      <w:lvlText w:val="%1.%2.%3."/>
      <w:lvlJc w:val="left"/>
      <w:pPr>
        <w:tabs>
          <w:tab w:val="num" w:pos="1440"/>
        </w:tabs>
        <w:ind w:left="1440" w:hanging="720"/>
      </w:pPr>
      <w:rPr>
        <w:rFonts w:cs="Times New Roman" w:hint="default"/>
        <w:b w:val="0"/>
      </w:rPr>
    </w:lvl>
    <w:lvl w:ilvl="3">
      <w:start w:val="1"/>
      <w:numFmt w:val="decimal"/>
      <w:lvlText w:val="%1.%2.%3.%4."/>
      <w:lvlJc w:val="left"/>
      <w:pPr>
        <w:tabs>
          <w:tab w:val="num" w:pos="1800"/>
        </w:tabs>
        <w:ind w:left="1800" w:hanging="720"/>
      </w:pPr>
      <w:rPr>
        <w:rFonts w:cs="Times New Roman" w:hint="default"/>
        <w:b w:val="0"/>
      </w:rPr>
    </w:lvl>
    <w:lvl w:ilvl="4">
      <w:start w:val="1"/>
      <w:numFmt w:val="decimal"/>
      <w:lvlText w:val="%1.%2.%3.%4.%5."/>
      <w:lvlJc w:val="left"/>
      <w:pPr>
        <w:tabs>
          <w:tab w:val="num" w:pos="2520"/>
        </w:tabs>
        <w:ind w:left="2520" w:hanging="1080"/>
      </w:pPr>
      <w:rPr>
        <w:rFonts w:cs="Times New Roman" w:hint="default"/>
        <w:b w:val="0"/>
      </w:rPr>
    </w:lvl>
    <w:lvl w:ilvl="5">
      <w:start w:val="1"/>
      <w:numFmt w:val="decimal"/>
      <w:lvlText w:val="%1.%2.%3.%4.%5.%6."/>
      <w:lvlJc w:val="left"/>
      <w:pPr>
        <w:tabs>
          <w:tab w:val="num" w:pos="2880"/>
        </w:tabs>
        <w:ind w:left="2880" w:hanging="1080"/>
      </w:pPr>
      <w:rPr>
        <w:rFonts w:cs="Times New Roman" w:hint="default"/>
        <w:b w:val="0"/>
      </w:rPr>
    </w:lvl>
    <w:lvl w:ilvl="6">
      <w:start w:val="1"/>
      <w:numFmt w:val="decimal"/>
      <w:lvlText w:val="%1.%2.%3.%4.%5.%6.%7."/>
      <w:lvlJc w:val="left"/>
      <w:pPr>
        <w:tabs>
          <w:tab w:val="num" w:pos="3600"/>
        </w:tabs>
        <w:ind w:left="3600" w:hanging="1440"/>
      </w:pPr>
      <w:rPr>
        <w:rFonts w:cs="Times New Roman" w:hint="default"/>
        <w:b w:val="0"/>
      </w:rPr>
    </w:lvl>
    <w:lvl w:ilvl="7">
      <w:start w:val="1"/>
      <w:numFmt w:val="decimal"/>
      <w:lvlText w:val="%1.%2.%3.%4.%5.%6.%7.%8."/>
      <w:lvlJc w:val="left"/>
      <w:pPr>
        <w:tabs>
          <w:tab w:val="num" w:pos="3960"/>
        </w:tabs>
        <w:ind w:left="3960" w:hanging="1440"/>
      </w:pPr>
      <w:rPr>
        <w:rFonts w:cs="Times New Roman" w:hint="default"/>
        <w:b w:val="0"/>
      </w:rPr>
    </w:lvl>
    <w:lvl w:ilvl="8">
      <w:start w:val="1"/>
      <w:numFmt w:val="decimal"/>
      <w:lvlText w:val="%1.%2.%3.%4.%5.%6.%7.%8.%9."/>
      <w:lvlJc w:val="left"/>
      <w:pPr>
        <w:tabs>
          <w:tab w:val="num" w:pos="4680"/>
        </w:tabs>
        <w:ind w:left="4680" w:hanging="1800"/>
      </w:pPr>
      <w:rPr>
        <w:rFonts w:cs="Times New Roman" w:hint="default"/>
        <w:b w:val="0"/>
      </w:rPr>
    </w:lvl>
  </w:abstractNum>
  <w:abstractNum w:abstractNumId="11">
    <w:nsid w:val="0E5B7672"/>
    <w:multiLevelType w:val="multilevel"/>
    <w:tmpl w:val="06AEBE92"/>
    <w:lvl w:ilvl="0">
      <w:start w:val="1"/>
      <w:numFmt w:val="decimal"/>
      <w:lvlText w:val="%1."/>
      <w:lvlJc w:val="left"/>
      <w:pPr>
        <w:tabs>
          <w:tab w:val="num" w:pos="420"/>
        </w:tabs>
        <w:ind w:left="420" w:hanging="420"/>
      </w:pPr>
      <w:rPr>
        <w:rFonts w:cs="Times New Roman" w:hint="default"/>
        <w:u w:val="none"/>
      </w:rPr>
    </w:lvl>
    <w:lvl w:ilvl="1">
      <w:start w:val="1"/>
      <w:numFmt w:val="decimal"/>
      <w:lvlText w:val="%1.%2."/>
      <w:lvlJc w:val="left"/>
      <w:pPr>
        <w:tabs>
          <w:tab w:val="num" w:pos="420"/>
        </w:tabs>
        <w:ind w:left="420" w:hanging="420"/>
      </w:pPr>
      <w:rPr>
        <w:rFonts w:cs="Times New Roman" w:hint="default"/>
        <w:b w:val="0"/>
        <w:u w:val="none"/>
        <w14:shadow w14:blurRad="50800" w14:dist="38100" w14:dir="2700000" w14:sx="100000" w14:sy="100000" w14:kx="0" w14:ky="0" w14:algn="tl">
          <w14:srgbClr w14:val="000000">
            <w14:alpha w14:val="60000"/>
          </w14:srgbClr>
        </w14:shadow>
      </w:rPr>
    </w:lvl>
    <w:lvl w:ilvl="2">
      <w:start w:val="1"/>
      <w:numFmt w:val="decimal"/>
      <w:lvlText w:val="%1.%2.%3."/>
      <w:lvlJc w:val="left"/>
      <w:pPr>
        <w:tabs>
          <w:tab w:val="num" w:pos="720"/>
        </w:tabs>
        <w:ind w:left="720" w:hanging="720"/>
      </w:pPr>
      <w:rPr>
        <w:rFonts w:cs="Times New Roman" w:hint="default"/>
        <w:u w:val="none"/>
        <w14:shadow w14:blurRad="50800" w14:dist="38100" w14:dir="2700000" w14:sx="100000" w14:sy="100000" w14:kx="0" w14:ky="0" w14:algn="tl">
          <w14:srgbClr w14:val="000000">
            <w14:alpha w14:val="60000"/>
          </w14:srgbClr>
        </w14:shadow>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800"/>
        </w:tabs>
        <w:ind w:left="1800" w:hanging="1800"/>
      </w:pPr>
      <w:rPr>
        <w:rFonts w:cs="Times New Roman" w:hint="default"/>
        <w:u w:val="none"/>
      </w:rPr>
    </w:lvl>
  </w:abstractNum>
  <w:abstractNum w:abstractNumId="12">
    <w:nsid w:val="0F240FC4"/>
    <w:multiLevelType w:val="multilevel"/>
    <w:tmpl w:val="6ED4441A"/>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1440"/>
        </w:tabs>
        <w:ind w:left="1440" w:hanging="360"/>
      </w:pPr>
      <w:rPr>
        <w:rFonts w:cs="Times New Roman" w:hint="default"/>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3">
    <w:nsid w:val="10D33388"/>
    <w:multiLevelType w:val="multilevel"/>
    <w:tmpl w:val="34AE5D4A"/>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4">
    <w:nsid w:val="125A44A6"/>
    <w:multiLevelType w:val="multilevel"/>
    <w:tmpl w:val="9F0ADAA2"/>
    <w:lvl w:ilvl="0">
      <w:start w:val="1"/>
      <w:numFmt w:val="decimal"/>
      <w:pStyle w:val="Lisatekst"/>
      <w:lvlText w:val="%1"/>
      <w:lvlJc w:val="left"/>
      <w:pPr>
        <w:tabs>
          <w:tab w:val="num" w:pos="432"/>
        </w:tabs>
        <w:ind w:left="432" w:hanging="432"/>
      </w:pPr>
      <w:rPr>
        <w:rFonts w:cs="Times New Roman" w:hint="default"/>
      </w:rPr>
    </w:lvl>
    <w:lvl w:ilvl="1">
      <w:start w:val="1"/>
      <w:numFmt w:val="decimal"/>
      <w:lvlText w:val="%2."/>
      <w:lvlJc w:val="left"/>
      <w:pPr>
        <w:tabs>
          <w:tab w:val="num" w:pos="360"/>
        </w:tabs>
        <w:ind w:left="360" w:hanging="360"/>
      </w:pPr>
      <w:rPr>
        <w:rFonts w:cs="Times New Roman" w:hint="default"/>
      </w:rPr>
    </w:lvl>
    <w:lvl w:ilvl="2">
      <w:start w:val="1"/>
      <w:numFmt w:val="decimal"/>
      <w:lvlText w:val="%1.%2."/>
      <w:lvlJc w:val="left"/>
      <w:pPr>
        <w:tabs>
          <w:tab w:val="num" w:pos="720"/>
        </w:tabs>
        <w:ind w:left="720" w:hanging="720"/>
      </w:pPr>
      <w:rPr>
        <w:rFonts w:cs="Times New Roman" w:hint="default"/>
      </w:rPr>
    </w:lvl>
    <w:lvl w:ilvl="3">
      <w:start w:val="1"/>
      <w:numFmt w:val="decimal"/>
      <w:pStyle w:val="GIS2BHeading4"/>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5">
    <w:nsid w:val="165C756B"/>
    <w:multiLevelType w:val="multilevel"/>
    <w:tmpl w:val="C39A9D00"/>
    <w:lvl w:ilvl="0">
      <w:start w:val="6"/>
      <w:numFmt w:val="decimal"/>
      <w:lvlText w:val="%1."/>
      <w:lvlJc w:val="left"/>
      <w:pPr>
        <w:tabs>
          <w:tab w:val="num" w:pos="1080"/>
        </w:tabs>
        <w:ind w:left="1080" w:hanging="720"/>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6">
    <w:nsid w:val="19057B56"/>
    <w:multiLevelType w:val="multilevel"/>
    <w:tmpl w:val="B582B8EC"/>
    <w:lvl w:ilvl="0">
      <w:start w:val="12"/>
      <w:numFmt w:val="decimal"/>
      <w:lvlText w:val="%1."/>
      <w:lvlJc w:val="left"/>
      <w:pPr>
        <w:tabs>
          <w:tab w:val="num" w:pos="480"/>
        </w:tabs>
        <w:ind w:left="480" w:hanging="480"/>
      </w:pPr>
      <w:rPr>
        <w:rFonts w:cs="Times New Roman" w:hint="default"/>
        <w:b w:val="0"/>
      </w:rPr>
    </w:lvl>
    <w:lvl w:ilvl="1">
      <w:start w:val="1"/>
      <w:numFmt w:val="bullet"/>
      <w:lvlText w:val="o"/>
      <w:lvlJc w:val="left"/>
      <w:pPr>
        <w:tabs>
          <w:tab w:val="num" w:pos="360"/>
        </w:tabs>
        <w:ind w:left="360" w:hanging="360"/>
      </w:pPr>
      <w:rPr>
        <w:rFonts w:ascii="Courier New" w:hAnsi="Courier New"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17">
    <w:nsid w:val="1C692458"/>
    <w:multiLevelType w:val="multilevel"/>
    <w:tmpl w:val="68587818"/>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02"/>
        </w:tabs>
        <w:ind w:left="502" w:hanging="360"/>
      </w:pPr>
      <w:rPr>
        <w:rFonts w:cs="Times New Roman" w:hint="default"/>
        <w:b w:val="0"/>
        <w14:shadow w14:blurRad="0" w14:dist="0" w14:dir="0" w14:sx="0" w14:sy="0" w14:kx="0" w14:ky="0" w14:algn="none">
          <w14:srgbClr w14:val="000000"/>
        </w14:shadow>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1146"/>
        </w:tabs>
        <w:ind w:left="1146" w:hanging="720"/>
      </w:pPr>
      <w:rPr>
        <w:rFonts w:cs="Times New Roman" w:hint="default"/>
      </w:rPr>
    </w:lvl>
    <w:lvl w:ilvl="4">
      <w:start w:val="1"/>
      <w:numFmt w:val="decimal"/>
      <w:lvlText w:val="%1.%2.%3.%4.%5."/>
      <w:lvlJc w:val="left"/>
      <w:pPr>
        <w:tabs>
          <w:tab w:val="num" w:pos="1648"/>
        </w:tabs>
        <w:ind w:left="1648" w:hanging="1080"/>
      </w:pPr>
      <w:rPr>
        <w:rFonts w:cs="Times New Roman" w:hint="default"/>
      </w:rPr>
    </w:lvl>
    <w:lvl w:ilvl="5">
      <w:start w:val="1"/>
      <w:numFmt w:val="decimal"/>
      <w:lvlText w:val="%1.%2.%3.%4.%5.%6."/>
      <w:lvlJc w:val="left"/>
      <w:pPr>
        <w:tabs>
          <w:tab w:val="num" w:pos="1790"/>
        </w:tabs>
        <w:ind w:left="1790" w:hanging="1080"/>
      </w:pPr>
      <w:rPr>
        <w:rFonts w:cs="Times New Roman" w:hint="default"/>
      </w:rPr>
    </w:lvl>
    <w:lvl w:ilvl="6">
      <w:start w:val="1"/>
      <w:numFmt w:val="decimal"/>
      <w:lvlText w:val="%1.%2.%3.%4.%5.%6.%7."/>
      <w:lvlJc w:val="left"/>
      <w:pPr>
        <w:tabs>
          <w:tab w:val="num" w:pos="2292"/>
        </w:tabs>
        <w:ind w:left="2292" w:hanging="1440"/>
      </w:pPr>
      <w:rPr>
        <w:rFonts w:cs="Times New Roman" w:hint="default"/>
      </w:rPr>
    </w:lvl>
    <w:lvl w:ilvl="7">
      <w:start w:val="1"/>
      <w:numFmt w:val="decimal"/>
      <w:lvlText w:val="%1.%2.%3.%4.%5.%6.%7.%8."/>
      <w:lvlJc w:val="left"/>
      <w:pPr>
        <w:tabs>
          <w:tab w:val="num" w:pos="2434"/>
        </w:tabs>
        <w:ind w:left="2434" w:hanging="1440"/>
      </w:pPr>
      <w:rPr>
        <w:rFonts w:cs="Times New Roman" w:hint="default"/>
      </w:rPr>
    </w:lvl>
    <w:lvl w:ilvl="8">
      <w:start w:val="1"/>
      <w:numFmt w:val="decimal"/>
      <w:lvlText w:val="%1.%2.%3.%4.%5.%6.%7.%8.%9."/>
      <w:lvlJc w:val="left"/>
      <w:pPr>
        <w:tabs>
          <w:tab w:val="num" w:pos="2936"/>
        </w:tabs>
        <w:ind w:left="2936" w:hanging="1800"/>
      </w:pPr>
      <w:rPr>
        <w:rFonts w:cs="Times New Roman" w:hint="default"/>
      </w:rPr>
    </w:lvl>
  </w:abstractNum>
  <w:abstractNum w:abstractNumId="18">
    <w:nsid w:val="1E1411BE"/>
    <w:multiLevelType w:val="hybridMultilevel"/>
    <w:tmpl w:val="9E965AF6"/>
    <w:lvl w:ilvl="0" w:tplc="FFFFFFFF">
      <w:start w:val="1"/>
      <w:numFmt w:val="bullet"/>
      <w:pStyle w:val="Loetelupunktiga"/>
      <w:lvlText w:val=""/>
      <w:lvlJc w:val="left"/>
      <w:pPr>
        <w:tabs>
          <w:tab w:val="num" w:pos="816"/>
        </w:tabs>
        <w:ind w:left="816"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1E345E86"/>
    <w:multiLevelType w:val="hybridMultilevel"/>
    <w:tmpl w:val="D3EA33D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nsid w:val="1EF83BC9"/>
    <w:multiLevelType w:val="hybridMultilevel"/>
    <w:tmpl w:val="BFF841F0"/>
    <w:lvl w:ilvl="0" w:tplc="0425000F">
      <w:start w:val="1"/>
      <w:numFmt w:val="decimal"/>
      <w:lvlText w:val="%1."/>
      <w:lvlJc w:val="left"/>
      <w:pPr>
        <w:ind w:left="720" w:hanging="360"/>
      </w:pPr>
      <w:rPr>
        <w:rFonts w:cs="Times New Roman"/>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1">
    <w:nsid w:val="2092492B"/>
    <w:multiLevelType w:val="hybridMultilevel"/>
    <w:tmpl w:val="C39A83D2"/>
    <w:lvl w:ilvl="0" w:tplc="045A5FDC">
      <w:start w:val="11"/>
      <w:numFmt w:val="decimal"/>
      <w:lvlText w:val="%1."/>
      <w:lvlJc w:val="left"/>
      <w:pPr>
        <w:tabs>
          <w:tab w:val="num" w:pos="360"/>
        </w:tabs>
        <w:ind w:left="360" w:hanging="360"/>
      </w:pPr>
      <w:rPr>
        <w:rFonts w:cs="Times New Roman" w:hint="default"/>
        <w:b/>
      </w:rPr>
    </w:lvl>
    <w:lvl w:ilvl="1" w:tplc="B2E8E8BA">
      <w:numFmt w:val="none"/>
      <w:lvlText w:val=""/>
      <w:lvlJc w:val="left"/>
      <w:pPr>
        <w:tabs>
          <w:tab w:val="num" w:pos="360"/>
        </w:tabs>
      </w:pPr>
      <w:rPr>
        <w:rFonts w:cs="Times New Roman" w:hint="default"/>
        <w:b/>
      </w:rPr>
    </w:lvl>
    <w:lvl w:ilvl="2" w:tplc="DB74712A">
      <w:numFmt w:val="none"/>
      <w:lvlText w:val=""/>
      <w:lvlJc w:val="left"/>
      <w:pPr>
        <w:tabs>
          <w:tab w:val="num" w:pos="360"/>
        </w:tabs>
      </w:pPr>
      <w:rPr>
        <w:rFonts w:cs="Times New Roman"/>
      </w:rPr>
    </w:lvl>
    <w:lvl w:ilvl="3" w:tplc="DEFA9A68">
      <w:numFmt w:val="none"/>
      <w:lvlText w:val=""/>
      <w:lvlJc w:val="left"/>
      <w:pPr>
        <w:tabs>
          <w:tab w:val="num" w:pos="360"/>
        </w:tabs>
      </w:pPr>
      <w:rPr>
        <w:rFonts w:cs="Times New Roman"/>
      </w:rPr>
    </w:lvl>
    <w:lvl w:ilvl="4" w:tplc="2DD0FCE4">
      <w:numFmt w:val="none"/>
      <w:lvlText w:val=""/>
      <w:lvlJc w:val="left"/>
      <w:pPr>
        <w:tabs>
          <w:tab w:val="num" w:pos="360"/>
        </w:tabs>
      </w:pPr>
      <w:rPr>
        <w:rFonts w:cs="Times New Roman"/>
      </w:rPr>
    </w:lvl>
    <w:lvl w:ilvl="5" w:tplc="4FBEC238">
      <w:numFmt w:val="none"/>
      <w:lvlText w:val=""/>
      <w:lvlJc w:val="left"/>
      <w:pPr>
        <w:tabs>
          <w:tab w:val="num" w:pos="360"/>
        </w:tabs>
      </w:pPr>
      <w:rPr>
        <w:rFonts w:cs="Times New Roman"/>
      </w:rPr>
    </w:lvl>
    <w:lvl w:ilvl="6" w:tplc="7924F824">
      <w:numFmt w:val="none"/>
      <w:lvlText w:val=""/>
      <w:lvlJc w:val="left"/>
      <w:pPr>
        <w:tabs>
          <w:tab w:val="num" w:pos="360"/>
        </w:tabs>
      </w:pPr>
      <w:rPr>
        <w:rFonts w:cs="Times New Roman"/>
      </w:rPr>
    </w:lvl>
    <w:lvl w:ilvl="7" w:tplc="1690198A">
      <w:numFmt w:val="none"/>
      <w:lvlText w:val=""/>
      <w:lvlJc w:val="left"/>
      <w:pPr>
        <w:tabs>
          <w:tab w:val="num" w:pos="360"/>
        </w:tabs>
      </w:pPr>
      <w:rPr>
        <w:rFonts w:cs="Times New Roman"/>
      </w:rPr>
    </w:lvl>
    <w:lvl w:ilvl="8" w:tplc="21AAF71C">
      <w:numFmt w:val="none"/>
      <w:lvlText w:val=""/>
      <w:lvlJc w:val="left"/>
      <w:pPr>
        <w:tabs>
          <w:tab w:val="num" w:pos="360"/>
        </w:tabs>
      </w:pPr>
      <w:rPr>
        <w:rFonts w:cs="Times New Roman"/>
      </w:rPr>
    </w:lvl>
  </w:abstractNum>
  <w:abstractNum w:abstractNumId="22">
    <w:nsid w:val="22195823"/>
    <w:multiLevelType w:val="multilevel"/>
    <w:tmpl w:val="67CC6AD4"/>
    <w:lvl w:ilvl="0">
      <w:start w:val="1"/>
      <w:numFmt w:val="decimal"/>
      <w:pStyle w:val="Laad1"/>
      <w:lvlText w:val="%1."/>
      <w:lvlJc w:val="left"/>
      <w:pPr>
        <w:tabs>
          <w:tab w:val="num" w:pos="360"/>
        </w:tabs>
      </w:pPr>
      <w:rPr>
        <w:rFonts w:cs="Times New Roman" w:hint="default"/>
      </w:rPr>
    </w:lvl>
    <w:lvl w:ilvl="1">
      <w:start w:val="1"/>
      <w:numFmt w:val="decimal"/>
      <w:lvlText w:val="%1.%2"/>
      <w:lvlJc w:val="left"/>
      <w:pPr>
        <w:tabs>
          <w:tab w:val="num" w:pos="720"/>
        </w:tabs>
        <w:ind w:left="360"/>
      </w:pPr>
      <w:rPr>
        <w:rFonts w:cs="Times New Roman" w:hint="default"/>
      </w:rPr>
    </w:lvl>
    <w:lvl w:ilvl="2">
      <w:start w:val="1"/>
      <w:numFmt w:val="decimal"/>
      <w:lvlText w:val="%1.%2.%3"/>
      <w:lvlJc w:val="left"/>
      <w:pPr>
        <w:tabs>
          <w:tab w:val="num" w:pos="720"/>
        </w:tabs>
      </w:pPr>
      <w:rPr>
        <w:rFonts w:cs="Times New Roman" w:hint="default"/>
      </w:rPr>
    </w:lvl>
    <w:lvl w:ilvl="3">
      <w:start w:val="1"/>
      <w:numFmt w:val="decimal"/>
      <w:lvlText w:val="%1.%2.%3.%4"/>
      <w:lvlJc w:val="left"/>
      <w:pPr>
        <w:tabs>
          <w:tab w:val="num" w:pos="720"/>
        </w:tabs>
      </w:pPr>
      <w:rPr>
        <w:rFonts w:cs="Times New Roman" w:hint="default"/>
      </w:rPr>
    </w:lvl>
    <w:lvl w:ilvl="4">
      <w:start w:val="1"/>
      <w:numFmt w:val="decimal"/>
      <w:lvlText w:val="%1.%2.%3.%4.%5."/>
      <w:lvlJc w:val="left"/>
      <w:pPr>
        <w:tabs>
          <w:tab w:val="num" w:pos="1080"/>
        </w:tabs>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3">
    <w:nsid w:val="22F12684"/>
    <w:multiLevelType w:val="multilevel"/>
    <w:tmpl w:val="12EC6CF6"/>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14:shadow w14:blurRad="50800" w14:dist="38100" w14:dir="2700000" w14:sx="100000" w14:sy="100000" w14:kx="0" w14:ky="0" w14:algn="tl">
          <w14:srgbClr w14:val="000000">
            <w14:alpha w14:val="60000"/>
          </w14:srgbClr>
        </w14:shadow>
      </w:rPr>
    </w:lvl>
    <w:lvl w:ilvl="2">
      <w:start w:val="1"/>
      <w:numFmt w:val="decimal"/>
      <w:lvlText w:val="%1.%2.%3."/>
      <w:lvlJc w:val="left"/>
      <w:pPr>
        <w:tabs>
          <w:tab w:val="num" w:pos="720"/>
        </w:tabs>
        <w:ind w:left="720" w:hanging="720"/>
      </w:pPr>
      <w:rPr>
        <w:rFonts w:cs="Times New Roman" w:hint="default"/>
        <w14:shadow w14:blurRad="50800" w14:dist="38100" w14:dir="2700000" w14:sx="100000" w14:sy="100000" w14:kx="0" w14:ky="0" w14:algn="tl">
          <w14:srgbClr w14:val="000000">
            <w14:alpha w14:val="60000"/>
          </w14:srgbClr>
        </w14:shadow>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nsid w:val="2E273D2A"/>
    <w:multiLevelType w:val="singleLevel"/>
    <w:tmpl w:val="08090001"/>
    <w:lvl w:ilvl="0">
      <w:start w:val="1"/>
      <w:numFmt w:val="bullet"/>
      <w:pStyle w:val="Pealkiri11"/>
      <w:lvlText w:val=""/>
      <w:lvlJc w:val="left"/>
      <w:pPr>
        <w:tabs>
          <w:tab w:val="num" w:pos="360"/>
        </w:tabs>
        <w:ind w:left="360" w:hanging="360"/>
      </w:pPr>
      <w:rPr>
        <w:rFonts w:ascii="Symbol" w:hAnsi="Symbol" w:hint="default"/>
      </w:rPr>
    </w:lvl>
  </w:abstractNum>
  <w:abstractNum w:abstractNumId="25">
    <w:nsid w:val="3F834C86"/>
    <w:multiLevelType w:val="hybridMultilevel"/>
    <w:tmpl w:val="6D84BFD4"/>
    <w:lvl w:ilvl="0" w:tplc="B25ACFBC">
      <w:start w:val="1"/>
      <w:numFmt w:val="bullet"/>
      <w:lvlText w:val="o"/>
      <w:lvlJc w:val="left"/>
      <w:pPr>
        <w:tabs>
          <w:tab w:val="num" w:pos="720"/>
        </w:tabs>
        <w:ind w:left="720" w:hanging="360"/>
      </w:pPr>
      <w:rPr>
        <w:rFonts w:ascii="Courier New" w:hAnsi="Courier New" w:hint="default"/>
        <w14:shadow w14:blurRad="50800" w14:dist="38100" w14:dir="2700000" w14:sx="100000" w14:sy="100000" w14:kx="0" w14:ky="0" w14:algn="tl">
          <w14:srgbClr w14:val="000000">
            <w14:alpha w14:val="60000"/>
          </w14:srgbClr>
        </w14:shadow>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nsid w:val="450C243E"/>
    <w:multiLevelType w:val="multilevel"/>
    <w:tmpl w:val="A83EED48"/>
    <w:lvl w:ilvl="0">
      <w:start w:val="6"/>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786"/>
        </w:tabs>
        <w:ind w:left="786" w:hanging="360"/>
      </w:pPr>
      <w:rPr>
        <w:rFonts w:cs="Times New Roman" w:hint="default"/>
        <w:b w:val="0"/>
        <w14:shadow w14:blurRad="0" w14:dist="0" w14:dir="0" w14:sx="0" w14:sy="0" w14:kx="0" w14:ky="0" w14:algn="none">
          <w14:srgbClr w14:val="000000"/>
        </w14:shadow>
      </w:rPr>
    </w:lvl>
    <w:lvl w:ilvl="2">
      <w:start w:val="1"/>
      <w:numFmt w:val="decimal"/>
      <w:lvlText w:val="%1.%2.%3."/>
      <w:lvlJc w:val="left"/>
      <w:pPr>
        <w:tabs>
          <w:tab w:val="num" w:pos="1572"/>
        </w:tabs>
        <w:ind w:left="1572" w:hanging="720"/>
      </w:pPr>
      <w:rPr>
        <w:rFonts w:cs="Times New Roman" w:hint="default"/>
        <w:b w:val="0"/>
        <w14:shadow w14:blurRad="0" w14:dist="0" w14:dir="0" w14:sx="0" w14:sy="0" w14:kx="0" w14:ky="0" w14:algn="none">
          <w14:srgbClr w14:val="000000"/>
        </w14:shadow>
      </w:rPr>
    </w:lvl>
    <w:lvl w:ilvl="3">
      <w:start w:val="1"/>
      <w:numFmt w:val="decimal"/>
      <w:lvlText w:val="%1.%2.%3.%4."/>
      <w:lvlJc w:val="left"/>
      <w:pPr>
        <w:tabs>
          <w:tab w:val="num" w:pos="1998"/>
        </w:tabs>
        <w:ind w:left="1998" w:hanging="720"/>
      </w:pPr>
      <w:rPr>
        <w:rFonts w:cs="Times New Roman" w:hint="default"/>
        <w:b w:val="0"/>
      </w:rPr>
    </w:lvl>
    <w:lvl w:ilvl="4">
      <w:start w:val="1"/>
      <w:numFmt w:val="decimal"/>
      <w:lvlText w:val="%1.%2.%3.%4.%5."/>
      <w:lvlJc w:val="left"/>
      <w:pPr>
        <w:tabs>
          <w:tab w:val="num" w:pos="2784"/>
        </w:tabs>
        <w:ind w:left="2784" w:hanging="1080"/>
      </w:pPr>
      <w:rPr>
        <w:rFonts w:cs="Times New Roman" w:hint="default"/>
        <w:b w:val="0"/>
      </w:rPr>
    </w:lvl>
    <w:lvl w:ilvl="5">
      <w:start w:val="1"/>
      <w:numFmt w:val="decimal"/>
      <w:lvlText w:val="%1.%2.%3.%4.%5.%6."/>
      <w:lvlJc w:val="left"/>
      <w:pPr>
        <w:tabs>
          <w:tab w:val="num" w:pos="3210"/>
        </w:tabs>
        <w:ind w:left="3210" w:hanging="1080"/>
      </w:pPr>
      <w:rPr>
        <w:rFonts w:cs="Times New Roman" w:hint="default"/>
        <w:b w:val="0"/>
      </w:rPr>
    </w:lvl>
    <w:lvl w:ilvl="6">
      <w:start w:val="1"/>
      <w:numFmt w:val="decimal"/>
      <w:lvlText w:val="%1.%2.%3.%4.%5.%6.%7."/>
      <w:lvlJc w:val="left"/>
      <w:pPr>
        <w:tabs>
          <w:tab w:val="num" w:pos="3996"/>
        </w:tabs>
        <w:ind w:left="3996" w:hanging="1440"/>
      </w:pPr>
      <w:rPr>
        <w:rFonts w:cs="Times New Roman" w:hint="default"/>
        <w:b w:val="0"/>
      </w:rPr>
    </w:lvl>
    <w:lvl w:ilvl="7">
      <w:start w:val="1"/>
      <w:numFmt w:val="decimal"/>
      <w:lvlText w:val="%1.%2.%3.%4.%5.%6.%7.%8."/>
      <w:lvlJc w:val="left"/>
      <w:pPr>
        <w:tabs>
          <w:tab w:val="num" w:pos="4422"/>
        </w:tabs>
        <w:ind w:left="4422" w:hanging="1440"/>
      </w:pPr>
      <w:rPr>
        <w:rFonts w:cs="Times New Roman" w:hint="default"/>
        <w:b w:val="0"/>
      </w:rPr>
    </w:lvl>
    <w:lvl w:ilvl="8">
      <w:start w:val="1"/>
      <w:numFmt w:val="decimal"/>
      <w:lvlText w:val="%1.%2.%3.%4.%5.%6.%7.%8.%9."/>
      <w:lvlJc w:val="left"/>
      <w:pPr>
        <w:tabs>
          <w:tab w:val="num" w:pos="5208"/>
        </w:tabs>
        <w:ind w:left="5208" w:hanging="1800"/>
      </w:pPr>
      <w:rPr>
        <w:rFonts w:cs="Times New Roman" w:hint="default"/>
        <w:b w:val="0"/>
      </w:rPr>
    </w:lvl>
  </w:abstractNum>
  <w:abstractNum w:abstractNumId="27">
    <w:nsid w:val="4AA979E7"/>
    <w:multiLevelType w:val="hybridMultilevel"/>
    <w:tmpl w:val="AA24C532"/>
    <w:lvl w:ilvl="0" w:tplc="1AB61FAC">
      <w:start w:val="2"/>
      <w:numFmt w:val="decimal"/>
      <w:lvlText w:val="%1."/>
      <w:lvlJc w:val="left"/>
      <w:pPr>
        <w:tabs>
          <w:tab w:val="num" w:pos="420"/>
        </w:tabs>
        <w:ind w:left="420" w:hanging="420"/>
      </w:pPr>
      <w:rPr>
        <w:rFonts w:cs="Times New Roman" w:hint="default"/>
        <w:b/>
      </w:rPr>
    </w:lvl>
    <w:lvl w:ilvl="1" w:tplc="9474AB20">
      <w:numFmt w:val="none"/>
      <w:lvlText w:val=""/>
      <w:lvlJc w:val="left"/>
      <w:pPr>
        <w:tabs>
          <w:tab w:val="num" w:pos="360"/>
        </w:tabs>
      </w:pPr>
      <w:rPr>
        <w:rFonts w:cs="Times New Roman"/>
      </w:rPr>
    </w:lvl>
    <w:lvl w:ilvl="2" w:tplc="88607676">
      <w:numFmt w:val="none"/>
      <w:lvlText w:val=""/>
      <w:lvlJc w:val="left"/>
      <w:pPr>
        <w:tabs>
          <w:tab w:val="num" w:pos="360"/>
        </w:tabs>
      </w:pPr>
      <w:rPr>
        <w:rFonts w:cs="Times New Roman"/>
      </w:rPr>
    </w:lvl>
    <w:lvl w:ilvl="3" w:tplc="0B16C224">
      <w:numFmt w:val="none"/>
      <w:lvlText w:val=""/>
      <w:lvlJc w:val="left"/>
      <w:pPr>
        <w:tabs>
          <w:tab w:val="num" w:pos="360"/>
        </w:tabs>
      </w:pPr>
      <w:rPr>
        <w:rFonts w:cs="Times New Roman"/>
      </w:rPr>
    </w:lvl>
    <w:lvl w:ilvl="4" w:tplc="60E212BA">
      <w:numFmt w:val="none"/>
      <w:lvlText w:val=""/>
      <w:lvlJc w:val="left"/>
      <w:pPr>
        <w:tabs>
          <w:tab w:val="num" w:pos="360"/>
        </w:tabs>
      </w:pPr>
      <w:rPr>
        <w:rFonts w:cs="Times New Roman"/>
      </w:rPr>
    </w:lvl>
    <w:lvl w:ilvl="5" w:tplc="B5449DD0">
      <w:numFmt w:val="none"/>
      <w:lvlText w:val=""/>
      <w:lvlJc w:val="left"/>
      <w:pPr>
        <w:tabs>
          <w:tab w:val="num" w:pos="360"/>
        </w:tabs>
      </w:pPr>
      <w:rPr>
        <w:rFonts w:cs="Times New Roman"/>
      </w:rPr>
    </w:lvl>
    <w:lvl w:ilvl="6" w:tplc="CEF0426A">
      <w:numFmt w:val="none"/>
      <w:lvlText w:val=""/>
      <w:lvlJc w:val="left"/>
      <w:pPr>
        <w:tabs>
          <w:tab w:val="num" w:pos="360"/>
        </w:tabs>
      </w:pPr>
      <w:rPr>
        <w:rFonts w:cs="Times New Roman"/>
      </w:rPr>
    </w:lvl>
    <w:lvl w:ilvl="7" w:tplc="4F70DE12">
      <w:numFmt w:val="none"/>
      <w:lvlText w:val=""/>
      <w:lvlJc w:val="left"/>
      <w:pPr>
        <w:tabs>
          <w:tab w:val="num" w:pos="360"/>
        </w:tabs>
      </w:pPr>
      <w:rPr>
        <w:rFonts w:cs="Times New Roman"/>
      </w:rPr>
    </w:lvl>
    <w:lvl w:ilvl="8" w:tplc="03088DAC">
      <w:numFmt w:val="none"/>
      <w:lvlText w:val=""/>
      <w:lvlJc w:val="left"/>
      <w:pPr>
        <w:tabs>
          <w:tab w:val="num" w:pos="360"/>
        </w:tabs>
      </w:pPr>
      <w:rPr>
        <w:rFonts w:cs="Times New Roman"/>
      </w:rPr>
    </w:lvl>
  </w:abstractNum>
  <w:abstractNum w:abstractNumId="28">
    <w:nsid w:val="4BAD7570"/>
    <w:multiLevelType w:val="multilevel"/>
    <w:tmpl w:val="1812AFFA"/>
    <w:lvl w:ilvl="0">
      <w:start w:val="11"/>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480"/>
        </w:tabs>
        <w:ind w:left="480" w:hanging="480"/>
      </w:pPr>
      <w:rPr>
        <w:rFonts w:cs="Times New Roman" w:hint="default"/>
        <w:b w:val="0"/>
        <w14:shadow w14:blurRad="0" w14:dist="0" w14:dir="0" w14:sx="0" w14:sy="0" w14:kx="0" w14:ky="0" w14:algn="none">
          <w14:srgbClr w14:val="000000"/>
        </w14:shadow>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29">
    <w:nsid w:val="513B7CEA"/>
    <w:multiLevelType w:val="multilevel"/>
    <w:tmpl w:val="D5BC1D94"/>
    <w:lvl w:ilvl="0">
      <w:start w:val="12"/>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480"/>
        </w:tabs>
        <w:ind w:left="480" w:hanging="480"/>
      </w:pPr>
      <w:rPr>
        <w:rFonts w:cs="Times New Roman" w:hint="default"/>
        <w:b w:val="0"/>
        <w14:shadow w14:blurRad="0" w14:dist="0" w14:dir="0" w14:sx="0" w14:sy="0" w14:kx="0" w14:ky="0" w14:algn="none">
          <w14:srgbClr w14:val="000000"/>
        </w14:shadow>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30">
    <w:nsid w:val="52246F65"/>
    <w:multiLevelType w:val="multilevel"/>
    <w:tmpl w:val="CACED41C"/>
    <w:lvl w:ilvl="0">
      <w:start w:val="14"/>
      <w:numFmt w:val="decimal"/>
      <w:lvlText w:val="%1."/>
      <w:lvlJc w:val="left"/>
      <w:pPr>
        <w:tabs>
          <w:tab w:val="num" w:pos="480"/>
        </w:tabs>
        <w:ind w:left="480" w:hanging="480"/>
      </w:pPr>
      <w:rPr>
        <w:rFonts w:cs="Times New Roman" w:hint="default"/>
      </w:rPr>
    </w:lvl>
    <w:lvl w:ilvl="1">
      <w:start w:val="1"/>
      <w:numFmt w:val="decimal"/>
      <w:lvlText w:val="%1.%2."/>
      <w:lvlJc w:val="left"/>
      <w:pPr>
        <w:tabs>
          <w:tab w:val="num" w:pos="480"/>
        </w:tabs>
        <w:ind w:left="480" w:hanging="480"/>
      </w:pPr>
      <w:rPr>
        <w:rFonts w:cs="Times New Roman" w:hint="default"/>
        <w14:shadow w14:blurRad="0" w14:dist="0" w14:dir="0" w14:sx="0" w14:sy="0" w14:kx="0" w14:ky="0" w14:algn="none">
          <w14:srgbClr w14:val="000000"/>
        </w14:shadow>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1">
    <w:nsid w:val="596F2F76"/>
    <w:multiLevelType w:val="multilevel"/>
    <w:tmpl w:val="287092FA"/>
    <w:lvl w:ilvl="0">
      <w:start w:val="9"/>
      <w:numFmt w:val="decimal"/>
      <w:lvlText w:val="%1."/>
      <w:lvlJc w:val="left"/>
      <w:pPr>
        <w:tabs>
          <w:tab w:val="num" w:pos="450"/>
        </w:tabs>
        <w:ind w:left="450" w:hanging="450"/>
      </w:pPr>
      <w:rPr>
        <w:rFonts w:cs="Times New Roman" w:hint="default"/>
      </w:rPr>
    </w:lvl>
    <w:lvl w:ilvl="1">
      <w:start w:val="1"/>
      <w:numFmt w:val="decimal"/>
      <w:lvlText w:val="%1.%2."/>
      <w:lvlJc w:val="left"/>
      <w:pPr>
        <w:tabs>
          <w:tab w:val="num" w:pos="720"/>
        </w:tabs>
        <w:ind w:left="720" w:hanging="72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2">
    <w:nsid w:val="5E164D48"/>
    <w:multiLevelType w:val="hybridMultilevel"/>
    <w:tmpl w:val="D04CAC8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3">
    <w:nsid w:val="61CA3E0E"/>
    <w:multiLevelType w:val="hybridMultilevel"/>
    <w:tmpl w:val="D2882492"/>
    <w:lvl w:ilvl="0" w:tplc="971EC5BA">
      <w:start w:val="1"/>
      <w:numFmt w:val="decimal"/>
      <w:lvlText w:val="%1."/>
      <w:lvlJc w:val="left"/>
      <w:pPr>
        <w:tabs>
          <w:tab w:val="num" w:pos="780"/>
        </w:tabs>
        <w:ind w:left="780" w:hanging="4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4">
    <w:nsid w:val="63E63411"/>
    <w:multiLevelType w:val="multilevel"/>
    <w:tmpl w:val="4B80D032"/>
    <w:lvl w:ilvl="0">
      <w:start w:val="13"/>
      <w:numFmt w:val="decimal"/>
      <w:lvlText w:val="%1."/>
      <w:lvlJc w:val="left"/>
      <w:pPr>
        <w:tabs>
          <w:tab w:val="num" w:pos="480"/>
        </w:tabs>
        <w:ind w:left="480" w:hanging="480"/>
      </w:pPr>
      <w:rPr>
        <w:rFonts w:cs="Times New Roman" w:hint="default"/>
      </w:rPr>
    </w:lvl>
    <w:lvl w:ilvl="1">
      <w:start w:val="1"/>
      <w:numFmt w:val="decimal"/>
      <w:lvlText w:val="%1.%2."/>
      <w:lvlJc w:val="left"/>
      <w:pPr>
        <w:tabs>
          <w:tab w:val="num" w:pos="480"/>
        </w:tabs>
        <w:ind w:left="480" w:hanging="480"/>
      </w:pPr>
      <w:rPr>
        <w:rFonts w:cs="Times New Roman" w:hint="default"/>
        <w14:shadow w14:blurRad="0" w14:dist="0" w14:dir="0" w14:sx="0" w14:sy="0" w14:kx="0" w14:ky="0" w14:algn="none">
          <w14:srgbClr w14:val="000000"/>
        </w14:shadow>
      </w:rPr>
    </w:lvl>
    <w:lvl w:ilvl="2">
      <w:start w:val="1"/>
      <w:numFmt w:val="decimal"/>
      <w:lvlText w:val="%1.%2.%3."/>
      <w:lvlJc w:val="left"/>
      <w:pPr>
        <w:tabs>
          <w:tab w:val="num" w:pos="720"/>
        </w:tabs>
        <w:ind w:left="720" w:hanging="720"/>
      </w:pPr>
      <w:rPr>
        <w:rFonts w:cs="Times New Roman" w:hint="default"/>
        <w14:shadow w14:blurRad="0" w14:dist="0" w14:dir="0" w14:sx="0" w14:sy="0" w14:kx="0" w14:ky="0" w14:algn="none">
          <w14:srgbClr w14:val="000000"/>
        </w14:shadow>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5">
    <w:nsid w:val="6A7A1859"/>
    <w:multiLevelType w:val="multilevel"/>
    <w:tmpl w:val="D086216E"/>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14:shadow w14:blurRad="0" w14:dist="0" w14:dir="0" w14:sx="0" w14:sy="0" w14:kx="0" w14:ky="0" w14:algn="none">
          <w14:srgbClr w14:val="000000"/>
        </w14:shadow>
      </w:rPr>
    </w:lvl>
    <w:lvl w:ilvl="2">
      <w:start w:val="1"/>
      <w:numFmt w:val="decimal"/>
      <w:lvlText w:val="%1.%2.%3."/>
      <w:lvlJc w:val="left"/>
      <w:pPr>
        <w:tabs>
          <w:tab w:val="num" w:pos="1440"/>
        </w:tabs>
        <w:ind w:left="1440" w:hanging="720"/>
      </w:pPr>
      <w:rPr>
        <w:rFonts w:cs="Times New Roman" w:hint="default"/>
        <w14:shadow w14:blurRad="0" w14:dist="0" w14:dir="0" w14:sx="0" w14:sy="0" w14:kx="0" w14:ky="0" w14:algn="none">
          <w14:srgbClr w14:val="000000"/>
        </w14:shadow>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6">
    <w:nsid w:val="6F6B1E3F"/>
    <w:multiLevelType w:val="multilevel"/>
    <w:tmpl w:val="0494F168"/>
    <w:lvl w:ilvl="0">
      <w:start w:val="8"/>
      <w:numFmt w:val="decimal"/>
      <w:lvlText w:val="%1."/>
      <w:lvlJc w:val="left"/>
      <w:pPr>
        <w:tabs>
          <w:tab w:val="num" w:pos="360"/>
        </w:tabs>
        <w:ind w:left="360" w:hanging="360"/>
      </w:pPr>
      <w:rPr>
        <w:rFonts w:cs="Times New Roman" w:hint="default"/>
        <w:u w:val="none"/>
      </w:rPr>
    </w:lvl>
    <w:lvl w:ilvl="1">
      <w:start w:val="1"/>
      <w:numFmt w:val="decimal"/>
      <w:lvlText w:val="%1.%2."/>
      <w:lvlJc w:val="left"/>
      <w:pPr>
        <w:tabs>
          <w:tab w:val="num" w:pos="360"/>
        </w:tabs>
        <w:ind w:left="360" w:hanging="360"/>
      </w:pPr>
      <w:rPr>
        <w:rFonts w:cs="Times New Roman" w:hint="default"/>
        <w:u w:val="none"/>
      </w:rPr>
    </w:lvl>
    <w:lvl w:ilvl="2">
      <w:start w:val="1"/>
      <w:numFmt w:val="decimal"/>
      <w:lvlText w:val="%1.%2.%3."/>
      <w:lvlJc w:val="left"/>
      <w:pPr>
        <w:tabs>
          <w:tab w:val="num" w:pos="720"/>
        </w:tabs>
        <w:ind w:left="720" w:hanging="720"/>
      </w:pPr>
      <w:rPr>
        <w:rFonts w:cs="Times New Roman" w:hint="default"/>
        <w:u w:val="none"/>
        <w14:shadow w14:blurRad="0" w14:dist="0" w14:dir="0" w14:sx="0" w14:sy="0" w14:kx="0" w14:ky="0" w14:algn="none">
          <w14:srgbClr w14:val="000000"/>
        </w14:shadow>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800"/>
        </w:tabs>
        <w:ind w:left="1800" w:hanging="1800"/>
      </w:pPr>
      <w:rPr>
        <w:rFonts w:cs="Times New Roman" w:hint="default"/>
        <w:u w:val="none"/>
      </w:rPr>
    </w:lvl>
  </w:abstractNum>
  <w:abstractNum w:abstractNumId="37">
    <w:nsid w:val="6FC5156F"/>
    <w:multiLevelType w:val="hybridMultilevel"/>
    <w:tmpl w:val="E0582F3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8">
    <w:nsid w:val="75533AE6"/>
    <w:multiLevelType w:val="multilevel"/>
    <w:tmpl w:val="7932014C"/>
    <w:lvl w:ilvl="0">
      <w:start w:val="8"/>
      <w:numFmt w:val="decimal"/>
      <w:lvlText w:val="%1."/>
      <w:lvlJc w:val="left"/>
      <w:pPr>
        <w:tabs>
          <w:tab w:val="num" w:pos="360"/>
        </w:tabs>
        <w:ind w:left="360" w:hanging="360"/>
      </w:pPr>
      <w:rPr>
        <w:rFonts w:cs="Times New Roman"/>
        <w:b/>
      </w:rPr>
    </w:lvl>
    <w:lvl w:ilvl="1">
      <w:start w:val="1"/>
      <w:numFmt w:val="decimal"/>
      <w:lvlText w:val="%1.%2."/>
      <w:lvlJc w:val="left"/>
      <w:pPr>
        <w:tabs>
          <w:tab w:val="num" w:pos="360"/>
        </w:tabs>
        <w:ind w:left="360" w:hanging="360"/>
      </w:pPr>
      <w:rPr>
        <w:rFonts w:cs="Times New Roman"/>
        <w:b w:val="0"/>
      </w:rPr>
    </w:lvl>
    <w:lvl w:ilvl="2">
      <w:start w:val="1"/>
      <w:numFmt w:val="decimal"/>
      <w:lvlText w:val="%1.%2.%3."/>
      <w:lvlJc w:val="left"/>
      <w:pPr>
        <w:tabs>
          <w:tab w:val="num" w:pos="720"/>
        </w:tabs>
        <w:ind w:left="720" w:hanging="720"/>
      </w:pPr>
      <w:rPr>
        <w:rFonts w:cs="Times New Roman"/>
        <w:b w:val="0"/>
        <w14:shadow w14:blurRad="0" w14:dist="0" w14:dir="0" w14:sx="0" w14:sy="0" w14:kx="0" w14:ky="0" w14:algn="none">
          <w14:srgbClr w14:val="000000"/>
        </w14:shadow>
      </w:rPr>
    </w:lvl>
    <w:lvl w:ilvl="3">
      <w:start w:val="1"/>
      <w:numFmt w:val="decimal"/>
      <w:lvlText w:val="%1.%2.%3.%4."/>
      <w:lvlJc w:val="left"/>
      <w:pPr>
        <w:tabs>
          <w:tab w:val="num" w:pos="720"/>
        </w:tabs>
        <w:ind w:left="720" w:hanging="720"/>
      </w:pPr>
      <w:rPr>
        <w:rFonts w:cs="Times New Roman"/>
        <w:b/>
      </w:rPr>
    </w:lvl>
    <w:lvl w:ilvl="4">
      <w:start w:val="1"/>
      <w:numFmt w:val="decimal"/>
      <w:lvlText w:val="%1.%2.%3.%4.%5."/>
      <w:lvlJc w:val="left"/>
      <w:pPr>
        <w:tabs>
          <w:tab w:val="num" w:pos="1080"/>
        </w:tabs>
        <w:ind w:left="1080" w:hanging="1080"/>
      </w:pPr>
      <w:rPr>
        <w:rFonts w:cs="Times New Roman"/>
        <w:b/>
      </w:rPr>
    </w:lvl>
    <w:lvl w:ilvl="5">
      <w:start w:val="1"/>
      <w:numFmt w:val="decimal"/>
      <w:lvlText w:val="%1.%2.%3.%4.%5.%6."/>
      <w:lvlJc w:val="left"/>
      <w:pPr>
        <w:tabs>
          <w:tab w:val="num" w:pos="1080"/>
        </w:tabs>
        <w:ind w:left="1080" w:hanging="1080"/>
      </w:pPr>
      <w:rPr>
        <w:rFonts w:cs="Times New Roman"/>
        <w:b/>
      </w:rPr>
    </w:lvl>
    <w:lvl w:ilvl="6">
      <w:start w:val="1"/>
      <w:numFmt w:val="decimal"/>
      <w:lvlText w:val="%1.%2.%3.%4.%5.%6.%7."/>
      <w:lvlJc w:val="left"/>
      <w:pPr>
        <w:tabs>
          <w:tab w:val="num" w:pos="1440"/>
        </w:tabs>
        <w:ind w:left="1440" w:hanging="1440"/>
      </w:pPr>
      <w:rPr>
        <w:rFonts w:cs="Times New Roman"/>
        <w:b/>
      </w:rPr>
    </w:lvl>
    <w:lvl w:ilvl="7">
      <w:start w:val="1"/>
      <w:numFmt w:val="decimal"/>
      <w:lvlText w:val="%1.%2.%3.%4.%5.%6.%7.%8."/>
      <w:lvlJc w:val="left"/>
      <w:pPr>
        <w:tabs>
          <w:tab w:val="num" w:pos="1440"/>
        </w:tabs>
        <w:ind w:left="1440" w:hanging="1440"/>
      </w:pPr>
      <w:rPr>
        <w:rFonts w:cs="Times New Roman"/>
        <w:b/>
      </w:rPr>
    </w:lvl>
    <w:lvl w:ilvl="8">
      <w:start w:val="1"/>
      <w:numFmt w:val="decimal"/>
      <w:lvlText w:val="%1.%2.%3.%4.%5.%6.%7.%8.%9."/>
      <w:lvlJc w:val="left"/>
      <w:pPr>
        <w:tabs>
          <w:tab w:val="num" w:pos="1800"/>
        </w:tabs>
        <w:ind w:left="1800" w:hanging="1800"/>
      </w:pPr>
      <w:rPr>
        <w:rFonts w:cs="Times New Roman"/>
        <w:b/>
      </w:rPr>
    </w:lvl>
  </w:abstractNum>
  <w:abstractNum w:abstractNumId="39">
    <w:nsid w:val="75E17F32"/>
    <w:multiLevelType w:val="hybridMultilevel"/>
    <w:tmpl w:val="998C069C"/>
    <w:lvl w:ilvl="0" w:tplc="F9BC3BE8">
      <w:start w:val="6"/>
      <w:numFmt w:val="decimal"/>
      <w:lvlText w:val="%1."/>
      <w:lvlJc w:val="left"/>
      <w:pPr>
        <w:tabs>
          <w:tab w:val="num" w:pos="786"/>
        </w:tabs>
        <w:ind w:left="786" w:hanging="360"/>
      </w:pPr>
      <w:rPr>
        <w:rFonts w:cs="Times New Roman" w:hint="default"/>
        <w:b/>
      </w:rPr>
    </w:lvl>
    <w:lvl w:ilvl="1" w:tplc="B29CAA4E">
      <w:numFmt w:val="none"/>
      <w:lvlText w:val=""/>
      <w:lvlJc w:val="left"/>
      <w:pPr>
        <w:tabs>
          <w:tab w:val="num" w:pos="360"/>
        </w:tabs>
      </w:pPr>
      <w:rPr>
        <w:rFonts w:cs="Times New Roman"/>
      </w:rPr>
    </w:lvl>
    <w:lvl w:ilvl="2" w:tplc="F3FA572C">
      <w:numFmt w:val="none"/>
      <w:lvlText w:val=""/>
      <w:lvlJc w:val="left"/>
      <w:pPr>
        <w:tabs>
          <w:tab w:val="num" w:pos="360"/>
        </w:tabs>
      </w:pPr>
      <w:rPr>
        <w:rFonts w:cs="Times New Roman"/>
      </w:rPr>
    </w:lvl>
    <w:lvl w:ilvl="3" w:tplc="B460367C">
      <w:numFmt w:val="none"/>
      <w:lvlText w:val=""/>
      <w:lvlJc w:val="left"/>
      <w:pPr>
        <w:tabs>
          <w:tab w:val="num" w:pos="360"/>
        </w:tabs>
      </w:pPr>
      <w:rPr>
        <w:rFonts w:cs="Times New Roman"/>
      </w:rPr>
    </w:lvl>
    <w:lvl w:ilvl="4" w:tplc="AE5CB284">
      <w:numFmt w:val="none"/>
      <w:lvlText w:val=""/>
      <w:lvlJc w:val="left"/>
      <w:pPr>
        <w:tabs>
          <w:tab w:val="num" w:pos="360"/>
        </w:tabs>
      </w:pPr>
      <w:rPr>
        <w:rFonts w:cs="Times New Roman"/>
      </w:rPr>
    </w:lvl>
    <w:lvl w:ilvl="5" w:tplc="F19694A2">
      <w:numFmt w:val="none"/>
      <w:lvlText w:val=""/>
      <w:lvlJc w:val="left"/>
      <w:pPr>
        <w:tabs>
          <w:tab w:val="num" w:pos="360"/>
        </w:tabs>
      </w:pPr>
      <w:rPr>
        <w:rFonts w:cs="Times New Roman"/>
      </w:rPr>
    </w:lvl>
    <w:lvl w:ilvl="6" w:tplc="94540774">
      <w:numFmt w:val="none"/>
      <w:lvlText w:val=""/>
      <w:lvlJc w:val="left"/>
      <w:pPr>
        <w:tabs>
          <w:tab w:val="num" w:pos="360"/>
        </w:tabs>
      </w:pPr>
      <w:rPr>
        <w:rFonts w:cs="Times New Roman"/>
      </w:rPr>
    </w:lvl>
    <w:lvl w:ilvl="7" w:tplc="2C425CAC">
      <w:numFmt w:val="none"/>
      <w:lvlText w:val=""/>
      <w:lvlJc w:val="left"/>
      <w:pPr>
        <w:tabs>
          <w:tab w:val="num" w:pos="360"/>
        </w:tabs>
      </w:pPr>
      <w:rPr>
        <w:rFonts w:cs="Times New Roman"/>
      </w:rPr>
    </w:lvl>
    <w:lvl w:ilvl="8" w:tplc="B378957C">
      <w:numFmt w:val="none"/>
      <w:lvlText w:val=""/>
      <w:lvlJc w:val="left"/>
      <w:pPr>
        <w:tabs>
          <w:tab w:val="num" w:pos="360"/>
        </w:tabs>
      </w:pPr>
      <w:rPr>
        <w:rFonts w:cs="Times New Roman"/>
      </w:rPr>
    </w:lvl>
  </w:abstractNum>
  <w:abstractNum w:abstractNumId="40">
    <w:nsid w:val="764E6474"/>
    <w:multiLevelType w:val="multilevel"/>
    <w:tmpl w:val="873A6272"/>
    <w:lvl w:ilvl="0">
      <w:start w:val="16"/>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480"/>
        </w:tabs>
        <w:ind w:left="480" w:hanging="480"/>
      </w:pPr>
      <w:rPr>
        <w:rFonts w:cs="Times New Roman" w:hint="default"/>
        <w:b w:val="0"/>
        <w14:shadow w14:blurRad="0" w14:dist="0" w14:dir="0" w14:sx="0" w14:sy="0" w14:kx="0" w14:ky="0" w14:algn="none">
          <w14:srgbClr w14:val="000000"/>
        </w14:shadow>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41">
    <w:nsid w:val="792D0CB4"/>
    <w:multiLevelType w:val="hybridMultilevel"/>
    <w:tmpl w:val="1A9E8A5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2">
    <w:nsid w:val="7A9749DA"/>
    <w:multiLevelType w:val="multilevel"/>
    <w:tmpl w:val="0C488B92"/>
    <w:lvl w:ilvl="0">
      <w:start w:val="15"/>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480"/>
        </w:tabs>
        <w:ind w:left="480" w:hanging="480"/>
      </w:pPr>
      <w:rPr>
        <w:rFonts w:cs="Times New Roman" w:hint="default"/>
        <w:b w:val="0"/>
        <w14:shadow w14:blurRad="0" w14:dist="0" w14:dir="0" w14:sx="0" w14:sy="0" w14:kx="0" w14:ky="0" w14:algn="none">
          <w14:srgbClr w14:val="000000"/>
        </w14:shadow>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num w:numId="1">
    <w:abstractNumId w:val="15"/>
  </w:num>
  <w:num w:numId="2">
    <w:abstractNumId w:val="14"/>
  </w:num>
  <w:num w:numId="3">
    <w:abstractNumId w:val="24"/>
  </w:num>
  <w:num w:numId="4">
    <w:abstractNumId w:val="11"/>
  </w:num>
  <w:num w:numId="5">
    <w:abstractNumId w:val="12"/>
  </w:num>
  <w:num w:numId="6">
    <w:abstractNumId w:val="18"/>
  </w:num>
  <w:num w:numId="7">
    <w:abstractNumId w:val="9"/>
  </w:num>
  <w:num w:numId="8">
    <w:abstractNumId w:val="7"/>
  </w:num>
  <w:num w:numId="9">
    <w:abstractNumId w:val="23"/>
  </w:num>
  <w:num w:numId="10">
    <w:abstractNumId w:val="6"/>
  </w:num>
  <w:num w:numId="11">
    <w:abstractNumId w:val="25"/>
  </w:num>
  <w:num w:numId="1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7"/>
  </w:num>
  <w:num w:numId="14">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9"/>
    <w:lvlOverride w:ilvl="0">
      <w:startOverride w:val="6"/>
    </w:lvlOverride>
    <w:lvlOverride w:ilvl="1"/>
    <w:lvlOverride w:ilvl="2"/>
    <w:lvlOverride w:ilvl="3"/>
    <w:lvlOverride w:ilvl="4"/>
    <w:lvlOverride w:ilvl="5"/>
    <w:lvlOverride w:ilvl="6"/>
    <w:lvlOverride w:ilvl="7"/>
    <w:lvlOverride w:ilvl="8"/>
  </w:num>
  <w:num w:numId="19">
    <w:abstractNumId w:val="2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lvlOverride w:ilvl="0">
      <w:startOverride w:val="11"/>
    </w:lvlOverride>
    <w:lvlOverride w:ilvl="1"/>
    <w:lvlOverride w:ilvl="2"/>
    <w:lvlOverride w:ilvl="3"/>
    <w:lvlOverride w:ilvl="4"/>
    <w:lvlOverride w:ilvl="5"/>
    <w:lvlOverride w:ilvl="6"/>
    <w:lvlOverride w:ilvl="7"/>
    <w:lvlOverride w:ilvl="8"/>
  </w:num>
  <w:num w:numId="23">
    <w:abstractNumId w:val="28"/>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lvlOverride w:ilvl="0">
      <w:startOverride w:val="1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4"/>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2"/>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num>
  <w:num w:numId="32">
    <w:abstractNumId w:val="31"/>
  </w:num>
  <w:num w:numId="33">
    <w:abstractNumId w:val="20"/>
  </w:num>
  <w:num w:numId="34">
    <w:abstractNumId w:val="32"/>
  </w:num>
  <w:num w:numId="35">
    <w:abstractNumId w:val="37"/>
  </w:num>
  <w:num w:numId="36">
    <w:abstractNumId w:val="19"/>
  </w:num>
  <w:num w:numId="37">
    <w:abstractNumId w:val="4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23C1"/>
    <w:rsid w:val="000008B9"/>
    <w:rsid w:val="00001131"/>
    <w:rsid w:val="00001379"/>
    <w:rsid w:val="00002344"/>
    <w:rsid w:val="00005A66"/>
    <w:rsid w:val="0001486F"/>
    <w:rsid w:val="00014F4E"/>
    <w:rsid w:val="00014FF0"/>
    <w:rsid w:val="0001771B"/>
    <w:rsid w:val="000235F1"/>
    <w:rsid w:val="00023787"/>
    <w:rsid w:val="00024ADB"/>
    <w:rsid w:val="00026DDC"/>
    <w:rsid w:val="00027E35"/>
    <w:rsid w:val="00030742"/>
    <w:rsid w:val="000310AA"/>
    <w:rsid w:val="00031BA1"/>
    <w:rsid w:val="000336E6"/>
    <w:rsid w:val="00035E82"/>
    <w:rsid w:val="00036BB8"/>
    <w:rsid w:val="00037A5A"/>
    <w:rsid w:val="00040357"/>
    <w:rsid w:val="00042117"/>
    <w:rsid w:val="0004213A"/>
    <w:rsid w:val="00043586"/>
    <w:rsid w:val="00045345"/>
    <w:rsid w:val="00053A31"/>
    <w:rsid w:val="0005614F"/>
    <w:rsid w:val="0006049A"/>
    <w:rsid w:val="00061540"/>
    <w:rsid w:val="00061614"/>
    <w:rsid w:val="00063FE8"/>
    <w:rsid w:val="000673AB"/>
    <w:rsid w:val="00070325"/>
    <w:rsid w:val="00070F60"/>
    <w:rsid w:val="00075A3F"/>
    <w:rsid w:val="000826D1"/>
    <w:rsid w:val="00085272"/>
    <w:rsid w:val="000A28E3"/>
    <w:rsid w:val="000B17D2"/>
    <w:rsid w:val="000B796B"/>
    <w:rsid w:val="000C35AB"/>
    <w:rsid w:val="000C5BF7"/>
    <w:rsid w:val="000D3988"/>
    <w:rsid w:val="000D683E"/>
    <w:rsid w:val="000D6C7D"/>
    <w:rsid w:val="000F030C"/>
    <w:rsid w:val="000F2C49"/>
    <w:rsid w:val="000F2E5C"/>
    <w:rsid w:val="000F3BC4"/>
    <w:rsid w:val="000F7382"/>
    <w:rsid w:val="00100E18"/>
    <w:rsid w:val="001010F5"/>
    <w:rsid w:val="0010584A"/>
    <w:rsid w:val="00106AD8"/>
    <w:rsid w:val="00107AAB"/>
    <w:rsid w:val="00107D84"/>
    <w:rsid w:val="00107DA1"/>
    <w:rsid w:val="001100BC"/>
    <w:rsid w:val="001104B4"/>
    <w:rsid w:val="00113EFE"/>
    <w:rsid w:val="0011717B"/>
    <w:rsid w:val="001204EA"/>
    <w:rsid w:val="00120FEE"/>
    <w:rsid w:val="001214F6"/>
    <w:rsid w:val="00124BAD"/>
    <w:rsid w:val="00124CB1"/>
    <w:rsid w:val="00125431"/>
    <w:rsid w:val="001275BB"/>
    <w:rsid w:val="001308D8"/>
    <w:rsid w:val="00130A09"/>
    <w:rsid w:val="00131D9F"/>
    <w:rsid w:val="001334FC"/>
    <w:rsid w:val="00137D4B"/>
    <w:rsid w:val="0014242D"/>
    <w:rsid w:val="001444EA"/>
    <w:rsid w:val="00145A32"/>
    <w:rsid w:val="001464F1"/>
    <w:rsid w:val="00150EEB"/>
    <w:rsid w:val="00150FBF"/>
    <w:rsid w:val="001523C1"/>
    <w:rsid w:val="001527CC"/>
    <w:rsid w:val="00152D44"/>
    <w:rsid w:val="001547C6"/>
    <w:rsid w:val="001558C2"/>
    <w:rsid w:val="0015590F"/>
    <w:rsid w:val="0016071D"/>
    <w:rsid w:val="001609F9"/>
    <w:rsid w:val="001610E3"/>
    <w:rsid w:val="00161258"/>
    <w:rsid w:val="00163EAE"/>
    <w:rsid w:val="001737E7"/>
    <w:rsid w:val="00173E72"/>
    <w:rsid w:val="00174381"/>
    <w:rsid w:val="00175318"/>
    <w:rsid w:val="00176A80"/>
    <w:rsid w:val="00184018"/>
    <w:rsid w:val="001848D2"/>
    <w:rsid w:val="00187F2C"/>
    <w:rsid w:val="00191541"/>
    <w:rsid w:val="00192A8B"/>
    <w:rsid w:val="00192F5F"/>
    <w:rsid w:val="00193CC4"/>
    <w:rsid w:val="001962B1"/>
    <w:rsid w:val="001A1619"/>
    <w:rsid w:val="001A227A"/>
    <w:rsid w:val="001B1740"/>
    <w:rsid w:val="001B2301"/>
    <w:rsid w:val="001B2974"/>
    <w:rsid w:val="001B3DA8"/>
    <w:rsid w:val="001C03D2"/>
    <w:rsid w:val="001C510C"/>
    <w:rsid w:val="001D3010"/>
    <w:rsid w:val="001E0E1A"/>
    <w:rsid w:val="001E33B9"/>
    <w:rsid w:val="001E5A5F"/>
    <w:rsid w:val="001E6B7C"/>
    <w:rsid w:val="001F65C2"/>
    <w:rsid w:val="001F7EC6"/>
    <w:rsid w:val="00200A9C"/>
    <w:rsid w:val="00200C03"/>
    <w:rsid w:val="00203B17"/>
    <w:rsid w:val="00205588"/>
    <w:rsid w:val="002061E3"/>
    <w:rsid w:val="00211A51"/>
    <w:rsid w:val="002148B9"/>
    <w:rsid w:val="00214A37"/>
    <w:rsid w:val="002230C4"/>
    <w:rsid w:val="00225577"/>
    <w:rsid w:val="00230883"/>
    <w:rsid w:val="00234208"/>
    <w:rsid w:val="00236F3C"/>
    <w:rsid w:val="00237DB3"/>
    <w:rsid w:val="00242EB6"/>
    <w:rsid w:val="002450C9"/>
    <w:rsid w:val="0024581F"/>
    <w:rsid w:val="00246E04"/>
    <w:rsid w:val="0024720D"/>
    <w:rsid w:val="00250158"/>
    <w:rsid w:val="002511F8"/>
    <w:rsid w:val="0025475C"/>
    <w:rsid w:val="0025793E"/>
    <w:rsid w:val="00257AC6"/>
    <w:rsid w:val="00260181"/>
    <w:rsid w:val="00264C94"/>
    <w:rsid w:val="00271057"/>
    <w:rsid w:val="00272B28"/>
    <w:rsid w:val="002730B2"/>
    <w:rsid w:val="00273A48"/>
    <w:rsid w:val="0027732A"/>
    <w:rsid w:val="00277435"/>
    <w:rsid w:val="00283003"/>
    <w:rsid w:val="00284024"/>
    <w:rsid w:val="002865F2"/>
    <w:rsid w:val="00286E2D"/>
    <w:rsid w:val="00290B2C"/>
    <w:rsid w:val="002917F9"/>
    <w:rsid w:val="00293155"/>
    <w:rsid w:val="0029472C"/>
    <w:rsid w:val="00295465"/>
    <w:rsid w:val="00296A05"/>
    <w:rsid w:val="0029732D"/>
    <w:rsid w:val="002A00B5"/>
    <w:rsid w:val="002A296E"/>
    <w:rsid w:val="002A4930"/>
    <w:rsid w:val="002A49BA"/>
    <w:rsid w:val="002A4D1F"/>
    <w:rsid w:val="002A54A4"/>
    <w:rsid w:val="002A6F82"/>
    <w:rsid w:val="002B0BE3"/>
    <w:rsid w:val="002B0E52"/>
    <w:rsid w:val="002B2917"/>
    <w:rsid w:val="002B58D2"/>
    <w:rsid w:val="002B5E2E"/>
    <w:rsid w:val="002C3CA3"/>
    <w:rsid w:val="002C4161"/>
    <w:rsid w:val="002D106B"/>
    <w:rsid w:val="002D2416"/>
    <w:rsid w:val="002D3521"/>
    <w:rsid w:val="002D41A2"/>
    <w:rsid w:val="002E40E1"/>
    <w:rsid w:val="002E623A"/>
    <w:rsid w:val="002E6392"/>
    <w:rsid w:val="002F0D73"/>
    <w:rsid w:val="002F4CA7"/>
    <w:rsid w:val="002F6168"/>
    <w:rsid w:val="002F6A77"/>
    <w:rsid w:val="002F6E8D"/>
    <w:rsid w:val="002F7227"/>
    <w:rsid w:val="00302CC4"/>
    <w:rsid w:val="00304707"/>
    <w:rsid w:val="003057C1"/>
    <w:rsid w:val="00306585"/>
    <w:rsid w:val="00306F3D"/>
    <w:rsid w:val="003104C8"/>
    <w:rsid w:val="00312067"/>
    <w:rsid w:val="00313BD1"/>
    <w:rsid w:val="0031780D"/>
    <w:rsid w:val="00317BB1"/>
    <w:rsid w:val="003225C8"/>
    <w:rsid w:val="0032694E"/>
    <w:rsid w:val="003311C6"/>
    <w:rsid w:val="00341C07"/>
    <w:rsid w:val="00344F1B"/>
    <w:rsid w:val="00345572"/>
    <w:rsid w:val="003471F8"/>
    <w:rsid w:val="00347352"/>
    <w:rsid w:val="003507F3"/>
    <w:rsid w:val="003510BE"/>
    <w:rsid w:val="00353E70"/>
    <w:rsid w:val="00360881"/>
    <w:rsid w:val="0036433A"/>
    <w:rsid w:val="00364BD8"/>
    <w:rsid w:val="00367052"/>
    <w:rsid w:val="00375C2E"/>
    <w:rsid w:val="00375CB5"/>
    <w:rsid w:val="00375F0F"/>
    <w:rsid w:val="003807C4"/>
    <w:rsid w:val="003810E6"/>
    <w:rsid w:val="00381840"/>
    <w:rsid w:val="00383641"/>
    <w:rsid w:val="00387CA1"/>
    <w:rsid w:val="00393DF2"/>
    <w:rsid w:val="003A3204"/>
    <w:rsid w:val="003A7792"/>
    <w:rsid w:val="003A7931"/>
    <w:rsid w:val="003A7D33"/>
    <w:rsid w:val="003B045D"/>
    <w:rsid w:val="003B4D8C"/>
    <w:rsid w:val="003C0A29"/>
    <w:rsid w:val="003C437F"/>
    <w:rsid w:val="003C541A"/>
    <w:rsid w:val="003C62C8"/>
    <w:rsid w:val="003D0530"/>
    <w:rsid w:val="003D0BA1"/>
    <w:rsid w:val="003D1781"/>
    <w:rsid w:val="003D323E"/>
    <w:rsid w:val="003D3463"/>
    <w:rsid w:val="003D63FF"/>
    <w:rsid w:val="003D66F3"/>
    <w:rsid w:val="003D6EBE"/>
    <w:rsid w:val="003E02C4"/>
    <w:rsid w:val="003E0334"/>
    <w:rsid w:val="003E3B7A"/>
    <w:rsid w:val="003F0DE9"/>
    <w:rsid w:val="003F1CA0"/>
    <w:rsid w:val="003F218B"/>
    <w:rsid w:val="003F7805"/>
    <w:rsid w:val="003F7ECB"/>
    <w:rsid w:val="004003D5"/>
    <w:rsid w:val="00404120"/>
    <w:rsid w:val="00406995"/>
    <w:rsid w:val="00410FDE"/>
    <w:rsid w:val="004127D0"/>
    <w:rsid w:val="0041794C"/>
    <w:rsid w:val="00421B38"/>
    <w:rsid w:val="00422528"/>
    <w:rsid w:val="00423795"/>
    <w:rsid w:val="0042507F"/>
    <w:rsid w:val="00434FC0"/>
    <w:rsid w:val="00436148"/>
    <w:rsid w:val="00436915"/>
    <w:rsid w:val="00442519"/>
    <w:rsid w:val="00444E46"/>
    <w:rsid w:val="004467FB"/>
    <w:rsid w:val="004508E2"/>
    <w:rsid w:val="0045791F"/>
    <w:rsid w:val="0046217E"/>
    <w:rsid w:val="00462233"/>
    <w:rsid w:val="004644B2"/>
    <w:rsid w:val="004658B7"/>
    <w:rsid w:val="004707AF"/>
    <w:rsid w:val="00470D5F"/>
    <w:rsid w:val="00470E44"/>
    <w:rsid w:val="004741E9"/>
    <w:rsid w:val="0047488B"/>
    <w:rsid w:val="004766E6"/>
    <w:rsid w:val="00477662"/>
    <w:rsid w:val="004811CD"/>
    <w:rsid w:val="00483090"/>
    <w:rsid w:val="00483D1C"/>
    <w:rsid w:val="00484456"/>
    <w:rsid w:val="004903BC"/>
    <w:rsid w:val="004903FD"/>
    <w:rsid w:val="004904C1"/>
    <w:rsid w:val="00491222"/>
    <w:rsid w:val="00493B3F"/>
    <w:rsid w:val="0049606D"/>
    <w:rsid w:val="0049712D"/>
    <w:rsid w:val="004A0F1F"/>
    <w:rsid w:val="004A4E59"/>
    <w:rsid w:val="004A5F14"/>
    <w:rsid w:val="004A79D5"/>
    <w:rsid w:val="004B277C"/>
    <w:rsid w:val="004B65A6"/>
    <w:rsid w:val="004B70DB"/>
    <w:rsid w:val="004C0912"/>
    <w:rsid w:val="004C1861"/>
    <w:rsid w:val="004C3558"/>
    <w:rsid w:val="004C4EBF"/>
    <w:rsid w:val="004D198B"/>
    <w:rsid w:val="004D19B7"/>
    <w:rsid w:val="004D3CAD"/>
    <w:rsid w:val="004D446C"/>
    <w:rsid w:val="004D54C1"/>
    <w:rsid w:val="004D758F"/>
    <w:rsid w:val="004E265B"/>
    <w:rsid w:val="004E399C"/>
    <w:rsid w:val="004E3E29"/>
    <w:rsid w:val="004E7AF3"/>
    <w:rsid w:val="004F43B4"/>
    <w:rsid w:val="004F49B5"/>
    <w:rsid w:val="004F76DB"/>
    <w:rsid w:val="004F7E25"/>
    <w:rsid w:val="005019E1"/>
    <w:rsid w:val="005054D2"/>
    <w:rsid w:val="00510A90"/>
    <w:rsid w:val="005122D9"/>
    <w:rsid w:val="0051247A"/>
    <w:rsid w:val="005170BF"/>
    <w:rsid w:val="00517367"/>
    <w:rsid w:val="00525DAA"/>
    <w:rsid w:val="005264DC"/>
    <w:rsid w:val="005303AE"/>
    <w:rsid w:val="0053256E"/>
    <w:rsid w:val="00545A90"/>
    <w:rsid w:val="005518A3"/>
    <w:rsid w:val="00552506"/>
    <w:rsid w:val="00553356"/>
    <w:rsid w:val="00554C03"/>
    <w:rsid w:val="00562107"/>
    <w:rsid w:val="0056227F"/>
    <w:rsid w:val="005630AF"/>
    <w:rsid w:val="00563420"/>
    <w:rsid w:val="005721B6"/>
    <w:rsid w:val="00573573"/>
    <w:rsid w:val="00574F67"/>
    <w:rsid w:val="00580356"/>
    <w:rsid w:val="00581415"/>
    <w:rsid w:val="0058529F"/>
    <w:rsid w:val="005874BA"/>
    <w:rsid w:val="005916AE"/>
    <w:rsid w:val="00594C8C"/>
    <w:rsid w:val="005A181C"/>
    <w:rsid w:val="005A30D2"/>
    <w:rsid w:val="005A4C2D"/>
    <w:rsid w:val="005A5A65"/>
    <w:rsid w:val="005A725D"/>
    <w:rsid w:val="005B06FF"/>
    <w:rsid w:val="005B283C"/>
    <w:rsid w:val="005B33B8"/>
    <w:rsid w:val="005B3424"/>
    <w:rsid w:val="005B3A43"/>
    <w:rsid w:val="005B466F"/>
    <w:rsid w:val="005C0034"/>
    <w:rsid w:val="005C415C"/>
    <w:rsid w:val="005D012E"/>
    <w:rsid w:val="005D0C03"/>
    <w:rsid w:val="005D1740"/>
    <w:rsid w:val="005D4692"/>
    <w:rsid w:val="005D4B7B"/>
    <w:rsid w:val="005D6941"/>
    <w:rsid w:val="005E04FA"/>
    <w:rsid w:val="005E1775"/>
    <w:rsid w:val="005E5FED"/>
    <w:rsid w:val="005F0CE6"/>
    <w:rsid w:val="005F1CF9"/>
    <w:rsid w:val="005F2121"/>
    <w:rsid w:val="005F3DB4"/>
    <w:rsid w:val="005F5083"/>
    <w:rsid w:val="006009A6"/>
    <w:rsid w:val="00602F5B"/>
    <w:rsid w:val="00606714"/>
    <w:rsid w:val="00606759"/>
    <w:rsid w:val="006072AB"/>
    <w:rsid w:val="00607E4A"/>
    <w:rsid w:val="00610528"/>
    <w:rsid w:val="00611272"/>
    <w:rsid w:val="0061133A"/>
    <w:rsid w:val="006141DC"/>
    <w:rsid w:val="00614E8E"/>
    <w:rsid w:val="00620754"/>
    <w:rsid w:val="00621097"/>
    <w:rsid w:val="00621822"/>
    <w:rsid w:val="00621EA6"/>
    <w:rsid w:val="0062500C"/>
    <w:rsid w:val="006252B7"/>
    <w:rsid w:val="00630465"/>
    <w:rsid w:val="0063467F"/>
    <w:rsid w:val="006370A7"/>
    <w:rsid w:val="00640225"/>
    <w:rsid w:val="0064266E"/>
    <w:rsid w:val="00642ACA"/>
    <w:rsid w:val="00643ABB"/>
    <w:rsid w:val="0064553D"/>
    <w:rsid w:val="00650B5B"/>
    <w:rsid w:val="00657060"/>
    <w:rsid w:val="0065769F"/>
    <w:rsid w:val="0066030B"/>
    <w:rsid w:val="0066037E"/>
    <w:rsid w:val="006618D1"/>
    <w:rsid w:val="00661C4A"/>
    <w:rsid w:val="00663A81"/>
    <w:rsid w:val="006649E6"/>
    <w:rsid w:val="00666954"/>
    <w:rsid w:val="00666C68"/>
    <w:rsid w:val="00667911"/>
    <w:rsid w:val="00670AB7"/>
    <w:rsid w:val="00671A4B"/>
    <w:rsid w:val="00674B68"/>
    <w:rsid w:val="0067572D"/>
    <w:rsid w:val="00680B86"/>
    <w:rsid w:val="00683008"/>
    <w:rsid w:val="006846CF"/>
    <w:rsid w:val="00684F17"/>
    <w:rsid w:val="006860F7"/>
    <w:rsid w:val="00691BA5"/>
    <w:rsid w:val="00693F1A"/>
    <w:rsid w:val="00693FD9"/>
    <w:rsid w:val="00695751"/>
    <w:rsid w:val="00695BF9"/>
    <w:rsid w:val="00696261"/>
    <w:rsid w:val="006A1912"/>
    <w:rsid w:val="006A275C"/>
    <w:rsid w:val="006A27A1"/>
    <w:rsid w:val="006A4A66"/>
    <w:rsid w:val="006A64E0"/>
    <w:rsid w:val="006B56A1"/>
    <w:rsid w:val="006B5FE0"/>
    <w:rsid w:val="006C0854"/>
    <w:rsid w:val="006C2B86"/>
    <w:rsid w:val="006C52BB"/>
    <w:rsid w:val="006C730A"/>
    <w:rsid w:val="006D4C16"/>
    <w:rsid w:val="006D4C6A"/>
    <w:rsid w:val="006D4CEA"/>
    <w:rsid w:val="006E639A"/>
    <w:rsid w:val="006E64CD"/>
    <w:rsid w:val="006E69A9"/>
    <w:rsid w:val="006E6CEA"/>
    <w:rsid w:val="006F02A0"/>
    <w:rsid w:val="006F3D59"/>
    <w:rsid w:val="006F461E"/>
    <w:rsid w:val="006F6ED4"/>
    <w:rsid w:val="00704319"/>
    <w:rsid w:val="0070725B"/>
    <w:rsid w:val="007105D2"/>
    <w:rsid w:val="0071209F"/>
    <w:rsid w:val="00712B7C"/>
    <w:rsid w:val="00715189"/>
    <w:rsid w:val="00715E2F"/>
    <w:rsid w:val="00716112"/>
    <w:rsid w:val="00717A0F"/>
    <w:rsid w:val="0072085E"/>
    <w:rsid w:val="00723450"/>
    <w:rsid w:val="00727DA7"/>
    <w:rsid w:val="00732061"/>
    <w:rsid w:val="00741B4D"/>
    <w:rsid w:val="00741E64"/>
    <w:rsid w:val="00742852"/>
    <w:rsid w:val="00742EF0"/>
    <w:rsid w:val="00750491"/>
    <w:rsid w:val="007516F6"/>
    <w:rsid w:val="00751FE7"/>
    <w:rsid w:val="00752225"/>
    <w:rsid w:val="007568CF"/>
    <w:rsid w:val="00762EB4"/>
    <w:rsid w:val="00770B09"/>
    <w:rsid w:val="0077370D"/>
    <w:rsid w:val="00776156"/>
    <w:rsid w:val="00780C22"/>
    <w:rsid w:val="0078123E"/>
    <w:rsid w:val="007812E5"/>
    <w:rsid w:val="00787C39"/>
    <w:rsid w:val="00791183"/>
    <w:rsid w:val="007924B2"/>
    <w:rsid w:val="0079364F"/>
    <w:rsid w:val="007960AF"/>
    <w:rsid w:val="0079682A"/>
    <w:rsid w:val="007A2188"/>
    <w:rsid w:val="007A21E2"/>
    <w:rsid w:val="007A4C1F"/>
    <w:rsid w:val="007A4CF0"/>
    <w:rsid w:val="007A50A1"/>
    <w:rsid w:val="007A5D7A"/>
    <w:rsid w:val="007B054A"/>
    <w:rsid w:val="007B2432"/>
    <w:rsid w:val="007B2B6B"/>
    <w:rsid w:val="007B6F99"/>
    <w:rsid w:val="007C1C33"/>
    <w:rsid w:val="007C2D4C"/>
    <w:rsid w:val="007C450B"/>
    <w:rsid w:val="007E0ADD"/>
    <w:rsid w:val="007E190C"/>
    <w:rsid w:val="007E4515"/>
    <w:rsid w:val="007E62AD"/>
    <w:rsid w:val="007E6D91"/>
    <w:rsid w:val="007F025A"/>
    <w:rsid w:val="007F1BBD"/>
    <w:rsid w:val="007F367C"/>
    <w:rsid w:val="007F5366"/>
    <w:rsid w:val="007F5687"/>
    <w:rsid w:val="007F5B44"/>
    <w:rsid w:val="007F5D07"/>
    <w:rsid w:val="007F6007"/>
    <w:rsid w:val="007F71DB"/>
    <w:rsid w:val="007F724D"/>
    <w:rsid w:val="0080255E"/>
    <w:rsid w:val="00807AB1"/>
    <w:rsid w:val="0081050F"/>
    <w:rsid w:val="00811186"/>
    <w:rsid w:val="00815330"/>
    <w:rsid w:val="00817E2B"/>
    <w:rsid w:val="0082160D"/>
    <w:rsid w:val="00821F80"/>
    <w:rsid w:val="00823930"/>
    <w:rsid w:val="008271C8"/>
    <w:rsid w:val="00827B28"/>
    <w:rsid w:val="00834120"/>
    <w:rsid w:val="00834875"/>
    <w:rsid w:val="00834DD1"/>
    <w:rsid w:val="00843D70"/>
    <w:rsid w:val="00845148"/>
    <w:rsid w:val="0084756F"/>
    <w:rsid w:val="00855EB7"/>
    <w:rsid w:val="008607A8"/>
    <w:rsid w:val="00860C63"/>
    <w:rsid w:val="0086121E"/>
    <w:rsid w:val="00863FF7"/>
    <w:rsid w:val="008648C6"/>
    <w:rsid w:val="00864E26"/>
    <w:rsid w:val="00865E44"/>
    <w:rsid w:val="00874A22"/>
    <w:rsid w:val="0087646C"/>
    <w:rsid w:val="00881538"/>
    <w:rsid w:val="00883D1B"/>
    <w:rsid w:val="00884FBD"/>
    <w:rsid w:val="00887921"/>
    <w:rsid w:val="00891DF2"/>
    <w:rsid w:val="00891F18"/>
    <w:rsid w:val="008942A8"/>
    <w:rsid w:val="0089500E"/>
    <w:rsid w:val="00896001"/>
    <w:rsid w:val="008A2091"/>
    <w:rsid w:val="008A37B1"/>
    <w:rsid w:val="008A3E9E"/>
    <w:rsid w:val="008B34EB"/>
    <w:rsid w:val="008B65DA"/>
    <w:rsid w:val="008B6BB5"/>
    <w:rsid w:val="008C0FC7"/>
    <w:rsid w:val="008C212D"/>
    <w:rsid w:val="008C7180"/>
    <w:rsid w:val="008C7B09"/>
    <w:rsid w:val="008D039E"/>
    <w:rsid w:val="008D2097"/>
    <w:rsid w:val="008D2D71"/>
    <w:rsid w:val="008D378B"/>
    <w:rsid w:val="008D4A56"/>
    <w:rsid w:val="008D6054"/>
    <w:rsid w:val="008E1096"/>
    <w:rsid w:val="008E2B81"/>
    <w:rsid w:val="008E3DBD"/>
    <w:rsid w:val="008E5EAB"/>
    <w:rsid w:val="008E7EC8"/>
    <w:rsid w:val="008F132F"/>
    <w:rsid w:val="008F3738"/>
    <w:rsid w:val="008F455A"/>
    <w:rsid w:val="008F69D2"/>
    <w:rsid w:val="00900646"/>
    <w:rsid w:val="009024E4"/>
    <w:rsid w:val="009030F7"/>
    <w:rsid w:val="009048BC"/>
    <w:rsid w:val="009074F7"/>
    <w:rsid w:val="009152D2"/>
    <w:rsid w:val="00915D6C"/>
    <w:rsid w:val="009261DE"/>
    <w:rsid w:val="00927088"/>
    <w:rsid w:val="0092795E"/>
    <w:rsid w:val="009357DD"/>
    <w:rsid w:val="00935D6A"/>
    <w:rsid w:val="00941A78"/>
    <w:rsid w:val="009428A6"/>
    <w:rsid w:val="009458FA"/>
    <w:rsid w:val="00950B46"/>
    <w:rsid w:val="009515D8"/>
    <w:rsid w:val="00951EAB"/>
    <w:rsid w:val="009521A6"/>
    <w:rsid w:val="0095597A"/>
    <w:rsid w:val="00957548"/>
    <w:rsid w:val="009579D8"/>
    <w:rsid w:val="00962242"/>
    <w:rsid w:val="00962D95"/>
    <w:rsid w:val="0096400B"/>
    <w:rsid w:val="009654E5"/>
    <w:rsid w:val="00965564"/>
    <w:rsid w:val="00966D49"/>
    <w:rsid w:val="0097247B"/>
    <w:rsid w:val="0097462A"/>
    <w:rsid w:val="00974EED"/>
    <w:rsid w:val="00976044"/>
    <w:rsid w:val="0097695F"/>
    <w:rsid w:val="00982313"/>
    <w:rsid w:val="00982A1F"/>
    <w:rsid w:val="00984EF6"/>
    <w:rsid w:val="0098624C"/>
    <w:rsid w:val="00987ECF"/>
    <w:rsid w:val="0099011B"/>
    <w:rsid w:val="009907B0"/>
    <w:rsid w:val="00990D07"/>
    <w:rsid w:val="0099370D"/>
    <w:rsid w:val="009960B1"/>
    <w:rsid w:val="009973B1"/>
    <w:rsid w:val="009A0CBB"/>
    <w:rsid w:val="009A3F90"/>
    <w:rsid w:val="009A66C0"/>
    <w:rsid w:val="009B124B"/>
    <w:rsid w:val="009B27CB"/>
    <w:rsid w:val="009B356E"/>
    <w:rsid w:val="009B3C46"/>
    <w:rsid w:val="009B3E55"/>
    <w:rsid w:val="009B4AEA"/>
    <w:rsid w:val="009B6BDD"/>
    <w:rsid w:val="009B6CAF"/>
    <w:rsid w:val="009C296B"/>
    <w:rsid w:val="009C3C8F"/>
    <w:rsid w:val="009C6159"/>
    <w:rsid w:val="009C620B"/>
    <w:rsid w:val="009D11F1"/>
    <w:rsid w:val="009D6456"/>
    <w:rsid w:val="009E50C2"/>
    <w:rsid w:val="009E7F91"/>
    <w:rsid w:val="009F17F4"/>
    <w:rsid w:val="009F217E"/>
    <w:rsid w:val="009F2204"/>
    <w:rsid w:val="009F4954"/>
    <w:rsid w:val="00A0283A"/>
    <w:rsid w:val="00A02DB4"/>
    <w:rsid w:val="00A0391B"/>
    <w:rsid w:val="00A14209"/>
    <w:rsid w:val="00A17939"/>
    <w:rsid w:val="00A21E99"/>
    <w:rsid w:val="00A23CAE"/>
    <w:rsid w:val="00A2580B"/>
    <w:rsid w:val="00A25B09"/>
    <w:rsid w:val="00A264E7"/>
    <w:rsid w:val="00A27B78"/>
    <w:rsid w:val="00A27F44"/>
    <w:rsid w:val="00A32F14"/>
    <w:rsid w:val="00A40C14"/>
    <w:rsid w:val="00A427A9"/>
    <w:rsid w:val="00A450E5"/>
    <w:rsid w:val="00A45DC1"/>
    <w:rsid w:val="00A470BD"/>
    <w:rsid w:val="00A5020A"/>
    <w:rsid w:val="00A53FAB"/>
    <w:rsid w:val="00A54BBB"/>
    <w:rsid w:val="00A57E17"/>
    <w:rsid w:val="00A6371A"/>
    <w:rsid w:val="00A63DC2"/>
    <w:rsid w:val="00A63EA3"/>
    <w:rsid w:val="00A65FAD"/>
    <w:rsid w:val="00A752D1"/>
    <w:rsid w:val="00A7770F"/>
    <w:rsid w:val="00A849F0"/>
    <w:rsid w:val="00A85965"/>
    <w:rsid w:val="00A906EF"/>
    <w:rsid w:val="00A94891"/>
    <w:rsid w:val="00A95616"/>
    <w:rsid w:val="00AA3963"/>
    <w:rsid w:val="00AA4256"/>
    <w:rsid w:val="00AA72BC"/>
    <w:rsid w:val="00AB2311"/>
    <w:rsid w:val="00AB7333"/>
    <w:rsid w:val="00AC2170"/>
    <w:rsid w:val="00AC282C"/>
    <w:rsid w:val="00AC3250"/>
    <w:rsid w:val="00AC5C88"/>
    <w:rsid w:val="00AC6D7C"/>
    <w:rsid w:val="00AD2147"/>
    <w:rsid w:val="00AD3360"/>
    <w:rsid w:val="00AD3EF6"/>
    <w:rsid w:val="00AD4D0B"/>
    <w:rsid w:val="00AD5337"/>
    <w:rsid w:val="00AD5D4F"/>
    <w:rsid w:val="00AD69D8"/>
    <w:rsid w:val="00AD6C2E"/>
    <w:rsid w:val="00AE1766"/>
    <w:rsid w:val="00AE1E21"/>
    <w:rsid w:val="00AE27D7"/>
    <w:rsid w:val="00AE3848"/>
    <w:rsid w:val="00AF0336"/>
    <w:rsid w:val="00AF3D46"/>
    <w:rsid w:val="00AF3E0E"/>
    <w:rsid w:val="00AF4066"/>
    <w:rsid w:val="00AF5B9F"/>
    <w:rsid w:val="00B0160D"/>
    <w:rsid w:val="00B02162"/>
    <w:rsid w:val="00B03C01"/>
    <w:rsid w:val="00B071D9"/>
    <w:rsid w:val="00B074AD"/>
    <w:rsid w:val="00B13AC1"/>
    <w:rsid w:val="00B15D7E"/>
    <w:rsid w:val="00B17202"/>
    <w:rsid w:val="00B201A3"/>
    <w:rsid w:val="00B20D1B"/>
    <w:rsid w:val="00B21E18"/>
    <w:rsid w:val="00B22113"/>
    <w:rsid w:val="00B2255A"/>
    <w:rsid w:val="00B30542"/>
    <w:rsid w:val="00B30678"/>
    <w:rsid w:val="00B31DFF"/>
    <w:rsid w:val="00B32E02"/>
    <w:rsid w:val="00B32FA6"/>
    <w:rsid w:val="00B33828"/>
    <w:rsid w:val="00B350B5"/>
    <w:rsid w:val="00B37777"/>
    <w:rsid w:val="00B4350C"/>
    <w:rsid w:val="00B443AA"/>
    <w:rsid w:val="00B47478"/>
    <w:rsid w:val="00B4785E"/>
    <w:rsid w:val="00B553CF"/>
    <w:rsid w:val="00B569D6"/>
    <w:rsid w:val="00B61E85"/>
    <w:rsid w:val="00B63FBE"/>
    <w:rsid w:val="00B643B3"/>
    <w:rsid w:val="00B669E4"/>
    <w:rsid w:val="00B70A5E"/>
    <w:rsid w:val="00B7124F"/>
    <w:rsid w:val="00B77C49"/>
    <w:rsid w:val="00B811CD"/>
    <w:rsid w:val="00B85506"/>
    <w:rsid w:val="00B86CF5"/>
    <w:rsid w:val="00B92D4F"/>
    <w:rsid w:val="00B95784"/>
    <w:rsid w:val="00BA046B"/>
    <w:rsid w:val="00BA0528"/>
    <w:rsid w:val="00BA352F"/>
    <w:rsid w:val="00BA4FC3"/>
    <w:rsid w:val="00BA771A"/>
    <w:rsid w:val="00BA7EB5"/>
    <w:rsid w:val="00BB075A"/>
    <w:rsid w:val="00BB2181"/>
    <w:rsid w:val="00BB2635"/>
    <w:rsid w:val="00BB5B60"/>
    <w:rsid w:val="00BC0B7C"/>
    <w:rsid w:val="00BC145E"/>
    <w:rsid w:val="00BC15AB"/>
    <w:rsid w:val="00BC3F7A"/>
    <w:rsid w:val="00BD00DF"/>
    <w:rsid w:val="00BD11AB"/>
    <w:rsid w:val="00BD147A"/>
    <w:rsid w:val="00BE036B"/>
    <w:rsid w:val="00BE6036"/>
    <w:rsid w:val="00BE616D"/>
    <w:rsid w:val="00BE6D11"/>
    <w:rsid w:val="00BF3054"/>
    <w:rsid w:val="00BF355B"/>
    <w:rsid w:val="00BF5507"/>
    <w:rsid w:val="00BF62D6"/>
    <w:rsid w:val="00BF6AE7"/>
    <w:rsid w:val="00BF6D07"/>
    <w:rsid w:val="00BF6FEC"/>
    <w:rsid w:val="00C0337B"/>
    <w:rsid w:val="00C03D76"/>
    <w:rsid w:val="00C041FA"/>
    <w:rsid w:val="00C058F2"/>
    <w:rsid w:val="00C06AE0"/>
    <w:rsid w:val="00C14302"/>
    <w:rsid w:val="00C20EDE"/>
    <w:rsid w:val="00C240C7"/>
    <w:rsid w:val="00C252A3"/>
    <w:rsid w:val="00C2617D"/>
    <w:rsid w:val="00C33D73"/>
    <w:rsid w:val="00C352E4"/>
    <w:rsid w:val="00C43CE3"/>
    <w:rsid w:val="00C446A3"/>
    <w:rsid w:val="00C51063"/>
    <w:rsid w:val="00C510EA"/>
    <w:rsid w:val="00C53923"/>
    <w:rsid w:val="00C726D6"/>
    <w:rsid w:val="00C73BB5"/>
    <w:rsid w:val="00C7406A"/>
    <w:rsid w:val="00C745D9"/>
    <w:rsid w:val="00C76D79"/>
    <w:rsid w:val="00C77B0F"/>
    <w:rsid w:val="00C77B5B"/>
    <w:rsid w:val="00C82342"/>
    <w:rsid w:val="00C8252A"/>
    <w:rsid w:val="00C825B9"/>
    <w:rsid w:val="00C8591D"/>
    <w:rsid w:val="00C85DA7"/>
    <w:rsid w:val="00C91071"/>
    <w:rsid w:val="00C92FDE"/>
    <w:rsid w:val="00CA1685"/>
    <w:rsid w:val="00CA59A2"/>
    <w:rsid w:val="00CA6067"/>
    <w:rsid w:val="00CB5B80"/>
    <w:rsid w:val="00CB6247"/>
    <w:rsid w:val="00CC129F"/>
    <w:rsid w:val="00CC5514"/>
    <w:rsid w:val="00CD0A96"/>
    <w:rsid w:val="00CD1A70"/>
    <w:rsid w:val="00CD5341"/>
    <w:rsid w:val="00CD5DC7"/>
    <w:rsid w:val="00CE0BED"/>
    <w:rsid w:val="00CE2177"/>
    <w:rsid w:val="00CE261E"/>
    <w:rsid w:val="00CE73FC"/>
    <w:rsid w:val="00CE7CB3"/>
    <w:rsid w:val="00CF1A8D"/>
    <w:rsid w:val="00D00332"/>
    <w:rsid w:val="00D03640"/>
    <w:rsid w:val="00D037AC"/>
    <w:rsid w:val="00D04A15"/>
    <w:rsid w:val="00D1043F"/>
    <w:rsid w:val="00D10575"/>
    <w:rsid w:val="00D11D05"/>
    <w:rsid w:val="00D1656A"/>
    <w:rsid w:val="00D22E1D"/>
    <w:rsid w:val="00D27006"/>
    <w:rsid w:val="00D409F4"/>
    <w:rsid w:val="00D419C9"/>
    <w:rsid w:val="00D435C1"/>
    <w:rsid w:val="00D45E1E"/>
    <w:rsid w:val="00D4726A"/>
    <w:rsid w:val="00D5051D"/>
    <w:rsid w:val="00D50E4B"/>
    <w:rsid w:val="00D575DC"/>
    <w:rsid w:val="00D5790A"/>
    <w:rsid w:val="00D60209"/>
    <w:rsid w:val="00D648A3"/>
    <w:rsid w:val="00D71D28"/>
    <w:rsid w:val="00D7410E"/>
    <w:rsid w:val="00D74747"/>
    <w:rsid w:val="00D758BB"/>
    <w:rsid w:val="00D806C1"/>
    <w:rsid w:val="00D86A41"/>
    <w:rsid w:val="00DA186B"/>
    <w:rsid w:val="00DA22AF"/>
    <w:rsid w:val="00DA414D"/>
    <w:rsid w:val="00DA6500"/>
    <w:rsid w:val="00DA6EE7"/>
    <w:rsid w:val="00DB3E86"/>
    <w:rsid w:val="00DB4934"/>
    <w:rsid w:val="00DB4969"/>
    <w:rsid w:val="00DC1088"/>
    <w:rsid w:val="00DC391D"/>
    <w:rsid w:val="00DC4F54"/>
    <w:rsid w:val="00DC6462"/>
    <w:rsid w:val="00DD1944"/>
    <w:rsid w:val="00DD1C67"/>
    <w:rsid w:val="00DD7B04"/>
    <w:rsid w:val="00DE00C5"/>
    <w:rsid w:val="00DE5124"/>
    <w:rsid w:val="00DF04C0"/>
    <w:rsid w:val="00DF0AAB"/>
    <w:rsid w:val="00DF1E59"/>
    <w:rsid w:val="00DF39A5"/>
    <w:rsid w:val="00DF495B"/>
    <w:rsid w:val="00DF56D7"/>
    <w:rsid w:val="00E005A9"/>
    <w:rsid w:val="00E02847"/>
    <w:rsid w:val="00E0373C"/>
    <w:rsid w:val="00E1108D"/>
    <w:rsid w:val="00E14E71"/>
    <w:rsid w:val="00E163F1"/>
    <w:rsid w:val="00E20E2C"/>
    <w:rsid w:val="00E310F1"/>
    <w:rsid w:val="00E32052"/>
    <w:rsid w:val="00E35D94"/>
    <w:rsid w:val="00E40AD3"/>
    <w:rsid w:val="00E45082"/>
    <w:rsid w:val="00E529CB"/>
    <w:rsid w:val="00E53E5E"/>
    <w:rsid w:val="00E540C6"/>
    <w:rsid w:val="00E57149"/>
    <w:rsid w:val="00E623C0"/>
    <w:rsid w:val="00E6770B"/>
    <w:rsid w:val="00E70278"/>
    <w:rsid w:val="00E703C9"/>
    <w:rsid w:val="00E72355"/>
    <w:rsid w:val="00E73EE0"/>
    <w:rsid w:val="00E749CE"/>
    <w:rsid w:val="00E74A03"/>
    <w:rsid w:val="00E779A6"/>
    <w:rsid w:val="00E8052C"/>
    <w:rsid w:val="00E82BAB"/>
    <w:rsid w:val="00E82C24"/>
    <w:rsid w:val="00E85F1F"/>
    <w:rsid w:val="00E86E5F"/>
    <w:rsid w:val="00E95466"/>
    <w:rsid w:val="00EA3DEF"/>
    <w:rsid w:val="00EB3591"/>
    <w:rsid w:val="00EB3B8D"/>
    <w:rsid w:val="00EB588D"/>
    <w:rsid w:val="00EB59F2"/>
    <w:rsid w:val="00EB6983"/>
    <w:rsid w:val="00EB76B5"/>
    <w:rsid w:val="00EC1E86"/>
    <w:rsid w:val="00EC3867"/>
    <w:rsid w:val="00EC7E01"/>
    <w:rsid w:val="00ED0739"/>
    <w:rsid w:val="00ED1AE5"/>
    <w:rsid w:val="00ED24A1"/>
    <w:rsid w:val="00ED48B6"/>
    <w:rsid w:val="00EE2AEA"/>
    <w:rsid w:val="00EE3017"/>
    <w:rsid w:val="00EE57AA"/>
    <w:rsid w:val="00EE62BA"/>
    <w:rsid w:val="00EE70EE"/>
    <w:rsid w:val="00EE7219"/>
    <w:rsid w:val="00EE7698"/>
    <w:rsid w:val="00EF04FB"/>
    <w:rsid w:val="00EF0EDA"/>
    <w:rsid w:val="00EF3260"/>
    <w:rsid w:val="00EF3DE1"/>
    <w:rsid w:val="00EF6840"/>
    <w:rsid w:val="00EF6EAD"/>
    <w:rsid w:val="00F00831"/>
    <w:rsid w:val="00F00F50"/>
    <w:rsid w:val="00F01156"/>
    <w:rsid w:val="00F0303A"/>
    <w:rsid w:val="00F038C1"/>
    <w:rsid w:val="00F043F5"/>
    <w:rsid w:val="00F045F5"/>
    <w:rsid w:val="00F071AA"/>
    <w:rsid w:val="00F07EC5"/>
    <w:rsid w:val="00F11862"/>
    <w:rsid w:val="00F1236C"/>
    <w:rsid w:val="00F14255"/>
    <w:rsid w:val="00F14704"/>
    <w:rsid w:val="00F24FD2"/>
    <w:rsid w:val="00F2502C"/>
    <w:rsid w:val="00F3134C"/>
    <w:rsid w:val="00F35064"/>
    <w:rsid w:val="00F363C0"/>
    <w:rsid w:val="00F41941"/>
    <w:rsid w:val="00F4353B"/>
    <w:rsid w:val="00F45BAB"/>
    <w:rsid w:val="00F4601D"/>
    <w:rsid w:val="00F4622D"/>
    <w:rsid w:val="00F463CE"/>
    <w:rsid w:val="00F53B24"/>
    <w:rsid w:val="00F55619"/>
    <w:rsid w:val="00F63FF1"/>
    <w:rsid w:val="00F72EE3"/>
    <w:rsid w:val="00F7592C"/>
    <w:rsid w:val="00F8039B"/>
    <w:rsid w:val="00F80B78"/>
    <w:rsid w:val="00F80E1E"/>
    <w:rsid w:val="00F90B4B"/>
    <w:rsid w:val="00F90D54"/>
    <w:rsid w:val="00F9756F"/>
    <w:rsid w:val="00FA07BF"/>
    <w:rsid w:val="00FA08B4"/>
    <w:rsid w:val="00FA5221"/>
    <w:rsid w:val="00FA62E2"/>
    <w:rsid w:val="00FA74F0"/>
    <w:rsid w:val="00FB4C49"/>
    <w:rsid w:val="00FC2653"/>
    <w:rsid w:val="00FC42EB"/>
    <w:rsid w:val="00FD0C13"/>
    <w:rsid w:val="00FD3264"/>
    <w:rsid w:val="00FD79E1"/>
    <w:rsid w:val="00FE014E"/>
    <w:rsid w:val="00FE3801"/>
    <w:rsid w:val="00FE426F"/>
    <w:rsid w:val="00FE5FC4"/>
    <w:rsid w:val="00FE6C8D"/>
    <w:rsid w:val="00FF3003"/>
    <w:rsid w:val="00FF3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t-EE" w:eastAsia="et-E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sz w:val="24"/>
      <w:szCs w:val="24"/>
      <w:lang w:eastAsia="en-US"/>
    </w:rPr>
  </w:style>
  <w:style w:type="paragraph" w:styleId="Heading1">
    <w:name w:val="heading 1"/>
    <w:basedOn w:val="Normal"/>
    <w:next w:val="Normal"/>
    <w:link w:val="Heading1Char"/>
    <w:uiPriority w:val="9"/>
    <w:qFormat/>
    <w:pPr>
      <w:keepNext/>
      <w:outlineLvl w:val="0"/>
    </w:pPr>
    <w:rPr>
      <w:b/>
    </w:rPr>
  </w:style>
  <w:style w:type="paragraph" w:styleId="Heading2">
    <w:name w:val="heading 2"/>
    <w:basedOn w:val="Normal"/>
    <w:next w:val="Normal"/>
    <w:link w:val="Heading2Char"/>
    <w:uiPriority w:val="99"/>
    <w:qFormat/>
    <w:pPr>
      <w:keepNext/>
      <w:jc w:val="both"/>
      <w:outlineLvl w:val="1"/>
    </w:pPr>
    <w:rPr>
      <w:b/>
      <w:bCs/>
      <w:color w:val="FF0000"/>
    </w:rPr>
  </w:style>
  <w:style w:type="paragraph" w:styleId="Heading3">
    <w:name w:val="heading 3"/>
    <w:basedOn w:val="Normal"/>
    <w:next w:val="Normal"/>
    <w:link w:val="Heading3Char"/>
    <w:uiPriority w:val="99"/>
    <w:qFormat/>
    <w:pPr>
      <w:keepNext/>
      <w:tabs>
        <w:tab w:val="left" w:pos="707"/>
        <w:tab w:val="left" w:pos="1414"/>
        <w:tab w:val="left" w:pos="2122"/>
        <w:tab w:val="left" w:pos="2830"/>
        <w:tab w:val="left" w:pos="3538"/>
        <w:tab w:val="left" w:pos="4246"/>
        <w:tab w:val="left" w:pos="4954"/>
        <w:tab w:val="left" w:pos="5662"/>
        <w:tab w:val="left" w:pos="6370"/>
      </w:tabs>
      <w:ind w:left="704" w:right="-226" w:hanging="704"/>
      <w:outlineLvl w:val="2"/>
    </w:pPr>
  </w:style>
  <w:style w:type="paragraph" w:styleId="Heading4">
    <w:name w:val="heading 4"/>
    <w:basedOn w:val="Normal"/>
    <w:next w:val="Normal"/>
    <w:link w:val="Heading4Char"/>
    <w:uiPriority w:val="99"/>
    <w:qFormat/>
    <w:pPr>
      <w:keepNext/>
      <w:outlineLvl w:val="3"/>
    </w:pPr>
    <w:rPr>
      <w:rFonts w:ascii="Verdana" w:hAnsi="Verdana"/>
      <w:sz w:val="28"/>
    </w:rPr>
  </w:style>
  <w:style w:type="paragraph" w:styleId="Heading5">
    <w:name w:val="heading 5"/>
    <w:basedOn w:val="Normal"/>
    <w:next w:val="Normal"/>
    <w:link w:val="Heading5Char"/>
    <w:uiPriority w:val="99"/>
    <w:qFormat/>
    <w:pPr>
      <w:spacing w:before="240" w:after="60"/>
      <w:outlineLvl w:val="4"/>
    </w:pPr>
    <w:rPr>
      <w:b/>
      <w:bCs/>
      <w:i/>
      <w:iCs/>
      <w:sz w:val="26"/>
      <w:szCs w:val="26"/>
    </w:rPr>
  </w:style>
  <w:style w:type="paragraph" w:styleId="Heading6">
    <w:name w:val="heading 6"/>
    <w:basedOn w:val="Normal"/>
    <w:next w:val="Normal"/>
    <w:link w:val="Heading6Char"/>
    <w:uiPriority w:val="99"/>
    <w:qFormat/>
    <w:pPr>
      <w:keepNext/>
      <w:tabs>
        <w:tab w:val="left" w:pos="6804"/>
      </w:tabs>
      <w:jc w:val="center"/>
      <w:outlineLvl w:val="5"/>
    </w:pPr>
    <w:rPr>
      <w:b/>
      <w:sz w:val="28"/>
    </w:rPr>
  </w:style>
  <w:style w:type="paragraph" w:styleId="Heading7">
    <w:name w:val="heading 7"/>
    <w:basedOn w:val="Normal"/>
    <w:next w:val="Normal"/>
    <w:link w:val="Heading7Char"/>
    <w:uiPriority w:val="99"/>
    <w:qFormat/>
    <w:pPr>
      <w:keepNext/>
      <w:jc w:val="center"/>
      <w:outlineLvl w:val="6"/>
    </w:pPr>
    <w:rPr>
      <w:b/>
    </w:rPr>
  </w:style>
  <w:style w:type="paragraph" w:styleId="Heading8">
    <w:name w:val="heading 8"/>
    <w:basedOn w:val="Normal"/>
    <w:next w:val="Normal"/>
    <w:link w:val="Heading8Char"/>
    <w:uiPriority w:val="99"/>
    <w:qFormat/>
    <w:pPr>
      <w:keepNext/>
      <w:outlineLvl w:val="7"/>
    </w:pPr>
    <w:rPr>
      <w:u w:val="single"/>
    </w:rPr>
  </w:style>
  <w:style w:type="paragraph" w:styleId="Heading9">
    <w:name w:val="heading 9"/>
    <w:basedOn w:val="Normal"/>
    <w:next w:val="Normal"/>
    <w:link w:val="Heading9Char"/>
    <w:uiPriority w:val="99"/>
    <w:qFormat/>
    <w:pPr>
      <w:keepNext/>
      <w:jc w:val="both"/>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t-EE" w:eastAsia="x-none"/>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t-EE" w:eastAsia="x-none"/>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t-EE" w:eastAsia="x-none"/>
    </w:rPr>
  </w:style>
  <w:style w:type="character" w:customStyle="1" w:styleId="Heading5Char">
    <w:name w:val="Heading 5 Char"/>
    <w:basedOn w:val="DefaultParagraphFont"/>
    <w:link w:val="Heading5"/>
    <w:uiPriority w:val="9"/>
    <w:semiHidden/>
    <w:locked/>
    <w:rPr>
      <w:rFonts w:asciiTheme="minorHAnsi" w:eastAsiaTheme="minorEastAsia" w:hAnsiTheme="minorHAnsi" w:cs="Times New Roman"/>
      <w:b/>
      <w:bCs/>
      <w:i/>
      <w:iCs/>
      <w:sz w:val="26"/>
      <w:szCs w:val="26"/>
      <w:lang w:val="et-EE" w:eastAsia="x-none"/>
    </w:rPr>
  </w:style>
  <w:style w:type="character" w:customStyle="1" w:styleId="Heading6Char">
    <w:name w:val="Heading 6 Char"/>
    <w:basedOn w:val="DefaultParagraphFont"/>
    <w:link w:val="Heading6"/>
    <w:uiPriority w:val="9"/>
    <w:semiHidden/>
    <w:locked/>
    <w:rPr>
      <w:rFonts w:asciiTheme="minorHAnsi" w:eastAsiaTheme="minorEastAsia" w:hAnsiTheme="minorHAnsi" w:cs="Times New Roman"/>
      <w:b/>
      <w:bCs/>
      <w:lang w:val="et-EE" w:eastAsia="x-none"/>
    </w:rPr>
  </w:style>
  <w:style w:type="character" w:customStyle="1" w:styleId="Heading7Char">
    <w:name w:val="Heading 7 Char"/>
    <w:basedOn w:val="DefaultParagraphFont"/>
    <w:link w:val="Heading7"/>
    <w:uiPriority w:val="9"/>
    <w:semiHidden/>
    <w:locked/>
    <w:rPr>
      <w:rFonts w:asciiTheme="minorHAnsi" w:eastAsiaTheme="minorEastAsia" w:hAnsiTheme="minorHAnsi" w:cs="Times New Roman"/>
      <w:sz w:val="24"/>
      <w:szCs w:val="24"/>
      <w:lang w:val="et-EE" w:eastAsia="x-none"/>
    </w:rPr>
  </w:style>
  <w:style w:type="character" w:customStyle="1" w:styleId="Heading8Char">
    <w:name w:val="Heading 8 Char"/>
    <w:basedOn w:val="DefaultParagraphFont"/>
    <w:link w:val="Heading8"/>
    <w:uiPriority w:val="9"/>
    <w:semiHidden/>
    <w:locked/>
    <w:rPr>
      <w:rFonts w:asciiTheme="minorHAnsi" w:eastAsiaTheme="minorEastAsia" w:hAnsiTheme="minorHAnsi" w:cs="Times New Roman"/>
      <w:i/>
      <w:iCs/>
      <w:sz w:val="24"/>
      <w:szCs w:val="24"/>
      <w:lang w:val="et-EE" w:eastAsia="x-none"/>
    </w:rPr>
  </w:style>
  <w:style w:type="character" w:customStyle="1" w:styleId="Heading9Char">
    <w:name w:val="Heading 9 Char"/>
    <w:basedOn w:val="DefaultParagraphFont"/>
    <w:link w:val="Heading9"/>
    <w:uiPriority w:val="9"/>
    <w:semiHidden/>
    <w:locked/>
    <w:rPr>
      <w:rFonts w:asciiTheme="majorHAnsi" w:eastAsiaTheme="majorEastAsia" w:hAnsiTheme="majorHAnsi" w:cs="Times New Roman"/>
      <w:lang w:val="et-EE" w:eastAsia="x-none"/>
    </w:rPr>
  </w:style>
  <w:style w:type="paragraph" w:styleId="TOC1">
    <w:name w:val="toc 1"/>
    <w:basedOn w:val="Normal"/>
    <w:next w:val="Normal"/>
    <w:autoRedefine/>
    <w:uiPriority w:val="39"/>
    <w:rsid w:val="0029472C"/>
    <w:pPr>
      <w:tabs>
        <w:tab w:val="right" w:leader="dot" w:pos="8820"/>
      </w:tabs>
      <w:jc w:val="both"/>
    </w:pPr>
    <w:rPr>
      <w:b/>
      <w:noProof/>
    </w:rPr>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t-EE" w:eastAsia="x-none"/>
    </w:rPr>
  </w:style>
  <w:style w:type="paragraph" w:styleId="TOC2">
    <w:name w:val="toc 2"/>
    <w:basedOn w:val="Normal"/>
    <w:next w:val="Normal"/>
    <w:autoRedefine/>
    <w:uiPriority w:val="99"/>
    <w:semiHidden/>
    <w:pPr>
      <w:ind w:left="240"/>
    </w:pPr>
    <w:rPr>
      <w:smallCaps/>
      <w:lang w:val="en-GB"/>
    </w:rPr>
  </w:style>
  <w:style w:type="paragraph" w:styleId="Footer">
    <w:name w:val="footer"/>
    <w:basedOn w:val="Normal"/>
    <w:link w:val="FooterChar"/>
    <w:uiPriority w:val="99"/>
    <w:semiHidden/>
    <w:pPr>
      <w:tabs>
        <w:tab w:val="center" w:pos="4320"/>
        <w:tab w:val="right" w:pos="8640"/>
      </w:tabs>
    </w:pPr>
    <w:rPr>
      <w:lang w:val="fr-FR"/>
    </w:rPr>
  </w:style>
  <w:style w:type="paragraph" w:styleId="FootnoteText">
    <w:name w:val="footnote text"/>
    <w:basedOn w:val="Normal"/>
    <w:link w:val="FootnoteTextChar"/>
    <w:uiPriority w:val="99"/>
    <w:semiHidden/>
    <w:rPr>
      <w:lang w:val="fr-FR"/>
    </w:rPr>
  </w:style>
  <w:style w:type="character" w:customStyle="1" w:styleId="FooterChar">
    <w:name w:val="Footer Char"/>
    <w:basedOn w:val="DefaultParagraphFont"/>
    <w:link w:val="Footer"/>
    <w:uiPriority w:val="99"/>
    <w:semiHidden/>
    <w:locked/>
    <w:rPr>
      <w:rFonts w:cs="Times New Roman"/>
      <w:sz w:val="24"/>
      <w:szCs w:val="24"/>
      <w:lang w:val="et-EE" w:eastAsia="x-none"/>
    </w:rPr>
  </w:style>
  <w:style w:type="paragraph" w:styleId="TOC3">
    <w:name w:val="toc 3"/>
    <w:basedOn w:val="Normal"/>
    <w:next w:val="Normal"/>
    <w:autoRedefine/>
    <w:uiPriority w:val="99"/>
    <w:semiHidden/>
    <w:pPr>
      <w:ind w:left="400"/>
    </w:pPr>
  </w:style>
  <w:style w:type="character" w:customStyle="1" w:styleId="FootnoteTextChar">
    <w:name w:val="Footnote Text Char"/>
    <w:basedOn w:val="DefaultParagraphFont"/>
    <w:link w:val="FootnoteText"/>
    <w:uiPriority w:val="99"/>
    <w:semiHidden/>
    <w:locked/>
    <w:rPr>
      <w:rFonts w:cs="Times New Roman"/>
      <w:sz w:val="20"/>
      <w:szCs w:val="20"/>
      <w:lang w:val="et-EE" w:eastAsia="x-none"/>
    </w:rPr>
  </w:style>
  <w:style w:type="paragraph" w:styleId="BodyText">
    <w:name w:val="Body Text"/>
    <w:basedOn w:val="Normal"/>
    <w:link w:val="BodyTextChar"/>
    <w:uiPriority w:val="99"/>
    <w:pPr>
      <w:jc w:val="both"/>
    </w:pPr>
  </w:style>
  <w:style w:type="character" w:styleId="Hyperlink">
    <w:name w:val="Hyperlink"/>
    <w:basedOn w:val="DefaultParagraphFont"/>
    <w:uiPriority w:val="99"/>
    <w:semiHidden/>
    <w:rPr>
      <w:rFonts w:cs="Times New Roman"/>
      <w:color w:val="0000FF"/>
      <w:u w:val="single"/>
    </w:rPr>
  </w:style>
  <w:style w:type="character" w:customStyle="1" w:styleId="BodyTextChar">
    <w:name w:val="Body Text Char"/>
    <w:basedOn w:val="DefaultParagraphFont"/>
    <w:link w:val="BodyText"/>
    <w:uiPriority w:val="99"/>
    <w:locked/>
    <w:rsid w:val="00AF4066"/>
    <w:rPr>
      <w:rFonts w:cs="Times New Roman"/>
      <w:sz w:val="24"/>
      <w:szCs w:val="24"/>
      <w:lang w:val="x-none" w:eastAsia="en-US"/>
    </w:rPr>
  </w:style>
  <w:style w:type="character" w:styleId="FollowedHyperlink">
    <w:name w:val="FollowedHyperlink"/>
    <w:basedOn w:val="DefaultParagraphFont"/>
    <w:uiPriority w:val="99"/>
    <w:semiHidden/>
    <w:rPr>
      <w:rFonts w:cs="Times New Roman"/>
      <w:color w:val="800080"/>
      <w:u w:val="single"/>
    </w:rPr>
  </w:style>
  <w:style w:type="paragraph" w:styleId="Header">
    <w:name w:val="header"/>
    <w:basedOn w:val="Normal"/>
    <w:link w:val="HeaderChar"/>
    <w:uiPriority w:val="99"/>
    <w:semiHidden/>
    <w:pPr>
      <w:tabs>
        <w:tab w:val="center" w:pos="4536"/>
        <w:tab w:val="right" w:pos="9072"/>
      </w:tabs>
    </w:pPr>
    <w:rPr>
      <w:rFonts w:ascii="Arial" w:hAnsi="Arial" w:cs="Arial"/>
      <w:sz w:val="20"/>
      <w:szCs w:val="20"/>
    </w:rPr>
  </w:style>
  <w:style w:type="paragraph" w:styleId="BodyText2">
    <w:name w:val="Body Text 2"/>
    <w:basedOn w:val="Normal"/>
    <w:link w:val="BodyText2Char"/>
    <w:uiPriority w:val="99"/>
    <w:semiHidden/>
    <w:pPr>
      <w:autoSpaceDE w:val="0"/>
      <w:autoSpaceDN w:val="0"/>
      <w:adjustRightInd w:val="0"/>
      <w:jc w:val="both"/>
    </w:pPr>
    <w:rPr>
      <w:b/>
      <w:bCs/>
    </w:rPr>
  </w:style>
  <w:style w:type="character" w:customStyle="1" w:styleId="HeaderChar">
    <w:name w:val="Header Char"/>
    <w:basedOn w:val="DefaultParagraphFont"/>
    <w:link w:val="Header"/>
    <w:uiPriority w:val="99"/>
    <w:semiHidden/>
    <w:locked/>
    <w:rPr>
      <w:rFonts w:cs="Times New Roman"/>
      <w:sz w:val="24"/>
      <w:szCs w:val="24"/>
      <w:lang w:val="et-EE" w:eastAsia="x-none"/>
    </w:rPr>
  </w:style>
  <w:style w:type="paragraph" w:customStyle="1" w:styleId="Bodyd">
    <w:name w:val="Bodyd"/>
    <w:basedOn w:val="Normal"/>
    <w:pPr>
      <w:tabs>
        <w:tab w:val="num" w:pos="720"/>
      </w:tabs>
      <w:suppressAutoHyphens/>
      <w:ind w:left="720" w:hanging="720"/>
    </w:pPr>
    <w:rPr>
      <w:szCs w:val="20"/>
      <w:lang w:eastAsia="ar-SA"/>
    </w:rPr>
  </w:style>
  <w:style w:type="character" w:customStyle="1" w:styleId="BodyText2Char">
    <w:name w:val="Body Text 2 Char"/>
    <w:basedOn w:val="DefaultParagraphFont"/>
    <w:link w:val="BodyText2"/>
    <w:uiPriority w:val="99"/>
    <w:semiHidden/>
    <w:locked/>
    <w:rPr>
      <w:rFonts w:cs="Times New Roman"/>
      <w:sz w:val="24"/>
      <w:szCs w:val="24"/>
      <w:lang w:val="et-EE" w:eastAsia="x-none"/>
    </w:rPr>
  </w:style>
  <w:style w:type="paragraph" w:customStyle="1" w:styleId="Lisatekst">
    <w:name w:val="Lisatekst"/>
    <w:basedOn w:val="BodyText"/>
    <w:uiPriority w:val="99"/>
    <w:pPr>
      <w:numPr>
        <w:numId w:val="2"/>
      </w:numPr>
      <w:tabs>
        <w:tab w:val="num" w:pos="1080"/>
        <w:tab w:val="left" w:pos="5074"/>
        <w:tab w:val="left" w:pos="6521"/>
      </w:tabs>
      <w:suppressAutoHyphens/>
      <w:spacing w:before="120"/>
      <w:ind w:left="-8640"/>
    </w:pPr>
    <w:rPr>
      <w:szCs w:val="20"/>
      <w:lang w:eastAsia="ar-SA"/>
    </w:rPr>
  </w:style>
  <w:style w:type="paragraph" w:styleId="BodyText3">
    <w:name w:val="Body Text 3"/>
    <w:basedOn w:val="Normal"/>
    <w:link w:val="BodyText3Char"/>
    <w:uiPriority w:val="99"/>
    <w:semiHidden/>
    <w:pPr>
      <w:ind w:right="-694"/>
      <w:jc w:val="both"/>
    </w:pPr>
  </w:style>
  <w:style w:type="paragraph" w:customStyle="1" w:styleId="Style">
    <w:name w:val="Style"/>
    <w:uiPriority w:val="99"/>
    <w:pPr>
      <w:widowControl w:val="0"/>
      <w:autoSpaceDE w:val="0"/>
      <w:autoSpaceDN w:val="0"/>
      <w:adjustRightInd w:val="0"/>
      <w:spacing w:after="0" w:line="240" w:lineRule="auto"/>
    </w:pPr>
    <w:rPr>
      <w:sz w:val="24"/>
      <w:szCs w:val="24"/>
      <w:lang w:val="en-US" w:eastAsia="en-US"/>
    </w:rPr>
  </w:style>
  <w:style w:type="character" w:customStyle="1" w:styleId="BodyText3Char">
    <w:name w:val="Body Text 3 Char"/>
    <w:basedOn w:val="DefaultParagraphFont"/>
    <w:link w:val="BodyText3"/>
    <w:uiPriority w:val="99"/>
    <w:semiHidden/>
    <w:locked/>
    <w:rPr>
      <w:rFonts w:cs="Times New Roman"/>
      <w:sz w:val="16"/>
      <w:szCs w:val="16"/>
      <w:lang w:val="et-EE" w:eastAsia="x-none"/>
    </w:rPr>
  </w:style>
  <w:style w:type="paragraph" w:styleId="BodyTextIndent2">
    <w:name w:val="Body Text Indent 2"/>
    <w:basedOn w:val="Normal"/>
    <w:link w:val="BodyTextIndent2Char"/>
    <w:uiPriority w:val="99"/>
    <w:semiHidden/>
    <w:pPr>
      <w:ind w:left="720"/>
      <w:jc w:val="both"/>
    </w:pPr>
  </w:style>
  <w:style w:type="paragraph" w:styleId="BodyTextIndent">
    <w:name w:val="Body Text Indent"/>
    <w:basedOn w:val="Normal"/>
    <w:link w:val="BodyTextIndentChar"/>
    <w:uiPriority w:val="99"/>
    <w:semiHidden/>
    <w:pPr>
      <w:ind w:left="720"/>
    </w:pPr>
  </w:style>
  <w:style w:type="character" w:customStyle="1" w:styleId="BodyTextIndent2Char">
    <w:name w:val="Body Text Indent 2 Char"/>
    <w:basedOn w:val="DefaultParagraphFont"/>
    <w:link w:val="BodyTextIndent2"/>
    <w:uiPriority w:val="99"/>
    <w:semiHidden/>
    <w:locked/>
    <w:rPr>
      <w:rFonts w:cs="Times New Roman"/>
      <w:sz w:val="24"/>
      <w:szCs w:val="24"/>
      <w:lang w:val="et-EE" w:eastAsia="x-none"/>
    </w:rPr>
  </w:style>
  <w:style w:type="paragraph" w:styleId="PlainText">
    <w:name w:val="Plain Text"/>
    <w:basedOn w:val="Normal"/>
    <w:link w:val="PlainTextChar"/>
    <w:uiPriority w:val="99"/>
    <w:semiHidden/>
    <w:pPr>
      <w:jc w:val="both"/>
    </w:pPr>
    <w:rPr>
      <w:rFonts w:ascii="Courier New" w:hAnsi="Courier New" w:cs="Courier New"/>
      <w:noProof/>
      <w:sz w:val="20"/>
      <w:szCs w:val="20"/>
      <w:lang w:val="en-GB"/>
    </w:rPr>
  </w:style>
  <w:style w:type="character" w:customStyle="1" w:styleId="BodyTextIndentChar">
    <w:name w:val="Body Text Indent Char"/>
    <w:basedOn w:val="DefaultParagraphFont"/>
    <w:link w:val="BodyTextIndent"/>
    <w:uiPriority w:val="99"/>
    <w:semiHidden/>
    <w:locked/>
    <w:rPr>
      <w:rFonts w:cs="Times New Roman"/>
      <w:sz w:val="24"/>
      <w:szCs w:val="24"/>
      <w:lang w:val="et-EE" w:eastAsia="x-none"/>
    </w:rPr>
  </w:style>
  <w:style w:type="character" w:customStyle="1" w:styleId="nMrk">
    <w:name w:val="n Märk"/>
    <w:basedOn w:val="DefaultParagraphFont"/>
    <w:uiPriority w:val="99"/>
    <w:rPr>
      <w:rFonts w:cs="Arial"/>
      <w:b/>
      <w:sz w:val="28"/>
      <w:szCs w:val="28"/>
      <w:lang w:val="x-none" w:eastAsia="en-US"/>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t-EE" w:eastAsia="x-none"/>
    </w:rPr>
  </w:style>
  <w:style w:type="paragraph" w:customStyle="1" w:styleId="Loetelupunktiga">
    <w:name w:val="Loetelu punktiga"/>
    <w:basedOn w:val="Normal"/>
    <w:uiPriority w:val="99"/>
    <w:pPr>
      <w:numPr>
        <w:numId w:val="6"/>
      </w:numPr>
      <w:spacing w:after="120"/>
    </w:pPr>
  </w:style>
  <w:style w:type="table" w:styleId="TableGrid">
    <w:name w:val="Table Grid"/>
    <w:basedOn w:val="TableNormal"/>
    <w:uiPriority w:val="99"/>
    <w:rsid w:val="0046217E"/>
    <w:pPr>
      <w:spacing w:after="0" w:line="240" w:lineRule="auto"/>
    </w:pPr>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04213A"/>
    <w:rPr>
      <w:rFonts w:cs="Times New Roman"/>
      <w:sz w:val="16"/>
      <w:szCs w:val="16"/>
    </w:rPr>
  </w:style>
  <w:style w:type="paragraph" w:styleId="CommentText">
    <w:name w:val="annotation text"/>
    <w:basedOn w:val="Normal"/>
    <w:link w:val="CommentTextChar"/>
    <w:semiHidden/>
    <w:rsid w:val="007A4C1F"/>
    <w:rPr>
      <w:sz w:val="22"/>
      <w:szCs w:val="20"/>
    </w:rPr>
  </w:style>
  <w:style w:type="paragraph" w:styleId="CommentSubject">
    <w:name w:val="annotation subject"/>
    <w:basedOn w:val="CommentText"/>
    <w:next w:val="CommentText"/>
    <w:link w:val="CommentSubjectChar"/>
    <w:uiPriority w:val="99"/>
    <w:semiHidden/>
    <w:rsid w:val="0004213A"/>
    <w:rPr>
      <w:b/>
      <w:bCs/>
    </w:rPr>
  </w:style>
  <w:style w:type="character" w:customStyle="1" w:styleId="CommentTextChar">
    <w:name w:val="Comment Text Char"/>
    <w:basedOn w:val="DefaultParagraphFont"/>
    <w:link w:val="CommentText"/>
    <w:uiPriority w:val="99"/>
    <w:semiHidden/>
    <w:locked/>
    <w:rPr>
      <w:rFonts w:cs="Times New Roman"/>
      <w:sz w:val="20"/>
      <w:szCs w:val="20"/>
      <w:lang w:val="et-EE" w:eastAsia="x-none"/>
    </w:rPr>
  </w:style>
  <w:style w:type="paragraph" w:styleId="BalloonText">
    <w:name w:val="Balloon Text"/>
    <w:basedOn w:val="Normal"/>
    <w:link w:val="BalloonTextChar"/>
    <w:uiPriority w:val="99"/>
    <w:semiHidden/>
    <w:rsid w:val="0004213A"/>
    <w:rPr>
      <w:rFonts w:ascii="Tahoma" w:hAnsi="Tahoma" w:cs="Tahoma"/>
      <w:sz w:val="16"/>
      <w:szCs w:val="16"/>
    </w:rPr>
  </w:style>
  <w:style w:type="character" w:customStyle="1" w:styleId="CommentSubjectChar">
    <w:name w:val="Comment Subject Char"/>
    <w:basedOn w:val="CommentTextChar"/>
    <w:link w:val="CommentSubject"/>
    <w:uiPriority w:val="99"/>
    <w:semiHidden/>
    <w:locked/>
    <w:rPr>
      <w:rFonts w:cs="Times New Roman"/>
      <w:b/>
      <w:bCs/>
      <w:sz w:val="20"/>
      <w:szCs w:val="20"/>
      <w:lang w:val="et-EE" w:eastAsia="x-none"/>
    </w:rPr>
  </w:style>
  <w:style w:type="character" w:styleId="PageNumber">
    <w:name w:val="page number"/>
    <w:basedOn w:val="DefaultParagraphFont"/>
    <w:uiPriority w:val="99"/>
    <w:rsid w:val="00B553CF"/>
    <w:rPr>
      <w:rFonts w:cs="Times New Roman"/>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t-EE" w:eastAsia="x-none"/>
    </w:rPr>
  </w:style>
  <w:style w:type="paragraph" w:customStyle="1" w:styleId="GIS2BHeading4">
    <w:name w:val="GIS2B_Heading4"/>
    <w:basedOn w:val="Heading4"/>
    <w:uiPriority w:val="99"/>
    <w:rsid w:val="009A3F90"/>
    <w:pPr>
      <w:keepNext w:val="0"/>
      <w:widowControl w:val="0"/>
      <w:numPr>
        <w:ilvl w:val="3"/>
        <w:numId w:val="2"/>
      </w:numPr>
      <w:suppressAutoHyphens/>
      <w:spacing w:before="240" w:after="120"/>
    </w:pPr>
    <w:rPr>
      <w:rFonts w:ascii="Arial" w:hAnsi="Arial"/>
      <w:sz w:val="24"/>
      <w:szCs w:val="20"/>
      <w:lang w:val="en-US"/>
    </w:rPr>
  </w:style>
  <w:style w:type="paragraph" w:customStyle="1" w:styleId="Pealkiri11">
    <w:name w:val="Pealkiri 11"/>
    <w:basedOn w:val="Heading1"/>
    <w:uiPriority w:val="99"/>
    <w:rsid w:val="008E3DBD"/>
    <w:pPr>
      <w:numPr>
        <w:numId w:val="3"/>
      </w:numPr>
      <w:jc w:val="center"/>
    </w:pPr>
    <w:rPr>
      <w:bCs/>
      <w:noProof/>
      <w:szCs w:val="20"/>
    </w:rPr>
  </w:style>
  <w:style w:type="paragraph" w:customStyle="1" w:styleId="text-3mezera">
    <w:name w:val="text - 3 mezera"/>
    <w:basedOn w:val="Normal"/>
    <w:uiPriority w:val="99"/>
    <w:rsid w:val="005B466F"/>
    <w:pPr>
      <w:widowControl w:val="0"/>
      <w:spacing w:before="60" w:line="240" w:lineRule="exact"/>
      <w:jc w:val="both"/>
    </w:pPr>
    <w:rPr>
      <w:rFonts w:ascii="Arial" w:hAnsi="Arial"/>
      <w:szCs w:val="20"/>
      <w:lang w:val="cs-CZ"/>
    </w:rPr>
  </w:style>
  <w:style w:type="paragraph" w:customStyle="1" w:styleId="Pealkiri21">
    <w:name w:val="Pealkiri 21"/>
    <w:basedOn w:val="Heading1"/>
    <w:uiPriority w:val="99"/>
    <w:rsid w:val="005B466F"/>
    <w:pPr>
      <w:jc w:val="center"/>
    </w:pPr>
    <w:rPr>
      <w:bCs/>
      <w:noProof/>
      <w:szCs w:val="20"/>
    </w:rPr>
  </w:style>
  <w:style w:type="paragraph" w:styleId="BodyTextIndent3">
    <w:name w:val="Body Text Indent 3"/>
    <w:basedOn w:val="Normal"/>
    <w:link w:val="BodyTextIndent3Char"/>
    <w:uiPriority w:val="99"/>
    <w:rsid w:val="00491222"/>
    <w:pPr>
      <w:spacing w:after="120"/>
      <w:ind w:left="283"/>
    </w:pPr>
    <w:rPr>
      <w:sz w:val="16"/>
      <w:szCs w:val="16"/>
    </w:rPr>
  </w:style>
  <w:style w:type="paragraph" w:customStyle="1" w:styleId="a">
    <w:name w:val="текст"/>
    <w:basedOn w:val="Normal"/>
    <w:rsid w:val="00491222"/>
    <w:pPr>
      <w:jc w:val="both"/>
    </w:pPr>
    <w:rPr>
      <w:szCs w:val="20"/>
      <w:lang w:val="en-US"/>
    </w:rPr>
  </w:style>
  <w:style w:type="character" w:customStyle="1" w:styleId="BodyTextIndent3Char">
    <w:name w:val="Body Text Indent 3 Char"/>
    <w:basedOn w:val="DefaultParagraphFont"/>
    <w:link w:val="BodyTextIndent3"/>
    <w:uiPriority w:val="99"/>
    <w:semiHidden/>
    <w:locked/>
    <w:rPr>
      <w:rFonts w:cs="Times New Roman"/>
      <w:sz w:val="16"/>
      <w:szCs w:val="16"/>
      <w:lang w:val="et-EE" w:eastAsia="x-none"/>
    </w:rPr>
  </w:style>
  <w:style w:type="character" w:styleId="Emphasis">
    <w:name w:val="Emphasis"/>
    <w:basedOn w:val="DefaultParagraphFont"/>
    <w:uiPriority w:val="20"/>
    <w:qFormat/>
    <w:rsid w:val="00553356"/>
    <w:rPr>
      <w:rFonts w:cs="Times New Roman"/>
      <w:b/>
      <w:bCs/>
    </w:rPr>
  </w:style>
  <w:style w:type="paragraph" w:customStyle="1" w:styleId="Laad1">
    <w:name w:val="Laad1"/>
    <w:basedOn w:val="Subtitle"/>
    <w:autoRedefine/>
    <w:uiPriority w:val="99"/>
    <w:rsid w:val="0071209F"/>
    <w:pPr>
      <w:numPr>
        <w:numId w:val="31"/>
      </w:numPr>
      <w:spacing w:before="240"/>
      <w:jc w:val="both"/>
    </w:pPr>
    <w:rPr>
      <w:b/>
      <w:bCs/>
      <w:color w:val="000080"/>
    </w:rPr>
  </w:style>
  <w:style w:type="paragraph" w:styleId="Subtitle">
    <w:name w:val="Subtitle"/>
    <w:basedOn w:val="Normal"/>
    <w:link w:val="SubtitleChar"/>
    <w:uiPriority w:val="99"/>
    <w:qFormat/>
    <w:rsid w:val="0071209F"/>
    <w:pPr>
      <w:spacing w:after="60"/>
      <w:jc w:val="center"/>
      <w:outlineLvl w:val="1"/>
    </w:pPr>
    <w:rPr>
      <w:rFonts w:ascii="Arial" w:hAnsi="Arial" w:cs="Arial"/>
    </w:rPr>
  </w:style>
  <w:style w:type="character" w:customStyle="1" w:styleId="style21">
    <w:name w:val="style21"/>
    <w:basedOn w:val="DefaultParagraphFont"/>
    <w:uiPriority w:val="99"/>
    <w:rsid w:val="00295465"/>
    <w:rPr>
      <w:rFonts w:cs="Times New Roman"/>
      <w:b/>
      <w:bCs/>
      <w:color w:val="FF0000"/>
    </w:rPr>
  </w:style>
  <w:style w:type="character" w:customStyle="1" w:styleId="SubtitleChar">
    <w:name w:val="Subtitle Char"/>
    <w:basedOn w:val="DefaultParagraphFont"/>
    <w:link w:val="Subtitle"/>
    <w:uiPriority w:val="11"/>
    <w:locked/>
    <w:rPr>
      <w:rFonts w:asciiTheme="majorHAnsi" w:eastAsiaTheme="majorEastAsia" w:hAnsiTheme="majorHAnsi" w:cs="Times New Roman"/>
      <w:sz w:val="24"/>
      <w:szCs w:val="24"/>
      <w:lang w:val="et-EE" w:eastAsia="x-none"/>
    </w:rPr>
  </w:style>
  <w:style w:type="paragraph" w:styleId="ListParagraph">
    <w:name w:val="List Paragraph"/>
    <w:basedOn w:val="Normal"/>
    <w:uiPriority w:val="34"/>
    <w:qFormat/>
    <w:rsid w:val="002F6168"/>
    <w:pPr>
      <w:spacing w:after="200" w:line="276" w:lineRule="auto"/>
      <w:ind w:left="720"/>
      <w:contextualSpacing/>
    </w:pPr>
    <w:rPr>
      <w:rFonts w:ascii="Calibri" w:hAnsi="Calibri"/>
      <w:sz w:val="22"/>
      <w:szCs w:val="22"/>
      <w:lang w:val="en-US"/>
    </w:rPr>
  </w:style>
  <w:style w:type="character" w:customStyle="1" w:styleId="apple-converted-space">
    <w:name w:val="apple-converted-space"/>
    <w:rsid w:val="001444EA"/>
  </w:style>
  <w:style w:type="paragraph" w:customStyle="1" w:styleId="Loetelu">
    <w:name w:val="Loetelu"/>
    <w:basedOn w:val="BodyText"/>
    <w:rsid w:val="005E5FED"/>
    <w:pPr>
      <w:tabs>
        <w:tab w:val="num" w:pos="420"/>
      </w:tabs>
      <w:spacing w:before="120"/>
      <w:ind w:left="420" w:hanging="420"/>
    </w:pPr>
    <w:rPr>
      <w:szCs w:val="20"/>
      <w:lang w:eastAsia="ru-RU"/>
    </w:rPr>
  </w:style>
  <w:style w:type="paragraph" w:customStyle="1" w:styleId="Tabelisisu">
    <w:name w:val="Tabeli sisu"/>
    <w:basedOn w:val="Normal"/>
    <w:rsid w:val="00D1043F"/>
    <w:pPr>
      <w:widowControl w:val="0"/>
      <w:suppressLineNumbers/>
      <w:suppressAutoHyphens/>
    </w:pPr>
    <w:rPr>
      <w:rFonts w:eastAsia="SimSun" w:cs="Mangal"/>
      <w:kern w:val="1"/>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t-EE" w:eastAsia="et-E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sz w:val="24"/>
      <w:szCs w:val="24"/>
      <w:lang w:eastAsia="en-US"/>
    </w:rPr>
  </w:style>
  <w:style w:type="paragraph" w:styleId="Heading1">
    <w:name w:val="heading 1"/>
    <w:basedOn w:val="Normal"/>
    <w:next w:val="Normal"/>
    <w:link w:val="Heading1Char"/>
    <w:uiPriority w:val="9"/>
    <w:qFormat/>
    <w:pPr>
      <w:keepNext/>
      <w:outlineLvl w:val="0"/>
    </w:pPr>
    <w:rPr>
      <w:b/>
    </w:rPr>
  </w:style>
  <w:style w:type="paragraph" w:styleId="Heading2">
    <w:name w:val="heading 2"/>
    <w:basedOn w:val="Normal"/>
    <w:next w:val="Normal"/>
    <w:link w:val="Heading2Char"/>
    <w:uiPriority w:val="99"/>
    <w:qFormat/>
    <w:pPr>
      <w:keepNext/>
      <w:jc w:val="both"/>
      <w:outlineLvl w:val="1"/>
    </w:pPr>
    <w:rPr>
      <w:b/>
      <w:bCs/>
      <w:color w:val="FF0000"/>
    </w:rPr>
  </w:style>
  <w:style w:type="paragraph" w:styleId="Heading3">
    <w:name w:val="heading 3"/>
    <w:basedOn w:val="Normal"/>
    <w:next w:val="Normal"/>
    <w:link w:val="Heading3Char"/>
    <w:uiPriority w:val="99"/>
    <w:qFormat/>
    <w:pPr>
      <w:keepNext/>
      <w:tabs>
        <w:tab w:val="left" w:pos="707"/>
        <w:tab w:val="left" w:pos="1414"/>
        <w:tab w:val="left" w:pos="2122"/>
        <w:tab w:val="left" w:pos="2830"/>
        <w:tab w:val="left" w:pos="3538"/>
        <w:tab w:val="left" w:pos="4246"/>
        <w:tab w:val="left" w:pos="4954"/>
        <w:tab w:val="left" w:pos="5662"/>
        <w:tab w:val="left" w:pos="6370"/>
      </w:tabs>
      <w:ind w:left="704" w:right="-226" w:hanging="704"/>
      <w:outlineLvl w:val="2"/>
    </w:pPr>
  </w:style>
  <w:style w:type="paragraph" w:styleId="Heading4">
    <w:name w:val="heading 4"/>
    <w:basedOn w:val="Normal"/>
    <w:next w:val="Normal"/>
    <w:link w:val="Heading4Char"/>
    <w:uiPriority w:val="99"/>
    <w:qFormat/>
    <w:pPr>
      <w:keepNext/>
      <w:outlineLvl w:val="3"/>
    </w:pPr>
    <w:rPr>
      <w:rFonts w:ascii="Verdana" w:hAnsi="Verdana"/>
      <w:sz w:val="28"/>
    </w:rPr>
  </w:style>
  <w:style w:type="paragraph" w:styleId="Heading5">
    <w:name w:val="heading 5"/>
    <w:basedOn w:val="Normal"/>
    <w:next w:val="Normal"/>
    <w:link w:val="Heading5Char"/>
    <w:uiPriority w:val="99"/>
    <w:qFormat/>
    <w:pPr>
      <w:spacing w:before="240" w:after="60"/>
      <w:outlineLvl w:val="4"/>
    </w:pPr>
    <w:rPr>
      <w:b/>
      <w:bCs/>
      <w:i/>
      <w:iCs/>
      <w:sz w:val="26"/>
      <w:szCs w:val="26"/>
    </w:rPr>
  </w:style>
  <w:style w:type="paragraph" w:styleId="Heading6">
    <w:name w:val="heading 6"/>
    <w:basedOn w:val="Normal"/>
    <w:next w:val="Normal"/>
    <w:link w:val="Heading6Char"/>
    <w:uiPriority w:val="99"/>
    <w:qFormat/>
    <w:pPr>
      <w:keepNext/>
      <w:tabs>
        <w:tab w:val="left" w:pos="6804"/>
      </w:tabs>
      <w:jc w:val="center"/>
      <w:outlineLvl w:val="5"/>
    </w:pPr>
    <w:rPr>
      <w:b/>
      <w:sz w:val="28"/>
    </w:rPr>
  </w:style>
  <w:style w:type="paragraph" w:styleId="Heading7">
    <w:name w:val="heading 7"/>
    <w:basedOn w:val="Normal"/>
    <w:next w:val="Normal"/>
    <w:link w:val="Heading7Char"/>
    <w:uiPriority w:val="99"/>
    <w:qFormat/>
    <w:pPr>
      <w:keepNext/>
      <w:jc w:val="center"/>
      <w:outlineLvl w:val="6"/>
    </w:pPr>
    <w:rPr>
      <w:b/>
    </w:rPr>
  </w:style>
  <w:style w:type="paragraph" w:styleId="Heading8">
    <w:name w:val="heading 8"/>
    <w:basedOn w:val="Normal"/>
    <w:next w:val="Normal"/>
    <w:link w:val="Heading8Char"/>
    <w:uiPriority w:val="99"/>
    <w:qFormat/>
    <w:pPr>
      <w:keepNext/>
      <w:outlineLvl w:val="7"/>
    </w:pPr>
    <w:rPr>
      <w:u w:val="single"/>
    </w:rPr>
  </w:style>
  <w:style w:type="paragraph" w:styleId="Heading9">
    <w:name w:val="heading 9"/>
    <w:basedOn w:val="Normal"/>
    <w:next w:val="Normal"/>
    <w:link w:val="Heading9Char"/>
    <w:uiPriority w:val="99"/>
    <w:qFormat/>
    <w:pPr>
      <w:keepNext/>
      <w:jc w:val="both"/>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t-EE" w:eastAsia="x-none"/>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t-EE" w:eastAsia="x-none"/>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t-EE" w:eastAsia="x-none"/>
    </w:rPr>
  </w:style>
  <w:style w:type="character" w:customStyle="1" w:styleId="Heading5Char">
    <w:name w:val="Heading 5 Char"/>
    <w:basedOn w:val="DefaultParagraphFont"/>
    <w:link w:val="Heading5"/>
    <w:uiPriority w:val="9"/>
    <w:semiHidden/>
    <w:locked/>
    <w:rPr>
      <w:rFonts w:asciiTheme="minorHAnsi" w:eastAsiaTheme="minorEastAsia" w:hAnsiTheme="minorHAnsi" w:cs="Times New Roman"/>
      <w:b/>
      <w:bCs/>
      <w:i/>
      <w:iCs/>
      <w:sz w:val="26"/>
      <w:szCs w:val="26"/>
      <w:lang w:val="et-EE" w:eastAsia="x-none"/>
    </w:rPr>
  </w:style>
  <w:style w:type="character" w:customStyle="1" w:styleId="Heading6Char">
    <w:name w:val="Heading 6 Char"/>
    <w:basedOn w:val="DefaultParagraphFont"/>
    <w:link w:val="Heading6"/>
    <w:uiPriority w:val="9"/>
    <w:semiHidden/>
    <w:locked/>
    <w:rPr>
      <w:rFonts w:asciiTheme="minorHAnsi" w:eastAsiaTheme="minorEastAsia" w:hAnsiTheme="minorHAnsi" w:cs="Times New Roman"/>
      <w:b/>
      <w:bCs/>
      <w:lang w:val="et-EE" w:eastAsia="x-none"/>
    </w:rPr>
  </w:style>
  <w:style w:type="character" w:customStyle="1" w:styleId="Heading7Char">
    <w:name w:val="Heading 7 Char"/>
    <w:basedOn w:val="DefaultParagraphFont"/>
    <w:link w:val="Heading7"/>
    <w:uiPriority w:val="9"/>
    <w:semiHidden/>
    <w:locked/>
    <w:rPr>
      <w:rFonts w:asciiTheme="minorHAnsi" w:eastAsiaTheme="minorEastAsia" w:hAnsiTheme="minorHAnsi" w:cs="Times New Roman"/>
      <w:sz w:val="24"/>
      <w:szCs w:val="24"/>
      <w:lang w:val="et-EE" w:eastAsia="x-none"/>
    </w:rPr>
  </w:style>
  <w:style w:type="character" w:customStyle="1" w:styleId="Heading8Char">
    <w:name w:val="Heading 8 Char"/>
    <w:basedOn w:val="DefaultParagraphFont"/>
    <w:link w:val="Heading8"/>
    <w:uiPriority w:val="9"/>
    <w:semiHidden/>
    <w:locked/>
    <w:rPr>
      <w:rFonts w:asciiTheme="minorHAnsi" w:eastAsiaTheme="minorEastAsia" w:hAnsiTheme="minorHAnsi" w:cs="Times New Roman"/>
      <w:i/>
      <w:iCs/>
      <w:sz w:val="24"/>
      <w:szCs w:val="24"/>
      <w:lang w:val="et-EE" w:eastAsia="x-none"/>
    </w:rPr>
  </w:style>
  <w:style w:type="character" w:customStyle="1" w:styleId="Heading9Char">
    <w:name w:val="Heading 9 Char"/>
    <w:basedOn w:val="DefaultParagraphFont"/>
    <w:link w:val="Heading9"/>
    <w:uiPriority w:val="9"/>
    <w:semiHidden/>
    <w:locked/>
    <w:rPr>
      <w:rFonts w:asciiTheme="majorHAnsi" w:eastAsiaTheme="majorEastAsia" w:hAnsiTheme="majorHAnsi" w:cs="Times New Roman"/>
      <w:lang w:val="et-EE" w:eastAsia="x-none"/>
    </w:rPr>
  </w:style>
  <w:style w:type="paragraph" w:styleId="TOC1">
    <w:name w:val="toc 1"/>
    <w:basedOn w:val="Normal"/>
    <w:next w:val="Normal"/>
    <w:autoRedefine/>
    <w:uiPriority w:val="39"/>
    <w:rsid w:val="0029472C"/>
    <w:pPr>
      <w:tabs>
        <w:tab w:val="right" w:leader="dot" w:pos="8820"/>
      </w:tabs>
      <w:jc w:val="both"/>
    </w:pPr>
    <w:rPr>
      <w:b/>
      <w:noProof/>
    </w:rPr>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t-EE" w:eastAsia="x-none"/>
    </w:rPr>
  </w:style>
  <w:style w:type="paragraph" w:styleId="TOC2">
    <w:name w:val="toc 2"/>
    <w:basedOn w:val="Normal"/>
    <w:next w:val="Normal"/>
    <w:autoRedefine/>
    <w:uiPriority w:val="99"/>
    <w:semiHidden/>
    <w:pPr>
      <w:ind w:left="240"/>
    </w:pPr>
    <w:rPr>
      <w:smallCaps/>
      <w:lang w:val="en-GB"/>
    </w:rPr>
  </w:style>
  <w:style w:type="paragraph" w:styleId="Footer">
    <w:name w:val="footer"/>
    <w:basedOn w:val="Normal"/>
    <w:link w:val="FooterChar"/>
    <w:uiPriority w:val="99"/>
    <w:semiHidden/>
    <w:pPr>
      <w:tabs>
        <w:tab w:val="center" w:pos="4320"/>
        <w:tab w:val="right" w:pos="8640"/>
      </w:tabs>
    </w:pPr>
    <w:rPr>
      <w:lang w:val="fr-FR"/>
    </w:rPr>
  </w:style>
  <w:style w:type="paragraph" w:styleId="FootnoteText">
    <w:name w:val="footnote text"/>
    <w:basedOn w:val="Normal"/>
    <w:link w:val="FootnoteTextChar"/>
    <w:uiPriority w:val="99"/>
    <w:semiHidden/>
    <w:rPr>
      <w:lang w:val="fr-FR"/>
    </w:rPr>
  </w:style>
  <w:style w:type="character" w:customStyle="1" w:styleId="FooterChar">
    <w:name w:val="Footer Char"/>
    <w:basedOn w:val="DefaultParagraphFont"/>
    <w:link w:val="Footer"/>
    <w:uiPriority w:val="99"/>
    <w:semiHidden/>
    <w:locked/>
    <w:rPr>
      <w:rFonts w:cs="Times New Roman"/>
      <w:sz w:val="24"/>
      <w:szCs w:val="24"/>
      <w:lang w:val="et-EE" w:eastAsia="x-none"/>
    </w:rPr>
  </w:style>
  <w:style w:type="paragraph" w:styleId="TOC3">
    <w:name w:val="toc 3"/>
    <w:basedOn w:val="Normal"/>
    <w:next w:val="Normal"/>
    <w:autoRedefine/>
    <w:uiPriority w:val="99"/>
    <w:semiHidden/>
    <w:pPr>
      <w:ind w:left="400"/>
    </w:pPr>
  </w:style>
  <w:style w:type="character" w:customStyle="1" w:styleId="FootnoteTextChar">
    <w:name w:val="Footnote Text Char"/>
    <w:basedOn w:val="DefaultParagraphFont"/>
    <w:link w:val="FootnoteText"/>
    <w:uiPriority w:val="99"/>
    <w:semiHidden/>
    <w:locked/>
    <w:rPr>
      <w:rFonts w:cs="Times New Roman"/>
      <w:sz w:val="20"/>
      <w:szCs w:val="20"/>
      <w:lang w:val="et-EE" w:eastAsia="x-none"/>
    </w:rPr>
  </w:style>
  <w:style w:type="paragraph" w:styleId="BodyText">
    <w:name w:val="Body Text"/>
    <w:basedOn w:val="Normal"/>
    <w:link w:val="BodyTextChar"/>
    <w:uiPriority w:val="99"/>
    <w:pPr>
      <w:jc w:val="both"/>
    </w:pPr>
  </w:style>
  <w:style w:type="character" w:styleId="Hyperlink">
    <w:name w:val="Hyperlink"/>
    <w:basedOn w:val="DefaultParagraphFont"/>
    <w:uiPriority w:val="99"/>
    <w:semiHidden/>
    <w:rPr>
      <w:rFonts w:cs="Times New Roman"/>
      <w:color w:val="0000FF"/>
      <w:u w:val="single"/>
    </w:rPr>
  </w:style>
  <w:style w:type="character" w:customStyle="1" w:styleId="BodyTextChar">
    <w:name w:val="Body Text Char"/>
    <w:basedOn w:val="DefaultParagraphFont"/>
    <w:link w:val="BodyText"/>
    <w:uiPriority w:val="99"/>
    <w:locked/>
    <w:rsid w:val="00AF4066"/>
    <w:rPr>
      <w:rFonts w:cs="Times New Roman"/>
      <w:sz w:val="24"/>
      <w:szCs w:val="24"/>
      <w:lang w:val="x-none" w:eastAsia="en-US"/>
    </w:rPr>
  </w:style>
  <w:style w:type="character" w:styleId="FollowedHyperlink">
    <w:name w:val="FollowedHyperlink"/>
    <w:basedOn w:val="DefaultParagraphFont"/>
    <w:uiPriority w:val="99"/>
    <w:semiHidden/>
    <w:rPr>
      <w:rFonts w:cs="Times New Roman"/>
      <w:color w:val="800080"/>
      <w:u w:val="single"/>
    </w:rPr>
  </w:style>
  <w:style w:type="paragraph" w:styleId="Header">
    <w:name w:val="header"/>
    <w:basedOn w:val="Normal"/>
    <w:link w:val="HeaderChar"/>
    <w:uiPriority w:val="99"/>
    <w:semiHidden/>
    <w:pPr>
      <w:tabs>
        <w:tab w:val="center" w:pos="4536"/>
        <w:tab w:val="right" w:pos="9072"/>
      </w:tabs>
    </w:pPr>
    <w:rPr>
      <w:rFonts w:ascii="Arial" w:hAnsi="Arial" w:cs="Arial"/>
      <w:sz w:val="20"/>
      <w:szCs w:val="20"/>
    </w:rPr>
  </w:style>
  <w:style w:type="paragraph" w:styleId="BodyText2">
    <w:name w:val="Body Text 2"/>
    <w:basedOn w:val="Normal"/>
    <w:link w:val="BodyText2Char"/>
    <w:uiPriority w:val="99"/>
    <w:semiHidden/>
    <w:pPr>
      <w:autoSpaceDE w:val="0"/>
      <w:autoSpaceDN w:val="0"/>
      <w:adjustRightInd w:val="0"/>
      <w:jc w:val="both"/>
    </w:pPr>
    <w:rPr>
      <w:b/>
      <w:bCs/>
    </w:rPr>
  </w:style>
  <w:style w:type="character" w:customStyle="1" w:styleId="HeaderChar">
    <w:name w:val="Header Char"/>
    <w:basedOn w:val="DefaultParagraphFont"/>
    <w:link w:val="Header"/>
    <w:uiPriority w:val="99"/>
    <w:semiHidden/>
    <w:locked/>
    <w:rPr>
      <w:rFonts w:cs="Times New Roman"/>
      <w:sz w:val="24"/>
      <w:szCs w:val="24"/>
      <w:lang w:val="et-EE" w:eastAsia="x-none"/>
    </w:rPr>
  </w:style>
  <w:style w:type="paragraph" w:customStyle="1" w:styleId="Bodyd">
    <w:name w:val="Bodyd"/>
    <w:basedOn w:val="Normal"/>
    <w:pPr>
      <w:tabs>
        <w:tab w:val="num" w:pos="720"/>
      </w:tabs>
      <w:suppressAutoHyphens/>
      <w:ind w:left="720" w:hanging="720"/>
    </w:pPr>
    <w:rPr>
      <w:szCs w:val="20"/>
      <w:lang w:eastAsia="ar-SA"/>
    </w:rPr>
  </w:style>
  <w:style w:type="character" w:customStyle="1" w:styleId="BodyText2Char">
    <w:name w:val="Body Text 2 Char"/>
    <w:basedOn w:val="DefaultParagraphFont"/>
    <w:link w:val="BodyText2"/>
    <w:uiPriority w:val="99"/>
    <w:semiHidden/>
    <w:locked/>
    <w:rPr>
      <w:rFonts w:cs="Times New Roman"/>
      <w:sz w:val="24"/>
      <w:szCs w:val="24"/>
      <w:lang w:val="et-EE" w:eastAsia="x-none"/>
    </w:rPr>
  </w:style>
  <w:style w:type="paragraph" w:customStyle="1" w:styleId="Lisatekst">
    <w:name w:val="Lisatekst"/>
    <w:basedOn w:val="BodyText"/>
    <w:uiPriority w:val="99"/>
    <w:pPr>
      <w:numPr>
        <w:numId w:val="2"/>
      </w:numPr>
      <w:tabs>
        <w:tab w:val="num" w:pos="1080"/>
        <w:tab w:val="left" w:pos="5074"/>
        <w:tab w:val="left" w:pos="6521"/>
      </w:tabs>
      <w:suppressAutoHyphens/>
      <w:spacing w:before="120"/>
      <w:ind w:left="-8640"/>
    </w:pPr>
    <w:rPr>
      <w:szCs w:val="20"/>
      <w:lang w:eastAsia="ar-SA"/>
    </w:rPr>
  </w:style>
  <w:style w:type="paragraph" w:styleId="BodyText3">
    <w:name w:val="Body Text 3"/>
    <w:basedOn w:val="Normal"/>
    <w:link w:val="BodyText3Char"/>
    <w:uiPriority w:val="99"/>
    <w:semiHidden/>
    <w:pPr>
      <w:ind w:right="-694"/>
      <w:jc w:val="both"/>
    </w:pPr>
  </w:style>
  <w:style w:type="paragraph" w:customStyle="1" w:styleId="Style">
    <w:name w:val="Style"/>
    <w:uiPriority w:val="99"/>
    <w:pPr>
      <w:widowControl w:val="0"/>
      <w:autoSpaceDE w:val="0"/>
      <w:autoSpaceDN w:val="0"/>
      <w:adjustRightInd w:val="0"/>
      <w:spacing w:after="0" w:line="240" w:lineRule="auto"/>
    </w:pPr>
    <w:rPr>
      <w:sz w:val="24"/>
      <w:szCs w:val="24"/>
      <w:lang w:val="en-US" w:eastAsia="en-US"/>
    </w:rPr>
  </w:style>
  <w:style w:type="character" w:customStyle="1" w:styleId="BodyText3Char">
    <w:name w:val="Body Text 3 Char"/>
    <w:basedOn w:val="DefaultParagraphFont"/>
    <w:link w:val="BodyText3"/>
    <w:uiPriority w:val="99"/>
    <w:semiHidden/>
    <w:locked/>
    <w:rPr>
      <w:rFonts w:cs="Times New Roman"/>
      <w:sz w:val="16"/>
      <w:szCs w:val="16"/>
      <w:lang w:val="et-EE" w:eastAsia="x-none"/>
    </w:rPr>
  </w:style>
  <w:style w:type="paragraph" w:styleId="BodyTextIndent2">
    <w:name w:val="Body Text Indent 2"/>
    <w:basedOn w:val="Normal"/>
    <w:link w:val="BodyTextIndent2Char"/>
    <w:uiPriority w:val="99"/>
    <w:semiHidden/>
    <w:pPr>
      <w:ind w:left="720"/>
      <w:jc w:val="both"/>
    </w:pPr>
  </w:style>
  <w:style w:type="paragraph" w:styleId="BodyTextIndent">
    <w:name w:val="Body Text Indent"/>
    <w:basedOn w:val="Normal"/>
    <w:link w:val="BodyTextIndentChar"/>
    <w:uiPriority w:val="99"/>
    <w:semiHidden/>
    <w:pPr>
      <w:ind w:left="720"/>
    </w:pPr>
  </w:style>
  <w:style w:type="character" w:customStyle="1" w:styleId="BodyTextIndent2Char">
    <w:name w:val="Body Text Indent 2 Char"/>
    <w:basedOn w:val="DefaultParagraphFont"/>
    <w:link w:val="BodyTextIndent2"/>
    <w:uiPriority w:val="99"/>
    <w:semiHidden/>
    <w:locked/>
    <w:rPr>
      <w:rFonts w:cs="Times New Roman"/>
      <w:sz w:val="24"/>
      <w:szCs w:val="24"/>
      <w:lang w:val="et-EE" w:eastAsia="x-none"/>
    </w:rPr>
  </w:style>
  <w:style w:type="paragraph" w:styleId="PlainText">
    <w:name w:val="Plain Text"/>
    <w:basedOn w:val="Normal"/>
    <w:link w:val="PlainTextChar"/>
    <w:uiPriority w:val="99"/>
    <w:semiHidden/>
    <w:pPr>
      <w:jc w:val="both"/>
    </w:pPr>
    <w:rPr>
      <w:rFonts w:ascii="Courier New" w:hAnsi="Courier New" w:cs="Courier New"/>
      <w:noProof/>
      <w:sz w:val="20"/>
      <w:szCs w:val="20"/>
      <w:lang w:val="en-GB"/>
    </w:rPr>
  </w:style>
  <w:style w:type="character" w:customStyle="1" w:styleId="BodyTextIndentChar">
    <w:name w:val="Body Text Indent Char"/>
    <w:basedOn w:val="DefaultParagraphFont"/>
    <w:link w:val="BodyTextIndent"/>
    <w:uiPriority w:val="99"/>
    <w:semiHidden/>
    <w:locked/>
    <w:rPr>
      <w:rFonts w:cs="Times New Roman"/>
      <w:sz w:val="24"/>
      <w:szCs w:val="24"/>
      <w:lang w:val="et-EE" w:eastAsia="x-none"/>
    </w:rPr>
  </w:style>
  <w:style w:type="character" w:customStyle="1" w:styleId="nMrk">
    <w:name w:val="n Märk"/>
    <w:basedOn w:val="DefaultParagraphFont"/>
    <w:uiPriority w:val="99"/>
    <w:rPr>
      <w:rFonts w:cs="Arial"/>
      <w:b/>
      <w:sz w:val="28"/>
      <w:szCs w:val="28"/>
      <w:lang w:val="x-none" w:eastAsia="en-US"/>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t-EE" w:eastAsia="x-none"/>
    </w:rPr>
  </w:style>
  <w:style w:type="paragraph" w:customStyle="1" w:styleId="Loetelupunktiga">
    <w:name w:val="Loetelu punktiga"/>
    <w:basedOn w:val="Normal"/>
    <w:uiPriority w:val="99"/>
    <w:pPr>
      <w:numPr>
        <w:numId w:val="6"/>
      </w:numPr>
      <w:spacing w:after="120"/>
    </w:pPr>
  </w:style>
  <w:style w:type="table" w:styleId="TableGrid">
    <w:name w:val="Table Grid"/>
    <w:basedOn w:val="TableNormal"/>
    <w:uiPriority w:val="99"/>
    <w:rsid w:val="0046217E"/>
    <w:pPr>
      <w:spacing w:after="0" w:line="240" w:lineRule="auto"/>
    </w:pPr>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04213A"/>
    <w:rPr>
      <w:rFonts w:cs="Times New Roman"/>
      <w:sz w:val="16"/>
      <w:szCs w:val="16"/>
    </w:rPr>
  </w:style>
  <w:style w:type="paragraph" w:styleId="CommentText">
    <w:name w:val="annotation text"/>
    <w:basedOn w:val="Normal"/>
    <w:link w:val="CommentTextChar"/>
    <w:semiHidden/>
    <w:rsid w:val="007A4C1F"/>
    <w:rPr>
      <w:sz w:val="22"/>
      <w:szCs w:val="20"/>
    </w:rPr>
  </w:style>
  <w:style w:type="paragraph" w:styleId="CommentSubject">
    <w:name w:val="annotation subject"/>
    <w:basedOn w:val="CommentText"/>
    <w:next w:val="CommentText"/>
    <w:link w:val="CommentSubjectChar"/>
    <w:uiPriority w:val="99"/>
    <w:semiHidden/>
    <w:rsid w:val="0004213A"/>
    <w:rPr>
      <w:b/>
      <w:bCs/>
    </w:rPr>
  </w:style>
  <w:style w:type="character" w:customStyle="1" w:styleId="CommentTextChar">
    <w:name w:val="Comment Text Char"/>
    <w:basedOn w:val="DefaultParagraphFont"/>
    <w:link w:val="CommentText"/>
    <w:uiPriority w:val="99"/>
    <w:semiHidden/>
    <w:locked/>
    <w:rPr>
      <w:rFonts w:cs="Times New Roman"/>
      <w:sz w:val="20"/>
      <w:szCs w:val="20"/>
      <w:lang w:val="et-EE" w:eastAsia="x-none"/>
    </w:rPr>
  </w:style>
  <w:style w:type="paragraph" w:styleId="BalloonText">
    <w:name w:val="Balloon Text"/>
    <w:basedOn w:val="Normal"/>
    <w:link w:val="BalloonTextChar"/>
    <w:uiPriority w:val="99"/>
    <w:semiHidden/>
    <w:rsid w:val="0004213A"/>
    <w:rPr>
      <w:rFonts w:ascii="Tahoma" w:hAnsi="Tahoma" w:cs="Tahoma"/>
      <w:sz w:val="16"/>
      <w:szCs w:val="16"/>
    </w:rPr>
  </w:style>
  <w:style w:type="character" w:customStyle="1" w:styleId="CommentSubjectChar">
    <w:name w:val="Comment Subject Char"/>
    <w:basedOn w:val="CommentTextChar"/>
    <w:link w:val="CommentSubject"/>
    <w:uiPriority w:val="99"/>
    <w:semiHidden/>
    <w:locked/>
    <w:rPr>
      <w:rFonts w:cs="Times New Roman"/>
      <w:b/>
      <w:bCs/>
      <w:sz w:val="20"/>
      <w:szCs w:val="20"/>
      <w:lang w:val="et-EE" w:eastAsia="x-none"/>
    </w:rPr>
  </w:style>
  <w:style w:type="character" w:styleId="PageNumber">
    <w:name w:val="page number"/>
    <w:basedOn w:val="DefaultParagraphFont"/>
    <w:uiPriority w:val="99"/>
    <w:rsid w:val="00B553CF"/>
    <w:rPr>
      <w:rFonts w:cs="Times New Roman"/>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t-EE" w:eastAsia="x-none"/>
    </w:rPr>
  </w:style>
  <w:style w:type="paragraph" w:customStyle="1" w:styleId="GIS2BHeading4">
    <w:name w:val="GIS2B_Heading4"/>
    <w:basedOn w:val="Heading4"/>
    <w:uiPriority w:val="99"/>
    <w:rsid w:val="009A3F90"/>
    <w:pPr>
      <w:keepNext w:val="0"/>
      <w:widowControl w:val="0"/>
      <w:numPr>
        <w:ilvl w:val="3"/>
        <w:numId w:val="2"/>
      </w:numPr>
      <w:suppressAutoHyphens/>
      <w:spacing w:before="240" w:after="120"/>
    </w:pPr>
    <w:rPr>
      <w:rFonts w:ascii="Arial" w:hAnsi="Arial"/>
      <w:sz w:val="24"/>
      <w:szCs w:val="20"/>
      <w:lang w:val="en-US"/>
    </w:rPr>
  </w:style>
  <w:style w:type="paragraph" w:customStyle="1" w:styleId="Pealkiri11">
    <w:name w:val="Pealkiri 11"/>
    <w:basedOn w:val="Heading1"/>
    <w:uiPriority w:val="99"/>
    <w:rsid w:val="008E3DBD"/>
    <w:pPr>
      <w:numPr>
        <w:numId w:val="3"/>
      </w:numPr>
      <w:jc w:val="center"/>
    </w:pPr>
    <w:rPr>
      <w:bCs/>
      <w:noProof/>
      <w:szCs w:val="20"/>
    </w:rPr>
  </w:style>
  <w:style w:type="paragraph" w:customStyle="1" w:styleId="text-3mezera">
    <w:name w:val="text - 3 mezera"/>
    <w:basedOn w:val="Normal"/>
    <w:uiPriority w:val="99"/>
    <w:rsid w:val="005B466F"/>
    <w:pPr>
      <w:widowControl w:val="0"/>
      <w:spacing w:before="60" w:line="240" w:lineRule="exact"/>
      <w:jc w:val="both"/>
    </w:pPr>
    <w:rPr>
      <w:rFonts w:ascii="Arial" w:hAnsi="Arial"/>
      <w:szCs w:val="20"/>
      <w:lang w:val="cs-CZ"/>
    </w:rPr>
  </w:style>
  <w:style w:type="paragraph" w:customStyle="1" w:styleId="Pealkiri21">
    <w:name w:val="Pealkiri 21"/>
    <w:basedOn w:val="Heading1"/>
    <w:uiPriority w:val="99"/>
    <w:rsid w:val="005B466F"/>
    <w:pPr>
      <w:jc w:val="center"/>
    </w:pPr>
    <w:rPr>
      <w:bCs/>
      <w:noProof/>
      <w:szCs w:val="20"/>
    </w:rPr>
  </w:style>
  <w:style w:type="paragraph" w:styleId="BodyTextIndent3">
    <w:name w:val="Body Text Indent 3"/>
    <w:basedOn w:val="Normal"/>
    <w:link w:val="BodyTextIndent3Char"/>
    <w:uiPriority w:val="99"/>
    <w:rsid w:val="00491222"/>
    <w:pPr>
      <w:spacing w:after="120"/>
      <w:ind w:left="283"/>
    </w:pPr>
    <w:rPr>
      <w:sz w:val="16"/>
      <w:szCs w:val="16"/>
    </w:rPr>
  </w:style>
  <w:style w:type="paragraph" w:customStyle="1" w:styleId="a">
    <w:name w:val="текст"/>
    <w:basedOn w:val="Normal"/>
    <w:rsid w:val="00491222"/>
    <w:pPr>
      <w:jc w:val="both"/>
    </w:pPr>
    <w:rPr>
      <w:szCs w:val="20"/>
      <w:lang w:val="en-US"/>
    </w:rPr>
  </w:style>
  <w:style w:type="character" w:customStyle="1" w:styleId="BodyTextIndent3Char">
    <w:name w:val="Body Text Indent 3 Char"/>
    <w:basedOn w:val="DefaultParagraphFont"/>
    <w:link w:val="BodyTextIndent3"/>
    <w:uiPriority w:val="99"/>
    <w:semiHidden/>
    <w:locked/>
    <w:rPr>
      <w:rFonts w:cs="Times New Roman"/>
      <w:sz w:val="16"/>
      <w:szCs w:val="16"/>
      <w:lang w:val="et-EE" w:eastAsia="x-none"/>
    </w:rPr>
  </w:style>
  <w:style w:type="character" w:styleId="Emphasis">
    <w:name w:val="Emphasis"/>
    <w:basedOn w:val="DefaultParagraphFont"/>
    <w:uiPriority w:val="20"/>
    <w:qFormat/>
    <w:rsid w:val="00553356"/>
    <w:rPr>
      <w:rFonts w:cs="Times New Roman"/>
      <w:b/>
      <w:bCs/>
    </w:rPr>
  </w:style>
  <w:style w:type="paragraph" w:customStyle="1" w:styleId="Laad1">
    <w:name w:val="Laad1"/>
    <w:basedOn w:val="Subtitle"/>
    <w:autoRedefine/>
    <w:uiPriority w:val="99"/>
    <w:rsid w:val="0071209F"/>
    <w:pPr>
      <w:numPr>
        <w:numId w:val="31"/>
      </w:numPr>
      <w:spacing w:before="240"/>
      <w:jc w:val="both"/>
    </w:pPr>
    <w:rPr>
      <w:b/>
      <w:bCs/>
      <w:color w:val="000080"/>
    </w:rPr>
  </w:style>
  <w:style w:type="paragraph" w:styleId="Subtitle">
    <w:name w:val="Subtitle"/>
    <w:basedOn w:val="Normal"/>
    <w:link w:val="SubtitleChar"/>
    <w:uiPriority w:val="99"/>
    <w:qFormat/>
    <w:rsid w:val="0071209F"/>
    <w:pPr>
      <w:spacing w:after="60"/>
      <w:jc w:val="center"/>
      <w:outlineLvl w:val="1"/>
    </w:pPr>
    <w:rPr>
      <w:rFonts w:ascii="Arial" w:hAnsi="Arial" w:cs="Arial"/>
    </w:rPr>
  </w:style>
  <w:style w:type="character" w:customStyle="1" w:styleId="style21">
    <w:name w:val="style21"/>
    <w:basedOn w:val="DefaultParagraphFont"/>
    <w:uiPriority w:val="99"/>
    <w:rsid w:val="00295465"/>
    <w:rPr>
      <w:rFonts w:cs="Times New Roman"/>
      <w:b/>
      <w:bCs/>
      <w:color w:val="FF0000"/>
    </w:rPr>
  </w:style>
  <w:style w:type="character" w:customStyle="1" w:styleId="SubtitleChar">
    <w:name w:val="Subtitle Char"/>
    <w:basedOn w:val="DefaultParagraphFont"/>
    <w:link w:val="Subtitle"/>
    <w:uiPriority w:val="11"/>
    <w:locked/>
    <w:rPr>
      <w:rFonts w:asciiTheme="majorHAnsi" w:eastAsiaTheme="majorEastAsia" w:hAnsiTheme="majorHAnsi" w:cs="Times New Roman"/>
      <w:sz w:val="24"/>
      <w:szCs w:val="24"/>
      <w:lang w:val="et-EE" w:eastAsia="x-none"/>
    </w:rPr>
  </w:style>
  <w:style w:type="paragraph" w:styleId="ListParagraph">
    <w:name w:val="List Paragraph"/>
    <w:basedOn w:val="Normal"/>
    <w:uiPriority w:val="34"/>
    <w:qFormat/>
    <w:rsid w:val="002F6168"/>
    <w:pPr>
      <w:spacing w:after="200" w:line="276" w:lineRule="auto"/>
      <w:ind w:left="720"/>
      <w:contextualSpacing/>
    </w:pPr>
    <w:rPr>
      <w:rFonts w:ascii="Calibri" w:hAnsi="Calibri"/>
      <w:sz w:val="22"/>
      <w:szCs w:val="22"/>
      <w:lang w:val="en-US"/>
    </w:rPr>
  </w:style>
  <w:style w:type="character" w:customStyle="1" w:styleId="apple-converted-space">
    <w:name w:val="apple-converted-space"/>
    <w:rsid w:val="001444EA"/>
  </w:style>
  <w:style w:type="paragraph" w:customStyle="1" w:styleId="Loetelu">
    <w:name w:val="Loetelu"/>
    <w:basedOn w:val="BodyText"/>
    <w:rsid w:val="005E5FED"/>
    <w:pPr>
      <w:tabs>
        <w:tab w:val="num" w:pos="420"/>
      </w:tabs>
      <w:spacing w:before="120"/>
      <w:ind w:left="420" w:hanging="420"/>
    </w:pPr>
    <w:rPr>
      <w:szCs w:val="20"/>
      <w:lang w:eastAsia="ru-RU"/>
    </w:rPr>
  </w:style>
  <w:style w:type="paragraph" w:customStyle="1" w:styleId="Tabelisisu">
    <w:name w:val="Tabeli sisu"/>
    <w:basedOn w:val="Normal"/>
    <w:rsid w:val="00D1043F"/>
    <w:pPr>
      <w:widowControl w:val="0"/>
      <w:suppressLineNumbers/>
      <w:suppressAutoHyphens/>
    </w:pPr>
    <w:rPr>
      <w:rFonts w:eastAsia="SimSun" w:cs="Mangal"/>
      <w:kern w:val="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792596">
      <w:bodyDiv w:val="1"/>
      <w:marLeft w:val="0"/>
      <w:marRight w:val="0"/>
      <w:marTop w:val="0"/>
      <w:marBottom w:val="0"/>
      <w:divBdr>
        <w:top w:val="none" w:sz="0" w:space="0" w:color="auto"/>
        <w:left w:val="none" w:sz="0" w:space="0" w:color="auto"/>
        <w:bottom w:val="none" w:sz="0" w:space="0" w:color="auto"/>
        <w:right w:val="none" w:sz="0" w:space="0" w:color="auto"/>
      </w:divBdr>
    </w:div>
    <w:div w:id="1204250955">
      <w:marLeft w:val="0"/>
      <w:marRight w:val="0"/>
      <w:marTop w:val="0"/>
      <w:marBottom w:val="0"/>
      <w:divBdr>
        <w:top w:val="none" w:sz="0" w:space="0" w:color="auto"/>
        <w:left w:val="none" w:sz="0" w:space="0" w:color="auto"/>
        <w:bottom w:val="none" w:sz="0" w:space="0" w:color="auto"/>
        <w:right w:val="none" w:sz="0" w:space="0" w:color="auto"/>
      </w:divBdr>
    </w:div>
    <w:div w:id="1204250956">
      <w:marLeft w:val="0"/>
      <w:marRight w:val="0"/>
      <w:marTop w:val="0"/>
      <w:marBottom w:val="0"/>
      <w:divBdr>
        <w:top w:val="none" w:sz="0" w:space="0" w:color="auto"/>
        <w:left w:val="none" w:sz="0" w:space="0" w:color="auto"/>
        <w:bottom w:val="none" w:sz="0" w:space="0" w:color="auto"/>
        <w:right w:val="none" w:sz="0" w:space="0" w:color="auto"/>
      </w:divBdr>
    </w:div>
    <w:div w:id="1204250957">
      <w:marLeft w:val="0"/>
      <w:marRight w:val="0"/>
      <w:marTop w:val="0"/>
      <w:marBottom w:val="0"/>
      <w:divBdr>
        <w:top w:val="none" w:sz="0" w:space="0" w:color="auto"/>
        <w:left w:val="none" w:sz="0" w:space="0" w:color="auto"/>
        <w:bottom w:val="none" w:sz="0" w:space="0" w:color="auto"/>
        <w:right w:val="none" w:sz="0" w:space="0" w:color="auto"/>
      </w:divBdr>
      <w:divsChild>
        <w:div w:id="1204250961">
          <w:marLeft w:val="0"/>
          <w:marRight w:val="0"/>
          <w:marTop w:val="0"/>
          <w:marBottom w:val="0"/>
          <w:divBdr>
            <w:top w:val="none" w:sz="0" w:space="0" w:color="auto"/>
            <w:left w:val="none" w:sz="0" w:space="0" w:color="auto"/>
            <w:bottom w:val="none" w:sz="0" w:space="0" w:color="auto"/>
            <w:right w:val="none" w:sz="0" w:space="0" w:color="auto"/>
          </w:divBdr>
        </w:div>
        <w:div w:id="1204250962">
          <w:marLeft w:val="0"/>
          <w:marRight w:val="0"/>
          <w:marTop w:val="0"/>
          <w:marBottom w:val="0"/>
          <w:divBdr>
            <w:top w:val="none" w:sz="0" w:space="0" w:color="auto"/>
            <w:left w:val="none" w:sz="0" w:space="0" w:color="auto"/>
            <w:bottom w:val="none" w:sz="0" w:space="0" w:color="auto"/>
            <w:right w:val="none" w:sz="0" w:space="0" w:color="auto"/>
          </w:divBdr>
        </w:div>
      </w:divsChild>
    </w:div>
    <w:div w:id="1204250958">
      <w:marLeft w:val="0"/>
      <w:marRight w:val="0"/>
      <w:marTop w:val="0"/>
      <w:marBottom w:val="0"/>
      <w:divBdr>
        <w:top w:val="none" w:sz="0" w:space="0" w:color="auto"/>
        <w:left w:val="none" w:sz="0" w:space="0" w:color="auto"/>
        <w:bottom w:val="none" w:sz="0" w:space="0" w:color="auto"/>
        <w:right w:val="none" w:sz="0" w:space="0" w:color="auto"/>
      </w:divBdr>
    </w:div>
    <w:div w:id="1204250959">
      <w:marLeft w:val="0"/>
      <w:marRight w:val="0"/>
      <w:marTop w:val="0"/>
      <w:marBottom w:val="0"/>
      <w:divBdr>
        <w:top w:val="none" w:sz="0" w:space="0" w:color="auto"/>
        <w:left w:val="none" w:sz="0" w:space="0" w:color="auto"/>
        <w:bottom w:val="none" w:sz="0" w:space="0" w:color="auto"/>
        <w:right w:val="none" w:sz="0" w:space="0" w:color="auto"/>
      </w:divBdr>
    </w:div>
    <w:div w:id="1204250960">
      <w:marLeft w:val="0"/>
      <w:marRight w:val="0"/>
      <w:marTop w:val="0"/>
      <w:marBottom w:val="0"/>
      <w:divBdr>
        <w:top w:val="none" w:sz="0" w:space="0" w:color="auto"/>
        <w:left w:val="none" w:sz="0" w:space="0" w:color="auto"/>
        <w:bottom w:val="none" w:sz="0" w:space="0" w:color="auto"/>
        <w:right w:val="none" w:sz="0" w:space="0" w:color="auto"/>
      </w:divBdr>
    </w:div>
    <w:div w:id="1707636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riigihanked.riik.ee/register/HankedOtsing.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svetlana.tihhomirova@narva.ee" TargetMode="External"/><Relationship Id="rId17" Type="http://schemas.openxmlformats.org/officeDocument/2006/relationships/hyperlink" Target="mailto:svetlana.tihhomirova@narva.ee" TargetMode="External"/><Relationship Id="rId2" Type="http://schemas.openxmlformats.org/officeDocument/2006/relationships/numbering" Target="numbering.xml"/><Relationship Id="rId16" Type="http://schemas.openxmlformats.org/officeDocument/2006/relationships/hyperlink" Target="mailto:info@narvaplan.e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narvaplan.ee" TargetMode="External"/><Relationship Id="rId5" Type="http://schemas.openxmlformats.org/officeDocument/2006/relationships/settings" Target="settings.xml"/><Relationship Id="rId15" Type="http://schemas.openxmlformats.org/officeDocument/2006/relationships/hyperlink" Target="mailto:svetlana.tihhomirova@narva.ee" TargetMode="External"/><Relationship Id="rId10" Type="http://schemas.openxmlformats.org/officeDocument/2006/relationships/footer" Target="foot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www.narva.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FC14E9-6F8F-4176-9100-351FEDE9E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43</Pages>
  <Words>13017</Words>
  <Characters>75505</Characters>
  <Application>Microsoft Office Word</Application>
  <DocSecurity>0</DocSecurity>
  <Lines>629</Lines>
  <Paragraphs>176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NARVA LINNAVALITSUSE LINNAVARA- JA MAJANDUSAMET</vt:lpstr>
      <vt:lpstr>NARVA LINNAVALITSUSE LINNAVARA- JA MAJANDUSAMET</vt:lpstr>
    </vt:vector>
  </TitlesOfParts>
  <Company/>
  <LinksUpToDate>false</LinksUpToDate>
  <CharactersWithSpaces>88346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LINNAVALITSUSE LINNAVARA- JA MAJANDUSAMET</dc:title>
  <dc:creator>Mihhail Antonov</dc:creator>
  <cp:lastModifiedBy>Svetlana</cp:lastModifiedBy>
  <cp:revision>60</cp:revision>
  <cp:lastPrinted>2016-08-15T06:41:00Z</cp:lastPrinted>
  <dcterms:created xsi:type="dcterms:W3CDTF">2016-08-08T08:37:00Z</dcterms:created>
  <dcterms:modified xsi:type="dcterms:W3CDTF">2016-08-15T07:00:00Z</dcterms:modified>
</cp:coreProperties>
</file>