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92" w:rsidRPr="007C5051" w:rsidRDefault="00BD6FD4">
      <w:pPr>
        <w:rPr>
          <w:rFonts w:ascii="Times New Roman" w:hAnsi="Times New Roman" w:cs="Times New Roman"/>
          <w:sz w:val="24"/>
          <w:szCs w:val="24"/>
        </w:rPr>
      </w:pPr>
      <w:r w:rsidRPr="007C5051">
        <w:rPr>
          <w:rFonts w:ascii="Times New Roman" w:hAnsi="Times New Roman" w:cs="Times New Roman"/>
          <w:sz w:val="24"/>
          <w:szCs w:val="24"/>
        </w:rPr>
        <w:t>Seletuskiri/õiend</w:t>
      </w:r>
    </w:p>
    <w:p w:rsidR="00BD6FD4" w:rsidRPr="007C5051" w:rsidRDefault="00BD6FD4">
      <w:pPr>
        <w:rPr>
          <w:rFonts w:ascii="Times New Roman" w:hAnsi="Times New Roman" w:cs="Times New Roman"/>
          <w:sz w:val="24"/>
          <w:szCs w:val="24"/>
        </w:rPr>
      </w:pPr>
    </w:p>
    <w:p w:rsidR="00BD6FD4" w:rsidRPr="007C5051" w:rsidRDefault="00BD6FD4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C5051">
        <w:rPr>
          <w:rFonts w:ascii="Times New Roman" w:hAnsi="Times New Roman" w:cs="Times New Roman"/>
          <w:sz w:val="24"/>
          <w:szCs w:val="24"/>
        </w:rPr>
        <w:t xml:space="preserve">Narva Linnavolikogu võttis vastu </w:t>
      </w:r>
      <w:r w:rsidR="00716405" w:rsidRPr="007C5051">
        <w:rPr>
          <w:rFonts w:ascii="Times New Roman" w:hAnsi="Times New Roman" w:cs="Times New Roman"/>
          <w:sz w:val="24"/>
          <w:szCs w:val="24"/>
        </w:rPr>
        <w:t>15.09.2016 määruses nr 21 „Narva linnas spordiväljakute ehitamise teostamise kord“</w:t>
      </w:r>
      <w:r w:rsidRPr="007C5051">
        <w:rPr>
          <w:rFonts w:ascii="Times New Roman" w:hAnsi="Times New Roman" w:cs="Times New Roman"/>
          <w:sz w:val="24"/>
          <w:szCs w:val="24"/>
        </w:rPr>
        <w:t xml:space="preserve">, mille </w:t>
      </w:r>
      <w:r w:rsidRP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reguleerimisalaks</w:t>
      </w:r>
      <w:r w:rsidR="00716405" w:rsidRP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716405" w:rsidRPr="007C5051">
        <w:rPr>
          <w:rStyle w:val="apple-converted-space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on </w:t>
      </w:r>
      <w:r w:rsidR="00716405" w:rsidRP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soodsa linnakeskkonna loomine spordiväljakute arendamise kaudu Narva linna ja korteriühistute, korteriomanike ühisuste ja muude korteriomanike poolt seaduslikul alusel korteriomandite valitsemiseks moodustatud organisatsioonide ning hooneühistute (edaspidi toetuse saajad) kaasosalusel.</w:t>
      </w:r>
    </w:p>
    <w:p w:rsidR="00716405" w:rsidRPr="007C5051" w:rsidRDefault="00BD6FD4" w:rsidP="00716405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C5051">
        <w:rPr>
          <w:rFonts w:ascii="Times New Roman" w:hAnsi="Times New Roman" w:cs="Times New Roman"/>
          <w:sz w:val="24"/>
          <w:szCs w:val="24"/>
        </w:rPr>
        <w:t xml:space="preserve">Määruse “ § 3 lõike 2 </w:t>
      </w:r>
      <w:r w:rsid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</w:t>
      </w:r>
      <w:r w:rsidR="00716405" w:rsidRP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pordiväljaku ehitamisega seotud haldusmenetluse algatamiseks esitab toetuse saaja Narva Linnavalitsuse </w:t>
      </w:r>
      <w:r w:rsidR="0010677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Linnamajandusametile</w:t>
      </w:r>
      <w:r w:rsidR="00716405" w:rsidRP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(edaspidi Amet) toetuse saaja seadusliku esindaja poolt allkirjastatud kirjaliku või digitaalse taotluse, mis peab olema korrektselt täidetud vastavalt Narva Linnavalitsuse poolt kinnitatud taotlusvormile</w:t>
      </w:r>
      <w:r w:rsidR="00FC78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716405" w:rsidRP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:rsidR="00BD6FD4" w:rsidRPr="00BD6FD4" w:rsidRDefault="00BD6FD4" w:rsidP="00716405">
      <w:pPr>
        <w:rPr>
          <w:rFonts w:ascii="Times New Roman" w:eastAsia="Times New Roman" w:hAnsi="Times New Roman" w:cs="Times New Roman"/>
          <w:sz w:val="24"/>
          <w:szCs w:val="24"/>
        </w:rPr>
      </w:pPr>
      <w:r w:rsidRPr="007C505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Tulenevalt ülaltoodust on vaja </w:t>
      </w:r>
      <w:r w:rsidRPr="007C5051">
        <w:rPr>
          <w:rFonts w:ascii="Times New Roman" w:eastAsia="Times New Roman" w:hAnsi="Times New Roman" w:cs="Times New Roman"/>
          <w:sz w:val="24"/>
          <w:szCs w:val="24"/>
        </w:rPr>
        <w:t xml:space="preserve">kinnitada </w:t>
      </w:r>
      <w:r w:rsidR="00E1016E" w:rsidRPr="007C5051">
        <w:rPr>
          <w:rFonts w:ascii="Times New Roman" w:eastAsia="Times New Roman" w:hAnsi="Times New Roman" w:cs="Times New Roman"/>
          <w:sz w:val="24"/>
          <w:szCs w:val="24"/>
        </w:rPr>
        <w:t>spordiväljakute</w:t>
      </w:r>
      <w:r w:rsidRPr="007C5051">
        <w:rPr>
          <w:rFonts w:ascii="Times New Roman" w:eastAsia="Times New Roman" w:hAnsi="Times New Roman" w:cs="Times New Roman"/>
          <w:sz w:val="24"/>
          <w:szCs w:val="24"/>
        </w:rPr>
        <w:t xml:space="preserve"> ehitamise toetuse taotluse vormi vastavalt määruse lisale</w:t>
      </w:r>
      <w:r w:rsidRPr="00BD6F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FD4" w:rsidRDefault="00BD6FD4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:rsidR="00BD6FD4" w:rsidRDefault="00BD6FD4"/>
    <w:p w:rsidR="00E1016E" w:rsidRDefault="00E1016E"/>
    <w:p w:rsidR="00E1016E" w:rsidRDefault="00E1016E"/>
    <w:p w:rsidR="00E1016E" w:rsidRDefault="00E1016E"/>
    <w:p w:rsidR="00E1016E" w:rsidRDefault="00E1016E"/>
    <w:p w:rsidR="00E1016E" w:rsidRDefault="00E1016E"/>
    <w:p w:rsidR="00E1016E" w:rsidRDefault="00E1016E"/>
    <w:p w:rsidR="00E1016E" w:rsidRDefault="00E1016E"/>
    <w:p w:rsidR="00E1016E" w:rsidRDefault="00E1016E"/>
    <w:sectPr w:rsidR="00E1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D4"/>
    <w:rsid w:val="00106770"/>
    <w:rsid w:val="00655C92"/>
    <w:rsid w:val="00670725"/>
    <w:rsid w:val="00716405"/>
    <w:rsid w:val="007C5051"/>
    <w:rsid w:val="00931E43"/>
    <w:rsid w:val="00BD6FD4"/>
    <w:rsid w:val="00E1016E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6405"/>
  </w:style>
  <w:style w:type="character" w:styleId="Strong">
    <w:name w:val="Strong"/>
    <w:basedOn w:val="DefaultParagraphFont"/>
    <w:uiPriority w:val="22"/>
    <w:qFormat/>
    <w:rsid w:val="00E101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6405"/>
  </w:style>
  <w:style w:type="character" w:styleId="Strong">
    <w:name w:val="Strong"/>
    <w:basedOn w:val="DefaultParagraphFont"/>
    <w:uiPriority w:val="22"/>
    <w:qFormat/>
    <w:rsid w:val="00E101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2017-01-09T13:15:00Z</dcterms:created>
  <dcterms:modified xsi:type="dcterms:W3CDTF">2017-01-12T08:53:00Z</dcterms:modified>
</cp:coreProperties>
</file>