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F7" w:rsidRPr="006133DD" w:rsidRDefault="001C72F7" w:rsidP="00AF6A4C">
      <w:pPr>
        <w:pStyle w:val="Normaallaadveeb"/>
        <w:spacing w:before="0" w:beforeAutospacing="0" w:after="158" w:afterAutospacing="0"/>
        <w:jc w:val="right"/>
        <w:rPr>
          <w:b/>
          <w:bCs/>
          <w:sz w:val="22"/>
          <w:szCs w:val="22"/>
        </w:rPr>
      </w:pPr>
    </w:p>
    <w:p w:rsidR="00AF6A4C" w:rsidRPr="006133DD" w:rsidRDefault="00AF6A4C" w:rsidP="00AF6A4C">
      <w:pPr>
        <w:pStyle w:val="Normaallaadveeb"/>
        <w:spacing w:before="0" w:beforeAutospacing="0" w:after="158" w:afterAutospacing="0"/>
        <w:jc w:val="right"/>
        <w:rPr>
          <w:b/>
          <w:bCs/>
          <w:sz w:val="22"/>
          <w:szCs w:val="22"/>
        </w:rPr>
      </w:pPr>
      <w:r w:rsidRPr="006133DD">
        <w:rPr>
          <w:b/>
          <w:bCs/>
          <w:sz w:val="22"/>
          <w:szCs w:val="22"/>
        </w:rPr>
        <w:t xml:space="preserve">Eelnõu </w:t>
      </w:r>
    </w:p>
    <w:p w:rsidR="00981EE9" w:rsidRPr="006133DD" w:rsidRDefault="00981EE9" w:rsidP="00AF6A4C">
      <w:pPr>
        <w:pStyle w:val="Normaallaadveeb"/>
        <w:spacing w:before="0" w:beforeAutospacing="0" w:after="158" w:afterAutospacing="0"/>
        <w:jc w:val="center"/>
        <w:rPr>
          <w:b/>
          <w:bCs/>
          <w:sz w:val="28"/>
          <w:szCs w:val="28"/>
        </w:rPr>
      </w:pPr>
      <w:bookmarkStart w:id="0" w:name="_GoBack"/>
      <w:bookmarkEnd w:id="0"/>
    </w:p>
    <w:p w:rsidR="00AF6A4C" w:rsidRPr="006133DD" w:rsidRDefault="00AF6A4C" w:rsidP="00AF6A4C">
      <w:pPr>
        <w:pStyle w:val="Normaallaadveeb"/>
        <w:spacing w:before="0" w:beforeAutospacing="0" w:after="158" w:afterAutospacing="0"/>
        <w:jc w:val="center"/>
        <w:rPr>
          <w:b/>
          <w:bCs/>
          <w:sz w:val="28"/>
          <w:szCs w:val="28"/>
        </w:rPr>
      </w:pPr>
      <w:r w:rsidRPr="006133DD">
        <w:rPr>
          <w:b/>
          <w:bCs/>
          <w:sz w:val="28"/>
          <w:szCs w:val="28"/>
        </w:rPr>
        <w:t>NARVA LINNAVALITSUS</w:t>
      </w:r>
    </w:p>
    <w:p w:rsidR="00AF6A4C" w:rsidRPr="006133DD" w:rsidRDefault="00AF6A4C" w:rsidP="00AF6A4C">
      <w:pPr>
        <w:pStyle w:val="Normaallaadveeb"/>
        <w:spacing w:before="0" w:beforeAutospacing="0" w:after="158" w:afterAutospacing="0"/>
        <w:jc w:val="center"/>
        <w:rPr>
          <w:b/>
          <w:bCs/>
          <w:sz w:val="28"/>
          <w:szCs w:val="28"/>
        </w:rPr>
      </w:pPr>
      <w:r w:rsidRPr="006133DD">
        <w:rPr>
          <w:b/>
          <w:bCs/>
          <w:sz w:val="28"/>
          <w:szCs w:val="28"/>
        </w:rPr>
        <w:t>MÄÄRUS</w:t>
      </w:r>
    </w:p>
    <w:p w:rsidR="00AF6A4C" w:rsidRPr="006133DD" w:rsidRDefault="00AF6A4C" w:rsidP="0075523A">
      <w:pPr>
        <w:pStyle w:val="Normaallaadveeb"/>
        <w:spacing w:before="0" w:beforeAutospacing="0" w:after="158" w:afterAutospacing="0"/>
        <w:rPr>
          <w:b/>
          <w:bCs/>
          <w:sz w:val="22"/>
          <w:szCs w:val="22"/>
        </w:rPr>
      </w:pPr>
    </w:p>
    <w:p w:rsidR="00AF6A4C" w:rsidRPr="006133DD" w:rsidRDefault="00AF6A4C" w:rsidP="0075523A">
      <w:pPr>
        <w:pStyle w:val="Normaallaadveeb"/>
        <w:spacing w:before="0" w:beforeAutospacing="0" w:after="158" w:afterAutospacing="0"/>
        <w:rPr>
          <w:b/>
          <w:bCs/>
          <w:sz w:val="22"/>
          <w:szCs w:val="22"/>
        </w:rPr>
      </w:pPr>
    </w:p>
    <w:p w:rsidR="0075523A" w:rsidRPr="006133DD" w:rsidRDefault="0075523A" w:rsidP="0075523A">
      <w:pPr>
        <w:pStyle w:val="Normaallaadveeb"/>
        <w:spacing w:before="0" w:beforeAutospacing="0" w:after="158" w:afterAutospacing="0"/>
      </w:pPr>
      <w:r w:rsidRPr="006133DD">
        <w:rPr>
          <w:b/>
          <w:bCs/>
        </w:rPr>
        <w:t>Valimisjaoskondade moodustamine</w:t>
      </w:r>
    </w:p>
    <w:p w:rsidR="0075523A" w:rsidRPr="006133DD" w:rsidRDefault="0075523A" w:rsidP="0075523A">
      <w:pPr>
        <w:pStyle w:val="Normaallaadveeb"/>
        <w:spacing w:before="0" w:beforeAutospacing="0" w:after="158" w:afterAutospacing="0"/>
      </w:pPr>
      <w:r w:rsidRPr="006133DD">
        <w:t>Määrus kehtestatakse Euroopa Parlamendi valimise seaduse § 13 lõike 2</w:t>
      </w:r>
      <w:r w:rsidRPr="006133DD">
        <w:rPr>
          <w:rStyle w:val="ng-scope"/>
        </w:rPr>
        <w:t> ja § 40 lõike 2,</w:t>
      </w:r>
      <w:r w:rsidRPr="006133DD">
        <w:t> kohaliku omavalitsuse volikogu valimise seaduse § 22 lõike 2</w:t>
      </w:r>
      <w:r w:rsidRPr="006133DD">
        <w:rPr>
          <w:rStyle w:val="ng-scope"/>
        </w:rPr>
        <w:t> ja § 47 lõike 2,</w:t>
      </w:r>
      <w:r w:rsidRPr="006133DD">
        <w:t> rahvahääletuse seaduse § 17 lg 2</w:t>
      </w:r>
      <w:r w:rsidRPr="006133DD">
        <w:rPr>
          <w:rStyle w:val="ng-scope"/>
        </w:rPr>
        <w:t> ja § 34 lg 2</w:t>
      </w:r>
      <w:r w:rsidRPr="006133DD">
        <w:t> ja Riigikogu valimise seaduse § 19 lõike 2</w:t>
      </w:r>
      <w:r w:rsidRPr="006133DD">
        <w:rPr>
          <w:rStyle w:val="ng-scope"/>
        </w:rPr>
        <w:t> ja § 41 lõike 2</w:t>
      </w:r>
      <w:r w:rsidRPr="006133DD">
        <w:t> alusel.</w:t>
      </w:r>
    </w:p>
    <w:p w:rsidR="0075523A" w:rsidRPr="006133DD" w:rsidRDefault="0075523A" w:rsidP="0075523A">
      <w:pPr>
        <w:pStyle w:val="Normaallaadveeb"/>
        <w:spacing w:before="0" w:beforeAutospacing="0" w:after="158" w:afterAutospacing="0"/>
      </w:pPr>
      <w:r w:rsidRPr="006133DD">
        <w:rPr>
          <w:b/>
          <w:bCs/>
        </w:rPr>
        <w:t>§ 1. Valimisjaoskondade arv ja piirid</w:t>
      </w:r>
    </w:p>
    <w:p w:rsidR="0075523A" w:rsidRPr="006133DD" w:rsidRDefault="0075523A" w:rsidP="0075523A">
      <w:pPr>
        <w:pStyle w:val="ng-binding"/>
        <w:spacing w:before="0" w:beforeAutospacing="0" w:after="158" w:afterAutospacing="0"/>
      </w:pPr>
      <w:r w:rsidRPr="006133DD">
        <w:rPr>
          <w:rStyle w:val="ng-binding1"/>
        </w:rPr>
        <w:t>Narva linnas</w:t>
      </w:r>
      <w:r w:rsidRPr="006133DD">
        <w:rPr>
          <w:rStyle w:val="ng-scope"/>
        </w:rPr>
        <w:t> </w:t>
      </w:r>
      <w:r w:rsidRPr="006133DD">
        <w:t>moodustatakse 10 valimisjaoskonda, mille piirid esitatakse määruse lisas</w:t>
      </w:r>
      <w:r w:rsidR="001C72F7" w:rsidRPr="006133DD">
        <w:t xml:space="preserve"> 1</w:t>
      </w:r>
      <w:r w:rsidRPr="006133DD">
        <w:t>.</w:t>
      </w:r>
    </w:p>
    <w:p w:rsidR="0075523A" w:rsidRPr="006133DD" w:rsidRDefault="0075523A" w:rsidP="0075523A">
      <w:pPr>
        <w:pStyle w:val="Normaallaadveeb"/>
        <w:spacing w:before="0" w:beforeAutospacing="0" w:after="158" w:afterAutospacing="0"/>
      </w:pPr>
      <w:r w:rsidRPr="006133DD">
        <w:rPr>
          <w:b/>
          <w:bCs/>
        </w:rPr>
        <w:t>§ 2. Valimisjaoskondade numeratsioon ja hääletamisruumide asukohad</w:t>
      </w:r>
    </w:p>
    <w:p w:rsidR="0075523A" w:rsidRPr="006133DD" w:rsidRDefault="0075523A" w:rsidP="0075523A">
      <w:pPr>
        <w:pStyle w:val="Normaallaadveeb"/>
        <w:spacing w:before="0" w:beforeAutospacing="0" w:after="158" w:afterAutospacing="0"/>
      </w:pPr>
      <w:r w:rsidRPr="006133DD">
        <w:t>Valimisjaoskondade numeratsioon ja hääletamisruumide asukohad on järgmised:</w:t>
      </w:r>
      <w:r w:rsidRPr="006133DD">
        <w:br/>
      </w:r>
      <w:r w:rsidRPr="006133DD">
        <w:rPr>
          <w:rStyle w:val="ng-binding1"/>
        </w:rPr>
        <w:t>1) valimisjaoskond nr 1 - 26. Juuli tn 9, Narva linn, Ida-Viru maakond; </w:t>
      </w:r>
      <w:r w:rsidRPr="006133DD">
        <w:br/>
      </w:r>
      <w:r w:rsidRPr="006133DD">
        <w:rPr>
          <w:rStyle w:val="ng-binding1"/>
        </w:rPr>
        <w:t xml:space="preserve">2) valimisjaoskond nr 2 - V. </w:t>
      </w:r>
      <w:proofErr w:type="spellStart"/>
      <w:r w:rsidRPr="006133DD">
        <w:rPr>
          <w:rStyle w:val="ng-binding1"/>
        </w:rPr>
        <w:t>Gerassimovi</w:t>
      </w:r>
      <w:proofErr w:type="spellEnd"/>
      <w:r w:rsidRPr="006133DD">
        <w:rPr>
          <w:rStyle w:val="ng-binding1"/>
        </w:rPr>
        <w:t xml:space="preserve"> tn 2, Narva linn, Ida-Viru maakond; </w:t>
      </w:r>
      <w:r w:rsidRPr="006133DD">
        <w:br/>
      </w:r>
      <w:r w:rsidRPr="006133DD">
        <w:rPr>
          <w:rStyle w:val="ng-binding1"/>
        </w:rPr>
        <w:t>3) valimisjaoskond nr 3 - P. Kerese tn 22, Narva linn, Ida-Viru maakond; </w:t>
      </w:r>
      <w:r w:rsidRPr="006133DD">
        <w:br/>
      </w:r>
      <w:r w:rsidRPr="006133DD">
        <w:rPr>
          <w:rStyle w:val="ng-binding1"/>
        </w:rPr>
        <w:t>4) valimisjaoskond nr 4 - Võidu prospekt 2, Narva linn, Ida-Viru maakond; </w:t>
      </w:r>
      <w:r w:rsidRPr="006133DD">
        <w:br/>
      </w:r>
      <w:r w:rsidRPr="006133DD">
        <w:rPr>
          <w:rStyle w:val="ng-binding1"/>
        </w:rPr>
        <w:t>5) valimisjaoskond nr 5 - Malmi tn 8, Narva linn, Ida-Viru maakond; </w:t>
      </w:r>
      <w:r w:rsidRPr="006133DD">
        <w:br/>
      </w:r>
      <w:r w:rsidRPr="006133DD">
        <w:rPr>
          <w:rStyle w:val="ng-binding1"/>
        </w:rPr>
        <w:t>6) valimisjaoskond nr 6 - Kraavi tn 2, Narva linn, Ida-Viru maakond; </w:t>
      </w:r>
      <w:r w:rsidRPr="006133DD">
        <w:br/>
      </w:r>
      <w:r w:rsidRPr="006133DD">
        <w:rPr>
          <w:rStyle w:val="ng-binding1"/>
        </w:rPr>
        <w:t xml:space="preserve">7) valimisjaoskond nr 7 - A. </w:t>
      </w:r>
      <w:proofErr w:type="spellStart"/>
      <w:r w:rsidRPr="006133DD">
        <w:rPr>
          <w:rStyle w:val="ng-binding1"/>
        </w:rPr>
        <w:t>Juhhanovi</w:t>
      </w:r>
      <w:proofErr w:type="spellEnd"/>
      <w:r w:rsidRPr="006133DD">
        <w:rPr>
          <w:rStyle w:val="ng-binding1"/>
        </w:rPr>
        <w:t xml:space="preserve"> tn 3, Narva linn, Ida-Viru maakond; </w:t>
      </w:r>
      <w:r w:rsidRPr="006133DD">
        <w:br/>
      </w:r>
      <w:r w:rsidRPr="006133DD">
        <w:rPr>
          <w:rStyle w:val="ng-binding1"/>
        </w:rPr>
        <w:t>8) valimisjaoskond nr 8 - A. Puškini tn 29, Narva linn, Ida-Viru maakond; </w:t>
      </w:r>
      <w:r w:rsidRPr="006133DD">
        <w:br/>
      </w:r>
      <w:r w:rsidRPr="006133DD">
        <w:rPr>
          <w:rStyle w:val="ng-binding1"/>
        </w:rPr>
        <w:t>9) valimisjaoskond nr 9 - Pähklimäe tn 3a, Narva linn, Ida-Viru maakond; </w:t>
      </w:r>
      <w:r w:rsidRPr="006133DD">
        <w:br/>
      </w:r>
      <w:r w:rsidRPr="006133DD">
        <w:rPr>
          <w:rStyle w:val="ng-binding1"/>
        </w:rPr>
        <w:t>10) valimisjaoskond nr 10 - Kangelaste prospekt 32, Narva linn, Ida-Viru maakond.</w:t>
      </w:r>
      <w:r w:rsidRPr="006133DD">
        <w:br/>
      </w:r>
    </w:p>
    <w:p w:rsidR="0075523A" w:rsidRPr="006133DD" w:rsidRDefault="0075523A" w:rsidP="0075523A">
      <w:pPr>
        <w:pStyle w:val="Normaallaadveeb"/>
        <w:spacing w:before="0" w:beforeAutospacing="0" w:after="158" w:afterAutospacing="0"/>
      </w:pPr>
      <w:r w:rsidRPr="006133DD">
        <w:rPr>
          <w:b/>
          <w:bCs/>
        </w:rPr>
        <w:t>§ 3. Eelhääletamine väljaspool elukohajärgset valimisjaoskonda</w:t>
      </w:r>
    </w:p>
    <w:p w:rsidR="0075523A" w:rsidRPr="006133DD" w:rsidRDefault="0075523A" w:rsidP="0075523A">
      <w:pPr>
        <w:pStyle w:val="Normaallaadveeb"/>
        <w:spacing w:before="0" w:beforeAutospacing="0" w:after="158" w:afterAutospacing="0"/>
      </w:pPr>
      <w:r w:rsidRPr="006133DD">
        <w:rPr>
          <w:rStyle w:val="ng-scope"/>
        </w:rPr>
        <w:t>(1)</w:t>
      </w:r>
      <w:r w:rsidRPr="006133DD">
        <w:t> </w:t>
      </w:r>
      <w:r w:rsidRPr="006133DD">
        <w:rPr>
          <w:rStyle w:val="ng-scope"/>
        </w:rPr>
        <w:t>Väljaspool elukohajärgset valimisjaoskonda korraldab eelhääletamist</w:t>
      </w:r>
      <w:r w:rsidRPr="006133DD">
        <w:t> </w:t>
      </w:r>
      <w:r w:rsidRPr="006133DD">
        <w:rPr>
          <w:rStyle w:val="ng-binding1"/>
        </w:rPr>
        <w:t>valimisjaoskond nr 5.</w:t>
      </w:r>
    </w:p>
    <w:p w:rsidR="0075523A" w:rsidRPr="006133DD" w:rsidRDefault="0075523A" w:rsidP="0075523A">
      <w:pPr>
        <w:pStyle w:val="Normaallaadveeb"/>
        <w:spacing w:before="0" w:beforeAutospacing="0" w:after="158" w:afterAutospacing="0"/>
      </w:pPr>
      <w:r w:rsidRPr="006133DD">
        <w:rPr>
          <w:rStyle w:val="ng-scope"/>
        </w:rPr>
        <w:t>(2) Eelhääletamise päevadel korraldab lisaks eelhääletamisele ainult valija asukohas, kinnipidamiskohas, haiglas ja ööpäevases hoolekandeasutuses hääletamist</w:t>
      </w:r>
      <w:r w:rsidRPr="006133DD">
        <w:t> </w:t>
      </w:r>
      <w:r w:rsidRPr="006133DD">
        <w:rPr>
          <w:rStyle w:val="ng-binding1"/>
        </w:rPr>
        <w:t>valimisjaoskond nr 5.</w:t>
      </w:r>
    </w:p>
    <w:p w:rsidR="0075523A" w:rsidRPr="006133DD" w:rsidRDefault="0075523A" w:rsidP="0075523A">
      <w:pPr>
        <w:pStyle w:val="Normaallaadveeb"/>
        <w:spacing w:before="0" w:beforeAutospacing="0" w:after="158" w:afterAutospacing="0"/>
      </w:pPr>
      <w:r w:rsidRPr="006133DD">
        <w:rPr>
          <w:b/>
          <w:bCs/>
        </w:rPr>
        <w:t>§ 4. Valimisjaoskond </w:t>
      </w:r>
      <w:r w:rsidRPr="006133DD">
        <w:rPr>
          <w:rStyle w:val="ng-binding1"/>
          <w:b/>
          <w:bCs/>
        </w:rPr>
        <w:t>Narva linna</w:t>
      </w:r>
      <w:r w:rsidRPr="006133DD">
        <w:rPr>
          <w:rStyle w:val="ng-scope"/>
          <w:b/>
          <w:bCs/>
        </w:rPr>
        <w:t> </w:t>
      </w:r>
      <w:r w:rsidRPr="006133DD">
        <w:rPr>
          <w:b/>
          <w:bCs/>
        </w:rPr>
        <w:t>täpsusega rahvastikuregistris registreeritud valijatele</w:t>
      </w:r>
    </w:p>
    <w:p w:rsidR="0075523A" w:rsidRPr="006133DD" w:rsidRDefault="0075523A" w:rsidP="0075523A">
      <w:pPr>
        <w:pStyle w:val="Normaallaadveeb"/>
        <w:spacing w:before="0" w:beforeAutospacing="0" w:after="158" w:afterAutospacing="0"/>
      </w:pPr>
      <w:r w:rsidRPr="006133DD">
        <w:rPr>
          <w:rStyle w:val="ng-scope"/>
        </w:rPr>
        <w:t>Valijad, kelle elukoha andmed on rahvastikuregistrisse kantud </w:t>
      </w:r>
      <w:r w:rsidRPr="006133DD">
        <w:rPr>
          <w:rStyle w:val="ng-binding1"/>
        </w:rPr>
        <w:t>Narva linna</w:t>
      </w:r>
      <w:r w:rsidRPr="006133DD">
        <w:rPr>
          <w:rStyle w:val="ng-scope"/>
        </w:rPr>
        <w:t> täpsusega, saavad hääletada valimisjaoskonnas nr </w:t>
      </w:r>
      <w:r w:rsidRPr="006133DD">
        <w:rPr>
          <w:rStyle w:val="ng-binding1"/>
        </w:rPr>
        <w:t>5.</w:t>
      </w:r>
      <w:r w:rsidRPr="006133DD">
        <w:br/>
      </w:r>
    </w:p>
    <w:p w:rsidR="0075523A" w:rsidRPr="006133DD" w:rsidRDefault="0075523A" w:rsidP="0075523A">
      <w:pPr>
        <w:pStyle w:val="Normaallaadveeb"/>
        <w:spacing w:before="0" w:beforeAutospacing="0" w:after="158" w:afterAutospacing="0"/>
      </w:pPr>
      <w:r w:rsidRPr="006133DD">
        <w:rPr>
          <w:b/>
          <w:bCs/>
        </w:rPr>
        <w:t>§ 5. Määruse kehtetuks tunnistamine</w:t>
      </w:r>
    </w:p>
    <w:p w:rsidR="0075523A" w:rsidRPr="006133DD" w:rsidRDefault="00AF6A4C" w:rsidP="0075523A">
      <w:pPr>
        <w:pStyle w:val="Normaallaadveeb"/>
        <w:spacing w:before="0" w:beforeAutospacing="0" w:after="158" w:afterAutospacing="0"/>
      </w:pPr>
      <w:r w:rsidRPr="006133DD">
        <w:lastRenderedPageBreak/>
        <w:t>Narva linna</w:t>
      </w:r>
      <w:r w:rsidR="0075523A" w:rsidRPr="006133DD">
        <w:t xml:space="preserve">valitsuse </w:t>
      </w:r>
      <w:r w:rsidR="00981EE9" w:rsidRPr="006133DD">
        <w:t xml:space="preserve">8.01.2015. </w:t>
      </w:r>
      <w:r w:rsidR="0075523A" w:rsidRPr="006133DD">
        <w:t xml:space="preserve">aasta määrus nr </w:t>
      </w:r>
      <w:r w:rsidR="00981EE9" w:rsidRPr="006133DD">
        <w:t>1</w:t>
      </w:r>
      <w:r w:rsidR="0075523A" w:rsidRPr="006133DD">
        <w:t xml:space="preserve"> „</w:t>
      </w:r>
      <w:r w:rsidR="00981EE9" w:rsidRPr="006133DD">
        <w:t>Valimisjaoskondade moodustamine</w:t>
      </w:r>
      <w:r w:rsidR="0075523A" w:rsidRPr="006133DD">
        <w:t>." tunnistatakse kehtetuks.</w:t>
      </w:r>
    </w:p>
    <w:p w:rsidR="0075523A" w:rsidRPr="006133DD" w:rsidRDefault="0075523A" w:rsidP="0075523A">
      <w:pPr>
        <w:pStyle w:val="Normaallaadveeb"/>
        <w:spacing w:before="0" w:beforeAutospacing="0" w:after="158" w:afterAutospacing="0"/>
      </w:pPr>
      <w:r w:rsidRPr="006133DD">
        <w:rPr>
          <w:b/>
          <w:bCs/>
        </w:rPr>
        <w:t>§ 6. Määruse jõustumine</w:t>
      </w:r>
    </w:p>
    <w:p w:rsidR="0075523A" w:rsidRPr="006133DD" w:rsidRDefault="0075523A" w:rsidP="0075523A">
      <w:pPr>
        <w:pStyle w:val="Normaallaadveeb"/>
        <w:spacing w:before="0" w:beforeAutospacing="0" w:after="158" w:afterAutospacing="0"/>
      </w:pPr>
      <w:r w:rsidRPr="006133DD">
        <w:t xml:space="preserve">Määrus jõustub </w:t>
      </w:r>
      <w:r w:rsidR="001C72F7" w:rsidRPr="006133DD">
        <w:t>vastavalt seadusele.</w:t>
      </w:r>
    </w:p>
    <w:p w:rsidR="00981EE9" w:rsidRPr="006133DD" w:rsidRDefault="00981EE9" w:rsidP="0075523A">
      <w:pPr>
        <w:pStyle w:val="Normaallaadveeb"/>
        <w:spacing w:before="0" w:beforeAutospacing="0" w:after="158" w:afterAutospacing="0"/>
        <w:rPr>
          <w:rStyle w:val="ng-scope"/>
          <w:sz w:val="22"/>
          <w:szCs w:val="22"/>
        </w:rPr>
      </w:pPr>
    </w:p>
    <w:p w:rsidR="001C72F7" w:rsidRPr="006133DD" w:rsidRDefault="001C72F7" w:rsidP="0075523A">
      <w:pPr>
        <w:pStyle w:val="Normaallaadveeb"/>
        <w:spacing w:before="0" w:beforeAutospacing="0" w:after="158" w:afterAutospacing="0"/>
        <w:rPr>
          <w:rStyle w:val="ng-scope"/>
          <w:sz w:val="22"/>
          <w:szCs w:val="22"/>
        </w:rPr>
      </w:pPr>
    </w:p>
    <w:p w:rsidR="001C72F7" w:rsidRPr="006133DD" w:rsidRDefault="001C72F7" w:rsidP="0075523A">
      <w:pPr>
        <w:pStyle w:val="Normaallaadveeb"/>
        <w:spacing w:before="0" w:beforeAutospacing="0" w:after="158" w:afterAutospacing="0"/>
        <w:rPr>
          <w:rStyle w:val="ng-scope"/>
          <w:sz w:val="22"/>
          <w:szCs w:val="22"/>
        </w:rPr>
      </w:pPr>
    </w:p>
    <w:p w:rsidR="00981EE9" w:rsidRPr="006133DD" w:rsidRDefault="00981EE9" w:rsidP="0075523A">
      <w:pPr>
        <w:pStyle w:val="Normaallaadveeb"/>
        <w:spacing w:before="0" w:beforeAutospacing="0" w:after="158" w:afterAutospacing="0"/>
        <w:rPr>
          <w:rStyle w:val="ng-scope"/>
          <w:sz w:val="22"/>
          <w:szCs w:val="22"/>
        </w:rPr>
      </w:pPr>
    </w:p>
    <w:p w:rsidR="00981EE9" w:rsidRPr="006133DD" w:rsidRDefault="00981EE9" w:rsidP="001C72F7">
      <w:pPr>
        <w:pStyle w:val="Normaallaadveeb"/>
        <w:spacing w:before="0" w:beforeAutospacing="0" w:after="0" w:afterAutospacing="0"/>
        <w:rPr>
          <w:rStyle w:val="ng-scope"/>
          <w:sz w:val="22"/>
          <w:szCs w:val="22"/>
        </w:rPr>
      </w:pPr>
      <w:r w:rsidRPr="006133DD">
        <w:rPr>
          <w:rStyle w:val="ng-scope"/>
          <w:sz w:val="22"/>
          <w:szCs w:val="22"/>
        </w:rPr>
        <w:t>Tarmo Tammiste</w:t>
      </w:r>
    </w:p>
    <w:p w:rsidR="0075523A" w:rsidRPr="006133DD" w:rsidRDefault="00981EE9" w:rsidP="001C72F7">
      <w:pPr>
        <w:pStyle w:val="Normaallaadveeb"/>
        <w:spacing w:before="0" w:beforeAutospacing="0" w:after="0" w:afterAutospacing="0"/>
        <w:rPr>
          <w:sz w:val="22"/>
          <w:szCs w:val="22"/>
        </w:rPr>
      </w:pPr>
      <w:r w:rsidRPr="006133DD">
        <w:rPr>
          <w:rStyle w:val="ng-scope"/>
          <w:sz w:val="22"/>
          <w:szCs w:val="22"/>
        </w:rPr>
        <w:t>L</w:t>
      </w:r>
      <w:r w:rsidR="0075523A" w:rsidRPr="006133DD">
        <w:rPr>
          <w:rStyle w:val="ng-scope"/>
          <w:sz w:val="22"/>
          <w:szCs w:val="22"/>
        </w:rPr>
        <w:t>innapea</w:t>
      </w:r>
      <w:r w:rsidRPr="006133DD">
        <w:rPr>
          <w:rStyle w:val="ng-scope"/>
          <w:sz w:val="22"/>
          <w:szCs w:val="22"/>
        </w:rPr>
        <w:tab/>
      </w:r>
      <w:r w:rsidRPr="006133DD">
        <w:rPr>
          <w:rStyle w:val="ng-scope"/>
          <w:sz w:val="22"/>
          <w:szCs w:val="22"/>
        </w:rPr>
        <w:tab/>
      </w:r>
      <w:r w:rsidRPr="006133DD">
        <w:rPr>
          <w:rStyle w:val="ng-scope"/>
          <w:sz w:val="22"/>
          <w:szCs w:val="22"/>
        </w:rPr>
        <w:tab/>
      </w:r>
      <w:r w:rsidRPr="006133DD">
        <w:rPr>
          <w:rStyle w:val="ng-scope"/>
          <w:sz w:val="22"/>
          <w:szCs w:val="22"/>
        </w:rPr>
        <w:tab/>
      </w:r>
      <w:r w:rsidRPr="006133DD">
        <w:rPr>
          <w:rStyle w:val="ng-scope"/>
          <w:sz w:val="22"/>
          <w:szCs w:val="22"/>
        </w:rPr>
        <w:tab/>
      </w:r>
      <w:r w:rsidRPr="006133DD">
        <w:rPr>
          <w:rStyle w:val="ng-scope"/>
          <w:sz w:val="22"/>
          <w:szCs w:val="22"/>
        </w:rPr>
        <w:tab/>
        <w:t xml:space="preserve">  Ants Liimets</w:t>
      </w:r>
    </w:p>
    <w:p w:rsidR="0075523A" w:rsidRPr="006133DD" w:rsidRDefault="001C72F7" w:rsidP="001C72F7">
      <w:pPr>
        <w:pStyle w:val="Normaallaadveeb"/>
        <w:spacing w:before="0" w:beforeAutospacing="0" w:after="0" w:afterAutospacing="0"/>
        <w:ind w:left="1416" w:firstLine="708"/>
        <w:jc w:val="center"/>
        <w:rPr>
          <w:sz w:val="22"/>
          <w:szCs w:val="22"/>
        </w:rPr>
      </w:pPr>
      <w:r w:rsidRPr="006133DD">
        <w:rPr>
          <w:rStyle w:val="ng-scope"/>
          <w:sz w:val="22"/>
          <w:szCs w:val="22"/>
        </w:rPr>
        <w:t xml:space="preserve">   </w:t>
      </w:r>
      <w:r w:rsidRPr="006133DD">
        <w:rPr>
          <w:rStyle w:val="ng-scope"/>
          <w:sz w:val="22"/>
          <w:szCs w:val="22"/>
        </w:rPr>
        <w:tab/>
      </w:r>
      <w:r w:rsidR="0075523A" w:rsidRPr="006133DD">
        <w:rPr>
          <w:rStyle w:val="ng-scope"/>
          <w:sz w:val="22"/>
          <w:szCs w:val="22"/>
        </w:rPr>
        <w:t>linnasekretär</w:t>
      </w:r>
    </w:p>
    <w:p w:rsidR="001C72F7" w:rsidRPr="006133DD" w:rsidRDefault="001C72F7" w:rsidP="0075523A">
      <w:pPr>
        <w:pStyle w:val="Normaallaadveeb"/>
        <w:spacing w:before="0" w:beforeAutospacing="0" w:after="158" w:afterAutospacing="0"/>
        <w:rPr>
          <w:sz w:val="22"/>
          <w:szCs w:val="22"/>
        </w:rPr>
      </w:pPr>
    </w:p>
    <w:p w:rsidR="001C72F7" w:rsidRPr="006133DD" w:rsidRDefault="001C72F7" w:rsidP="0075523A">
      <w:pPr>
        <w:pStyle w:val="Normaallaadveeb"/>
        <w:spacing w:before="0" w:beforeAutospacing="0" w:after="158" w:afterAutospacing="0"/>
        <w:rPr>
          <w:sz w:val="22"/>
          <w:szCs w:val="22"/>
        </w:rPr>
      </w:pPr>
    </w:p>
    <w:p w:rsidR="001C72F7" w:rsidRPr="006133DD" w:rsidRDefault="001C72F7" w:rsidP="0075523A">
      <w:pPr>
        <w:pStyle w:val="Normaallaadveeb"/>
        <w:spacing w:before="0" w:beforeAutospacing="0" w:after="158" w:afterAutospacing="0"/>
        <w:rPr>
          <w:sz w:val="22"/>
          <w:szCs w:val="22"/>
        </w:rPr>
      </w:pPr>
    </w:p>
    <w:p w:rsidR="0075523A" w:rsidRPr="006133DD" w:rsidRDefault="0075523A" w:rsidP="0075523A">
      <w:pPr>
        <w:pStyle w:val="Normaallaadveeb"/>
        <w:spacing w:before="0" w:beforeAutospacing="0" w:after="158" w:afterAutospacing="0"/>
        <w:rPr>
          <w:sz w:val="22"/>
          <w:szCs w:val="22"/>
        </w:rPr>
      </w:pPr>
      <w:r w:rsidRPr="006133DD">
        <w:rPr>
          <w:sz w:val="22"/>
          <w:szCs w:val="22"/>
        </w:rPr>
        <w:t>Lisa</w:t>
      </w:r>
      <w:r w:rsidR="001C72F7" w:rsidRPr="006133DD">
        <w:rPr>
          <w:sz w:val="22"/>
          <w:szCs w:val="22"/>
        </w:rPr>
        <w:t xml:space="preserve"> 1</w:t>
      </w:r>
      <w:r w:rsidRPr="006133DD">
        <w:rPr>
          <w:sz w:val="22"/>
          <w:szCs w:val="22"/>
        </w:rPr>
        <w:t>: Valimisjaoskonnad ja nende piirid</w:t>
      </w:r>
    </w:p>
    <w:p w:rsidR="00D90834" w:rsidRPr="006133DD" w:rsidRDefault="00D90834">
      <w:pPr>
        <w:rPr>
          <w:rFonts w:ascii="Times New Roman" w:hAnsi="Times New Roman" w:cs="Times New Roman"/>
        </w:rPr>
      </w:pPr>
      <w:r w:rsidRPr="006133DD">
        <w:rPr>
          <w:rFonts w:ascii="Times New Roman" w:hAnsi="Times New Roman" w:cs="Times New Roman"/>
        </w:rPr>
        <w:br w:type="page"/>
      </w:r>
    </w:p>
    <w:p w:rsidR="00D90834" w:rsidRDefault="00D90834" w:rsidP="00D90834">
      <w:pPr>
        <w:spacing w:after="120"/>
        <w:jc w:val="center"/>
        <w:rPr>
          <w:rFonts w:ascii="Times New Roman" w:hAnsi="Times New Roman" w:cs="Times New Roman"/>
          <w:sz w:val="24"/>
          <w:szCs w:val="24"/>
        </w:rPr>
      </w:pPr>
    </w:p>
    <w:p w:rsidR="00D90834" w:rsidRDefault="00D90834" w:rsidP="00D90834">
      <w:pPr>
        <w:spacing w:after="120"/>
        <w:jc w:val="center"/>
        <w:rPr>
          <w:rFonts w:ascii="Times New Roman" w:hAnsi="Times New Roman" w:cs="Times New Roman"/>
          <w:sz w:val="24"/>
          <w:szCs w:val="24"/>
        </w:rPr>
      </w:pPr>
    </w:p>
    <w:p w:rsidR="00812F0E" w:rsidRPr="00D90834" w:rsidRDefault="00D90834" w:rsidP="00D90834">
      <w:pPr>
        <w:spacing w:after="120"/>
        <w:jc w:val="center"/>
        <w:rPr>
          <w:rFonts w:ascii="Times New Roman" w:hAnsi="Times New Roman" w:cs="Times New Roman"/>
          <w:sz w:val="24"/>
          <w:szCs w:val="24"/>
        </w:rPr>
      </w:pPr>
      <w:r w:rsidRPr="00D90834">
        <w:rPr>
          <w:rFonts w:ascii="Times New Roman" w:hAnsi="Times New Roman" w:cs="Times New Roman"/>
          <w:sz w:val="24"/>
          <w:szCs w:val="24"/>
        </w:rPr>
        <w:t>Õiend</w:t>
      </w:r>
    </w:p>
    <w:p w:rsidR="00D90834" w:rsidRPr="00D90834" w:rsidRDefault="00D90834" w:rsidP="00D90834">
      <w:pPr>
        <w:spacing w:after="120"/>
        <w:jc w:val="center"/>
        <w:rPr>
          <w:rFonts w:ascii="Times New Roman" w:hAnsi="Times New Roman" w:cs="Times New Roman"/>
          <w:sz w:val="24"/>
          <w:szCs w:val="24"/>
        </w:rPr>
      </w:pPr>
      <w:r w:rsidRPr="00D90834">
        <w:rPr>
          <w:rFonts w:ascii="Times New Roman" w:hAnsi="Times New Roman" w:cs="Times New Roman"/>
          <w:sz w:val="24"/>
          <w:szCs w:val="24"/>
        </w:rPr>
        <w:t xml:space="preserve">Narva </w:t>
      </w:r>
      <w:proofErr w:type="spellStart"/>
      <w:r w:rsidRPr="00D90834">
        <w:rPr>
          <w:rFonts w:ascii="Times New Roman" w:hAnsi="Times New Roman" w:cs="Times New Roman"/>
          <w:sz w:val="24"/>
          <w:szCs w:val="24"/>
        </w:rPr>
        <w:t>Linnavaluitsuse</w:t>
      </w:r>
      <w:proofErr w:type="spellEnd"/>
      <w:r w:rsidRPr="00D90834">
        <w:rPr>
          <w:rFonts w:ascii="Times New Roman" w:hAnsi="Times New Roman" w:cs="Times New Roman"/>
          <w:sz w:val="24"/>
          <w:szCs w:val="24"/>
        </w:rPr>
        <w:t xml:space="preserve"> määruse „Valimisjaoskondade</w:t>
      </w:r>
    </w:p>
    <w:p w:rsidR="00D90834" w:rsidRPr="00D90834" w:rsidRDefault="00D90834" w:rsidP="00D90834">
      <w:pPr>
        <w:spacing w:after="120"/>
        <w:jc w:val="center"/>
        <w:rPr>
          <w:rFonts w:ascii="Times New Roman" w:hAnsi="Times New Roman" w:cs="Times New Roman"/>
          <w:sz w:val="24"/>
          <w:szCs w:val="24"/>
        </w:rPr>
      </w:pPr>
      <w:r w:rsidRPr="00D90834">
        <w:rPr>
          <w:rFonts w:ascii="Times New Roman" w:hAnsi="Times New Roman" w:cs="Times New Roman"/>
          <w:sz w:val="24"/>
          <w:szCs w:val="24"/>
        </w:rPr>
        <w:t>moodustamine“ juurde.</w:t>
      </w:r>
    </w:p>
    <w:p w:rsidR="00D90834" w:rsidRDefault="00D90834" w:rsidP="00D90834">
      <w:pPr>
        <w:spacing w:after="120"/>
        <w:jc w:val="center"/>
        <w:rPr>
          <w:rFonts w:ascii="Times New Roman" w:hAnsi="Times New Roman" w:cs="Times New Roman"/>
        </w:rPr>
      </w:pPr>
    </w:p>
    <w:p w:rsidR="00D90834" w:rsidRDefault="00D90834" w:rsidP="00D90834">
      <w:pPr>
        <w:spacing w:after="120"/>
        <w:rPr>
          <w:rFonts w:ascii="Times New Roman" w:hAnsi="Times New Roman" w:cs="Times New Roman"/>
        </w:rPr>
      </w:pPr>
      <w:r>
        <w:rPr>
          <w:rFonts w:ascii="Times New Roman" w:hAnsi="Times New Roman" w:cs="Times New Roman"/>
        </w:rPr>
        <w:t>Käesolev määruse eelnõu on valminud Siseministeeriumi poolt käesolevaks valimisteks koostatud kaardirakenduse kaasabil. Kaardirakendus määratles ära valimisjaoskondade arvu ja numeratsiooni. Lisaks andis kaardi jaoskondade piiride kohta. Senini on praktikas kasutatud piiride määratlemist loeteluga majade ja tänavate aadressidest. Kuna igale valijale saadetakse kätte teatis kutsega tulla valima ja seal näidatakse ära valimisjaoskonna asukoht ja tööaega, siis võib kaaluda tänavate nimekirja mittekoostamist ja kinnitamist. Võrreldes eelmiste (2015.a. Riigikogu) valimistega on muutunud valimisjaoskonna nr 5 asukoht. Nüüd asub jaoskonna komisjon Narva Keskraamatukogus, Malmi tn 8. Muus osas erinevusi ei ole.</w:t>
      </w:r>
    </w:p>
    <w:p w:rsidR="00D90834" w:rsidRDefault="00D90834" w:rsidP="00D90834">
      <w:pPr>
        <w:spacing w:after="120"/>
        <w:rPr>
          <w:rFonts w:ascii="Times New Roman" w:hAnsi="Times New Roman" w:cs="Times New Roman"/>
        </w:rPr>
      </w:pPr>
    </w:p>
    <w:p w:rsidR="00D90834" w:rsidRDefault="00D90834" w:rsidP="00D90834">
      <w:pPr>
        <w:spacing w:after="120"/>
        <w:rPr>
          <w:rFonts w:ascii="Times New Roman" w:hAnsi="Times New Roman" w:cs="Times New Roman"/>
        </w:rPr>
      </w:pPr>
    </w:p>
    <w:p w:rsidR="00D90834" w:rsidRDefault="00D90834" w:rsidP="00D90834">
      <w:pPr>
        <w:spacing w:after="120"/>
        <w:rPr>
          <w:rFonts w:ascii="Times New Roman" w:hAnsi="Times New Roman" w:cs="Times New Roman"/>
        </w:rPr>
      </w:pPr>
    </w:p>
    <w:p w:rsidR="00D90834" w:rsidRDefault="00D90834" w:rsidP="00D90834">
      <w:pPr>
        <w:spacing w:after="120"/>
        <w:rPr>
          <w:rFonts w:ascii="Times New Roman" w:hAnsi="Times New Roman" w:cs="Times New Roman"/>
        </w:rPr>
      </w:pPr>
    </w:p>
    <w:p w:rsidR="00D90834" w:rsidRDefault="00D90834" w:rsidP="00D90834">
      <w:pPr>
        <w:spacing w:after="120"/>
        <w:rPr>
          <w:rFonts w:ascii="Times New Roman" w:hAnsi="Times New Roman" w:cs="Times New Roman"/>
        </w:rPr>
      </w:pPr>
      <w:r>
        <w:rPr>
          <w:rFonts w:ascii="Times New Roman" w:hAnsi="Times New Roman" w:cs="Times New Roman"/>
        </w:rPr>
        <w:t>Ants Liimets</w:t>
      </w:r>
    </w:p>
    <w:p w:rsidR="00D90834" w:rsidRPr="00AF6A4C" w:rsidRDefault="00D90834" w:rsidP="00D90834">
      <w:pPr>
        <w:spacing w:after="120"/>
        <w:rPr>
          <w:rFonts w:ascii="Times New Roman" w:hAnsi="Times New Roman" w:cs="Times New Roman"/>
        </w:rPr>
      </w:pPr>
      <w:r>
        <w:rPr>
          <w:rFonts w:ascii="Times New Roman" w:hAnsi="Times New Roman" w:cs="Times New Roman"/>
        </w:rPr>
        <w:t>linnasekretär</w:t>
      </w:r>
    </w:p>
    <w:sectPr w:rsidR="00D90834" w:rsidRPr="00AF6A4C" w:rsidSect="001C72F7">
      <w:pgSz w:w="11906" w:h="16838"/>
      <w:pgMar w:top="1417" w:right="141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3A"/>
    <w:rsid w:val="001C72F7"/>
    <w:rsid w:val="006133DD"/>
    <w:rsid w:val="0075523A"/>
    <w:rsid w:val="00812F0E"/>
    <w:rsid w:val="00981EE9"/>
    <w:rsid w:val="00AF6A4C"/>
    <w:rsid w:val="00D908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62276-59BD-4C05-AC0E-2FBB298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75523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g-scope">
    <w:name w:val="ng-scope"/>
    <w:basedOn w:val="Liguvaikefont"/>
    <w:rsid w:val="0075523A"/>
  </w:style>
  <w:style w:type="paragraph" w:customStyle="1" w:styleId="ng-binding">
    <w:name w:val="ng-binding"/>
    <w:basedOn w:val="Normaallaad"/>
    <w:rsid w:val="0075523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g-binding1">
    <w:name w:val="ng-binding1"/>
    <w:basedOn w:val="Liguvaikefont"/>
    <w:rsid w:val="0075523A"/>
  </w:style>
  <w:style w:type="paragraph" w:styleId="Jutumullitekst">
    <w:name w:val="Balloon Text"/>
    <w:basedOn w:val="Normaallaad"/>
    <w:link w:val="JutumullitekstMrk"/>
    <w:uiPriority w:val="99"/>
    <w:semiHidden/>
    <w:unhideWhenUsed/>
    <w:rsid w:val="006133D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13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764677">
      <w:bodyDiv w:val="1"/>
      <w:marLeft w:val="0"/>
      <w:marRight w:val="0"/>
      <w:marTop w:val="0"/>
      <w:marBottom w:val="0"/>
      <w:divBdr>
        <w:top w:val="none" w:sz="0" w:space="0" w:color="auto"/>
        <w:left w:val="none" w:sz="0" w:space="0" w:color="auto"/>
        <w:bottom w:val="none" w:sz="0" w:space="0" w:color="auto"/>
        <w:right w:val="none" w:sz="0" w:space="0" w:color="auto"/>
      </w:divBdr>
      <w:divsChild>
        <w:div w:id="17330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450</Words>
  <Characters>2613</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Ants</dc:creator>
  <cp:keywords/>
  <dc:description/>
  <cp:lastModifiedBy>Ants</cp:lastModifiedBy>
  <cp:revision>6</cp:revision>
  <cp:lastPrinted>2017-08-07T07:38:00Z</cp:lastPrinted>
  <dcterms:created xsi:type="dcterms:W3CDTF">2017-08-06T13:46:00Z</dcterms:created>
  <dcterms:modified xsi:type="dcterms:W3CDTF">2017-08-07T07:38:00Z</dcterms:modified>
</cp:coreProperties>
</file>