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2" w:rsidRPr="00847E87" w:rsidRDefault="006677D2" w:rsidP="001F738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  <w:lang w:val="et-EE"/>
        </w:rPr>
      </w:pPr>
    </w:p>
    <w:p w:rsidR="006677D2" w:rsidRPr="00847E87" w:rsidRDefault="006677D2" w:rsidP="001F738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  <w:lang w:val="et-EE"/>
        </w:rPr>
      </w:pPr>
      <w:r w:rsidRPr="00847E87">
        <w:rPr>
          <w:rFonts w:ascii="Calibri" w:eastAsia="Calibri" w:hAnsi="Calibri" w:cs="Times New Roman"/>
          <w:noProof/>
        </w:rPr>
        <w:drawing>
          <wp:inline distT="0" distB="0" distL="0" distR="0">
            <wp:extent cx="819150" cy="1009650"/>
            <wp:effectExtent l="0" t="0" r="0" b="0"/>
            <wp:docPr id="1" name="Рисунок 1" descr="http://web.narva.ee/files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eb.narva.ee/files/Narva_vap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847E87" w:rsidRDefault="006677D2" w:rsidP="001F738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  <w:lang w:val="et-EE"/>
        </w:rPr>
      </w:pPr>
    </w:p>
    <w:p w:rsidR="006677D2" w:rsidRPr="00847E87" w:rsidRDefault="0050774E" w:rsidP="001F738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</w:pPr>
      <w:r w:rsidRPr="00847E87"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  <w:t>NARVA LINNA</w:t>
      </w:r>
    </w:p>
    <w:p w:rsidR="006677D2" w:rsidRPr="00847E87" w:rsidRDefault="0050774E" w:rsidP="001F738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</w:pPr>
      <w:r w:rsidRPr="00847E87">
        <w:rPr>
          <w:rFonts w:ascii="Times New Roman" w:eastAsia="Arial Unicode MS" w:hAnsi="Times New Roman" w:cs="Times New Roman"/>
          <w:b/>
          <w:color w:val="7F7F7F"/>
          <w:sz w:val="54"/>
          <w:szCs w:val="54"/>
          <w:lang w:val="et-EE"/>
        </w:rPr>
        <w:t>KULTUURI JA SPORDI</w:t>
      </w:r>
    </w:p>
    <w:p w:rsidR="006677D2" w:rsidRPr="00847E87" w:rsidRDefault="0050774E" w:rsidP="001F738D">
      <w:pPr>
        <w:spacing w:after="0" w:line="240" w:lineRule="auto"/>
        <w:jc w:val="center"/>
        <w:rPr>
          <w:rFonts w:ascii="Arial" w:eastAsia="Arial Unicode MS" w:hAnsi="Arial" w:cs="Arial"/>
          <w:color w:val="7F7F7F"/>
          <w:sz w:val="32"/>
          <w:szCs w:val="32"/>
          <w:lang w:val="et-EE"/>
        </w:rPr>
      </w:pPr>
      <w:r w:rsidRPr="00847E87"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  <w:t>ARENGUKAVA</w:t>
      </w:r>
    </w:p>
    <w:p w:rsidR="006677D2" w:rsidRPr="00847E87" w:rsidRDefault="00156A93" w:rsidP="001F738D">
      <w:pPr>
        <w:spacing w:after="0" w:line="240" w:lineRule="auto"/>
        <w:jc w:val="center"/>
        <w:rPr>
          <w:rFonts w:ascii="Arial" w:eastAsia="Arial Unicode MS" w:hAnsi="Arial" w:cs="Arial"/>
          <w:color w:val="7F7F7F"/>
          <w:sz w:val="32"/>
          <w:szCs w:val="32"/>
          <w:lang w:val="et-EE"/>
        </w:rPr>
      </w:pPr>
      <w:r w:rsidRPr="00847E87">
        <w:rPr>
          <w:rFonts w:ascii="Arial" w:eastAsia="Arial Unicode MS" w:hAnsi="Arial" w:cs="Arial"/>
          <w:noProof/>
          <w:color w:val="7F7F7F"/>
          <w:sz w:val="32"/>
          <w:szCs w:val="32"/>
        </w:rPr>
        <w:drawing>
          <wp:inline distT="0" distB="0" distL="0" distR="0">
            <wp:extent cx="2015732" cy="357809"/>
            <wp:effectExtent l="19050" t="0" r="3568" b="0"/>
            <wp:docPr id="5" name="Рисунок 5" descr="H:\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_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75" cy="3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D2" w:rsidRPr="00847E87" w:rsidRDefault="005A1E86" w:rsidP="001F73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7F7F7F"/>
          <w:sz w:val="56"/>
          <w:szCs w:val="56"/>
          <w:lang w:val="et-EE"/>
        </w:rPr>
      </w:pPr>
      <w:r>
        <w:rPr>
          <w:rFonts w:ascii="Times New Roman" w:eastAsia="Arial Unicode MS" w:hAnsi="Times New Roman" w:cs="Times New Roman"/>
          <w:b/>
          <w:color w:val="7F7F7F"/>
          <w:sz w:val="56"/>
          <w:szCs w:val="56"/>
          <w:lang w:val="et-EE"/>
        </w:rPr>
        <w:t>2015-202</w:t>
      </w:r>
      <w:r w:rsidRPr="002C43F1">
        <w:rPr>
          <w:rFonts w:ascii="Times New Roman" w:eastAsia="Arial Unicode MS" w:hAnsi="Times New Roman" w:cs="Times New Roman"/>
          <w:b/>
          <w:color w:val="808080" w:themeColor="background1" w:themeShade="80"/>
          <w:sz w:val="56"/>
          <w:szCs w:val="56"/>
          <w:lang w:val="et-EE"/>
        </w:rPr>
        <w:t>2</w:t>
      </w:r>
    </w:p>
    <w:p w:rsidR="00960705" w:rsidRPr="00847E87" w:rsidRDefault="00960705" w:rsidP="001F738D">
      <w:pPr>
        <w:spacing w:after="0" w:line="240" w:lineRule="auto"/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t-EE"/>
        </w:rPr>
      </w:pPr>
    </w:p>
    <w:p w:rsidR="00960705" w:rsidRPr="00847E87" w:rsidRDefault="00B37A42" w:rsidP="001F738D">
      <w:pPr>
        <w:spacing w:after="0" w:line="240" w:lineRule="auto"/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t-EE"/>
        </w:rPr>
      </w:pPr>
      <w:r>
        <w:rPr>
          <w:rFonts w:ascii="Arial" w:eastAsia="Arial Unicode MS" w:hAnsi="Arial" w:cs="Arial"/>
          <w:b/>
          <w:noProof/>
          <w:color w:val="7F7F7F"/>
          <w:sz w:val="56"/>
          <w:szCs w:val="56"/>
        </w:rPr>
        <w:drawing>
          <wp:inline distT="0" distB="0" distL="0" distR="0">
            <wp:extent cx="4892675" cy="3034030"/>
            <wp:effectExtent l="0" t="0" r="3175" b="0"/>
            <wp:docPr id="77" name="Рисунок 77" descr="C:\Users\Anastassia Jakovleva\Desktop\areng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sia Jakovleva\Desktop\areng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847E87" w:rsidRDefault="006677D2" w:rsidP="001F7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bCs/>
          <w:sz w:val="24"/>
          <w:szCs w:val="24"/>
          <w:lang w:val="et-EE"/>
        </w:rPr>
        <w:br w:type="page"/>
      </w:r>
    </w:p>
    <w:p w:rsidR="008D1FAA" w:rsidRPr="00847E87" w:rsidRDefault="008D1FAA" w:rsidP="001F73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438336" cy="174928"/>
            <wp:effectExtent l="19050" t="0" r="9464" b="0"/>
            <wp:docPr id="7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t-EE" w:eastAsia="en-US"/>
        </w:rPr>
        <w:id w:val="87320215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4A4FE6" w:rsidRPr="00847E87" w:rsidRDefault="0050774E" w:rsidP="001F738D">
          <w:pPr>
            <w:pStyle w:val="ab"/>
            <w:spacing w:before="0" w:line="240" w:lineRule="auto"/>
            <w:rPr>
              <w:lang w:val="et-EE"/>
            </w:rPr>
          </w:pPr>
          <w:r w:rsidRPr="00847E87">
            <w:rPr>
              <w:lang w:val="et-EE"/>
            </w:rPr>
            <w:t>Sisukord</w:t>
          </w:r>
        </w:p>
        <w:p w:rsidR="00712A6A" w:rsidRPr="00F10C2C" w:rsidRDefault="00712A6A" w:rsidP="001F738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t-EE"/>
            </w:rPr>
          </w:pPr>
        </w:p>
        <w:p w:rsidR="00F10C2C" w:rsidRPr="00F10C2C" w:rsidRDefault="00FC4A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10C2C">
            <w:rPr>
              <w:rFonts w:ascii="Times New Roman" w:hAnsi="Times New Roman" w:cs="Times New Roman"/>
              <w:sz w:val="24"/>
              <w:szCs w:val="24"/>
              <w:lang w:val="et-EE"/>
            </w:rPr>
            <w:fldChar w:fldCharType="begin"/>
          </w:r>
          <w:r w:rsidR="004A4FE6" w:rsidRPr="00F10C2C">
            <w:rPr>
              <w:rFonts w:ascii="Times New Roman" w:hAnsi="Times New Roman" w:cs="Times New Roman"/>
              <w:sz w:val="24"/>
              <w:szCs w:val="24"/>
              <w:lang w:val="et-EE"/>
            </w:rPr>
            <w:instrText xml:space="preserve"> TOC \o "1-3" \h \z \u </w:instrText>
          </w:r>
          <w:r w:rsidRPr="00F10C2C">
            <w:rPr>
              <w:rFonts w:ascii="Times New Roman" w:hAnsi="Times New Roman" w:cs="Times New Roman"/>
              <w:sz w:val="24"/>
              <w:szCs w:val="24"/>
              <w:lang w:val="et-EE"/>
            </w:rPr>
            <w:fldChar w:fldCharType="separate"/>
          </w:r>
          <w:hyperlink w:anchor="_Toc505247620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Sissejuhatus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_Toc505247620 \h </w:instrText>
            </w:r>
            <w:r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1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Arengukava elluviimise valdkondade kirjeldus, põhiprobleemid ja arenguperspektiivid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_Toc505247621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2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Narva linna kultuuri- ja spordiasutuste struktuur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_Toc505247622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3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Suurimad kultuuri- ja spordiüritused ja sündmused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_Toc505247623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4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Arengu põhiprobleemid ja -võimalused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_Toc505247624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5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Arengukava elluviimise riskide kirjeldus ja nende maandamise võimalused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_Toc505247625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7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Arengustrateegia ja -prioriteedid arengukava elluviimise valdkonnas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_Toc505247627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8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Narva linna kultuuri- ja spordivaldkonna visioon 2022. aastaks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_Toc505247628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29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Strateegilised eesmärgid ja ülesanded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_Toc505247629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30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Arengukava elluviimise oodatavad tulemused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_Toc505247630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0C2C" w:rsidRPr="00F10C2C" w:rsidRDefault="00BF36A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5247632" w:history="1">
            <w:r w:rsidR="00F10C2C" w:rsidRPr="00F10C2C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Tegevuskava kuni 2022. aastani</w:t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10C2C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_Toc505247632 \h </w:instrTex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351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C4A52" w:rsidRPr="00F10C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FE6" w:rsidRPr="00847E87" w:rsidRDefault="00FC4A52" w:rsidP="001F738D">
          <w:pPr>
            <w:spacing w:after="0" w:line="240" w:lineRule="auto"/>
            <w:rPr>
              <w:lang w:val="et-EE"/>
            </w:rPr>
          </w:pPr>
          <w:r w:rsidRPr="00F10C2C">
            <w:rPr>
              <w:rFonts w:ascii="Times New Roman" w:hAnsi="Times New Roman" w:cs="Times New Roman"/>
              <w:b/>
              <w:bCs/>
              <w:sz w:val="24"/>
              <w:szCs w:val="24"/>
              <w:lang w:val="et-EE"/>
            </w:rPr>
            <w:fldChar w:fldCharType="end"/>
          </w:r>
        </w:p>
      </w:sdtContent>
    </w:sdt>
    <w:p w:rsidR="004A4FE6" w:rsidRPr="00847E87" w:rsidRDefault="004A4FE6" w:rsidP="001F73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4A4FE6" w:rsidRPr="00847E87" w:rsidRDefault="004A4FE6" w:rsidP="001F73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B72072" w:rsidRPr="00847E87" w:rsidRDefault="00B72072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3C51D8" w:rsidRPr="00847E87" w:rsidRDefault="003C51D8" w:rsidP="001F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8D1FAA" w:rsidRPr="00847E87" w:rsidRDefault="008D1FAA" w:rsidP="001F738D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t-EE"/>
        </w:rPr>
      </w:pPr>
      <w:r w:rsidRPr="00847E87">
        <w:rPr>
          <w:rFonts w:ascii="Times New Roman,Bold" w:hAnsi="Times New Roman,Bold" w:cs="Times New Roman,Bold"/>
          <w:b/>
          <w:bCs/>
          <w:noProof/>
          <w:sz w:val="28"/>
          <w:szCs w:val="28"/>
        </w:rPr>
        <w:drawing>
          <wp:inline distT="0" distB="0" distL="0" distR="0">
            <wp:extent cx="1438336" cy="174928"/>
            <wp:effectExtent l="19050" t="0" r="9464" b="0"/>
            <wp:docPr id="8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Pr="00847E87" w:rsidRDefault="007B31AF" w:rsidP="001F738D">
      <w:pPr>
        <w:pStyle w:val="1"/>
        <w:spacing w:before="0" w:line="240" w:lineRule="auto"/>
        <w:rPr>
          <w:lang w:val="et-EE"/>
        </w:rPr>
      </w:pPr>
      <w:bookmarkStart w:id="0" w:name="_Toc505247620"/>
      <w:r w:rsidRPr="00847E87">
        <w:rPr>
          <w:lang w:val="et-EE"/>
        </w:rPr>
        <w:t>Sissejuhatus</w:t>
      </w:r>
      <w:bookmarkEnd w:id="0"/>
    </w:p>
    <w:p w:rsidR="00B81AE5" w:rsidRPr="00847E87" w:rsidRDefault="00B81AE5" w:rsidP="001F738D">
      <w:pPr>
        <w:spacing w:after="0" w:line="240" w:lineRule="auto"/>
        <w:rPr>
          <w:lang w:val="et-EE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596"/>
        <w:gridCol w:w="529"/>
        <w:gridCol w:w="5446"/>
      </w:tblGrid>
      <w:tr w:rsidR="00451C06" w:rsidRPr="00ED623C" w:rsidTr="00B81AE5">
        <w:trPr>
          <w:trHeight w:val="1557"/>
        </w:trPr>
        <w:tc>
          <w:tcPr>
            <w:tcW w:w="3596" w:type="dxa"/>
            <w:hideMark/>
          </w:tcPr>
          <w:p w:rsidR="00451C06" w:rsidRPr="00847E87" w:rsidRDefault="007B31AF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Arengukava eesmärk</w:t>
            </w:r>
            <w:r w:rsidR="00451C06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29" w:type="dxa"/>
            <w:hideMark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847E87" w:rsidRDefault="00256257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suurendada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kultuuri ja spordi roll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i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linna pikaajaliste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DC3F19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arengu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ülesannet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e täitmisel</w:t>
            </w:r>
            <w:r w:rsidRPr="0096078F">
              <w:rPr>
                <w:lang w:val="et-EE"/>
              </w:rPr>
              <w:t>;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tagada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loomingulise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, kultuurilise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ja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spordivaldkonna täiustamine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;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tugevdada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nende valdkondade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roll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i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DC3F19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linna </w:t>
            </w:r>
            <w:r w:rsidR="00DC3F19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elanikkonna</w:t>
            </w:r>
            <w:r w:rsidR="00DC3F19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kasvatuses,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arengus</w:t>
            </w:r>
            <w:r w:rsidR="007B31AF"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, hariduses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ning vaba</w:t>
            </w:r>
            <w:r w:rsidR="00DC3F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aja </w:t>
            </w:r>
            <w:r w:rsidR="00DC3F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sisustamise </w:t>
            </w:r>
            <w:r w:rsidR="007B31AF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tagamises</w:t>
            </w:r>
            <w:r w:rsidR="00451C06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CB2CD1" w:rsidRPr="00847E87" w:rsidRDefault="00CB2CD1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51C06" w:rsidRPr="00ED623C" w:rsidTr="00CB2CD1">
        <w:tc>
          <w:tcPr>
            <w:tcW w:w="3596" w:type="dxa"/>
            <w:hideMark/>
          </w:tcPr>
          <w:p w:rsidR="00451C06" w:rsidRPr="00847E87" w:rsidRDefault="007B31AF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Põhisuunad</w:t>
            </w:r>
            <w:r w:rsidR="00451C06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29" w:type="dxa"/>
            <w:hideMark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847E87" w:rsidRDefault="005A2FDF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valdkondade infrastruktuuri arendamine,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kultuuri-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ja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DC3F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spordiasutuste materia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al</w:t>
            </w:r>
            <w:r w:rsidRPr="00847E87">
              <w:rPr>
                <w:rStyle w:val="atn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-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tehnilise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baasi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tugevdamine</w:t>
            </w:r>
            <w:r w:rsidR="00451C06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6B32FC" w:rsidRPr="00ED623C" w:rsidTr="00CB2CD1">
        <w:trPr>
          <w:trHeight w:val="366"/>
        </w:trPr>
        <w:tc>
          <w:tcPr>
            <w:tcW w:w="3596" w:type="dxa"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9" w:type="dxa"/>
            <w:hideMark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6B32FC" w:rsidRPr="00847E87" w:rsidRDefault="005A2FDF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füüsilise ja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loomingulise kasvatusprotsessi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DC3F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kvaliteed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i ja tulemuslikkuse tõstmine munitsipaalhuvikoolides</w:t>
            </w:r>
            <w:r w:rsidR="006B32FC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451C06" w:rsidRPr="00ED623C" w:rsidTr="00CB2CD1">
        <w:tc>
          <w:tcPr>
            <w:tcW w:w="3596" w:type="dxa"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9" w:type="dxa"/>
            <w:hideMark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847E87" w:rsidRDefault="005A2FDF" w:rsidP="00AF6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linna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elanikkonna vaba</w:t>
            </w:r>
            <w:r w:rsidR="00AF6C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aja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="00AF6C19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sisustamise </w:t>
            </w:r>
            <w:r w:rsidR="00AF6C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põhi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vormide arendamine ning </w:t>
            </w:r>
            <w:r w:rsidR="00AF6C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elanike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kaasamine erinevate kunsti- ja</w:t>
            </w:r>
            <w:r w:rsidRPr="00847E87">
              <w:rPr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</w:t>
            </w: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spordialadega</w:t>
            </w:r>
            <w:r w:rsidR="0025625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 tegelemisesse</w:t>
            </w:r>
            <w:r w:rsidR="00451C06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451C06" w:rsidRPr="00ED623C" w:rsidTr="00CB2CD1">
        <w:tc>
          <w:tcPr>
            <w:tcW w:w="3596" w:type="dxa"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9" w:type="dxa"/>
            <w:hideMark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847E87" w:rsidRDefault="005A2FDF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 xml:space="preserve">kultuuri- ja spordisidemete ning koostöö </w:t>
            </w:r>
            <w:r w:rsidR="00446A29"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arendamine linnas ja väljaspool seda</w:t>
            </w:r>
            <w:r w:rsidR="003A6C88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6B32FC" w:rsidRPr="00847E87" w:rsidRDefault="006B32FC" w:rsidP="00DC3F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51C06" w:rsidRPr="00847E87" w:rsidTr="00CB2CD1">
        <w:tc>
          <w:tcPr>
            <w:tcW w:w="3596" w:type="dxa"/>
            <w:hideMark/>
          </w:tcPr>
          <w:p w:rsidR="00451C06" w:rsidRPr="00847E87" w:rsidRDefault="00446A29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Arengukava elluviimise aeg</w:t>
            </w:r>
            <w:r w:rsidR="00451C06" w:rsidRPr="00847E87">
              <w:rPr>
                <w:rFonts w:ascii="Times New Roman" w:hAnsi="Times New Roman" w:cs="Times New Roman"/>
                <w:lang w:val="et-EE"/>
              </w:rPr>
              <w:t>:</w:t>
            </w:r>
          </w:p>
        </w:tc>
        <w:tc>
          <w:tcPr>
            <w:tcW w:w="529" w:type="dxa"/>
          </w:tcPr>
          <w:p w:rsidR="00451C06" w:rsidRPr="00847E87" w:rsidRDefault="00072FCD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2C43F1" w:rsidRDefault="00974D03" w:rsidP="00B720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2015</w:t>
            </w:r>
            <w:r w:rsidR="00446A29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446A29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A1E86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2022</w:t>
            </w:r>
          </w:p>
          <w:p w:rsidR="00CB2CD1" w:rsidRPr="002C43F1" w:rsidRDefault="00CB2CD1" w:rsidP="00B720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51C06" w:rsidRPr="00ED623C" w:rsidTr="00CB2CD1">
        <w:tc>
          <w:tcPr>
            <w:tcW w:w="3596" w:type="dxa"/>
            <w:hideMark/>
          </w:tcPr>
          <w:p w:rsidR="00451C06" w:rsidRPr="00847E87" w:rsidRDefault="00446A29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Arengukava väljatöötamise alused</w:t>
            </w:r>
            <w:r w:rsidR="00451C06" w:rsidRPr="00847E87">
              <w:rPr>
                <w:rFonts w:ascii="Times New Roman" w:hAnsi="Times New Roman" w:cs="Times New Roman"/>
                <w:lang w:val="et-EE"/>
              </w:rPr>
              <w:t>:</w:t>
            </w:r>
          </w:p>
        </w:tc>
        <w:tc>
          <w:tcPr>
            <w:tcW w:w="529" w:type="dxa"/>
            <w:hideMark/>
          </w:tcPr>
          <w:p w:rsidR="00072FCD" w:rsidRPr="00847E87" w:rsidRDefault="00451C06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C40C21" w:rsidRPr="00847E87" w:rsidRDefault="00072FCD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C40C21" w:rsidRPr="00847E87" w:rsidRDefault="00C40C21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  <w:p w:rsidR="00C40C21" w:rsidRPr="00847E87" w:rsidRDefault="00C40C21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  <w:p w:rsidR="00C40C21" w:rsidRPr="00847E87" w:rsidRDefault="00C40C21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  <w:p w:rsidR="00451C06" w:rsidRPr="00847E87" w:rsidRDefault="00C40C21" w:rsidP="001F738D">
            <w:pPr>
              <w:spacing w:after="0" w:line="240" w:lineRule="auto"/>
              <w:rPr>
                <w:lang w:val="et-EE"/>
              </w:rPr>
            </w:pPr>
            <w:r w:rsidRPr="00847E87">
              <w:rPr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072FCD" w:rsidRPr="002C43F1" w:rsidRDefault="00446A29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Kohaliku omavalitsuse korralduse seadus</w:t>
            </w:r>
            <w:r w:rsidR="00072FCD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451C06" w:rsidRPr="002C43F1" w:rsidRDefault="00446A29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innavolikogu </w:t>
            </w:r>
            <w:r w:rsidR="00742612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14.08.2014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 otsus nr 107 „Narva linna kultuuri ja spordi arengukava 2015 – 2020 algatamine ja lähteülesande kehtestamine“</w:t>
            </w:r>
            <w:r w:rsidR="00451C06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1F738D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C40C21" w:rsidRPr="002C43F1" w:rsidRDefault="00446A29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innavolikogu </w:t>
            </w:r>
            <w:r w:rsidR="00C40C21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26.09.2007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 määrus nr 36 „Narva linna arengukava 2008 - 2018“</w:t>
            </w:r>
            <w:r w:rsidR="00C40C21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451C06" w:rsidRPr="00ED623C" w:rsidTr="00CB2CD1">
        <w:trPr>
          <w:cantSplit/>
        </w:trPr>
        <w:tc>
          <w:tcPr>
            <w:tcW w:w="3596" w:type="dxa"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451C06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</w:tc>
        <w:tc>
          <w:tcPr>
            <w:tcW w:w="5446" w:type="dxa"/>
            <w:hideMark/>
          </w:tcPr>
          <w:p w:rsidR="00072FCD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innavolikogu </w:t>
            </w:r>
            <w:r w:rsidR="006B32FC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28.09.2006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 määrus nr 42 „Narva linna arengudokumentide menetlemise kord“</w:t>
            </w:r>
            <w:r w:rsidR="006B32FC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451C06" w:rsidRPr="00ED623C" w:rsidTr="00B81AE5">
        <w:trPr>
          <w:trHeight w:val="822"/>
        </w:trPr>
        <w:tc>
          <w:tcPr>
            <w:tcW w:w="3596" w:type="dxa"/>
          </w:tcPr>
          <w:p w:rsidR="00451C06" w:rsidRPr="00847E87" w:rsidRDefault="00451C06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E718B1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451C06" w:rsidRPr="00847E87" w:rsidRDefault="00451C06" w:rsidP="001F738D">
            <w:pPr>
              <w:spacing w:after="0" w:line="240" w:lineRule="auto"/>
              <w:rPr>
                <w:lang w:val="et-EE"/>
              </w:rPr>
            </w:pPr>
          </w:p>
        </w:tc>
        <w:tc>
          <w:tcPr>
            <w:tcW w:w="5446" w:type="dxa"/>
            <w:hideMark/>
          </w:tcPr>
          <w:p w:rsidR="00E718B1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innavolikogu </w:t>
            </w:r>
            <w:r w:rsidR="006B32FC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27.05.2004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 määrus nr 29/35 „Narva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innavalitsuse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ultuuriosakonna põhimäärus“</w:t>
            </w:r>
            <w:r w:rsidR="00B81AE5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AF6C19" w:rsidRPr="002C43F1" w:rsidRDefault="00AF6C19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178D4" w:rsidRPr="00ED623C" w:rsidTr="00AF6C19">
        <w:trPr>
          <w:trHeight w:val="595"/>
        </w:trPr>
        <w:tc>
          <w:tcPr>
            <w:tcW w:w="3596" w:type="dxa"/>
            <w:hideMark/>
          </w:tcPr>
          <w:p w:rsidR="00A178D4" w:rsidRPr="00847E87" w:rsidRDefault="001F738D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Arengukava koostamises või arutamises osalenud asutused ja organisatsioonid</w:t>
            </w:r>
            <w:r w:rsidR="00A178D4" w:rsidRPr="00847E87">
              <w:rPr>
                <w:rFonts w:ascii="Times New Roman" w:hAnsi="Times New Roman" w:cs="Times New Roman"/>
                <w:lang w:val="et-EE"/>
              </w:rPr>
              <w:t>:</w:t>
            </w:r>
          </w:p>
        </w:tc>
        <w:tc>
          <w:tcPr>
            <w:tcW w:w="529" w:type="dxa"/>
          </w:tcPr>
          <w:p w:rsidR="00A178D4" w:rsidRPr="00847E87" w:rsidRDefault="00A178D4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A178D4" w:rsidRPr="00847E87" w:rsidRDefault="00A178D4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_</w:t>
            </w:r>
          </w:p>
        </w:tc>
        <w:tc>
          <w:tcPr>
            <w:tcW w:w="5446" w:type="dxa"/>
          </w:tcPr>
          <w:p w:rsidR="00A178D4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innavalitsuse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ultuuriosakond</w:t>
            </w:r>
            <w:r w:rsidR="00CB2CD1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A178D4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innavolikogu kultuuri- ja spordikomisjon</w:t>
            </w:r>
            <w:r w:rsidR="00CB2CD1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6B32FC" w:rsidRPr="00ED623C" w:rsidTr="00CB2CD1">
        <w:tc>
          <w:tcPr>
            <w:tcW w:w="3596" w:type="dxa"/>
            <w:hideMark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</w:tc>
        <w:tc>
          <w:tcPr>
            <w:tcW w:w="5446" w:type="dxa"/>
          </w:tcPr>
          <w:p w:rsidR="006B32FC" w:rsidRPr="002C43F1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Narva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innavalitsuse </w:t>
            </w:r>
            <w:r w:rsidR="00981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ultuuriosakonna hallatavad kultuuri- ja spordiasutused</w:t>
            </w:r>
            <w:r w:rsidR="006B32FC" w:rsidRPr="002C4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142B5E" w:rsidRPr="00847E87" w:rsidTr="00CB2CD1">
        <w:tc>
          <w:tcPr>
            <w:tcW w:w="3596" w:type="dxa"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</w:tc>
        <w:tc>
          <w:tcPr>
            <w:tcW w:w="5446" w:type="dxa"/>
          </w:tcPr>
          <w:p w:rsidR="00142B5E" w:rsidRPr="00847E87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t-EE"/>
              </w:rPr>
              <w:t>munitsipaalhuvikoolid</w:t>
            </w:r>
            <w:r w:rsidR="00142B5E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6B32FC" w:rsidRPr="00ED623C" w:rsidTr="00CB2CD1">
        <w:tc>
          <w:tcPr>
            <w:tcW w:w="3596" w:type="dxa"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6B32FC" w:rsidRPr="00847E87" w:rsidRDefault="006B32FC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2D514F" w:rsidRPr="00847E87" w:rsidRDefault="002D514F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</w:tc>
        <w:tc>
          <w:tcPr>
            <w:tcW w:w="5446" w:type="dxa"/>
          </w:tcPr>
          <w:p w:rsidR="002D514F" w:rsidRPr="00847E87" w:rsidRDefault="005707DF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 </w:t>
            </w:r>
            <w:r w:rsidR="001F738D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 Muuseum</w:t>
            </w:r>
            <w:r w:rsidR="006B32FC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2D514F" w:rsidRPr="00847E87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Tartu Ülikooli Narva </w:t>
            </w:r>
            <w:r w:rsidR="008A23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olledž</w:t>
            </w:r>
            <w:r w:rsidR="002D514F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</w:tc>
      </w:tr>
      <w:tr w:rsidR="00142B5E" w:rsidRPr="00847E87" w:rsidTr="00CB2CD1">
        <w:tc>
          <w:tcPr>
            <w:tcW w:w="3596" w:type="dxa"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BF0CED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  <w:r w:rsidRPr="00847E87">
              <w:rPr>
                <w:rFonts w:ascii="Times New Roman" w:hAnsi="Times New Roman" w:cs="Times New Roman"/>
                <w:lang w:val="et-EE"/>
              </w:rPr>
              <w:t>–</w:t>
            </w:r>
          </w:p>
          <w:p w:rsidR="00AF6C19" w:rsidRDefault="00AF6C19" w:rsidP="001F738D">
            <w:pPr>
              <w:spacing w:after="0" w:line="240" w:lineRule="auto"/>
              <w:rPr>
                <w:lang w:val="et-EE"/>
              </w:rPr>
            </w:pPr>
          </w:p>
          <w:p w:rsidR="00AF6C19" w:rsidRDefault="00AF6C19" w:rsidP="001F738D">
            <w:pPr>
              <w:spacing w:after="0" w:line="240" w:lineRule="auto"/>
              <w:rPr>
                <w:lang w:val="et-EE"/>
              </w:rPr>
            </w:pPr>
          </w:p>
          <w:p w:rsidR="00B81AE5" w:rsidRPr="00847E87" w:rsidRDefault="00B81AE5" w:rsidP="001F738D">
            <w:pPr>
              <w:spacing w:after="0" w:line="240" w:lineRule="auto"/>
              <w:rPr>
                <w:lang w:val="et-EE"/>
              </w:rPr>
            </w:pPr>
            <w:r w:rsidRPr="00847E87">
              <w:rPr>
                <w:lang w:val="et-EE"/>
              </w:rPr>
              <w:t>–</w:t>
            </w:r>
          </w:p>
        </w:tc>
        <w:tc>
          <w:tcPr>
            <w:tcW w:w="5446" w:type="dxa"/>
          </w:tcPr>
          <w:p w:rsidR="00B81AE5" w:rsidRPr="00847E87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linna kultuuri- ja spordi</w:t>
            </w:r>
            <w:r w:rsidR="00AF6C1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valdkonna 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mittetulundusühingud</w:t>
            </w:r>
            <w:r w:rsidR="006B32FC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rahvuskultuuriseltsid</w:t>
            </w:r>
            <w:r w:rsidR="002D514F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ühingud</w:t>
            </w:r>
            <w:r w:rsidR="002D514F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spordiklubid</w:t>
            </w:r>
            <w:r w:rsidR="002D514F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liidud</w:t>
            </w:r>
            <w:r w:rsidR="006B32FC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 w:rsidR="00BF0CED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BF0CED" w:rsidRPr="00847E87" w:rsidRDefault="001F738D" w:rsidP="00E3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 huvitatud isikud</w:t>
            </w:r>
            <w:r w:rsidR="00BF0CED" w:rsidRPr="00847E8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142B5E" w:rsidRPr="00847E87" w:rsidTr="00CB2CD1">
        <w:tc>
          <w:tcPr>
            <w:tcW w:w="3596" w:type="dxa"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446" w:type="dxa"/>
          </w:tcPr>
          <w:p w:rsidR="00142B5E" w:rsidRPr="00847E87" w:rsidRDefault="00142B5E" w:rsidP="001F738D">
            <w:pPr>
              <w:pStyle w:val="a3"/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142B5E" w:rsidRPr="00847E87" w:rsidTr="00CB2CD1">
        <w:tc>
          <w:tcPr>
            <w:tcW w:w="3596" w:type="dxa"/>
          </w:tcPr>
          <w:p w:rsidR="00D023DF" w:rsidRPr="00847E87" w:rsidRDefault="00D023DF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29" w:type="dxa"/>
            <w:hideMark/>
          </w:tcPr>
          <w:p w:rsidR="00142B5E" w:rsidRPr="00847E87" w:rsidRDefault="00142B5E" w:rsidP="001F738D">
            <w:pPr>
              <w:pStyle w:val="a3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446" w:type="dxa"/>
          </w:tcPr>
          <w:p w:rsidR="00142B5E" w:rsidRPr="00847E87" w:rsidRDefault="00142B5E" w:rsidP="001F738D">
            <w:pPr>
              <w:pStyle w:val="a3"/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:rsidR="00B72072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72072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72072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72072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72072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5A7440" w:rsidRPr="00847E87" w:rsidRDefault="00B72072" w:rsidP="001F738D">
      <w:pPr>
        <w:pStyle w:val="a3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t>Arengukava väljatöötamise vajaduse põhjendus</w:t>
      </w:r>
    </w:p>
    <w:p w:rsidR="004A4FE6" w:rsidRPr="00847E87" w:rsidRDefault="004A4FE6" w:rsidP="001F738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t-EE"/>
        </w:rPr>
      </w:pPr>
    </w:p>
    <w:p w:rsidR="00993B50" w:rsidRPr="00847E87" w:rsidRDefault="00B72072" w:rsidP="00E37F15">
      <w:pPr>
        <w:pStyle w:val="a3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Käesolev arengukava on linna kultuuri- ja spordivaldkonna arendamise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kultuuri-</w:t>
      </w:r>
      <w:r w:rsidR="00E37F1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spordipotentsiaali säilitamise ja edendamise vahend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on suunatud Narva linna kultuuri</w:t>
      </w:r>
      <w:r w:rsidR="00E37F1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lis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-</w:t>
      </w:r>
      <w:r w:rsidR="008E3309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ajaloo</w:t>
      </w:r>
      <w:r w:rsidR="00E37F1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lise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pärandi,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spordisaavutuste 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võimaluste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parimate kultuuri- ja sporditraditsioonide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säilitamisele 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arendamisele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Arengukava eesmärk on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stimuleerida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elanikkonna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loomingulise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spor</w:t>
      </w:r>
      <w:r w:rsidR="00993B50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tliku aktiivsuse kasvu</w:t>
      </w:r>
      <w:r w:rsidR="0097556C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ning</w:t>
      </w:r>
      <w:r w:rsidR="00993B50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pöörata olulist tähelepanu</w:t>
      </w:r>
      <w:r w:rsidR="00993B50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993B50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linna peamiste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</w:t>
      </w:r>
      <w:r w:rsidR="00993B50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-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</w:t>
      </w:r>
      <w:r w:rsidR="00993B50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sündmuste toetamisele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</w:p>
    <w:p w:rsidR="008E3309" w:rsidRPr="00847E87" w:rsidRDefault="00B72072" w:rsidP="00E37F15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8E3309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Kultuuri ja spordi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säilitamise</w:t>
      </w:r>
      <w:r w:rsidR="008E3309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arendamise</w:t>
      </w:r>
      <w:r w:rsidR="008E3309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aktuaalsete </w:t>
      </w:r>
      <w:r w:rsidR="00DB599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ülesannete </w:t>
      </w:r>
      <w:r w:rsidR="008E3309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lahendamine nõuab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selget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strateegilist planeerimist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ultuuri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spordiprotsesside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programmilise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planeerimise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rakendamine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võimaldab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koondada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rahalisi vahendeid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DB599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teatud</w:t>
      </w:r>
      <w:r w:rsidR="00DB599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DB599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objektidel</w:t>
      </w:r>
      <w:r w:rsidR="00DB599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konkreetsete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DB599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tööde läbiviimiseks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vältida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nende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hajumist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tagada maksimaal</w:t>
      </w:r>
      <w:r w:rsidR="004D016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ne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tulemus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minimaalse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vahenditega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Arengukava elluviimine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võimaldab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ületada 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olulisi probleeme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asutuste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tegevuses</w:t>
      </w:r>
      <w:r w:rsidR="004D016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ja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tagada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sihipära</w:t>
      </w:r>
      <w:r w:rsidR="004D016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ne</w:t>
      </w:r>
      <w:r w:rsidR="00F55FBB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töö</w:t>
      </w:r>
      <w:r w:rsidR="004D016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 et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saavuta</w:t>
      </w:r>
      <w:r w:rsidR="004D0161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da 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arengukava</w:t>
      </w:r>
      <w:r w:rsidR="004D0161">
        <w:rPr>
          <w:rFonts w:ascii="Times New Roman" w:hAnsi="Times New Roman" w:cs="Times New Roman"/>
          <w:color w:val="222222"/>
          <w:sz w:val="24"/>
          <w:szCs w:val="24"/>
          <w:lang w:val="et-EE"/>
        </w:rPr>
        <w:t>s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2D30D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püstitatud</w:t>
      </w:r>
      <w:r w:rsidR="00F55FBB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eesmär</w:t>
      </w:r>
      <w:r w:rsidR="004D0161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gid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</w:p>
    <w:p w:rsidR="00451C06" w:rsidRPr="002C43F1" w:rsidRDefault="00B72072" w:rsidP="00E37F15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Arengukava näeb ette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organisatsioonilis</w:t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rahalis</w:t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</w:t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võimalus</w:t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</w:t>
      </w:r>
      <w:r w:rsidR="00393064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ühendamist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393064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Arengukava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viiakse ellu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vastavalt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tegevuste loetelu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le,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9D50C7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mis on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määratletud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tegevuskava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  <w:r w:rsidR="002D30D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Tegevuste loetelu 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koosneb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nelja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st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jaotisest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mis hõlmavad </w:t>
      </w:r>
      <w:r w:rsidR="009D50C7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Narva linna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kõige olulisema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kultuuri-</w:t>
      </w:r>
      <w:r w:rsidR="009D50C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spordipoliitika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>suundi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>Arengukava vastab Narv</w:t>
      </w:r>
      <w:r w:rsidR="00DB5991" w:rsidRPr="002C43F1">
        <w:rPr>
          <w:rFonts w:ascii="Times New Roman" w:hAnsi="Times New Roman" w:cs="Times New Roman"/>
          <w:sz w:val="24"/>
          <w:szCs w:val="24"/>
          <w:lang w:val="et-EE"/>
        </w:rPr>
        <w:t>a linna a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>rengukavale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kuna </w:t>
      </w:r>
      <w:r w:rsidR="00DB5991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sellega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kindlaks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määratud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kõige olulisem</w:t>
      </w:r>
      <w:r w:rsidR="009D50C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D50C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D50C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9D50C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B5991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spordivaldkond</w:t>
      </w:r>
      <w:r w:rsidR="009D50C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 puudutavad aktsendid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seisukoha</w:t>
      </w:r>
      <w:r w:rsidR="009D50C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="006F7351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2C4AE0" w:rsidRPr="002C43F1" w:rsidRDefault="002C4AE0" w:rsidP="00E3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4151DD" w:rsidRPr="00847E87" w:rsidRDefault="002C4AE0" w:rsidP="00E3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Arengukava toetab Narva linna osalemist vajalike dokumentide ja baasi ettevalmistamisel kandideerimaks konkursil „Euroopa Kultuuripealinn 2024“.</w:t>
      </w:r>
      <w:r w:rsidR="004151DD" w:rsidRPr="00847E87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:rsidR="00D023DF" w:rsidRPr="00847E87" w:rsidRDefault="00D023DF" w:rsidP="001F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438336" cy="174928"/>
            <wp:effectExtent l="19050" t="0" r="9464" b="0"/>
            <wp:docPr id="9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Pr="00847E87" w:rsidRDefault="000360D5" w:rsidP="001F738D">
      <w:pPr>
        <w:pStyle w:val="1"/>
        <w:spacing w:before="0" w:line="240" w:lineRule="auto"/>
        <w:rPr>
          <w:lang w:val="et-EE"/>
        </w:rPr>
      </w:pPr>
      <w:bookmarkStart w:id="1" w:name="_Toc505247621"/>
      <w:r w:rsidRPr="00847E87">
        <w:rPr>
          <w:lang w:val="et-EE"/>
        </w:rPr>
        <w:t>Arengukava elluviimise valdkondade kirjeldus</w:t>
      </w:r>
      <w:r w:rsidR="008C2EBD">
        <w:rPr>
          <w:lang w:val="et-EE"/>
        </w:rPr>
        <w:t>,</w:t>
      </w:r>
      <w:r w:rsidRPr="00847E87">
        <w:rPr>
          <w:lang w:val="et-EE"/>
        </w:rPr>
        <w:t xml:space="preserve"> põhiprobleemid ja arenguperspektiivid</w:t>
      </w:r>
      <w:bookmarkEnd w:id="1"/>
    </w:p>
    <w:p w:rsidR="00CB2CD1" w:rsidRPr="00847E87" w:rsidRDefault="00CB2CD1" w:rsidP="001F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356806" w:rsidRDefault="004D0161" w:rsidP="008C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t-EE"/>
        </w:rPr>
        <w:t>Arengukava viiakse ellu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linnaelu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kahes olulises valdkonnas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: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kultuur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sport.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  <w:t xml:space="preserve">Kultuurikeskkond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on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tänapäeva ühiskonna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8C2EBD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üheks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8C2EBD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võtmemõisteks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8C2EBD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ning 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kujuta</w:t>
      </w:r>
      <w:r w:rsidR="008C2EBD">
        <w:rPr>
          <w:rFonts w:ascii="Times New Roman" w:hAnsi="Times New Roman" w:cs="Times New Roman"/>
          <w:color w:val="222222"/>
          <w:sz w:val="24"/>
          <w:szCs w:val="24"/>
          <w:lang w:val="et-EE"/>
        </w:rPr>
        <w:t>b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endast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mitte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eraldi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valdkonda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vaid kompleksset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süsteem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mis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võtab arvesse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mitmeid tegureid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ühendab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erinevate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kultuurivaldkonna struktuuride,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organisatsioonide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esindajate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jõupingutus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Narva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linnal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on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kultuuripärand</w:t>
      </w:r>
      <w:r w:rsidR="00A37A56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kultuurivaldkonna arendamise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potentsiaal</w:t>
      </w:r>
      <w:r w:rsidR="00A37A56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inna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elus toimub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pidev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rikastamise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väärtuste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loomise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levitamise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ning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saavutus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 protsess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tegevus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ühendab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endas 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kultuuritraditsioonide</w:t>
      </w:r>
      <w:r w:rsidR="007649F1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säilimis</w:t>
      </w:r>
      <w:r w:rsidR="007649F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="00A37A5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="007D7D16" w:rsidRPr="00F022E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raamatukogu</w:t>
      </w:r>
      <w:r w:rsidR="00295828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nduse,</w:t>
      </w:r>
      <w:r w:rsidR="00CA558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muuseum</w:t>
      </w:r>
      <w:r w:rsidR="00295828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ide teadus- ja näitustegevuse</w:t>
      </w:r>
      <w:r w:rsidR="00CA558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 kunsti</w:t>
      </w:r>
      <w:r w:rsidR="007D7D16" w:rsidRPr="00F022E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toetami</w:t>
      </w:r>
      <w:r w:rsidR="00CA558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st 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arendami</w:t>
      </w:r>
      <w:r w:rsidR="00CA558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st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="007D7D16" w:rsidRPr="00F022E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F022E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traditsioonilise</w:t>
      </w:r>
      <w:r w:rsidR="00A37A56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eesti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rahvakultuuri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arendamist,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linna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sises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, rii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klike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ja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rahvusvahelis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te sidemete tugevdamist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kultuurivaldkonnas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Linnas 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tegutsevad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loomeliidud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ja -ühendused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muuseum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 raamatukogu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, kultuuri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- ja 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vabaaja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asutus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ed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mis edendavad 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linna 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kultuuripärandi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säilitamist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,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edastamis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2F590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tugevdamist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Oluli</w:t>
      </w:r>
      <w:r w:rsidR="002F5905">
        <w:rPr>
          <w:rFonts w:ascii="Times New Roman" w:hAnsi="Times New Roman" w:cs="Times New Roman"/>
          <w:color w:val="222222"/>
          <w:sz w:val="24"/>
          <w:szCs w:val="24"/>
          <w:lang w:val="et-EE"/>
        </w:rPr>
        <w:t>ne</w:t>
      </w:r>
      <w:r w:rsidR="00CA558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roll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valdkonna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aren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damises on linna ja riigi tähtpäevadele ja </w:t>
      </w:r>
      <w:r w:rsidR="002D30D1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sündmustele</w:t>
      </w:r>
      <w:r w:rsidR="00CA558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pühendatud </w:t>
      </w:r>
      <w:r w:rsidR="002F590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üritustel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 kontser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id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el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</w:p>
    <w:p w:rsidR="002C4AE0" w:rsidRPr="002C43F1" w:rsidRDefault="00356806" w:rsidP="008C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Aastal 1999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70025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sai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linn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tiitli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“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Narva 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–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Eesti </w:t>
      </w:r>
      <w:r w:rsidR="002F590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ügispealinn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”.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Pärast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2F5905">
        <w:rPr>
          <w:rStyle w:val="atn"/>
          <w:rFonts w:ascii="Times New Roman" w:hAnsi="Times New Roman" w:cs="Times New Roman"/>
          <w:color w:val="222222"/>
          <w:sz w:val="24"/>
          <w:szCs w:val="24"/>
          <w:lang w:val="et-EE"/>
        </w:rPr>
        <w:t>kümne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aastast vaheaega,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alates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2009</w:t>
      </w:r>
      <w:r w:rsidR="00770025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 aastast</w:t>
      </w:r>
      <w:r w:rsidR="00770025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7002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sai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see sündmus traditsiooni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lise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ks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Igal aastal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F5905">
        <w:rPr>
          <w:rFonts w:ascii="Times New Roman" w:hAnsi="Times New Roman" w:cs="Times New Roman"/>
          <w:sz w:val="24"/>
          <w:szCs w:val="24"/>
          <w:lang w:val="et-EE"/>
        </w:rPr>
        <w:t xml:space="preserve">toimub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projekti 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“</w:t>
      </w:r>
      <w:r w:rsidR="0077002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– Eesti </w:t>
      </w:r>
      <w:r w:rsidR="002F5905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ügispealinn”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raames</w:t>
      </w:r>
      <w:r w:rsidR="002F590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91C3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innas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kolme kuu jooksul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suur hulk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meelelahutusüritus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C4AE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Antud sündmus suurendab Narva linna rolli Eesti ühiskonnas, soodustab integra</w:t>
      </w:r>
      <w:r w:rsidR="002F5905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C4AE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siooni, </w:t>
      </w:r>
      <w:r w:rsidR="007E3A22" w:rsidRPr="002C43F1">
        <w:rPr>
          <w:rFonts w:ascii="Times New Roman" w:hAnsi="Times New Roman" w:cs="Times New Roman"/>
          <w:sz w:val="24"/>
          <w:szCs w:val="24"/>
          <w:lang w:val="et-EE"/>
        </w:rPr>
        <w:t>pöörab</w:t>
      </w:r>
      <w:r w:rsidR="002C4AE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vabariigi tähelepanu Narva linna</w:t>
      </w:r>
      <w:r w:rsidR="007E3A22" w:rsidRPr="002C43F1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2C4AE0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591C35" w:rsidRDefault="002C4AE0" w:rsidP="008C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Sport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on</w:t>
      </w:r>
      <w:r w:rsidR="002F590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narvalaste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elu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sotsiaalse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arengu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lahutamatu</w:t>
      </w:r>
      <w:r w:rsidR="0077002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osa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77002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479E4">
        <w:rPr>
          <w:rFonts w:ascii="Times New Roman" w:hAnsi="Times New Roman" w:cs="Times New Roman"/>
          <w:sz w:val="24"/>
          <w:szCs w:val="24"/>
          <w:lang w:val="et-EE"/>
        </w:rPr>
        <w:t xml:space="preserve">On vaja tagada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sportimisvõimalus</w:t>
      </w:r>
      <w:r w:rsidR="001479E4">
        <w:rPr>
          <w:rStyle w:val="hps"/>
          <w:rFonts w:ascii="Times New Roman" w:hAnsi="Times New Roman" w:cs="Times New Roman"/>
          <w:sz w:val="24"/>
          <w:szCs w:val="24"/>
          <w:lang w:val="et-EE"/>
        </w:rPr>
        <w:t>ed</w:t>
      </w:r>
      <w:r w:rsidR="007D7D1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1479E4">
        <w:rPr>
          <w:rFonts w:ascii="Times New Roman" w:hAnsi="Times New Roman" w:cs="Times New Roman"/>
          <w:sz w:val="24"/>
          <w:szCs w:val="24"/>
          <w:lang w:val="et-EE"/>
        </w:rPr>
        <w:t xml:space="preserve">propageerida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tim</w:t>
      </w:r>
      <w:r w:rsidR="00591C3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is</w:t>
      </w:r>
      <w:r w:rsidR="001479E4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kui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tervisliku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eluviisi</w:t>
      </w:r>
      <w:r w:rsidR="00180CF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D7D1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</w:t>
      </w:r>
      <w:r w:rsidR="0077002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saavutuste</w:t>
      </w:r>
      <w:r w:rsidR="007E3A2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ning vaba aja aktiivs</w:t>
      </w:r>
      <w:r w:rsidR="001479E4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="007E3A2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veetmise </w:t>
      </w:r>
      <w:r w:rsidR="001479E4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üht 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koostisosa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.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96EC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Linna elanikkonna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süstemaatilis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se sportimisse kaasamise </w:t>
      </w:r>
      <w:r w:rsidR="00591C35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üheks võtmekomponendiks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on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rajatiste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kättesaadavu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s,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tehniline seisu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nd ning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96EC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spordiinventari ja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seadme</w:t>
      </w:r>
      <w:r w:rsidR="00796EC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tega varus</w:t>
      </w:r>
      <w:r w:rsidR="001479E4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tatus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</w:p>
    <w:p w:rsidR="00591C35" w:rsidRDefault="007D7D16" w:rsidP="008C2EBD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1479E4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</w:t>
      </w:r>
      <w:r w:rsidR="0020328E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pordi </w:t>
      </w:r>
      <w:r w:rsidR="0020328E">
        <w:rPr>
          <w:rFonts w:ascii="Times New Roman" w:hAnsi="Times New Roman" w:cs="Times New Roman"/>
          <w:color w:val="222222"/>
          <w:sz w:val="24"/>
          <w:szCs w:val="24"/>
          <w:lang w:val="et-EE"/>
        </w:rPr>
        <w:t>populariseerimise eesmärgil t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oimuvad</w:t>
      </w:r>
      <w:r w:rsidR="001479E4" w:rsidRPr="0096078F">
        <w:rPr>
          <w:lang w:val="en-US"/>
        </w:rPr>
        <w:t xml:space="preserve"> </w:t>
      </w:r>
      <w:r w:rsidR="001479E4">
        <w:rPr>
          <w:rFonts w:ascii="Times New Roman" w:hAnsi="Times New Roman" w:cs="Times New Roman"/>
          <w:color w:val="222222"/>
          <w:sz w:val="24"/>
          <w:szCs w:val="24"/>
          <w:lang w:val="et-EE"/>
        </w:rPr>
        <w:t>l</w:t>
      </w:r>
      <w:r w:rsidR="001479E4" w:rsidRPr="001479E4">
        <w:rPr>
          <w:rFonts w:ascii="Times New Roman" w:hAnsi="Times New Roman" w:cs="Times New Roman"/>
          <w:color w:val="222222"/>
          <w:sz w:val="24"/>
          <w:szCs w:val="24"/>
          <w:lang w:val="et-EE"/>
        </w:rPr>
        <w:t>inna elanike seas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Narvas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igal aastal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mass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ilised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spordi-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8F263C">
        <w:rPr>
          <w:rFonts w:ascii="Times New Roman" w:hAnsi="Times New Roman" w:cs="Times New Roman"/>
          <w:color w:val="222222"/>
          <w:sz w:val="24"/>
          <w:szCs w:val="24"/>
          <w:lang w:val="et-EE"/>
        </w:rPr>
        <w:t>tervise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üritused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eri spordialade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>Linnas o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 palju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treenereid,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kellel on aastatepikkuse</w:t>
      </w:r>
      <w:r w:rsidR="008F263C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id kogemusi</w:t>
      </w:r>
      <w:r w:rsidR="00E208E2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E208E2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häi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E208E2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saavutusi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spordis</w:t>
      </w:r>
      <w:r w:rsidR="00E208E2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kes on kasvatanud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terve plejaadi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sportlas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i ning kelle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teenused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on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hindamatu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.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sportlased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osalevad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kõrge taseme</w:t>
      </w:r>
      <w:r w:rsidR="001479E4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ga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võistlustel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sealhulgas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Euroopa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maailmameistrivõistlustel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olümpiamängudel.</w:t>
      </w:r>
    </w:p>
    <w:p w:rsidR="005D4B59" w:rsidRPr="00847E87" w:rsidRDefault="00591C35" w:rsidP="008C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br/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Seega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tagab linnas </w:t>
      </w:r>
      <w:r w:rsidR="001479E4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toimiv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süsteem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kultuuri-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spordi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valdkonnas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Eesti kultuuri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rikka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pärandi ja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kultuurilise mitmekesisuse</w:t>
      </w:r>
      <w:r w:rsidR="00FB589C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samuti 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sportliku elustiili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väärtust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amise,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säilitami</w:t>
      </w:r>
      <w:r w:rsidR="00FB589C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</w:t>
      </w:r>
      <w:r w:rsidR="002D2C7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e, arendamis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,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teavitamise ja levitamise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nii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Narvas</w:t>
      </w:r>
      <w:r w:rsidR="002D2C77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ja 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Eestis </w:t>
      </w:r>
      <w:r w:rsidR="002D2C77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kui ka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väljaspool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riiki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ning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toetab nii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kutse</w:t>
      </w:r>
      <w:r w:rsidR="002D2C7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list kui ka harrastus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tegevus</w:t>
      </w:r>
      <w:r w:rsidR="002D2C7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t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loov</w:t>
      </w:r>
      <w:r w:rsidR="001479E4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-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ja</w:t>
      </w:r>
      <w:r w:rsidR="007D7D16" w:rsidRPr="00847E87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</w:t>
      </w:r>
      <w:r w:rsidR="007D7D16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spor</w:t>
      </w:r>
      <w:r w:rsidR="002D2C77" w:rsidRPr="00847E87">
        <w:rPr>
          <w:rStyle w:val="hps"/>
          <w:rFonts w:ascii="Times New Roman" w:hAnsi="Times New Roman" w:cs="Times New Roman"/>
          <w:color w:val="222222"/>
          <w:sz w:val="24"/>
          <w:szCs w:val="24"/>
          <w:lang w:val="et-EE"/>
        </w:rPr>
        <w:t>divaldkonnas</w:t>
      </w:r>
      <w:r w:rsidR="0051312B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5D4B59" w:rsidRPr="00847E87" w:rsidRDefault="00E46DCF" w:rsidP="001F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Arial" w:hAnsi="Arial"/>
          <w:sz w:val="20"/>
          <w:lang w:val="et-EE"/>
        </w:rPr>
        <w:tab/>
      </w:r>
      <w:r w:rsidRPr="00847E87">
        <w:rPr>
          <w:rFonts w:ascii="Arial" w:hAnsi="Arial"/>
          <w:sz w:val="20"/>
          <w:lang w:val="et-EE"/>
        </w:rPr>
        <w:tab/>
      </w:r>
      <w:r w:rsidRPr="00847E87">
        <w:rPr>
          <w:rFonts w:ascii="Arial" w:hAnsi="Arial"/>
          <w:sz w:val="20"/>
          <w:lang w:val="et-EE"/>
        </w:rPr>
        <w:tab/>
        <w:t xml:space="preserve">                                                                   </w:t>
      </w:r>
    </w:p>
    <w:p w:rsidR="00541783" w:rsidRPr="00847E87" w:rsidRDefault="002D2C77" w:rsidP="001F738D">
      <w:pPr>
        <w:pStyle w:val="2"/>
        <w:spacing w:before="0" w:line="240" w:lineRule="auto"/>
        <w:rPr>
          <w:lang w:val="et-EE"/>
        </w:rPr>
      </w:pPr>
      <w:bookmarkStart w:id="2" w:name="_Toc505247622"/>
      <w:r w:rsidRPr="00847E87">
        <w:rPr>
          <w:lang w:val="et-EE"/>
        </w:rPr>
        <w:t>Narva linna kultuuri- ja spordiasutuste struktuur</w:t>
      </w:r>
      <w:bookmarkEnd w:id="2"/>
    </w:p>
    <w:p w:rsidR="00E93B27" w:rsidRPr="00847E87" w:rsidRDefault="00E93B27" w:rsidP="001F7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et-EE"/>
        </w:rPr>
      </w:pPr>
    </w:p>
    <w:p w:rsidR="002D2C77" w:rsidRPr="00847E87" w:rsidRDefault="002D2C77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spordi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tegevust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koordineeri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b Narva linnas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koostöös 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kolmanda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erasektori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ga Narva </w:t>
      </w:r>
      <w:r w:rsidR="006D70C1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innavalitsuse </w:t>
      </w:r>
      <w:r w:rsidR="006D70C1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ultuuriosakond </w:t>
      </w:r>
      <w:r w:rsidR="001479E4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="009A519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D70C1">
        <w:rPr>
          <w:rFonts w:ascii="Times New Roman" w:hAnsi="Times New Roman" w:cs="Times New Roman"/>
          <w:sz w:val="24"/>
          <w:szCs w:val="24"/>
          <w:lang w:val="et-EE"/>
        </w:rPr>
        <w:t>Narva L</w:t>
      </w:r>
      <w:r w:rsidR="0071762F" w:rsidRPr="00847E87">
        <w:rPr>
          <w:rFonts w:ascii="Times New Roman" w:hAnsi="Times New Roman" w:cs="Times New Roman"/>
          <w:sz w:val="24"/>
          <w:szCs w:val="24"/>
          <w:lang w:val="et-EE"/>
        </w:rPr>
        <w:t>innavolikogu kultuuri- ja spordikomisjon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2D2C77" w:rsidRPr="00847E87" w:rsidRDefault="002D2C77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2D2C77" w:rsidRPr="00847E87" w:rsidRDefault="0071762F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Linna k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ultuur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divaldkonnas teg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utseb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12 allasutust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sealhulgas 8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munitsipaalhuvi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kooli, </w:t>
      </w:r>
      <w:r w:rsidR="005310E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ultuurimaja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Rugodiv, Narva </w:t>
      </w:r>
      <w:r w:rsidR="005310E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eskraamatukogu, </w:t>
      </w:r>
      <w:r w:rsidR="00E9314F" w:rsidRPr="00847E87">
        <w:rPr>
          <w:rFonts w:ascii="Times New Roman" w:hAnsi="Times New Roman" w:cs="Times New Roman"/>
          <w:sz w:val="24"/>
          <w:szCs w:val="24"/>
          <w:lang w:val="et-EE"/>
        </w:rPr>
        <w:t>Narva Linna Sümfoon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>iaorkester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Narva </w:t>
      </w:r>
      <w:r w:rsidR="005310E8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pordikeskus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Need täielikult linna eelarvest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rahastatavad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asutus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ed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tagavad õppe- ja kasvatusliku ning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lis-tervisliku teenuse osutamise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elanikkonna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Ka ü</w:t>
      </w:r>
      <w:r w:rsidR="009E5C15">
        <w:rPr>
          <w:rFonts w:ascii="Times New Roman" w:hAnsi="Times New Roman" w:cs="Times New Roman"/>
          <w:sz w:val="24"/>
          <w:szCs w:val="24"/>
          <w:lang w:val="et-EE"/>
        </w:rPr>
        <w:t>ldharidus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koolide</w:t>
      </w:r>
      <w:r w:rsidR="009E5C15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Narva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lastRenderedPageBreak/>
        <w:t>Noortekeskus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9E5C15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paku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takse </w:t>
      </w:r>
      <w:r w:rsidR="009E5C1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noortele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tegevust ja võimalus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osaleda erinevate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 üritustel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ja projektides muusika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, kunsti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, teatri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, tantsu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tehnika-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, spordi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, üldkultuuri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- ja rahvusvahelis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e koostöö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valdkonnas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Selleks, et saavutada need eesmärgid, 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töötab Narva </w:t>
      </w:r>
      <w:r w:rsidR="005310E8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innavalitsuse </w:t>
      </w:r>
      <w:r w:rsidR="005310E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ultuuriosakonnas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selle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allasutuste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üle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600 ini</w:t>
      </w:r>
      <w:r w:rsidR="006634D5" w:rsidRPr="00847E87">
        <w:rPr>
          <w:rFonts w:ascii="Times New Roman" w:hAnsi="Times New Roman" w:cs="Times New Roman"/>
          <w:sz w:val="24"/>
          <w:szCs w:val="24"/>
          <w:lang w:val="et-EE"/>
        </w:rPr>
        <w:t>mese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2D2C77" w:rsidRPr="00847E87" w:rsidRDefault="002D2C77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2D2C77" w:rsidRPr="00847E87" w:rsidRDefault="002D2C77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Lisaks nimetatud </w:t>
      </w:r>
      <w:r w:rsidR="006634D5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asutustele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="006634D5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linna kultuuri- ja spordielus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tähtsat rolli Sihtasutusel</w:t>
      </w:r>
      <w:r w:rsidR="006634D5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>Narva Muuseum</w:t>
      </w:r>
      <w:r w:rsidR="004B06DA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ja Geneva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5D310E" w:rsidRPr="00F022E7">
        <w:rPr>
          <w:rFonts w:ascii="Times New Roman" w:hAnsi="Times New Roman" w:cs="Times New Roman"/>
          <w:sz w:val="24"/>
          <w:szCs w:val="24"/>
          <w:lang w:val="et-EE"/>
        </w:rPr>
        <w:t>ontserdi</w:t>
      </w:r>
      <w:r w:rsidR="003406AE" w:rsidRPr="00F022E7">
        <w:rPr>
          <w:rFonts w:ascii="Times New Roman" w:hAnsi="Times New Roman" w:cs="Times New Roman"/>
          <w:sz w:val="24"/>
          <w:szCs w:val="24"/>
          <w:lang w:val="et-EE"/>
        </w:rPr>
        <w:t>maja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D97EDD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kus</w:t>
      </w:r>
      <w:r w:rsidR="006634D5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toimuvad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erinevad </w:t>
      </w:r>
      <w:r w:rsidR="006634D5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linna jaoks olulised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tegevused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Hetkel toetab linn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spordiklubi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sid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ühendusi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, kultuuri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ühendusi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rahvus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kultuuriseltse, teatr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it Ilmarine ning mui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d organisatsioon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, kes pakuvad teenuseid kultuuri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- ja spord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valdkonnas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Tartu Ülikooli Narva 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>olledž</w:t>
      </w:r>
      <w:r w:rsidR="00392782" w:rsidRPr="002C43F1">
        <w:rPr>
          <w:rFonts w:ascii="Times New Roman" w:hAnsi="Times New Roman" w:cs="Times New Roman"/>
          <w:sz w:val="24"/>
          <w:szCs w:val="24"/>
          <w:lang w:val="et-EE"/>
        </w:rPr>
        <w:t>il</w:t>
      </w:r>
      <w:r w:rsidR="006634D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90654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Ida-Virumaa 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90654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utsehariduskeskuse Narva 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õ</w:t>
      </w:r>
      <w:r w:rsidR="0090654B" w:rsidRPr="002C43F1">
        <w:rPr>
          <w:rFonts w:ascii="Times New Roman" w:hAnsi="Times New Roman" w:cs="Times New Roman"/>
          <w:sz w:val="24"/>
          <w:szCs w:val="24"/>
          <w:lang w:val="et-EE"/>
        </w:rPr>
        <w:t>ppekohal</w:t>
      </w:r>
      <w:r w:rsidR="0039278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oluli</w:t>
      </w:r>
      <w:r w:rsidR="0039278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roll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spordielu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kultuurilis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 ja spor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dialaste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projekt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392782" w:rsidRPr="00847E87">
        <w:rPr>
          <w:rFonts w:ascii="Times New Roman" w:hAnsi="Times New Roman" w:cs="Times New Roman"/>
          <w:sz w:val="24"/>
          <w:szCs w:val="24"/>
          <w:lang w:val="et-EE"/>
        </w:rPr>
        <w:t>ürituste osas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2D2C77" w:rsidRPr="00847E87" w:rsidRDefault="002D2C77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951F2" w:rsidRPr="00847E87" w:rsidRDefault="00392782" w:rsidP="009A519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kultuuri-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ja spordiasutus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tegevus on suunatud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kultuuri-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ja spordi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tegevuse tõhustamisele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kultuuri- ja spordivaldkonna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teenuste kättesaadavus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 taseme tõstmisele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Asutused tagavad elanikkonnale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kasulik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u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ajavi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ite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osutades õppe- ja kasvatuslik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ning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spordi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lis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tervislikke teenuseid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Suurenenud üritus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nende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külastaja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>te hulk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näitab kultuuri- ja spordiasutuste </w:t>
      </w:r>
      <w:r w:rsidR="00D97EDD">
        <w:rPr>
          <w:rFonts w:ascii="Times New Roman" w:hAnsi="Times New Roman" w:cs="Times New Roman"/>
          <w:sz w:val="24"/>
          <w:szCs w:val="24"/>
          <w:lang w:val="et-EE"/>
        </w:rPr>
        <w:t>tähtsustuvat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rolli 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elus. 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>Linna elanike l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oomingulise ja spor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tliku algatuse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arendamine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tinginud aktiivsete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ühendus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e, </w:t>
      </w:r>
      <w:r w:rsidR="00A20311">
        <w:rPr>
          <w:rFonts w:ascii="Times New Roman" w:hAnsi="Times New Roman" w:cs="Times New Roman"/>
          <w:sz w:val="24"/>
          <w:szCs w:val="24"/>
          <w:lang w:val="et-EE"/>
        </w:rPr>
        <w:t>kollektiivide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="002D2C77" w:rsidRPr="00847E87">
        <w:rPr>
          <w:rFonts w:ascii="Times New Roman" w:hAnsi="Times New Roman" w:cs="Times New Roman"/>
          <w:sz w:val="24"/>
          <w:szCs w:val="24"/>
          <w:lang w:val="et-EE"/>
        </w:rPr>
        <w:t>projektide ja programmide</w:t>
      </w:r>
      <w:r w:rsidR="00B460A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olemasolu</w:t>
      </w:r>
      <w:r w:rsidR="00E46DCF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D951F2" w:rsidRPr="00847E87" w:rsidRDefault="00D951F2" w:rsidP="001F738D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  <w:sectPr w:rsidR="00D951F2" w:rsidRPr="00847E87" w:rsidSect="004702A2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6BB7" w:rsidRPr="00847E87" w:rsidRDefault="00316404" w:rsidP="001F73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CEDD5" wp14:editId="078CD395">
                <wp:simplePos x="0" y="0"/>
                <wp:positionH relativeFrom="column">
                  <wp:posOffset>3438525</wp:posOffset>
                </wp:positionH>
                <wp:positionV relativeFrom="paragraph">
                  <wp:posOffset>152400</wp:posOffset>
                </wp:positionV>
                <wp:extent cx="1501775" cy="452120"/>
                <wp:effectExtent l="0" t="0" r="22225" b="24130"/>
                <wp:wrapNone/>
                <wp:docPr id="7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CD70B3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Linnavolikogu kultuuri- ja spordikomisjon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left:0;text-align:left;margin-left:270.75pt;margin-top:12pt;width:118.25pt;height:3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" strokecolor="#e36c0a [2409]" strokeweight=".25pt">
                <v:textbox>
                  <w:txbxContent>
                    <w:p w:rsidR="00060F3E" w:rsidRPr="00CD70B3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Linnavolikogu kultuuri- ja spordikomisjon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9DAE61" wp14:editId="7C37A25D">
                <wp:simplePos x="0" y="0"/>
                <wp:positionH relativeFrom="column">
                  <wp:posOffset>-178435</wp:posOffset>
                </wp:positionH>
                <wp:positionV relativeFrom="paragraph">
                  <wp:posOffset>144145</wp:posOffset>
                </wp:positionV>
                <wp:extent cx="1812925" cy="1120140"/>
                <wp:effectExtent l="0" t="0" r="15875" b="22860"/>
                <wp:wrapNone/>
                <wp:docPr id="7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120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Munitsipaalsed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kultuuriasutused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Kultuurimaja Rugodiv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Keskraamatukogu</w:t>
                            </w:r>
                          </w:p>
                          <w:p w:rsidR="00060F3E" w:rsidRPr="00B460AD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Linna Sümfooniaorkester</w:t>
                            </w:r>
                          </w:p>
                          <w:p w:rsidR="00060F3E" w:rsidRPr="001301A6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7" style="position:absolute;left:0;text-align:left;margin-left:-14.05pt;margin-top:11.35pt;width:142.75pt;height:8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" strokecolor="#e36c0a [2409]" strokeweight=".25pt">
                <v:textbox>
                  <w:txbxContent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Munitsipaalsed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kultuuriasutused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Kultuurimaja Rugodiv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Keskraamatukogu</w:t>
                      </w:r>
                    </w:p>
                    <w:p w:rsidR="00060F3E" w:rsidRPr="00B460AD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Linna Sümfooniaorkester</w:t>
                      </w:r>
                    </w:p>
                    <w:p w:rsidR="00060F3E" w:rsidRPr="001301A6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5CD5E6" wp14:editId="6D86CC04">
                <wp:simplePos x="0" y="0"/>
                <wp:positionH relativeFrom="column">
                  <wp:posOffset>1763395</wp:posOffset>
                </wp:positionH>
                <wp:positionV relativeFrom="paragraph">
                  <wp:posOffset>139065</wp:posOffset>
                </wp:positionV>
                <wp:extent cx="1560830" cy="461645"/>
                <wp:effectExtent l="0" t="0" r="20320" b="14605"/>
                <wp:wrapNone/>
                <wp:docPr id="7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46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Linnavalitsuse Kultuuriosakond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8" style="position:absolute;left:0;text-align:left;margin-left:138.85pt;margin-top:10.95pt;width:122.9pt;height:3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" strokecolor="#e36c0a [2409]" strokeweight=".25pt">
                <v:textbox>
                  <w:txbxContent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Linnavalitsuse Kultuuriosakond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4DB235" wp14:editId="2ABA85BB">
                <wp:simplePos x="0" y="0"/>
                <wp:positionH relativeFrom="column">
                  <wp:posOffset>5000625</wp:posOffset>
                </wp:positionH>
                <wp:positionV relativeFrom="paragraph">
                  <wp:posOffset>110490</wp:posOffset>
                </wp:positionV>
                <wp:extent cx="1734185" cy="1187450"/>
                <wp:effectExtent l="0" t="0" r="18415" b="12700"/>
                <wp:wrapNone/>
                <wp:docPr id="7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Kultuuri-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ja rahvuskultuuriseltsid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sealhulgas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kunstiühing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 Vestervalli</w:t>
                            </w:r>
                          </w:p>
                          <w:p w:rsidR="00060F3E" w:rsidRPr="00D1649A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rahvusvähemuste koordinatsiooninõukogu jt.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9" style="position:absolute;left:0;text-align:left;margin-left:393.75pt;margin-top:8.7pt;width:136.55pt;height:9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" strokecolor="#e36c0a [2409]" strokeweight=".25pt">
                <v:textbox>
                  <w:txbxContent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Kultuuri-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ja rahvuskultuuriseltsid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sealhulgas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kunstiühing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 Vestervalli</w:t>
                      </w:r>
                    </w:p>
                    <w:p w:rsidR="00060F3E" w:rsidRPr="00D1649A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rahvusvähemuste koordinatsiooninõukogu jt.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50A90EAE" wp14:editId="00A50873">
                <wp:simplePos x="0" y="0"/>
                <wp:positionH relativeFrom="column">
                  <wp:posOffset>3324225</wp:posOffset>
                </wp:positionH>
                <wp:positionV relativeFrom="paragraph">
                  <wp:posOffset>30479</wp:posOffset>
                </wp:positionV>
                <wp:extent cx="123825" cy="0"/>
                <wp:effectExtent l="0" t="0" r="9525" b="19050"/>
                <wp:wrapNone/>
                <wp:docPr id="7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margin-left:261.75pt;margin-top:2.4pt;width:9.7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41D215" wp14:editId="36255336">
                <wp:simplePos x="0" y="0"/>
                <wp:positionH relativeFrom="column">
                  <wp:posOffset>4940300</wp:posOffset>
                </wp:positionH>
                <wp:positionV relativeFrom="paragraph">
                  <wp:posOffset>87630</wp:posOffset>
                </wp:positionV>
                <wp:extent cx="67310" cy="60960"/>
                <wp:effectExtent l="0" t="0" r="27940" b="34290"/>
                <wp:wrapNone/>
                <wp:docPr id="6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89pt;margin-top:6.9pt;width:5.3pt;height:4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F60CEB" wp14:editId="0A5A6618">
                <wp:simplePos x="0" y="0"/>
                <wp:positionH relativeFrom="column">
                  <wp:posOffset>1631950</wp:posOffset>
                </wp:positionH>
                <wp:positionV relativeFrom="paragraph">
                  <wp:posOffset>30480</wp:posOffset>
                </wp:positionV>
                <wp:extent cx="124460" cy="32385"/>
                <wp:effectExtent l="0" t="0" r="27940" b="24765"/>
                <wp:wrapNone/>
                <wp:docPr id="7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8.5pt;margin-top:2.4pt;width:9.8pt;height:2.5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0B6E93" wp14:editId="569DDEA9">
                <wp:simplePos x="0" y="0"/>
                <wp:positionH relativeFrom="column">
                  <wp:posOffset>3409950</wp:posOffset>
                </wp:positionH>
                <wp:positionV relativeFrom="paragraph">
                  <wp:posOffset>83820</wp:posOffset>
                </wp:positionV>
                <wp:extent cx="704850" cy="600075"/>
                <wp:effectExtent l="0" t="0" r="19050" b="28575"/>
                <wp:wrapNone/>
                <wp:docPr id="6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68.5pt;margin-top:6.6pt;width:55.5pt;height:47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73CA65" wp14:editId="522845BA">
                <wp:simplePos x="0" y="0"/>
                <wp:positionH relativeFrom="column">
                  <wp:posOffset>2486025</wp:posOffset>
                </wp:positionH>
                <wp:positionV relativeFrom="paragraph">
                  <wp:posOffset>83820</wp:posOffset>
                </wp:positionV>
                <wp:extent cx="397510" cy="600075"/>
                <wp:effectExtent l="0" t="0" r="21590" b="28575"/>
                <wp:wrapNone/>
                <wp:docPr id="7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95.75pt;margin-top:6.6pt;width:31.3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" strokecolor="#e36c0a [2409]"/>
            </w:pict>
          </mc:Fallback>
        </mc:AlternateContent>
      </w: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07E3E2" wp14:editId="3FBE4F4F">
                <wp:simplePos x="0" y="0"/>
                <wp:positionH relativeFrom="column">
                  <wp:posOffset>1647825</wp:posOffset>
                </wp:positionH>
                <wp:positionV relativeFrom="paragraph">
                  <wp:posOffset>66675</wp:posOffset>
                </wp:positionV>
                <wp:extent cx="838200" cy="320040"/>
                <wp:effectExtent l="0" t="0" r="19050" b="22860"/>
                <wp:wrapNone/>
                <wp:docPr id="6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29.75pt;margin-top:5.25pt;width:66pt;height:2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F56D6F" wp14:editId="1C73E5BC">
                <wp:simplePos x="0" y="0"/>
                <wp:positionH relativeFrom="column">
                  <wp:posOffset>3964940</wp:posOffset>
                </wp:positionH>
                <wp:positionV relativeFrom="paragraph">
                  <wp:posOffset>9525</wp:posOffset>
                </wp:positionV>
                <wp:extent cx="1029335" cy="400050"/>
                <wp:effectExtent l="0" t="0" r="18415" b="19050"/>
                <wp:wrapNone/>
                <wp:docPr id="6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3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12.2pt;margin-top:.75pt;width:81.05pt;height:31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412FCC" wp14:editId="50D36F10">
                <wp:simplePos x="0" y="0"/>
                <wp:positionH relativeFrom="column">
                  <wp:posOffset>2487295</wp:posOffset>
                </wp:positionH>
                <wp:positionV relativeFrom="paragraph">
                  <wp:posOffset>161925</wp:posOffset>
                </wp:positionV>
                <wp:extent cx="1478915" cy="640080"/>
                <wp:effectExtent l="0" t="0" r="26035" b="26670"/>
                <wp:wrapNone/>
                <wp:docPr id="6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8F6609" w:rsidRDefault="00060F3E" w:rsidP="00CD70B3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t-EE"/>
                              </w:rPr>
                              <w:t>KULTUUR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30" style="position:absolute;margin-left:195.85pt;margin-top:12.75pt;width:116.45pt;height:5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" strokecolor="#e36c0a [2409]" strokeweight=".25pt">
                <v:textbox>
                  <w:txbxContent>
                    <w:p w:rsidR="00060F3E" w:rsidRPr="008F6609" w:rsidRDefault="00060F3E" w:rsidP="00CD70B3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t-EE"/>
                        </w:rPr>
                        <w:t>KULTUUR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5A589D5D" wp14:editId="1499EFD9">
                <wp:simplePos x="0" y="0"/>
                <wp:positionH relativeFrom="column">
                  <wp:posOffset>6015989</wp:posOffset>
                </wp:positionH>
                <wp:positionV relativeFrom="paragraph">
                  <wp:posOffset>88265</wp:posOffset>
                </wp:positionV>
                <wp:extent cx="0" cy="142240"/>
                <wp:effectExtent l="0" t="0" r="19050" b="10160"/>
                <wp:wrapNone/>
                <wp:docPr id="6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73.7pt;margin-top:6.95pt;width:0;height:11.2p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93235B" wp14:editId="57C05DDB">
                <wp:simplePos x="0" y="0"/>
                <wp:positionH relativeFrom="column">
                  <wp:posOffset>-311785</wp:posOffset>
                </wp:positionH>
                <wp:positionV relativeFrom="paragraph">
                  <wp:posOffset>157480</wp:posOffset>
                </wp:positionV>
                <wp:extent cx="1464945" cy="316230"/>
                <wp:effectExtent l="0" t="0" r="20955" b="26670"/>
                <wp:wrapNone/>
                <wp:docPr id="6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SA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Muuseum </w:t>
                            </w:r>
                          </w:p>
                          <w:p w:rsidR="00060F3E" w:rsidRPr="001301A6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31" style="position:absolute;margin-left:-24.55pt;margin-top:12.4pt;width:115.35pt;height:2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" strokecolor="#e36c0a [2409]" strokeweight=".25pt">
                <v:textbox>
                  <w:txbxContent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SA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Muuseum </w:t>
                      </w:r>
                    </w:p>
                    <w:p w:rsidR="00060F3E" w:rsidRPr="001301A6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09DD87E2" wp14:editId="12B29D1B">
                <wp:simplePos x="0" y="0"/>
                <wp:positionH relativeFrom="column">
                  <wp:posOffset>272414</wp:posOffset>
                </wp:positionH>
                <wp:positionV relativeFrom="paragraph">
                  <wp:posOffset>62230</wp:posOffset>
                </wp:positionV>
                <wp:extent cx="0" cy="73660"/>
                <wp:effectExtent l="0" t="0" r="19050" b="21590"/>
                <wp:wrapNone/>
                <wp:docPr id="6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1.45pt;margin-top:4.9pt;width:0;height:5.8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41CA88" wp14:editId="1C03A650">
                <wp:simplePos x="0" y="0"/>
                <wp:positionH relativeFrom="column">
                  <wp:posOffset>5267325</wp:posOffset>
                </wp:positionH>
                <wp:positionV relativeFrom="paragraph">
                  <wp:posOffset>64770</wp:posOffset>
                </wp:positionV>
                <wp:extent cx="1464945" cy="647065"/>
                <wp:effectExtent l="0" t="0" r="20955" b="19685"/>
                <wp:wrapNone/>
                <wp:docPr id="6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301A6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Kultuuritegijad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ja -avalikkus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2" style="position:absolute;margin-left:414.75pt;margin-top:5.1pt;width:115.35pt;height:5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" strokecolor="#e36c0a [2409]" strokeweight=".25pt">
                <v:textbox>
                  <w:txbxContent>
                    <w:p w:rsidR="00060F3E" w:rsidRPr="001301A6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Kultuuritegijad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ja -avalikkus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101BE9" wp14:editId="2C0B931C">
                <wp:simplePos x="0" y="0"/>
                <wp:positionH relativeFrom="column">
                  <wp:posOffset>1200150</wp:posOffset>
                </wp:positionH>
                <wp:positionV relativeFrom="paragraph">
                  <wp:posOffset>102870</wp:posOffset>
                </wp:positionV>
                <wp:extent cx="1285875" cy="95250"/>
                <wp:effectExtent l="0" t="0" r="28575" b="19050"/>
                <wp:wrapNone/>
                <wp:docPr id="6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94.5pt;margin-top:8.1pt;width:101.25pt;height: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53176E5D" wp14:editId="44F1D3C8">
                <wp:simplePos x="0" y="0"/>
                <wp:positionH relativeFrom="column">
                  <wp:posOffset>266699</wp:posOffset>
                </wp:positionH>
                <wp:positionV relativeFrom="paragraph">
                  <wp:posOffset>127635</wp:posOffset>
                </wp:positionV>
                <wp:extent cx="0" cy="171450"/>
                <wp:effectExtent l="0" t="0" r="19050" b="19050"/>
                <wp:wrapNone/>
                <wp:docPr id="5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1pt;margin-top:10.05pt;width:0;height:13.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566C03" wp14:editId="6A7A6616">
                <wp:simplePos x="0" y="0"/>
                <wp:positionH relativeFrom="column">
                  <wp:posOffset>1257300</wp:posOffset>
                </wp:positionH>
                <wp:positionV relativeFrom="paragraph">
                  <wp:posOffset>127635</wp:posOffset>
                </wp:positionV>
                <wp:extent cx="1228725" cy="408940"/>
                <wp:effectExtent l="0" t="0" r="28575" b="29210"/>
                <wp:wrapNone/>
                <wp:docPr id="5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99pt;margin-top:10.05pt;width:96.75pt;height:32.2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AB4044" wp14:editId="68CD6E95">
                <wp:simplePos x="0" y="0"/>
                <wp:positionH relativeFrom="column">
                  <wp:posOffset>3971925</wp:posOffset>
                </wp:positionH>
                <wp:positionV relativeFrom="paragraph">
                  <wp:posOffset>60960</wp:posOffset>
                </wp:positionV>
                <wp:extent cx="1295400" cy="115570"/>
                <wp:effectExtent l="0" t="0" r="19050" b="36830"/>
                <wp:wrapNone/>
                <wp:docPr id="5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12.75pt;margin-top:4.8pt;width:102pt;height:9.1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1829F7" wp14:editId="360EA86C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133350</wp:posOffset>
                </wp:positionV>
                <wp:extent cx="1866900" cy="657225"/>
                <wp:effectExtent l="0" t="0" r="19050" b="28575"/>
                <wp:wrapNone/>
                <wp:docPr id="5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C829F7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Teatrid</w:t>
                            </w:r>
                            <w:r w:rsidRPr="00C829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D1649A" w:rsidRDefault="00060F3E" w:rsidP="006F3AD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teater Ilmarine</w:t>
                            </w:r>
                          </w:p>
                          <w:p w:rsidR="00060F3E" w:rsidRPr="00D1649A" w:rsidRDefault="00060F3E" w:rsidP="006F3AD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teater Korolevski Žiraf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33" style="position:absolute;margin-left:-30pt;margin-top:10.5pt;width:147pt;height:5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" strokecolor="#e36c0a [2409]" strokeweight=".25pt">
                <v:textbox>
                  <w:txbxContent>
                    <w:p w:rsidR="00060F3E" w:rsidRPr="00C829F7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Teatrid</w:t>
                      </w:r>
                      <w:r w:rsidRPr="00C829F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D1649A" w:rsidRDefault="00060F3E" w:rsidP="006F3AD3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teater Ilmarine</w:t>
                      </w:r>
                    </w:p>
                    <w:p w:rsidR="00060F3E" w:rsidRPr="00D1649A" w:rsidRDefault="00060F3E" w:rsidP="006F3AD3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teater Korolevski Žiraf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5FF9D8" wp14:editId="5C00BFAA">
                <wp:simplePos x="0" y="0"/>
                <wp:positionH relativeFrom="column">
                  <wp:posOffset>1200150</wp:posOffset>
                </wp:positionH>
                <wp:positionV relativeFrom="paragraph">
                  <wp:posOffset>57150</wp:posOffset>
                </wp:positionV>
                <wp:extent cx="1285875" cy="814070"/>
                <wp:effectExtent l="0" t="0" r="28575" b="24130"/>
                <wp:wrapNone/>
                <wp:docPr id="5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81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94.5pt;margin-top:4.5pt;width:101.25pt;height:64.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C5C1B0" wp14:editId="74A44A1C">
                <wp:simplePos x="0" y="0"/>
                <wp:positionH relativeFrom="column">
                  <wp:posOffset>1143000</wp:posOffset>
                </wp:positionH>
                <wp:positionV relativeFrom="paragraph">
                  <wp:posOffset>104775</wp:posOffset>
                </wp:positionV>
                <wp:extent cx="1390650" cy="1228725"/>
                <wp:effectExtent l="0" t="0" r="19050" b="28575"/>
                <wp:wrapNone/>
                <wp:docPr id="5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90pt;margin-top:8.25pt;width:109.5pt;height:96.7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5DBC17D2" wp14:editId="13EAB2AD">
                <wp:simplePos x="0" y="0"/>
                <wp:positionH relativeFrom="column">
                  <wp:posOffset>3188969</wp:posOffset>
                </wp:positionH>
                <wp:positionV relativeFrom="paragraph">
                  <wp:posOffset>123825</wp:posOffset>
                </wp:positionV>
                <wp:extent cx="0" cy="438150"/>
                <wp:effectExtent l="0" t="0" r="19050" b="19050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51.1pt;margin-top:9.75pt;width:0;height:34.5pt;flip:y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D55317" wp14:editId="6BE174B1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1562735" cy="533400"/>
                <wp:effectExtent l="0" t="0" r="18415" b="19050"/>
                <wp:wrapNone/>
                <wp:docPr id="5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71.5pt;margin-top:7.5pt;width:123.0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" strokecolor="#e36c0a [2409]"/>
            </w:pict>
          </mc:Fallback>
        </mc:AlternateContent>
      </w: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43469440" wp14:editId="05B22EF3">
                <wp:simplePos x="0" y="0"/>
                <wp:positionH relativeFrom="column">
                  <wp:posOffset>6019799</wp:posOffset>
                </wp:positionH>
                <wp:positionV relativeFrom="paragraph">
                  <wp:posOffset>10795</wp:posOffset>
                </wp:positionV>
                <wp:extent cx="0" cy="151765"/>
                <wp:effectExtent l="0" t="0" r="19050" b="19685"/>
                <wp:wrapNone/>
                <wp:docPr id="5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474pt;margin-top:.85pt;width:0;height:11.95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BFCFA2" wp14:editId="1C8D4BE7">
                <wp:simplePos x="0" y="0"/>
                <wp:positionH relativeFrom="column">
                  <wp:posOffset>1757680</wp:posOffset>
                </wp:positionH>
                <wp:positionV relativeFrom="paragraph">
                  <wp:posOffset>39370</wp:posOffset>
                </wp:positionV>
                <wp:extent cx="3001010" cy="1089660"/>
                <wp:effectExtent l="0" t="0" r="27940" b="15240"/>
                <wp:wrapNone/>
                <wp:docPr id="4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Munitsipaalhuvikoolid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Muusikakool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Kreenholmi Muusikakool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Koorikool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Kunstikool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060F3E" w:rsidRPr="00ED6F1B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Laste Loomemaja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Noorte Meremeeste Klubi</w:t>
                            </w:r>
                          </w:p>
                          <w:p w:rsidR="00060F3E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60F3E" w:rsidRPr="001301A6" w:rsidRDefault="00060F3E" w:rsidP="00CD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34" style="position:absolute;margin-left:138.4pt;margin-top:3.1pt;width:236.3pt;height:8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" strokecolor="#e36c0a [2409]" strokeweight=".25pt">
                <v:textbox>
                  <w:txbxContent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Munitsipaalhuvikoolid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Muusikakool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Kreenholmi Muusikakool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Koorikool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Kunstikool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060F3E" w:rsidRPr="00ED6F1B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Laste Loomemaja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Noorte Meremeeste Klubi</w:t>
                      </w:r>
                    </w:p>
                    <w:p w:rsidR="00060F3E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060F3E" w:rsidRPr="001301A6" w:rsidRDefault="00060F3E" w:rsidP="00CD70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A58C6B" wp14:editId="3108EB38">
                <wp:simplePos x="0" y="0"/>
                <wp:positionH relativeFrom="column">
                  <wp:posOffset>5000625</wp:posOffset>
                </wp:positionH>
                <wp:positionV relativeFrom="paragraph">
                  <wp:posOffset>-3810</wp:posOffset>
                </wp:positionV>
                <wp:extent cx="1798320" cy="972820"/>
                <wp:effectExtent l="0" t="0" r="11430" b="17780"/>
                <wp:wrapNone/>
                <wp:docPr id="5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Üldhariduskoolid ja muud õppeasutused</w:t>
                            </w: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sh</w:t>
                            </w: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Tartu Ülikooli Narva kolledž</w:t>
                            </w:r>
                          </w:p>
                          <w:p w:rsidR="00060F3E" w:rsidRPr="00D1649A" w:rsidRDefault="00060F3E" w:rsidP="00CD70B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649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Ida-Virumaa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utsehariduskeskuse Narva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õ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ppekoh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 jt</w:t>
                            </w:r>
                            <w:r w:rsidRPr="00D1649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5" style="position:absolute;margin-left:393.75pt;margin-top:-.3pt;width:141.6pt;height:7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" strokecolor="#e36c0a [2409]" strokeweight=".25pt">
                <v:textbox>
                  <w:txbxContent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Üldhariduskoolid ja muud õppeasutused</w:t>
                      </w: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sh</w:t>
                      </w: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Tartu Ülikooli Narva kolledž</w:t>
                      </w:r>
                    </w:p>
                    <w:p w:rsidR="00060F3E" w:rsidRPr="00D1649A" w:rsidRDefault="00060F3E" w:rsidP="00CD70B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1649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Ida-Virumaa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k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utsehariduskeskuse Narva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õ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ppekoh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t jt</w:t>
                      </w:r>
                      <w:r w:rsidRPr="00D1649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34910B" wp14:editId="01AD3AB3">
                <wp:simplePos x="0" y="0"/>
                <wp:positionH relativeFrom="column">
                  <wp:posOffset>-401955</wp:posOffset>
                </wp:positionH>
                <wp:positionV relativeFrom="paragraph">
                  <wp:posOffset>156845</wp:posOffset>
                </wp:positionV>
                <wp:extent cx="1638935" cy="379095"/>
                <wp:effectExtent l="0" t="0" r="18415" b="20955"/>
                <wp:wrapNone/>
                <wp:docPr id="4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06618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Noortekeskus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36" style="position:absolute;margin-left:-31.65pt;margin-top:12.35pt;width:129.05pt;height:29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" strokecolor="#e36c0a [2409]" strokeweight=".25pt">
                <v:textbox>
                  <w:txbxContent>
                    <w:p w:rsidR="00060F3E" w:rsidRPr="00D1649A" w:rsidRDefault="00060F3E" w:rsidP="0006618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Noortekeskus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B1A77C" wp14:editId="537344AC">
                <wp:simplePos x="0" y="0"/>
                <wp:positionH relativeFrom="column">
                  <wp:posOffset>247650</wp:posOffset>
                </wp:positionH>
                <wp:positionV relativeFrom="paragraph">
                  <wp:posOffset>1270</wp:posOffset>
                </wp:positionV>
                <wp:extent cx="8255" cy="158750"/>
                <wp:effectExtent l="0" t="0" r="29845" b="12700"/>
                <wp:wrapNone/>
                <wp:docPr id="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9.5pt;margin-top:.1pt;width:.65pt;height:1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1E5839" wp14:editId="0F2B3F1A">
                <wp:simplePos x="0" y="0"/>
                <wp:positionH relativeFrom="column">
                  <wp:posOffset>4358640</wp:posOffset>
                </wp:positionH>
                <wp:positionV relativeFrom="paragraph">
                  <wp:posOffset>17780</wp:posOffset>
                </wp:positionV>
                <wp:extent cx="248285" cy="118110"/>
                <wp:effectExtent l="0" t="0" r="18415" b="34290"/>
                <wp:wrapNone/>
                <wp:docPr id="4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43.2pt;margin-top:1.4pt;width:19.55pt;height:9.3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09208B5C" wp14:editId="408F03C4">
                <wp:simplePos x="0" y="0"/>
                <wp:positionH relativeFrom="column">
                  <wp:posOffset>4762500</wp:posOffset>
                </wp:positionH>
                <wp:positionV relativeFrom="paragraph">
                  <wp:posOffset>24764</wp:posOffset>
                </wp:positionV>
                <wp:extent cx="238125" cy="0"/>
                <wp:effectExtent l="0" t="0" r="9525" b="19050"/>
                <wp:wrapNone/>
                <wp:docPr id="8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375pt;margin-top:1.95pt;width:18.7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" strokecolor="#e46c0a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904AA6" wp14:editId="3F8C90FB">
                <wp:simplePos x="0" y="0"/>
                <wp:positionH relativeFrom="column">
                  <wp:posOffset>266700</wp:posOffset>
                </wp:positionH>
                <wp:positionV relativeFrom="paragraph">
                  <wp:posOffset>11430</wp:posOffset>
                </wp:positionV>
                <wp:extent cx="9525" cy="104775"/>
                <wp:effectExtent l="0" t="0" r="28575" b="28575"/>
                <wp:wrapNone/>
                <wp:docPr id="4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1pt;margin-top:.9pt;width:.7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A2BC63" wp14:editId="1421D538">
                <wp:simplePos x="0" y="0"/>
                <wp:positionH relativeFrom="column">
                  <wp:posOffset>47625</wp:posOffset>
                </wp:positionH>
                <wp:positionV relativeFrom="paragraph">
                  <wp:posOffset>102235</wp:posOffset>
                </wp:positionV>
                <wp:extent cx="1464945" cy="262255"/>
                <wp:effectExtent l="0" t="0" r="20955" b="23495"/>
                <wp:wrapNone/>
                <wp:docPr id="4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301A6" w:rsidRDefault="00060F3E" w:rsidP="00A67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Geneva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Kontserdimaja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9" o:spid="_x0000_s1037" style="position:absolute;margin-left:3.75pt;margin-top:8.05pt;width:115.35pt;height:20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" strokecolor="#e36c0a [2409]" strokeweight=".25pt">
                <v:textbox>
                  <w:txbxContent>
                    <w:p w:rsidR="00060F3E" w:rsidRPr="001301A6" w:rsidRDefault="00060F3E" w:rsidP="00A67D0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Geneva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Kontserdimaja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FD821C" wp14:editId="487551ED">
                <wp:simplePos x="0" y="0"/>
                <wp:positionH relativeFrom="column">
                  <wp:posOffset>1017905</wp:posOffset>
                </wp:positionH>
                <wp:positionV relativeFrom="paragraph">
                  <wp:posOffset>130175</wp:posOffset>
                </wp:positionV>
                <wp:extent cx="240665" cy="52705"/>
                <wp:effectExtent l="0" t="0" r="26035" b="23495"/>
                <wp:wrapNone/>
                <wp:docPr id="4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80.15pt;margin-top:10.25pt;width:18.95pt;height: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57D4BE33" wp14:editId="179180D9">
                <wp:simplePos x="0" y="0"/>
                <wp:positionH relativeFrom="column">
                  <wp:posOffset>1524000</wp:posOffset>
                </wp:positionH>
                <wp:positionV relativeFrom="paragraph">
                  <wp:posOffset>3174</wp:posOffset>
                </wp:positionV>
                <wp:extent cx="238125" cy="0"/>
                <wp:effectExtent l="0" t="0" r="9525" b="19050"/>
                <wp:wrapNone/>
                <wp:docPr id="8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20pt;margin-top:.25pt;width:18.7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" strokecolor="#e46c0a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08C1E6" wp14:editId="1F036FD2">
                <wp:simplePos x="0" y="0"/>
                <wp:positionH relativeFrom="column">
                  <wp:posOffset>3020695</wp:posOffset>
                </wp:positionH>
                <wp:positionV relativeFrom="paragraph">
                  <wp:posOffset>71120</wp:posOffset>
                </wp:positionV>
                <wp:extent cx="142875" cy="723265"/>
                <wp:effectExtent l="19050" t="19050" r="28575" b="19685"/>
                <wp:wrapNone/>
                <wp:docPr id="4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723265"/>
                        </a:xfrm>
                        <a:prstGeom prst="upArrow">
                          <a:avLst>
                            <a:gd name="adj1" fmla="val 50000"/>
                            <a:gd name="adj2" fmla="val 126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7" o:spid="_x0000_s1026" type="#_x0000_t68" style="position:absolute;margin-left:237.85pt;margin-top:5.6pt;width:11.25pt;height:56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" strokecolor="#e36c0a [2409]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E587E8" wp14:editId="3D9BA719">
                <wp:simplePos x="0" y="0"/>
                <wp:positionH relativeFrom="column">
                  <wp:posOffset>3681095</wp:posOffset>
                </wp:positionH>
                <wp:positionV relativeFrom="paragraph">
                  <wp:posOffset>75565</wp:posOffset>
                </wp:positionV>
                <wp:extent cx="127000" cy="723265"/>
                <wp:effectExtent l="19050" t="0" r="44450" b="57785"/>
                <wp:wrapNone/>
                <wp:docPr id="4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723265"/>
                        </a:xfrm>
                        <a:prstGeom prst="downArrow">
                          <a:avLst>
                            <a:gd name="adj1" fmla="val 50000"/>
                            <a:gd name="adj2" fmla="val 14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8" o:spid="_x0000_s1026" type="#_x0000_t67" style="position:absolute;margin-left:289.85pt;margin-top:5.95pt;width:10pt;height:56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" strokecolor="#e36c0a [2409]">
                <v:textbox style="layout-flow:vertical-ideographic"/>
              </v:shape>
            </w:pict>
          </mc:Fallback>
        </mc:AlternateContent>
      </w:r>
    </w:p>
    <w:p w:rsidR="008F6609" w:rsidRPr="00847E87" w:rsidRDefault="008F6609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F6609" w:rsidRPr="00847E87" w:rsidRDefault="008F6609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F6609" w:rsidRPr="00847E87" w:rsidRDefault="008F6609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F6609" w:rsidRPr="00847E87" w:rsidRDefault="008F6609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63F6E" wp14:editId="489C0E2A">
                <wp:simplePos x="0" y="0"/>
                <wp:positionH relativeFrom="column">
                  <wp:posOffset>1647190</wp:posOffset>
                </wp:positionH>
                <wp:positionV relativeFrom="paragraph">
                  <wp:posOffset>49530</wp:posOffset>
                </wp:positionV>
                <wp:extent cx="1560830" cy="461645"/>
                <wp:effectExtent l="0" t="0" r="20320" b="14605"/>
                <wp:wrapNone/>
                <wp:docPr id="4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46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Linnavalitsuse Kultuuriosakond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38" style="position:absolute;margin-left:129.7pt;margin-top:3.9pt;width:122.9pt;height:3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" strokecolor="#e36c0a [2409]" strokeweight=".25pt">
                <v:textbox>
                  <w:txbxContent>
                    <w:p w:rsidR="00060F3E" w:rsidRPr="00D1649A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Linnavalitsuse Kultuuriosakond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84BBC" wp14:editId="75DE230A">
                <wp:simplePos x="0" y="0"/>
                <wp:positionH relativeFrom="column">
                  <wp:posOffset>3419475</wp:posOffset>
                </wp:positionH>
                <wp:positionV relativeFrom="paragraph">
                  <wp:posOffset>56515</wp:posOffset>
                </wp:positionV>
                <wp:extent cx="1501775" cy="466725"/>
                <wp:effectExtent l="0" t="0" r="22225" b="28575"/>
                <wp:wrapNone/>
                <wp:docPr id="3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CD70B3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Linnavolikogu kultuuri- ja spordikomisjon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39" style="position:absolute;margin-left:269.25pt;margin-top:4.45pt;width:118.2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" strokecolor="#e36c0a [2409]" strokeweight=".25pt">
                <v:textbox>
                  <w:txbxContent>
                    <w:p w:rsidR="00060F3E" w:rsidRPr="00CD70B3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Linnavolikogu kultuuri- ja spordikomisjon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F33C3A" wp14:editId="3F5A782E">
                <wp:simplePos x="0" y="0"/>
                <wp:positionH relativeFrom="column">
                  <wp:posOffset>765810</wp:posOffset>
                </wp:positionH>
                <wp:positionV relativeFrom="paragraph">
                  <wp:posOffset>57785</wp:posOffset>
                </wp:positionV>
                <wp:extent cx="880745" cy="219075"/>
                <wp:effectExtent l="0" t="0" r="14605" b="28575"/>
                <wp:wrapNone/>
                <wp:docPr id="3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074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60.3pt;margin-top:4.55pt;width:69.35pt;height:17.2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C140E6" wp14:editId="6CE37644">
                <wp:simplePos x="0" y="0"/>
                <wp:positionH relativeFrom="column">
                  <wp:posOffset>4943475</wp:posOffset>
                </wp:positionH>
                <wp:positionV relativeFrom="paragraph">
                  <wp:posOffset>143510</wp:posOffset>
                </wp:positionV>
                <wp:extent cx="866775" cy="333375"/>
                <wp:effectExtent l="0" t="0" r="28575" b="28575"/>
                <wp:wrapNone/>
                <wp:docPr id="3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389.25pt;margin-top:11.3pt;width:68.25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6D3D102D" wp14:editId="5AA289C1">
                <wp:simplePos x="0" y="0"/>
                <wp:positionH relativeFrom="column">
                  <wp:posOffset>3208655</wp:posOffset>
                </wp:positionH>
                <wp:positionV relativeFrom="paragraph">
                  <wp:posOffset>76834</wp:posOffset>
                </wp:positionV>
                <wp:extent cx="211455" cy="0"/>
                <wp:effectExtent l="0" t="0" r="17145" b="19050"/>
                <wp:wrapNone/>
                <wp:docPr id="3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52.65pt;margin-top:6.05pt;width:16.65pt;height:0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8B913F" wp14:editId="0D4FF974">
                <wp:simplePos x="0" y="0"/>
                <wp:positionH relativeFrom="column">
                  <wp:posOffset>2291080</wp:posOffset>
                </wp:positionH>
                <wp:positionV relativeFrom="paragraph">
                  <wp:posOffset>170180</wp:posOffset>
                </wp:positionV>
                <wp:extent cx="514350" cy="913130"/>
                <wp:effectExtent l="0" t="0" r="19050" b="20320"/>
                <wp:wrapNone/>
                <wp:docPr id="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913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80.4pt;margin-top:13.4pt;width:40.5pt;height:71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218944" wp14:editId="319BE366">
                <wp:simplePos x="0" y="0"/>
                <wp:positionH relativeFrom="column">
                  <wp:posOffset>-67310</wp:posOffset>
                </wp:positionH>
                <wp:positionV relativeFrom="paragraph">
                  <wp:posOffset>105410</wp:posOffset>
                </wp:positionV>
                <wp:extent cx="1464945" cy="421005"/>
                <wp:effectExtent l="0" t="0" r="20955" b="17145"/>
                <wp:wrapNone/>
                <wp:docPr id="3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301A6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Spordikeskus</w:t>
                            </w:r>
                          </w:p>
                          <w:p w:rsidR="00060F3E" w:rsidRPr="001301A6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40" style="position:absolute;margin-left:-5.3pt;margin-top:8.3pt;width:115.35pt;height:33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" strokecolor="#e36c0a [2409]" strokeweight=".25pt">
                <v:textbox>
                  <w:txbxContent>
                    <w:p w:rsidR="00060F3E" w:rsidRPr="001301A6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Spordikeskus</w:t>
                      </w:r>
                    </w:p>
                    <w:p w:rsidR="00060F3E" w:rsidRPr="001301A6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6F96E6" wp14:editId="07FCBD0A">
                <wp:simplePos x="0" y="0"/>
                <wp:positionH relativeFrom="column">
                  <wp:posOffset>3305175</wp:posOffset>
                </wp:positionH>
                <wp:positionV relativeFrom="paragraph">
                  <wp:posOffset>2540</wp:posOffset>
                </wp:positionV>
                <wp:extent cx="687705" cy="903605"/>
                <wp:effectExtent l="0" t="0" r="17145" b="29845"/>
                <wp:wrapNone/>
                <wp:docPr id="3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60.25pt;margin-top:.2pt;width:54.15pt;height:71.1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ECE70D" wp14:editId="6C689CF6">
                <wp:simplePos x="0" y="0"/>
                <wp:positionH relativeFrom="column">
                  <wp:posOffset>1400175</wp:posOffset>
                </wp:positionH>
                <wp:positionV relativeFrom="paragraph">
                  <wp:posOffset>145415</wp:posOffset>
                </wp:positionV>
                <wp:extent cx="1132840" cy="825500"/>
                <wp:effectExtent l="0" t="0" r="29210" b="31750"/>
                <wp:wrapNone/>
                <wp:docPr id="3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82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10.25pt;margin-top:11.45pt;width:89.2pt;height: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5A6EE6" wp14:editId="1C5D25D4">
                <wp:simplePos x="0" y="0"/>
                <wp:positionH relativeFrom="column">
                  <wp:posOffset>4939030</wp:posOffset>
                </wp:positionH>
                <wp:positionV relativeFrom="paragraph">
                  <wp:posOffset>132080</wp:posOffset>
                </wp:positionV>
                <wp:extent cx="1734185" cy="295275"/>
                <wp:effectExtent l="0" t="0" r="18415" b="28575"/>
                <wp:wrapNone/>
                <wp:docPr id="3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301A6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spordiklubid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1" style="position:absolute;margin-left:388.9pt;margin-top:10.4pt;width:136.5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" strokecolor="#e36c0a [2409]" strokeweight=".25pt">
                <v:textbox>
                  <w:txbxContent>
                    <w:p w:rsidR="00060F3E" w:rsidRPr="001301A6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spordiklubid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3C80F94D" wp14:editId="3AE8DD28">
                <wp:simplePos x="0" y="0"/>
                <wp:positionH relativeFrom="column">
                  <wp:posOffset>680084</wp:posOffset>
                </wp:positionH>
                <wp:positionV relativeFrom="paragraph">
                  <wp:posOffset>172085</wp:posOffset>
                </wp:positionV>
                <wp:extent cx="0" cy="453390"/>
                <wp:effectExtent l="0" t="0" r="19050" b="22860"/>
                <wp:wrapNone/>
                <wp:docPr id="3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53.55pt;margin-top:13.55pt;width:0;height:35.7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792DBD" wp14:editId="4DDC55D8">
                <wp:simplePos x="0" y="0"/>
                <wp:positionH relativeFrom="column">
                  <wp:posOffset>3895725</wp:posOffset>
                </wp:positionH>
                <wp:positionV relativeFrom="paragraph">
                  <wp:posOffset>122555</wp:posOffset>
                </wp:positionV>
                <wp:extent cx="1043940" cy="608330"/>
                <wp:effectExtent l="0" t="0" r="22860" b="20320"/>
                <wp:wrapNone/>
                <wp:docPr id="2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3940" cy="608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06.75pt;margin-top:9.65pt;width:82.2pt;height:47.9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D6236D" wp14:editId="6A19CBE9">
                <wp:simplePos x="0" y="0"/>
                <wp:positionH relativeFrom="column">
                  <wp:posOffset>5859780</wp:posOffset>
                </wp:positionH>
                <wp:positionV relativeFrom="paragraph">
                  <wp:posOffset>97790</wp:posOffset>
                </wp:positionV>
                <wp:extent cx="8255" cy="236220"/>
                <wp:effectExtent l="0" t="0" r="29845" b="11430"/>
                <wp:wrapNone/>
                <wp:docPr id="2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461.4pt;margin-top:7.7pt;width:.65pt;height:1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" strokecolor="#e36c0a [2409]"/>
            </w:pict>
          </mc:Fallback>
        </mc:AlternateContent>
      </w:r>
    </w:p>
    <w:p w:rsidR="008F6609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B09623" wp14:editId="637CBD84">
                <wp:simplePos x="0" y="0"/>
                <wp:positionH relativeFrom="column">
                  <wp:posOffset>5210810</wp:posOffset>
                </wp:positionH>
                <wp:positionV relativeFrom="paragraph">
                  <wp:posOffset>156845</wp:posOffset>
                </wp:positionV>
                <wp:extent cx="1464945" cy="525780"/>
                <wp:effectExtent l="0" t="0" r="20955" b="26670"/>
                <wp:wrapNone/>
                <wp:docPr id="2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B37A42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kehakultuuri- ja spordiliit</w:t>
                            </w:r>
                          </w:p>
                          <w:p w:rsidR="00060F3E" w:rsidRPr="00B37A42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42" style="position:absolute;margin-left:410.3pt;margin-top:12.35pt;width:115.35pt;height:4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" strokecolor="#e36c0a [2409]" strokeweight=".25pt">
                <v:textbox>
                  <w:txbxContent>
                    <w:p w:rsidR="00060F3E" w:rsidRPr="00B37A42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kehakultuuri- ja spordiliit</w:t>
                      </w:r>
                    </w:p>
                    <w:p w:rsidR="00060F3E" w:rsidRPr="00B37A42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7F5415" wp14:editId="06C98F63">
                <wp:simplePos x="0" y="0"/>
                <wp:positionH relativeFrom="column">
                  <wp:posOffset>-248285</wp:posOffset>
                </wp:positionH>
                <wp:positionV relativeFrom="paragraph">
                  <wp:posOffset>99695</wp:posOffset>
                </wp:positionV>
                <wp:extent cx="2178685" cy="1263015"/>
                <wp:effectExtent l="0" t="0" r="12065" b="13335"/>
                <wp:wrapNone/>
                <wp:docPr id="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1263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ED6F1B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Munitsipaalhuvikoolid</w:t>
                            </w: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ED6F1B" w:rsidRDefault="00060F3E" w:rsidP="008F2DE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Paemurru Spordikool</w:t>
                            </w:r>
                          </w:p>
                          <w:p w:rsidR="00060F3E" w:rsidRDefault="00060F3E" w:rsidP="008F2DE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 w:rsidRPr="00ED6F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Spordikool Energia</w:t>
                            </w:r>
                          </w:p>
                          <w:p w:rsidR="00060F3E" w:rsidRPr="00163B67" w:rsidRDefault="00060F3E" w:rsidP="008F2DE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3B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Laste Loomemaja</w:t>
                            </w:r>
                            <w:r w:rsidRPr="00163B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060F3E" w:rsidRPr="00163B67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3B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Narva Noorte Meremeeste Klubi</w:t>
                            </w:r>
                          </w:p>
                          <w:p w:rsidR="00060F3E" w:rsidRPr="00F66030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60F3E" w:rsidRPr="004561C7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</w:p>
                          <w:p w:rsidR="00060F3E" w:rsidRPr="00221BB5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43" style="position:absolute;margin-left:-19.55pt;margin-top:7.85pt;width:171.55pt;height:9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" strokecolor="#e36c0a [2409]" strokeweight=".25pt">
                <v:textbox>
                  <w:txbxContent>
                    <w:p w:rsidR="00060F3E" w:rsidRPr="00ED6F1B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Munitsipaalhuvikoolid</w:t>
                      </w: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ED6F1B" w:rsidRDefault="00060F3E" w:rsidP="008F2DE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Paemurru Spordikool</w:t>
                      </w:r>
                    </w:p>
                    <w:p w:rsidR="00060F3E" w:rsidRDefault="00060F3E" w:rsidP="008F2DE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 w:rsidRPr="00ED6F1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Spordikool Energia</w:t>
                      </w:r>
                    </w:p>
                    <w:p w:rsidR="00060F3E" w:rsidRPr="00163B67" w:rsidRDefault="00060F3E" w:rsidP="008F2DE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163B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Laste Loomemaja</w:t>
                      </w:r>
                      <w:r w:rsidRPr="00163B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060F3E" w:rsidRPr="00163B67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163B6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Narva Noorte Meremeeste Klubi</w:t>
                      </w:r>
                    </w:p>
                    <w:p w:rsidR="00060F3E" w:rsidRPr="00F66030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060F3E" w:rsidRPr="004561C7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</w:p>
                    <w:p w:rsidR="00060F3E" w:rsidRPr="00221BB5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8E6FB3" wp14:editId="5C6022B5">
                <wp:simplePos x="0" y="0"/>
                <wp:positionH relativeFrom="column">
                  <wp:posOffset>3981450</wp:posOffset>
                </wp:positionH>
                <wp:positionV relativeFrom="paragraph">
                  <wp:posOffset>142240</wp:posOffset>
                </wp:positionV>
                <wp:extent cx="1228725" cy="115570"/>
                <wp:effectExtent l="0" t="0" r="28575" b="36830"/>
                <wp:wrapNone/>
                <wp:docPr id="2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13.5pt;margin-top:11.2pt;width:96.75pt;height:9.1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205D2E" wp14:editId="47A3AF56">
                <wp:simplePos x="0" y="0"/>
                <wp:positionH relativeFrom="column">
                  <wp:posOffset>2513330</wp:posOffset>
                </wp:positionH>
                <wp:positionV relativeFrom="paragraph">
                  <wp:posOffset>38100</wp:posOffset>
                </wp:positionV>
                <wp:extent cx="1478915" cy="640080"/>
                <wp:effectExtent l="0" t="0" r="26035" b="26670"/>
                <wp:wrapNone/>
                <wp:docPr id="2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63B67" w:rsidRDefault="00060F3E" w:rsidP="0009086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t-EE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44" style="position:absolute;margin-left:197.9pt;margin-top:3pt;width:116.45pt;height:5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" strokecolor="#e36c0a [2409]" strokeweight=".25pt">
                <v:textbox>
                  <w:txbxContent>
                    <w:p w:rsidR="00060F3E" w:rsidRPr="00163B67" w:rsidRDefault="00060F3E" w:rsidP="0009086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t-EE"/>
                        </w:rPr>
                        <w:t>SPORT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6D8A5938" wp14:editId="6F8DB785">
                <wp:simplePos x="0" y="0"/>
                <wp:positionH relativeFrom="column">
                  <wp:posOffset>5867399</wp:posOffset>
                </wp:positionH>
                <wp:positionV relativeFrom="paragraph">
                  <wp:posOffset>160655</wp:posOffset>
                </wp:positionV>
                <wp:extent cx="0" cy="323850"/>
                <wp:effectExtent l="0" t="0" r="19050" b="19050"/>
                <wp:wrapNone/>
                <wp:docPr id="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462pt;margin-top:12.65pt;width:0;height:25.5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C66506" wp14:editId="181E6CD3">
                <wp:simplePos x="0" y="0"/>
                <wp:positionH relativeFrom="column">
                  <wp:posOffset>1933575</wp:posOffset>
                </wp:positionH>
                <wp:positionV relativeFrom="paragraph">
                  <wp:posOffset>160655</wp:posOffset>
                </wp:positionV>
                <wp:extent cx="581025" cy="148590"/>
                <wp:effectExtent l="0" t="0" r="28575" b="22860"/>
                <wp:wrapNone/>
                <wp:docPr id="2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52.25pt;margin-top:12.65pt;width:45.75pt;height:11.7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41A5BB" wp14:editId="0B7FD0ED">
                <wp:simplePos x="0" y="0"/>
                <wp:positionH relativeFrom="column">
                  <wp:posOffset>3990975</wp:posOffset>
                </wp:positionH>
                <wp:positionV relativeFrom="paragraph">
                  <wp:posOffset>90170</wp:posOffset>
                </wp:positionV>
                <wp:extent cx="1219200" cy="457200"/>
                <wp:effectExtent l="0" t="0" r="19050" b="19050"/>
                <wp:wrapNone/>
                <wp:docPr id="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14.25pt;margin-top:7.1pt;width:96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7ECD58" wp14:editId="38987A1E">
                <wp:simplePos x="0" y="0"/>
                <wp:positionH relativeFrom="column">
                  <wp:posOffset>1457325</wp:posOffset>
                </wp:positionH>
                <wp:positionV relativeFrom="paragraph">
                  <wp:posOffset>143510</wp:posOffset>
                </wp:positionV>
                <wp:extent cx="1075690" cy="857250"/>
                <wp:effectExtent l="0" t="0" r="29210" b="19050"/>
                <wp:wrapNone/>
                <wp:docPr id="1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69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14.75pt;margin-top:11.3pt;width:84.7pt;height:67.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919FDF" wp14:editId="09AF1916">
                <wp:simplePos x="0" y="0"/>
                <wp:positionH relativeFrom="column">
                  <wp:posOffset>3307715</wp:posOffset>
                </wp:positionH>
                <wp:positionV relativeFrom="paragraph">
                  <wp:posOffset>162560</wp:posOffset>
                </wp:positionV>
                <wp:extent cx="16510" cy="866775"/>
                <wp:effectExtent l="0" t="0" r="21590" b="28575"/>
                <wp:wrapNone/>
                <wp:docPr id="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60.45pt;margin-top:12.8pt;width:1.3pt;height:6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622A20" wp14:editId="59F6CBE4">
                <wp:simplePos x="0" y="0"/>
                <wp:positionH relativeFrom="column">
                  <wp:posOffset>3381375</wp:posOffset>
                </wp:positionH>
                <wp:positionV relativeFrom="paragraph">
                  <wp:posOffset>153035</wp:posOffset>
                </wp:positionV>
                <wp:extent cx="1591945" cy="809625"/>
                <wp:effectExtent l="0" t="0" r="27305" b="28575"/>
                <wp:wrapNone/>
                <wp:docPr id="1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66.25pt;margin-top:12.05pt;width:125.35pt;height:6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F8C17E" wp14:editId="4123EC8B">
                <wp:simplePos x="0" y="0"/>
                <wp:positionH relativeFrom="column">
                  <wp:posOffset>5210175</wp:posOffset>
                </wp:positionH>
                <wp:positionV relativeFrom="paragraph">
                  <wp:posOffset>136525</wp:posOffset>
                </wp:positionV>
                <wp:extent cx="1464945" cy="430530"/>
                <wp:effectExtent l="0" t="0" r="20955" b="26670"/>
                <wp:wrapNone/>
                <wp:docPr id="1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301A6" w:rsidRDefault="00060F3E" w:rsidP="0009086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koolispordi liit</w:t>
                            </w:r>
                          </w:p>
                          <w:p w:rsidR="00060F3E" w:rsidRPr="001301A6" w:rsidRDefault="00060F3E" w:rsidP="00090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45" style="position:absolute;margin-left:410.25pt;margin-top:10.75pt;width:115.35pt;height:33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" strokecolor="#e36c0a [2409]" strokeweight=".25pt">
                <v:textbox>
                  <w:txbxContent>
                    <w:p w:rsidR="00060F3E" w:rsidRPr="001301A6" w:rsidRDefault="00060F3E" w:rsidP="0009086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koolispordi liit</w:t>
                      </w:r>
                    </w:p>
                    <w:p w:rsidR="00060F3E" w:rsidRPr="001301A6" w:rsidRDefault="00060F3E" w:rsidP="000908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1A366E62" wp14:editId="35356FEE">
                <wp:simplePos x="0" y="0"/>
                <wp:positionH relativeFrom="column">
                  <wp:posOffset>676274</wp:posOffset>
                </wp:positionH>
                <wp:positionV relativeFrom="paragraph">
                  <wp:posOffset>137795</wp:posOffset>
                </wp:positionV>
                <wp:extent cx="0" cy="333375"/>
                <wp:effectExtent l="0" t="0" r="19050" b="9525"/>
                <wp:wrapNone/>
                <wp:docPr id="1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53.25pt;margin-top:10.85pt;width:0;height:26.2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13DE7E" wp14:editId="3B4B6A3B">
                <wp:simplePos x="0" y="0"/>
                <wp:positionH relativeFrom="column">
                  <wp:posOffset>5876925</wp:posOffset>
                </wp:positionH>
                <wp:positionV relativeFrom="paragraph">
                  <wp:posOffset>38735</wp:posOffset>
                </wp:positionV>
                <wp:extent cx="6350" cy="283845"/>
                <wp:effectExtent l="0" t="0" r="31750" b="20955"/>
                <wp:wrapNone/>
                <wp:docPr id="1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62.75pt;margin-top:3.05pt;width:.5pt;height:22.3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" strokecolor="#e36c0a [2409]"/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3726D5" wp14:editId="79D9AB91">
                <wp:simplePos x="0" y="0"/>
                <wp:positionH relativeFrom="column">
                  <wp:posOffset>4972050</wp:posOffset>
                </wp:positionH>
                <wp:positionV relativeFrom="paragraph">
                  <wp:posOffset>118745</wp:posOffset>
                </wp:positionV>
                <wp:extent cx="1638935" cy="379095"/>
                <wp:effectExtent l="0" t="0" r="18415" b="20955"/>
                <wp:wrapNone/>
                <wp:docPr id="1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8F2DEB" w:rsidRDefault="00060F3E" w:rsidP="0027210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Sporditegijad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ja -avalikkus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46" style="position:absolute;margin-left:391.5pt;margin-top:9.35pt;width:129.05pt;height:2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" strokecolor="#e36c0a [2409]" strokeweight=".25pt">
                <v:textbox>
                  <w:txbxContent>
                    <w:p w:rsidR="00060F3E" w:rsidRPr="008F2DEB" w:rsidRDefault="00060F3E" w:rsidP="0027210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Sporditegijad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ja -avalikkus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97D2FC" wp14:editId="1185EA63">
                <wp:simplePos x="0" y="0"/>
                <wp:positionH relativeFrom="column">
                  <wp:posOffset>2514600</wp:posOffset>
                </wp:positionH>
                <wp:positionV relativeFrom="paragraph">
                  <wp:posOffset>153035</wp:posOffset>
                </wp:positionV>
                <wp:extent cx="1798320" cy="1000125"/>
                <wp:effectExtent l="0" t="0" r="11430" b="2857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D1649A" w:rsidRDefault="00060F3E" w:rsidP="00163B6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Üldhariduskoolid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ja muud õppeasutused</w:t>
                            </w: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sh</w:t>
                            </w: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060F3E" w:rsidRPr="00D1649A" w:rsidRDefault="00060F3E" w:rsidP="00163B6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Tartu Ülikooli Narva kolledž</w:t>
                            </w:r>
                            <w:r w:rsidRPr="00D164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</w:p>
                          <w:p w:rsidR="00060F3E" w:rsidRPr="00ED6F1B" w:rsidRDefault="00060F3E" w:rsidP="00163B67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649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Ida-Virumaa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k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utsehariduskeskuse Narva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õ</w:t>
                            </w:r>
                            <w:r w:rsidRPr="00224F7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ppekoh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>t jt</w:t>
                            </w:r>
                            <w:r w:rsidRPr="00D1649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7" style="position:absolute;margin-left:198pt;margin-top:12.05pt;width:141.6pt;height:7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" strokecolor="#e36c0a [2409]" strokeweight=".25pt">
                <v:textbox>
                  <w:txbxContent>
                    <w:p w:rsidR="00060F3E" w:rsidRPr="00D1649A" w:rsidRDefault="00060F3E" w:rsidP="00163B6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Üldhariduskoolid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ja muud õppeasutused</w:t>
                      </w: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sh</w:t>
                      </w: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060F3E" w:rsidRPr="00D1649A" w:rsidRDefault="00060F3E" w:rsidP="00163B6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>Tartu Ülikooli Narva kolledž</w:t>
                      </w:r>
                      <w:r w:rsidRPr="00D1649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;</w:t>
                      </w:r>
                    </w:p>
                    <w:p w:rsidR="00060F3E" w:rsidRPr="00ED6F1B" w:rsidRDefault="00060F3E" w:rsidP="00163B67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1649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Ida-Virumaa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k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utsehariduskeskuse Narva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õ</w:t>
                      </w:r>
                      <w:r w:rsidRPr="00224F7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ppekoh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t-EE"/>
                        </w:rPr>
                        <w:t>t jt</w:t>
                      </w:r>
                      <w:r w:rsidRPr="00D1649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7D8D76" wp14:editId="40A8DC3B">
                <wp:simplePos x="0" y="0"/>
                <wp:positionH relativeFrom="column">
                  <wp:posOffset>111125</wp:posOffset>
                </wp:positionH>
                <wp:positionV relativeFrom="paragraph">
                  <wp:posOffset>123825</wp:posOffset>
                </wp:positionV>
                <wp:extent cx="1638935" cy="379095"/>
                <wp:effectExtent l="0" t="0" r="18415" b="20955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F3E" w:rsidRPr="00163B67" w:rsidRDefault="00060F3E" w:rsidP="0027210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t-EE"/>
                              </w:rPr>
                              <w:t xml:space="preserve">Narva Noortekeskus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48" style="position:absolute;margin-left:8.75pt;margin-top:9.75pt;width:129.05pt;height:29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" strokecolor="#e36c0a [2409]" strokeweight=".25pt">
                <v:textbox>
                  <w:txbxContent>
                    <w:p w:rsidR="00060F3E" w:rsidRPr="00163B67" w:rsidRDefault="00060F3E" w:rsidP="0027210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t-EE"/>
                        </w:rPr>
                        <w:t xml:space="preserve">Narva Noortekeskus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0B3" w:rsidRPr="00847E87" w:rsidRDefault="00316404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15A0A5" wp14:editId="3DC0B248">
                <wp:simplePos x="0" y="0"/>
                <wp:positionH relativeFrom="column">
                  <wp:posOffset>1762125</wp:posOffset>
                </wp:positionH>
                <wp:positionV relativeFrom="paragraph">
                  <wp:posOffset>166370</wp:posOffset>
                </wp:positionV>
                <wp:extent cx="752475" cy="114300"/>
                <wp:effectExtent l="0" t="0" r="28575" b="19050"/>
                <wp:wrapNone/>
                <wp:docPr id="1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38.75pt;margin-top:13.1pt;width:59.2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" strokecolor="#e36c0a [2409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8453EB" wp14:editId="03941719">
                <wp:simplePos x="0" y="0"/>
                <wp:positionH relativeFrom="column">
                  <wp:posOffset>4311650</wp:posOffset>
                </wp:positionH>
                <wp:positionV relativeFrom="paragraph">
                  <wp:posOffset>20955</wp:posOffset>
                </wp:positionV>
                <wp:extent cx="658495" cy="189865"/>
                <wp:effectExtent l="0" t="0" r="27305" b="1968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9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39.5pt;margin-top:1.65pt;width:51.85pt;height:14.9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" strokecolor="#e36c0a [2409]"/>
            </w:pict>
          </mc:Fallback>
        </mc:AlternateContent>
      </w: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CD70B3" w:rsidRPr="00847E87" w:rsidRDefault="00CD70B3" w:rsidP="001F73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1B72BD" w:rsidRPr="00847E87" w:rsidRDefault="001B72BD" w:rsidP="001F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63B67" w:rsidRPr="00847E87" w:rsidRDefault="00163B67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C68EC" w:rsidRPr="00847E87" w:rsidRDefault="002C68EC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C68EC" w:rsidRPr="00847E87" w:rsidRDefault="002C68EC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C68EC" w:rsidRPr="00847E87" w:rsidRDefault="002C68EC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C68EC" w:rsidRDefault="002C68EC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472F8A" w:rsidRDefault="00472F8A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472F8A" w:rsidRDefault="00472F8A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472F8A" w:rsidRPr="00847E87" w:rsidRDefault="00472F8A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C68EC" w:rsidRPr="00847E87" w:rsidRDefault="002C68EC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1B7A8A" w:rsidRPr="00847E87" w:rsidRDefault="00163B67" w:rsidP="00BA0C7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Kultuurimaja Rugodiv</w:t>
      </w:r>
    </w:p>
    <w:p w:rsidR="00163B67" w:rsidRPr="00847E87" w:rsidRDefault="00163B67" w:rsidP="001F7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494FDD" w:rsidRPr="002C43F1" w:rsidRDefault="00163B67" w:rsidP="005F4FB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Kultuurimaja Rugodiv 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korraldab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elanikkonna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lisi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meelelahutus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likke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üritus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(kontserdid ja 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loominguliste kollektiivide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etendused, 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>puhkeõhtud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näitused, 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>filmid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professionaalsed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külalisetendused</w:t>
      </w:r>
      <w:r w:rsidR="002B0FC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muu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), loob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tingimused vabatahtliku kultuuritegevuse</w:t>
      </w:r>
      <w:r w:rsidR="002B0FC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arenguks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säilitab ja arendab </w:t>
      </w:r>
      <w:r w:rsidR="00545023" w:rsidRPr="002C43F1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2B0FC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esti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kultuuri ja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teiste rahvaste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, on professionaals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e kultuuri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vahendaja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teeb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koostööd teiste kultuuri-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ja haridusasutuste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toetab vaba</w:t>
      </w:r>
      <w:r w:rsidR="00830F3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aja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korraldamise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30F35" w:rsidRPr="002C43F1">
        <w:rPr>
          <w:rFonts w:ascii="Times New Roman" w:hAnsi="Times New Roman" w:cs="Times New Roman"/>
          <w:sz w:val="24"/>
          <w:szCs w:val="24"/>
          <w:lang w:val="et-EE"/>
        </w:rPr>
        <w:t>eri huvide ja eri vanus</w:t>
      </w:r>
      <w:r w:rsidR="001901EC" w:rsidRPr="002C43F1">
        <w:rPr>
          <w:rFonts w:ascii="Times New Roman" w:hAnsi="Times New Roman" w:cs="Times New Roman"/>
          <w:sz w:val="24"/>
          <w:szCs w:val="24"/>
          <w:lang w:val="et-EE"/>
        </w:rPr>
        <w:t>tes</w:t>
      </w:r>
      <w:r w:rsidR="00830F3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8129B" w:rsidRPr="002C43F1">
        <w:rPr>
          <w:rFonts w:ascii="Times New Roman" w:hAnsi="Times New Roman" w:cs="Times New Roman"/>
          <w:sz w:val="24"/>
          <w:szCs w:val="24"/>
          <w:lang w:val="et-EE"/>
        </w:rPr>
        <w:t>li</w:t>
      </w:r>
      <w:r w:rsidR="00545023" w:rsidRPr="002C43F1">
        <w:rPr>
          <w:rFonts w:ascii="Times New Roman" w:hAnsi="Times New Roman" w:cs="Times New Roman"/>
          <w:sz w:val="24"/>
          <w:szCs w:val="24"/>
          <w:lang w:val="et-EE"/>
        </w:rPr>
        <w:t>n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laste koostööd ja taidlust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Kultuurimajas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Rugodiv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tegutseb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15 last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ja täiskasvanute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kollektiivi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taidlusringi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klubi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tants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u-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, muusika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- ja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teatr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ivaldkonnas</w:t>
      </w:r>
      <w:r w:rsidR="00230E24" w:rsidRPr="002C43F1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 xml:space="preserve"> kokku</w:t>
      </w:r>
      <w:r w:rsidR="00230E2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ligikaudu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600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 xml:space="preserve"> osalejaga</w:t>
      </w:r>
      <w:r w:rsidR="001A5FE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Rugodiv on üks tähtsamaid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ürituste korraldamise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kohti Narva linn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as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Kogu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aasta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>jooksul toimub k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ultuurimajas </w:t>
      </w:r>
      <w:r w:rsidR="005C011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ning kultuurimaja kollektiivide osalemisel 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kuni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1500 üritust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mille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külastajate koguarv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on üle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300 000 inimes</w:t>
      </w:r>
      <w:r w:rsidR="00F1092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aastas</w:t>
      </w:r>
      <w:r w:rsidR="00A461A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Aastal 2016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algas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F298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>ultuurimaja Rugodiv hoone renoveerimine, mille lõpetamine on kavandatud aasta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sse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2018.</w:t>
      </w:r>
    </w:p>
    <w:p w:rsidR="00E46DCF" w:rsidRPr="002C43F1" w:rsidRDefault="00E46DCF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4750C" w:rsidRPr="002C43F1" w:rsidRDefault="00F1092C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 xml:space="preserve">Narva </w:t>
      </w:r>
      <w:r w:rsidR="00295828">
        <w:rPr>
          <w:rFonts w:ascii="Times New Roman" w:hAnsi="Times New Roman" w:cs="Times New Roman"/>
          <w:b/>
          <w:sz w:val="24"/>
          <w:szCs w:val="24"/>
          <w:lang w:val="et-EE"/>
        </w:rPr>
        <w:t>K</w:t>
      </w: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 xml:space="preserve">eskraamatukogu </w:t>
      </w:r>
    </w:p>
    <w:p w:rsidR="00B4750C" w:rsidRPr="002C43F1" w:rsidRDefault="00B4750C" w:rsidP="005F4FB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20E52" w:rsidRPr="002C43F1" w:rsidRDefault="00233591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29582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eskraamatukogu eesmärgiks on elanikkonnale vaba ja piiramatu juurdepääsu tagamine  informatsioonile, teadmistele ja kultuurile, elukestva õp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 ja eneseharimise toetamine. Narva </w:t>
      </w:r>
      <w:r w:rsidR="0029582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eskraamatukogu teeni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ndab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Narva linna elanikkonda ja teisi soovijaid, komplekteerib raamatukogufonde, salvestab neid ja teeb kättesaadavaks lugejatele, teeb kättesaadavaks raamatukogus puuduvaid infoühikuid. Raamatukogu pakub õp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et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ja programme koolieelikutele, koolide ja gümnaasiumide õpilastele, mis laiendavad noorte üldist maailmavaadet, nende teadmisi kirjanduse, kultuuri ja koduloo valdkonnas. Traditsioonilised üritused, mida </w:t>
      </w:r>
      <w:r w:rsidR="002D30D1" w:rsidRPr="002C43F1">
        <w:rPr>
          <w:rFonts w:ascii="Times New Roman" w:hAnsi="Times New Roman" w:cs="Times New Roman"/>
          <w:sz w:val="24"/>
          <w:szCs w:val="24"/>
          <w:lang w:val="et-EE"/>
        </w:rPr>
        <w:t>korraldatakse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raamatukogu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koolieelikutele, on suunatud raamatute ja lugemise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populariseerimisele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laste seas. Raamatukogu osaleb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kõigi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Eesti raamatukogudes korraldatavatel üritustel ja aktsioonides</w:t>
      </w:r>
      <w:r w:rsidR="001A5FE2" w:rsidRPr="002C43F1">
        <w:rPr>
          <w:rFonts w:ascii="Times New Roman" w:hAnsi="Times New Roman" w:cs="Times New Roman"/>
          <w:sz w:val="24"/>
          <w:szCs w:val="24"/>
          <w:lang w:val="et-EE"/>
        </w:rPr>
        <w:t>. Täiskasvanu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lugejatele korraldat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akse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arvuka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temaatilisi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näitus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i ja kohtumisi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, loengu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d, kohtumis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kirjanikega, kontserte, regulaarse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id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uute raamatute ja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perioodika tutvustusi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>Lisak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sellele on Narva </w:t>
      </w:r>
      <w:r w:rsidR="0029582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eskraamatukogus avatud Ameerika teabepunkt, kus korraldatakse regulaarselt erinevaid üritusi, loenguid, konverentse, koolitusi, õpitubasid, näitusi ning kohtumisi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885C4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meerika diplomaatidega.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Lugejate arv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295828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eskraamatukogus 13 000 (külastuste arv aastas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üle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160 000). Raamatu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fond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kasvab pidevalt 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ning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tänaseks on r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>aamatukogus üle 400 000 raamatu</w:t>
      </w:r>
      <w:r w:rsidR="00771067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771067" w:rsidRPr="002C43F1" w:rsidRDefault="00771067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4750C" w:rsidRPr="002C43F1" w:rsidRDefault="00E9314F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>Narva Linna Sümfoon</w:t>
      </w:r>
      <w:r w:rsidR="000D7D74" w:rsidRPr="002C43F1">
        <w:rPr>
          <w:rFonts w:ascii="Times New Roman" w:hAnsi="Times New Roman" w:cs="Times New Roman"/>
          <w:b/>
          <w:sz w:val="24"/>
          <w:szCs w:val="24"/>
          <w:lang w:val="et-EE"/>
        </w:rPr>
        <w:t xml:space="preserve">iaorkester </w:t>
      </w:r>
    </w:p>
    <w:p w:rsidR="00B4750C" w:rsidRPr="002C43F1" w:rsidRDefault="00B4750C" w:rsidP="005F4FB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1558A" w:rsidRPr="00847E87" w:rsidRDefault="00E9314F" w:rsidP="005F4FB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Narva Linna Sümfoon</w:t>
      </w:r>
      <w:r w:rsidR="000D7D7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iaorkester mängib kindlasti olulist rolli linna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Eesti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abariigi kultuurielus, esindades Narva linna nii Eestis kui ka välismaal. Orkester rikastab </w:t>
      </w:r>
      <w:r w:rsidR="004D07A6">
        <w:rPr>
          <w:rFonts w:ascii="Times New Roman" w:hAnsi="Times New Roman" w:cs="Times New Roman"/>
          <w:sz w:val="24"/>
          <w:szCs w:val="24"/>
          <w:lang w:val="et-EE"/>
        </w:rPr>
        <w:t>aastaringselt</w:t>
      </w:r>
      <w:r w:rsidR="004D07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4D07A6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4D07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D07A6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muude oluliste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sündmuste programme sümfoonilise muusika kontsertide</w:t>
      </w:r>
      <w:r w:rsidR="00F709CC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Orkestri kontserdid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toimuvad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Eesti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teis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tes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linn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ades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CE6827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CE682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rkestri koosseisus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mängi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b </w:t>
      </w:r>
      <w:r w:rsidR="00CE6827">
        <w:rPr>
          <w:rFonts w:ascii="Times New Roman" w:hAnsi="Times New Roman" w:cs="Times New Roman"/>
          <w:sz w:val="24"/>
          <w:szCs w:val="24"/>
          <w:lang w:val="et-EE"/>
        </w:rPr>
        <w:t>üle 60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professionaalse muusiku.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Erilist tähelepanu pöörab o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rkester koostööle </w:t>
      </w:r>
      <w:r w:rsidR="007603C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tuntud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solistidega ja orkestritega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Eestist ja välismaalt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, mille tulemusena tekivad tihti ebatavali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sed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ja põnev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ad projektid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mille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lõppkontserdid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kogu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vad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terveid saale </w:t>
      </w:r>
      <w:r w:rsidR="000D7D74" w:rsidRPr="00847E8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F4A37">
        <w:rPr>
          <w:rFonts w:ascii="Times New Roman" w:hAnsi="Times New Roman" w:cs="Times New Roman"/>
          <w:sz w:val="24"/>
          <w:szCs w:val="24"/>
          <w:lang w:val="et-EE"/>
        </w:rPr>
        <w:t>uulajaid</w:t>
      </w:r>
      <w:r w:rsidR="0011558A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0D09F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603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4A4FE6" w:rsidRPr="00847E87" w:rsidRDefault="004A4FE6" w:rsidP="005F4FB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80444E" w:rsidRPr="00847E87" w:rsidRDefault="005707DF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SA </w:t>
      </w:r>
      <w:r w:rsidR="00333F0E" w:rsidRPr="00847E87">
        <w:rPr>
          <w:rFonts w:ascii="Times New Roman" w:hAnsi="Times New Roman" w:cs="Times New Roman"/>
          <w:b/>
          <w:sz w:val="24"/>
          <w:szCs w:val="24"/>
          <w:lang w:val="et-EE"/>
        </w:rPr>
        <w:t>Narva Muuseum</w:t>
      </w:r>
    </w:p>
    <w:p w:rsidR="0080444E" w:rsidRPr="00847E87" w:rsidRDefault="0080444E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995F5C" w:rsidRDefault="005707DF" w:rsidP="005F4FBE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SA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Narva Muuseum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riigi ja linna kahasse asutatud sihtasutus, </w:t>
      </w:r>
      <w:r w:rsidR="007603C5" w:rsidRPr="00F022E7">
        <w:rPr>
          <w:rFonts w:ascii="Times New Roman" w:hAnsi="Times New Roman" w:cs="Times New Roman"/>
          <w:sz w:val="24"/>
          <w:szCs w:val="24"/>
          <w:lang w:val="et-EE"/>
        </w:rPr>
        <w:t>Läänemereümbruse Muuseumide ja Linnuste A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ssot</w:t>
      </w:r>
      <w:r w:rsidR="007603C5" w:rsidRPr="00F022E7">
        <w:rPr>
          <w:rFonts w:ascii="Times New Roman" w:hAnsi="Times New Roman" w:cs="Times New Roman"/>
          <w:sz w:val="24"/>
          <w:szCs w:val="24"/>
          <w:lang w:val="et-EE"/>
        </w:rPr>
        <w:t>siatsiooni ning Rahvusvahelise M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uuseumide </w:t>
      </w:r>
      <w:r w:rsidR="007603C5" w:rsidRPr="00F022E7">
        <w:rPr>
          <w:rFonts w:ascii="Times New Roman" w:hAnsi="Times New Roman" w:cs="Times New Roman"/>
          <w:sz w:val="24"/>
          <w:szCs w:val="24"/>
          <w:lang w:val="et-EE"/>
        </w:rPr>
        <w:t>Ühingu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liige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on üks tähtsamaid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asutusi linna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maastikul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>Sihtasutus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tegeleb teadustegevusega,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kogub, säilitab, uurib ja eksponeerib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Narva linna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ajalugu ja kultuur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, arendades samal ajal kultuurisideme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d. Narva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Muuseumi külastab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igal aastal üle 7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000 inimese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Hermanni linnus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295828" w:rsidRPr="00F022E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asub Narva linna ajalugu tutvustav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SA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Narva Muuseumi alatine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ajaloo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>ekspositsioon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, seal </w:t>
      </w:r>
      <w:r w:rsidR="00E9314F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korraldatakse </w:t>
      </w:r>
      <w:r w:rsidR="00333F0E" w:rsidRPr="00F022E7">
        <w:rPr>
          <w:rFonts w:ascii="Times New Roman" w:hAnsi="Times New Roman" w:cs="Times New Roman"/>
          <w:sz w:val="24"/>
          <w:szCs w:val="24"/>
          <w:lang w:val="et-EE"/>
        </w:rPr>
        <w:t>ka ajutisi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näitusi. </w:t>
      </w:r>
      <w:r w:rsidR="00E9314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Muuseumi </w:t>
      </w:r>
      <w:r w:rsidR="00EF4A3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unstigalerii</w:t>
      </w:r>
      <w:r w:rsidR="00E9314F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kunstieksponaatide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püsinäitus ning korralda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takse andekate kohalike ja külaliskunstnike </w:t>
      </w:r>
      <w:r w:rsidR="00FA7C6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ajutisi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näitusi.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SA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Narva Muuseum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>i üheks osaks on Põhjaõu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kus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>tegutseva</w:t>
      </w:r>
      <w:r w:rsidR="00FA7C67">
        <w:rPr>
          <w:rFonts w:ascii="Times New Roman" w:hAnsi="Times New Roman" w:cs="Times New Roman"/>
          <w:sz w:val="24"/>
          <w:szCs w:val="24"/>
          <w:lang w:val="et-EE"/>
        </w:rPr>
        <w:t>d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neli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käsitöötöökoda ja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apteek,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 pakuvad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huvi nii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>linna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elanikele kui ka turistidele. Narva linnus on 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oluliste </w:t>
      </w:r>
      <w:r w:rsidR="00333F0E" w:rsidRPr="00847E87">
        <w:rPr>
          <w:rFonts w:ascii="Times New Roman" w:hAnsi="Times New Roman" w:cs="Times New Roman"/>
          <w:sz w:val="24"/>
          <w:szCs w:val="24"/>
          <w:lang w:val="et-EE"/>
        </w:rPr>
        <w:t>traditsioonili</w:t>
      </w:r>
      <w:r w:rsidR="00630971" w:rsidRPr="00847E87">
        <w:rPr>
          <w:rFonts w:ascii="Times New Roman" w:hAnsi="Times New Roman" w:cs="Times New Roman"/>
          <w:sz w:val="24"/>
          <w:szCs w:val="24"/>
          <w:lang w:val="et-EE"/>
        </w:rPr>
        <w:t>ste kultuuriliste ning suurejooneliste ja linna mainet tõstvate ürituste korraldamise koht</w:t>
      </w:r>
      <w:r w:rsidR="00995F5C" w:rsidRPr="00847E8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</w:t>
      </w:r>
    </w:p>
    <w:p w:rsidR="00186CB8" w:rsidRPr="00847E87" w:rsidRDefault="00186CB8" w:rsidP="005F4FBE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:rsidR="000D4A07" w:rsidRPr="002C43F1" w:rsidRDefault="00630971" w:rsidP="0085042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 xml:space="preserve">Geneva </w:t>
      </w:r>
      <w:r w:rsidR="00186CB8">
        <w:rPr>
          <w:rFonts w:ascii="Times New Roman" w:hAnsi="Times New Roman" w:cs="Times New Roman"/>
          <w:b/>
          <w:sz w:val="24"/>
          <w:szCs w:val="24"/>
          <w:lang w:val="et-EE"/>
        </w:rPr>
        <w:t>K</w:t>
      </w:r>
      <w:r w:rsidR="00871AE1" w:rsidRPr="002C43F1">
        <w:rPr>
          <w:rFonts w:ascii="Times New Roman" w:hAnsi="Times New Roman" w:cs="Times New Roman"/>
          <w:b/>
          <w:sz w:val="24"/>
          <w:szCs w:val="24"/>
          <w:lang w:val="et-EE"/>
        </w:rPr>
        <w:t>ontserdimaja</w:t>
      </w:r>
    </w:p>
    <w:p w:rsidR="000D4A07" w:rsidRPr="002C43F1" w:rsidRDefault="000D4A07" w:rsidP="005F4FB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D4A07" w:rsidRPr="002C43F1" w:rsidRDefault="00D05338" w:rsidP="005F4F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Geneva </w:t>
      </w:r>
      <w:r w:rsidR="00186CB8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871AE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ontserdimaja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s, mis on mainekate ürituste korraldamise peamisi kohti linnas, asub munitsipaalhoones, mis o</w:t>
      </w:r>
      <w:r w:rsidR="00EF4A37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üle antud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pikaajalise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rendile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eraettevõt</w:t>
      </w:r>
      <w:r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Geneva </w:t>
      </w:r>
      <w:r w:rsidR="00186CB8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F71346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ontserdimaj</w:t>
      </w:r>
      <w:r w:rsidR="00DB5317">
        <w:rPr>
          <w:rFonts w:ascii="Times New Roman" w:eastAsia="Times New Roman" w:hAnsi="Times New Roman" w:cs="Times New Roman"/>
          <w:sz w:val="24"/>
          <w:szCs w:val="24"/>
          <w:lang w:val="et-EE"/>
        </w:rPr>
        <w:t>as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korraldatakse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reeglina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selliseid üritusi nagu programmi „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</w:t>
      </w:r>
      <w:r w:rsidR="00EF4A37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ügispealinn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“ avamine ja sulgemine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, rahvusvahelise Chopin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i konkursi lõppkontsert, rahvusvaheline Mravinski</w:t>
      </w:r>
      <w:r w:rsidR="00EF4A37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nimeline muusikafestival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, Narva Linna Sümfooniaorkest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ri esinemised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noorpianistide vabariiklik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instrumentaalkontser</w:t>
      </w:r>
      <w:r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di konkurss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(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viiakse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läbi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ka Narva </w:t>
      </w:r>
      <w:r w:rsidR="00186CB8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uusikakooli</w:t>
      </w:r>
      <w:r w:rsidR="00DB5317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),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rahvusvaheline </w:t>
      </w:r>
      <w:r w:rsidR="00DB5317">
        <w:rPr>
          <w:rFonts w:ascii="Times New Roman" w:eastAsia="Times New Roman" w:hAnsi="Times New Roman" w:cs="Times New Roman"/>
          <w:sz w:val="24"/>
          <w:szCs w:val="24"/>
          <w:lang w:val="et-EE"/>
        </w:rPr>
        <w:t>džäss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muusika f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estival, </w:t>
      </w:r>
      <w:r w:rsidR="00953B70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Eestist ja Venemaalt </w:t>
      </w:r>
      <w:r w:rsidR="008A69C5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estraadi-,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pop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- ja </w:t>
      </w:r>
      <w:r w:rsidR="00953B70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rokkmuusikute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kontserdid, teatrietendused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. Erineva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te kontsertide, konverentside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, seminar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id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e, avalike koosoleku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ja pidus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tuste korraldamiseks pakub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Geneva </w:t>
      </w:r>
      <w:r w:rsidR="00186CB8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F71346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ontserdimaja</w:t>
      </w:r>
      <w:r w:rsidR="00871AE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65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0 istekohaga suurt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kontserdisaali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ja 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150 istekohaga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väike</w:t>
      </w:r>
      <w:r w:rsidR="00DB53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st </w:t>
      </w:r>
      <w:r w:rsidR="00630971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saal</w:t>
      </w:r>
      <w:r w:rsidR="006F196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0D4A07" w:rsidRPr="002C4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</w:p>
    <w:p w:rsidR="0080444E" w:rsidRPr="002C43F1" w:rsidRDefault="0080444E" w:rsidP="005F4FB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95973" w:rsidRPr="002C43F1" w:rsidRDefault="00ED6F1B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>Huvikoolid</w:t>
      </w:r>
    </w:p>
    <w:p w:rsidR="00795973" w:rsidRPr="002C43F1" w:rsidRDefault="00795973" w:rsidP="005F4F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308BC" w:rsidRDefault="00953B70" w:rsidP="003A6AB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linna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laste ja noorte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 ja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spordivaldkonna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huviõppe asutuste tegevus</w:t>
      </w:r>
      <w:r w:rsidR="0092131A">
        <w:rPr>
          <w:rFonts w:ascii="Times New Roman" w:hAnsi="Times New Roman" w:cs="Times New Roman"/>
          <w:sz w:val="24"/>
          <w:szCs w:val="24"/>
          <w:lang w:val="et-EE"/>
        </w:rPr>
        <w:t xml:space="preserve"> o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 üks võtmeküsimusi.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Huvikoolid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loovad võimalusi huvihariduse</w:t>
      </w:r>
      <w:r w:rsidR="0092131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saamiseks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isiksuse igakülgse</w:t>
      </w:r>
      <w:r w:rsidR="0092131A">
        <w:rPr>
          <w:rFonts w:ascii="Times New Roman" w:hAnsi="Times New Roman" w:cs="Times New Roman"/>
          <w:sz w:val="24"/>
          <w:szCs w:val="24"/>
          <w:lang w:val="et-EE"/>
        </w:rPr>
        <w:t>ks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arengu</w:t>
      </w:r>
      <w:r w:rsidR="0092131A">
        <w:rPr>
          <w:rFonts w:ascii="Times New Roman" w:hAnsi="Times New Roman" w:cs="Times New Roman"/>
          <w:sz w:val="24"/>
          <w:szCs w:val="24"/>
          <w:lang w:val="et-EE"/>
        </w:rPr>
        <w:t>ks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sellistes valdkondades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nagu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muusika, teater,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koori-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vokaallaul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tants, keeleõpe, kujutav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kunst, käsitöö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disain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eri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spordialad </w:t>
      </w:r>
      <w:r w:rsidR="0092131A">
        <w:rPr>
          <w:rStyle w:val="hps"/>
          <w:rFonts w:ascii="Times New Roman" w:hAnsi="Times New Roman" w:cs="Times New Roman"/>
          <w:sz w:val="24"/>
          <w:szCs w:val="24"/>
          <w:lang w:val="et-EE"/>
        </w:rPr>
        <w:t>ning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muud kultuur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i-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divaldkonnad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Huvikoolid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täi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davad linna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selle elanike jaoks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väga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oluli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si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funktsioone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kuna tagavad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kvalit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eetse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plaanipärase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 ja spordi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kasvatuse</w:t>
      </w:r>
      <w:r w:rsidR="0091416D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1416D">
        <w:rPr>
          <w:rFonts w:ascii="Times New Roman" w:hAnsi="Times New Roman" w:cs="Times New Roman"/>
          <w:sz w:val="24"/>
          <w:szCs w:val="24"/>
          <w:lang w:val="et-EE"/>
        </w:rPr>
        <w:t>Seeläbi aitavad nad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säilitada ja arendada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 ja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spordivaldkondade mittemateriaalse pärandi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traditsioon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="00ED6F1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="00ED6F1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E308BC" w:rsidRDefault="00ED6F1B" w:rsidP="003A6AB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Huvikoolid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osalevad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aktiivselt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paljudel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linna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, riigi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ja rahvusvahelis</w:t>
      </w:r>
      <w:r w:rsidR="00D45C4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tel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üritustel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Samuti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teevad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suur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töö</w:t>
      </w:r>
      <w:r w:rsidR="00D45C47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palju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de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ürituste korraldamises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, mis 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muutuvad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sageli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traditsioonili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seks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 meelita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vad Narvasse üha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rohkem külastajaid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nii Eestist kui ka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välismaalt</w:t>
      </w:r>
      <w:r w:rsidR="00945E0C">
        <w:rPr>
          <w:rStyle w:val="hps"/>
          <w:rFonts w:ascii="Times New Roman" w:hAnsi="Times New Roman" w:cs="Times New Roman"/>
          <w:sz w:val="24"/>
          <w:szCs w:val="24"/>
          <w:lang w:val="et-EE"/>
        </w:rPr>
        <w:t>. See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omakorda soodustab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huvi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hariduse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koostöösideme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arengut </w:t>
      </w:r>
      <w:r w:rsidR="00967A3C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 spor</w:t>
      </w:r>
      <w:r w:rsidR="00967A3C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divaldkondades</w:t>
      </w:r>
      <w:r w:rsidR="005D725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Huvikoolid arenevad ka uute õppimisvõimaluste ja õppesuundade loomise kaudu. </w:t>
      </w:r>
      <w:r w:rsidR="00AC354F" w:rsidRPr="009771F4">
        <w:rPr>
          <w:rFonts w:ascii="Times New Roman" w:hAnsi="Times New Roman" w:cs="Times New Roman"/>
          <w:sz w:val="24"/>
          <w:szCs w:val="24"/>
          <w:lang w:val="et-EE"/>
        </w:rPr>
        <w:t xml:space="preserve">Sealhulgas pakuvad </w:t>
      </w:r>
      <w:r w:rsidR="00BA0C76" w:rsidRPr="009771F4">
        <w:rPr>
          <w:rFonts w:ascii="Times New Roman" w:hAnsi="Times New Roman" w:cs="Times New Roman"/>
          <w:sz w:val="24"/>
          <w:szCs w:val="24"/>
          <w:lang w:val="et-EE"/>
        </w:rPr>
        <w:t>asutused</w:t>
      </w:r>
      <w:r w:rsidR="00AC354F" w:rsidRPr="009771F4">
        <w:rPr>
          <w:rFonts w:ascii="Times New Roman" w:hAnsi="Times New Roman" w:cs="Times New Roman"/>
          <w:sz w:val="24"/>
          <w:szCs w:val="24"/>
          <w:lang w:val="et-EE"/>
        </w:rPr>
        <w:t xml:space="preserve"> vabaõppe õ</w:t>
      </w:r>
      <w:r w:rsidR="00945E0C" w:rsidRPr="009771F4">
        <w:rPr>
          <w:rFonts w:ascii="Times New Roman" w:hAnsi="Times New Roman" w:cs="Times New Roman"/>
          <w:sz w:val="24"/>
          <w:szCs w:val="24"/>
          <w:lang w:val="et-EE"/>
        </w:rPr>
        <w:t>ppe</w:t>
      </w:r>
      <w:r w:rsidR="00AC354F" w:rsidRPr="009771F4">
        <w:rPr>
          <w:rFonts w:ascii="Times New Roman" w:hAnsi="Times New Roman" w:cs="Times New Roman"/>
          <w:sz w:val="24"/>
          <w:szCs w:val="24"/>
          <w:lang w:val="et-EE"/>
        </w:rPr>
        <w:t xml:space="preserve">kavasid, kus </w:t>
      </w:r>
      <w:r w:rsidR="00E308BC" w:rsidRPr="006F3AD3">
        <w:rPr>
          <w:rFonts w:ascii="Times New Roman" w:hAnsi="Times New Roman" w:cs="Times New Roman"/>
          <w:sz w:val="24"/>
          <w:szCs w:val="24"/>
          <w:lang w:val="et-EE"/>
        </w:rPr>
        <w:t>tudeerivad</w:t>
      </w:r>
      <w:r w:rsidR="00AC354F" w:rsidRPr="009771F4">
        <w:rPr>
          <w:rFonts w:ascii="Times New Roman" w:hAnsi="Times New Roman" w:cs="Times New Roman"/>
          <w:sz w:val="24"/>
          <w:szCs w:val="24"/>
          <w:lang w:val="et-EE"/>
        </w:rPr>
        <w:t xml:space="preserve"> eelkõige </w:t>
      </w:r>
      <w:r w:rsidR="009771F4" w:rsidRPr="006F3AD3">
        <w:rPr>
          <w:rFonts w:ascii="Times New Roman" w:hAnsi="Times New Roman" w:cs="Times New Roman"/>
          <w:sz w:val="24"/>
          <w:szCs w:val="24"/>
          <w:lang w:val="et-EE"/>
        </w:rPr>
        <w:t xml:space="preserve">vanema astme </w:t>
      </w:r>
      <w:r w:rsidR="004859D9">
        <w:rPr>
          <w:rFonts w:ascii="Times New Roman" w:hAnsi="Times New Roman" w:cs="Times New Roman"/>
          <w:sz w:val="24"/>
          <w:szCs w:val="24"/>
          <w:lang w:val="et-EE"/>
        </w:rPr>
        <w:t>noored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Nii näiteks avasid vabaõppe </w:t>
      </w:r>
      <w:r w:rsidR="00945E0C">
        <w:rPr>
          <w:rFonts w:ascii="Times New Roman" w:hAnsi="Times New Roman" w:cs="Times New Roman"/>
          <w:sz w:val="24"/>
          <w:szCs w:val="24"/>
          <w:lang w:val="et-EE"/>
        </w:rPr>
        <w:t>kava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Narva </w:t>
      </w:r>
      <w:r w:rsidR="00D34D7C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>unstik</w:t>
      </w:r>
      <w:r w:rsidR="00BA0C76" w:rsidRPr="002C43F1">
        <w:rPr>
          <w:rFonts w:ascii="Times New Roman" w:hAnsi="Times New Roman" w:cs="Times New Roman"/>
          <w:sz w:val="24"/>
          <w:szCs w:val="24"/>
          <w:lang w:val="et-EE"/>
        </w:rPr>
        <w:t>ool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(kunsti vabaõpe)</w:t>
      </w:r>
      <w:r w:rsidR="00BA0C7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Narva </w:t>
      </w:r>
      <w:r w:rsidR="00D34D7C">
        <w:rPr>
          <w:rFonts w:ascii="Times New Roman" w:hAnsi="Times New Roman" w:cs="Times New Roman"/>
          <w:sz w:val="24"/>
          <w:szCs w:val="24"/>
          <w:lang w:val="et-EE"/>
        </w:rPr>
        <w:t>M</w:t>
      </w:r>
      <w:r w:rsidR="00BA0C76" w:rsidRPr="002C43F1">
        <w:rPr>
          <w:rFonts w:ascii="Times New Roman" w:hAnsi="Times New Roman" w:cs="Times New Roman"/>
          <w:sz w:val="24"/>
          <w:szCs w:val="24"/>
          <w:lang w:val="et-EE"/>
        </w:rPr>
        <w:t>uusikakool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BA0C76" w:rsidRPr="002C43F1">
        <w:rPr>
          <w:rFonts w:ascii="Times New Roman" w:hAnsi="Times New Roman" w:cs="Times New Roman"/>
          <w:sz w:val="24"/>
          <w:szCs w:val="24"/>
          <w:lang w:val="et-EE"/>
        </w:rPr>
        <w:t>instrumendi vabaõpe)</w:t>
      </w:r>
      <w:r w:rsidR="00AC354F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A0C7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E93B27" w:rsidRPr="002C43F1" w:rsidRDefault="00BA0C76" w:rsidP="003A6AB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Lisaks sellele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 aitab</w:t>
      </w:r>
      <w:r w:rsidR="0067083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70832" w:rsidRPr="002C43F1">
        <w:rPr>
          <w:rFonts w:ascii="Times New Roman" w:hAnsi="Times New Roman" w:cs="Times New Roman"/>
          <w:sz w:val="24"/>
          <w:szCs w:val="24"/>
          <w:lang w:val="et-EE"/>
        </w:rPr>
        <w:t>aasta</w:t>
      </w:r>
      <w:r w:rsidR="00670832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="0067083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2017 </w:t>
      </w:r>
      <w:r w:rsidR="00670832">
        <w:rPr>
          <w:rFonts w:ascii="Times New Roman" w:hAnsi="Times New Roman" w:cs="Times New Roman"/>
          <w:sz w:val="24"/>
          <w:szCs w:val="24"/>
          <w:lang w:val="et-EE"/>
        </w:rPr>
        <w:t>huvikoolide arengu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>le kaasa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huvihariduse ja huvitegevuse riigipoolne täiendav toetus. Sellega on toetatud 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uued huvialad Narva </w:t>
      </w:r>
      <w:r w:rsidR="00EF78C0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pordikoolis Energia, Narva Laste Loomemajas, </w:t>
      </w:r>
      <w:r w:rsidR="003A6AB8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Noorte Meremeeste </w:t>
      </w:r>
      <w:r w:rsidR="00EF78C0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3A6AB8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lubis, </w:t>
      </w:r>
      <w:r w:rsidR="001565B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EF78C0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1565B4" w:rsidRPr="002C43F1">
        <w:rPr>
          <w:rFonts w:ascii="Times New Roman" w:hAnsi="Times New Roman" w:cs="Times New Roman"/>
          <w:sz w:val="24"/>
          <w:szCs w:val="24"/>
          <w:lang w:val="et-EE"/>
        </w:rPr>
        <w:t>unstikoolis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EF78C0">
        <w:rPr>
          <w:rFonts w:ascii="Times New Roman" w:hAnsi="Times New Roman" w:cs="Times New Roman"/>
          <w:sz w:val="24"/>
          <w:szCs w:val="24"/>
          <w:lang w:val="et-EE"/>
        </w:rPr>
        <w:t>M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>uusikakooli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on loodud puhkpilliorkester ja Narva </w:t>
      </w:r>
      <w:r w:rsidR="00EF78C0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>oorikooli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>noorte</w:t>
      </w:r>
      <w:r w:rsidR="001565B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sega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>koor</w:t>
      </w:r>
      <w:r w:rsidR="001565B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Vaimustus</w:t>
      </w:r>
      <w:r w:rsidR="0085042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E15C01">
        <w:rPr>
          <w:rStyle w:val="hps"/>
          <w:rFonts w:ascii="Times New Roman" w:hAnsi="Times New Roman" w:cs="Times New Roman"/>
          <w:sz w:val="24"/>
          <w:szCs w:val="24"/>
          <w:lang w:val="et-EE"/>
        </w:rPr>
        <w:t>2018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. aasta </w:t>
      </w:r>
      <w:r w:rsidR="00E15C01">
        <w:rPr>
          <w:rStyle w:val="hps"/>
          <w:rFonts w:ascii="Times New Roman" w:hAnsi="Times New Roman" w:cs="Times New Roman"/>
          <w:sz w:val="24"/>
          <w:szCs w:val="24"/>
          <w:lang w:val="et-EE"/>
        </w:rPr>
        <w:t>alguse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seisuga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Narva linna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munitsipaalhuvi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koolides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C0FFE">
        <w:rPr>
          <w:rStyle w:val="hps"/>
          <w:rFonts w:ascii="Times New Roman" w:hAnsi="Times New Roman" w:cs="Times New Roman"/>
          <w:sz w:val="24"/>
          <w:szCs w:val="24"/>
          <w:lang w:val="et-EE"/>
        </w:rPr>
        <w:t>täidetud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C0FFE">
        <w:rPr>
          <w:rStyle w:val="hps"/>
          <w:rFonts w:ascii="Times New Roman" w:hAnsi="Times New Roman" w:cs="Times New Roman"/>
          <w:sz w:val="24"/>
          <w:szCs w:val="24"/>
          <w:lang w:val="et-EE"/>
        </w:rPr>
        <w:t>5125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C0FFE">
        <w:rPr>
          <w:rStyle w:val="hps"/>
          <w:rFonts w:ascii="Times New Roman" w:hAnsi="Times New Roman" w:cs="Times New Roman"/>
          <w:sz w:val="24"/>
          <w:szCs w:val="24"/>
          <w:lang w:val="et-EE"/>
        </w:rPr>
        <w:t>õppekohta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Seega katab õpikohtade üldarv 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>munitsipaalhuvi</w:t>
      </w:r>
      <w:r w:rsidR="00594000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koolides </w:t>
      </w:r>
      <w:r w:rsidR="00594000" w:rsidRPr="006F3AD3">
        <w:rPr>
          <w:rStyle w:val="hps"/>
          <w:rFonts w:ascii="Times New Roman" w:hAnsi="Times New Roman" w:cs="Times New Roman"/>
          <w:i/>
          <w:sz w:val="24"/>
          <w:szCs w:val="24"/>
          <w:lang w:val="et-EE"/>
        </w:rPr>
        <w:t>ca</w:t>
      </w:r>
      <w:r w:rsidR="00594000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83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%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53B70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linna haridusasutuste õpikohtade </w:t>
      </w:r>
      <w:r w:rsidR="002D1E6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üldarvust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2D1E65" w:rsidRPr="002C43F1">
        <w:rPr>
          <w:rFonts w:ascii="Times New Roman" w:hAnsi="Times New Roman" w:cs="Times New Roman"/>
          <w:sz w:val="24"/>
          <w:szCs w:val="24"/>
          <w:lang w:val="et-EE"/>
        </w:rPr>
        <w:t>Munitsipaalhuvi</w:t>
      </w:r>
      <w:r w:rsidR="002D1E6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koolide töötajate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arv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on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kokku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62204" w:rsidRPr="006F3AD3">
        <w:rPr>
          <w:rFonts w:ascii="Times New Roman" w:hAnsi="Times New Roman" w:cs="Times New Roman"/>
          <w:i/>
          <w:sz w:val="24"/>
          <w:szCs w:val="24"/>
          <w:lang w:val="et-EE"/>
        </w:rPr>
        <w:t>ca</w:t>
      </w:r>
      <w:r w:rsidR="0016220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400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inimest, </w:t>
      </w:r>
      <w:r w:rsidR="002D1E6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kellest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üle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84F42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poole on</w:t>
      </w:r>
      <w:r w:rsidR="00984F4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1E65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pedagoogid</w:t>
      </w:r>
      <w:r w:rsidR="007A529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61118B" w:rsidRDefault="0061118B" w:rsidP="001F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</w:t>
      </w:r>
    </w:p>
    <w:p w:rsidR="00AC354F" w:rsidRDefault="0061118B" w:rsidP="001F73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t-EE"/>
        </w:rPr>
      </w:pPr>
      <w:r>
        <w:rPr>
          <w:rFonts w:ascii="Times New Roman" w:hAnsi="Times New Roman" w:cs="Times New Roman"/>
          <w:b/>
          <w:sz w:val="20"/>
          <w:szCs w:val="24"/>
          <w:lang w:val="et-EE"/>
        </w:rPr>
        <w:t xml:space="preserve">           </w:t>
      </w:r>
      <w:r w:rsidRPr="0061118B">
        <w:rPr>
          <w:rFonts w:ascii="Times New Roman" w:hAnsi="Times New Roman" w:cs="Times New Roman"/>
          <w:b/>
          <w:sz w:val="20"/>
          <w:szCs w:val="24"/>
          <w:lang w:val="et-EE"/>
        </w:rPr>
        <w:t>Munitsipaalhuvikoolide õppurite arv</w:t>
      </w:r>
      <w:r w:rsidR="00E15C01">
        <w:rPr>
          <w:rFonts w:ascii="Times New Roman" w:hAnsi="Times New Roman" w:cs="Times New Roman"/>
          <w:b/>
          <w:sz w:val="20"/>
          <w:szCs w:val="24"/>
          <w:lang w:val="et-EE"/>
        </w:rPr>
        <w:t xml:space="preserve"> </w:t>
      </w:r>
      <w:r w:rsidR="00E15C01" w:rsidRPr="00E15C01">
        <w:rPr>
          <w:rFonts w:ascii="Times New Roman" w:hAnsi="Times New Roman" w:cs="Times New Roman"/>
          <w:b/>
          <w:sz w:val="20"/>
          <w:szCs w:val="24"/>
          <w:lang w:val="et-EE"/>
        </w:rPr>
        <w:t>(täidetud õppekohtade lõikes)</w:t>
      </w:r>
    </w:p>
    <w:p w:rsidR="00AC354F" w:rsidRPr="00847E87" w:rsidRDefault="00E15C01" w:rsidP="00AC354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46BA73" wp14:editId="2B6BB99A">
            <wp:extent cx="4057650" cy="26166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25" cy="2620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EEE" w:rsidRDefault="00171EEE" w:rsidP="00AC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171EEE" w:rsidRDefault="00171EEE" w:rsidP="00CD6BA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F704E" w:rsidRPr="00847E87" w:rsidRDefault="00F72E82" w:rsidP="00CD6BA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t>Teatrid</w:t>
      </w:r>
      <w:r w:rsidR="001C2903" w:rsidRPr="00847E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Narvas</w:t>
      </w:r>
    </w:p>
    <w:p w:rsidR="001C2903" w:rsidRPr="00847E87" w:rsidRDefault="001C2903" w:rsidP="00CD6BA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A567EA" w:rsidRDefault="001C2903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tegutseb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pidevalt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kaks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kutselist teatrit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mis 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mittetulundusühingud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teater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A567EA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eater</w:t>
      </w:r>
      <w:r w:rsidR="00171EEE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Korolevski Žiraf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F268AA" w:rsidRDefault="001C2903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Enamasti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põhineb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teat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>er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repertuaar verbaalsetel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nuku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etendustel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>esitatakse muinas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jutte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lastele,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mistõttu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nimetatakse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teatrit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sageli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lasteteatr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iks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Samuti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>lavastab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teater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8BC">
        <w:rPr>
          <w:rStyle w:val="hps"/>
          <w:rFonts w:ascii="Times New Roman" w:hAnsi="Times New Roman" w:cs="Times New Roman"/>
          <w:sz w:val="24"/>
          <w:szCs w:val="24"/>
          <w:lang w:val="et-EE"/>
        </w:rPr>
        <w:t>näidendeid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on suunatud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täiskasvanud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vaatajale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er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eesmärke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tutvustada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vene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>vaatajat</w:t>
      </w:r>
      <w:r w:rsidR="00A567EA">
        <w:rPr>
          <w:rFonts w:ascii="Times New Roman" w:hAnsi="Times New Roman" w:cs="Times New Roman"/>
          <w:sz w:val="24"/>
          <w:szCs w:val="24"/>
          <w:lang w:val="et-EE"/>
        </w:rPr>
        <w:t>ele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eesti kultuuri</w:t>
      </w:r>
      <w:r w:rsidR="00E308BC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 xml:space="preserve">Arvukalt on tehtud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eesti rahvaluule motiividel 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põhinevaid etendusi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 xml:space="preserve">. Peetakse oluliseks 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oma vaatajaskonna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kasvatus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haridus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mi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stõttu tegeletakse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palju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just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lastega.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Lisaks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statsionaar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setele etendustele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antakse 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külalisetendusi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nii Eestis kui ka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välismaal.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Aasta</w:t>
      </w:r>
      <w:r w:rsidR="00CA0FE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jooksul esitab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teater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Ilmarine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A0F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kuni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200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etendust,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ning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vaatajate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arv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ulatub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üle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14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000 inimes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eni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aastas.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="00A567EA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="00A567EA" w:rsidRPr="00A567E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eater Korolevski Žiraf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loodi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2000. aastal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formaalse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rina 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omab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see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ainulaadset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stiil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ning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teostab ennast </w:t>
      </w:r>
      <w:r w:rsidRPr="006F3AD3">
        <w:rPr>
          <w:rStyle w:val="hps"/>
          <w:rFonts w:ascii="Times New Roman" w:hAnsi="Times New Roman" w:cs="Times New Roman"/>
          <w:i/>
          <w:sz w:val="24"/>
          <w:szCs w:val="24"/>
          <w:lang w:val="et-EE"/>
        </w:rPr>
        <w:t>art</w:t>
      </w:r>
      <w:r w:rsidR="001D6D48" w:rsidRPr="006F3AD3">
        <w:rPr>
          <w:rFonts w:ascii="Times New Roman" w:hAnsi="Times New Roman" w:cs="Times New Roman"/>
          <w:i/>
          <w:sz w:val="24"/>
          <w:szCs w:val="24"/>
          <w:lang w:val="et-EE"/>
        </w:rPr>
        <w:t>-</w:t>
      </w:r>
      <w:r w:rsidRPr="006F3AD3">
        <w:rPr>
          <w:rStyle w:val="hps"/>
          <w:rFonts w:ascii="Times New Roman" w:hAnsi="Times New Roman" w:cs="Times New Roman"/>
          <w:i/>
          <w:sz w:val="24"/>
          <w:szCs w:val="24"/>
          <w:lang w:val="et-EE"/>
        </w:rPr>
        <w:t>underground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’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ametlik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kunst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tants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>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i,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tänavaperformansi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assotsiatiiv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pantomiimi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kloun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aadi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>idamaise kahe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võitlus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 puutepunktis.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Teater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töötab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liikumist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eatri žanris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kasutades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plastik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a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liikumi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tants</w:t>
      </w:r>
      <w:r w:rsidR="00A1241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u. Ebatavaline</w:t>
      </w:r>
      <w:r w:rsidR="00A1241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stiili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kombinatsioon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võimaldab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näitleja</w:t>
      </w:r>
      <w:r w:rsidR="0052308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osaleda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2308D" w:rsidRPr="00847E87">
        <w:rPr>
          <w:rFonts w:ascii="Times New Roman" w:hAnsi="Times New Roman" w:cs="Times New Roman"/>
          <w:sz w:val="24"/>
          <w:szCs w:val="24"/>
          <w:lang w:val="et-EE"/>
        </w:rPr>
        <w:t>paljudes unikaalsetes iseseisvates ja koos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>töö</w:t>
      </w:r>
      <w:r w:rsidR="0052308D" w:rsidRPr="00847E87">
        <w:rPr>
          <w:rFonts w:ascii="Times New Roman" w:hAnsi="Times New Roman" w:cs="Times New Roman"/>
          <w:sz w:val="24"/>
          <w:szCs w:val="24"/>
          <w:lang w:val="et-EE"/>
        </w:rPr>
        <w:t>projektides</w:t>
      </w:r>
      <w:r w:rsidR="0052308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Pr="00D736F4">
        <w:rPr>
          <w:rStyle w:val="hps"/>
          <w:rFonts w:ascii="Times New Roman" w:hAnsi="Times New Roman" w:cs="Times New Roman"/>
          <w:sz w:val="24"/>
          <w:szCs w:val="24"/>
          <w:lang w:val="et-EE"/>
        </w:rPr>
        <w:t>töö</w:t>
      </w:r>
      <w:r w:rsidR="0052308D" w:rsidRPr="00D736F4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tada </w:t>
      </w:r>
      <w:r w:rsidRPr="00D736F4">
        <w:rPr>
          <w:rStyle w:val="hps"/>
          <w:rFonts w:ascii="Times New Roman" w:hAnsi="Times New Roman" w:cs="Times New Roman"/>
          <w:sz w:val="24"/>
          <w:szCs w:val="24"/>
          <w:lang w:val="et-EE"/>
        </w:rPr>
        <w:t>võt</w:t>
      </w:r>
      <w:r w:rsidR="0052308D" w:rsidRPr="00D736F4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meteatritega </w:t>
      </w:r>
      <w:r w:rsidR="00593A5C">
        <w:rPr>
          <w:rStyle w:val="hps"/>
          <w:rFonts w:ascii="Times New Roman" w:hAnsi="Times New Roman" w:cs="Times New Roman"/>
          <w:sz w:val="24"/>
          <w:szCs w:val="24"/>
          <w:lang w:val="et-EE"/>
        </w:rPr>
        <w:t>ühel</w:t>
      </w:r>
      <w:r w:rsidRPr="00D736F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736F4">
        <w:rPr>
          <w:rStyle w:val="hps"/>
          <w:rFonts w:ascii="Times New Roman" w:hAnsi="Times New Roman" w:cs="Times New Roman"/>
          <w:sz w:val="24"/>
          <w:szCs w:val="24"/>
          <w:lang w:val="et-EE"/>
        </w:rPr>
        <w:t>laval.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Teater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osaleb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2308D" w:rsidRPr="00847E87">
        <w:rPr>
          <w:rFonts w:ascii="Times New Roman" w:hAnsi="Times New Roman" w:cs="Times New Roman"/>
          <w:sz w:val="24"/>
          <w:szCs w:val="24"/>
          <w:lang w:val="et-EE"/>
        </w:rPr>
        <w:t>teatri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festivalidel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>annab</w:t>
      </w:r>
      <w:r w:rsidR="0052308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etendus</w:t>
      </w:r>
      <w:r w:rsidR="0052308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52308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performanseid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Eestis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teistes riikides</w:t>
      </w:r>
      <w:r w:rsidR="006B73B2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25437D" w:rsidRDefault="0025437D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25437D" w:rsidRPr="002C43F1" w:rsidRDefault="0025437D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Aastal 2017 alustas </w:t>
      </w:r>
      <w:r w:rsidR="004519D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Sihtasutus Vaba Lava riigi toel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Narva teatrikeskuse ehitustegevust, mis valmib 2018. aastal.</w:t>
      </w:r>
      <w:r w:rsidR="004519DD" w:rsidRPr="002C43F1">
        <w:rPr>
          <w:lang w:val="et-EE"/>
        </w:rPr>
        <w:t xml:space="preserve"> </w:t>
      </w:r>
      <w:r w:rsidR="004519DD" w:rsidRPr="002C43F1">
        <w:rPr>
          <w:rFonts w:ascii="Times New Roman" w:hAnsi="Times New Roman" w:cs="Times New Roman"/>
          <w:sz w:val="24"/>
          <w:szCs w:val="24"/>
          <w:lang w:val="et-EE"/>
        </w:rPr>
        <w:t>Vaba Lava Narva teatrikeskusesse on planeeritud ligi 220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519DD" w:rsidRPr="002C43F1">
        <w:rPr>
          <w:rFonts w:ascii="Times New Roman" w:hAnsi="Times New Roman" w:cs="Times New Roman"/>
          <w:sz w:val="24"/>
          <w:szCs w:val="24"/>
          <w:lang w:val="et-EE"/>
        </w:rPr>
        <w:t>istekohaga  teatrisaal koos abi- ja kontoriruumidega, Eesti Rahvusringhäälingu tele- ja raadiostuudio, teat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>er</w:t>
      </w:r>
      <w:r w:rsidR="004519D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Ilmarine saal ning kohviku- ja galeriiala.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94AF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Teatrikeskuses 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>saavad toimuda</w:t>
      </w:r>
      <w:r w:rsidR="00094AF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etendused, kino, kontserdid, konverentsid.</w:t>
      </w:r>
    </w:p>
    <w:p w:rsidR="000C2CD6" w:rsidRPr="00847E87" w:rsidRDefault="000C2CD6" w:rsidP="00A567E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0445EE" w:rsidRPr="00847E87" w:rsidRDefault="001D6D48" w:rsidP="00A567E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Kultuuri-</w:t>
      </w:r>
      <w:r w:rsidR="000445EE" w:rsidRPr="00847E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ja rahvuskultuur</w:t>
      </w:r>
      <w:r w:rsidR="00483DCA" w:rsidRPr="00847E87">
        <w:rPr>
          <w:rFonts w:ascii="Times New Roman" w:hAnsi="Times New Roman" w:cs="Times New Roman"/>
          <w:b/>
          <w:sz w:val="24"/>
          <w:szCs w:val="24"/>
          <w:lang w:val="et-EE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seltsid</w:t>
      </w:r>
    </w:p>
    <w:p w:rsidR="0080444E" w:rsidRPr="00847E87" w:rsidRDefault="004C6D61" w:rsidP="00A56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1215E7" w:rsidRDefault="000445EE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83DC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jätkub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järjekindlalt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rahvuskultuuri</w:t>
      </w:r>
      <w:r w:rsidR="001D6D48">
        <w:rPr>
          <w:rStyle w:val="hps"/>
          <w:rFonts w:ascii="Times New Roman" w:hAnsi="Times New Roman" w:cs="Times New Roman"/>
          <w:sz w:val="24"/>
          <w:szCs w:val="24"/>
          <w:lang w:val="et-EE"/>
        </w:rPr>
        <w:t>seltside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tegevuse ja projektide rahastamine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314B03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314B03" w:rsidRPr="00314B03">
        <w:rPr>
          <w:rFonts w:ascii="Times New Roman" w:hAnsi="Times New Roman" w:cs="Times New Roman"/>
          <w:sz w:val="24"/>
          <w:szCs w:val="24"/>
          <w:lang w:val="et-EE"/>
        </w:rPr>
        <w:t xml:space="preserve">ultuuri- ja rahvuskultuuriseltside 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rioriteetsed ülesanded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83DC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meie linna 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etnokultuurilise mitmekesisuse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säilitami</w:t>
      </w:r>
      <w:r w:rsidR="00483DCA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ne ning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kodanikuühiskonna edendamine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</w:t>
      </w:r>
      <w:r w:rsidR="00314B03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rahvuskultuuri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seltside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tegevuse põhisuunaks on ürituste korraldamine ja läbiviimine, mille temaatika on mitmekesine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kontserdid,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festivalid,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filmide demonstreerimine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, kirjanduslik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-muusikalised ja tantsuõhtud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organisatsioonilised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kohtumised,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ümarlauad aktuaalsetel </w:t>
      </w:r>
      <w:r w:rsidR="00D94AE0">
        <w:rPr>
          <w:rFonts w:ascii="Times New Roman" w:hAnsi="Times New Roman" w:cs="Times New Roman"/>
          <w:sz w:val="24"/>
          <w:szCs w:val="24"/>
          <w:lang w:val="et-EE"/>
        </w:rPr>
        <w:t>teemadel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seminarid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esitlused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jne.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Samas väärtustavad </w:t>
      </w:r>
      <w:r w:rsidR="00314B03" w:rsidRP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kul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tuuri- ja rahvuskultuuriseltsid</w:t>
      </w:r>
      <w:r w:rsidR="00314B03" w:rsidRP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h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ead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suhtumis</w:t>
      </w:r>
      <w:r w:rsidR="00D94AE0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B03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teiste rahvaste 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traditsioonide,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ajaloo ja kultuuri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vastu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4C6D61" w:rsidRPr="00847E87" w:rsidRDefault="000445EE" w:rsidP="00A567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tegeleb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aktiiv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selt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toeta</w:t>
      </w:r>
      <w:r w:rsidR="00F72E8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takse 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26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</w:t>
      </w:r>
      <w:r w:rsidR="00314B03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rahvuskultuuri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seltsi</w:t>
      </w:r>
      <w:r w:rsidR="004C6D61" w:rsidRPr="00847E87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116209" w:rsidRPr="00847E87" w:rsidRDefault="00116209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:rsidR="00314B03" w:rsidRDefault="00F72E82" w:rsidP="00CD6BA7">
      <w:pPr>
        <w:pStyle w:val="a3"/>
        <w:ind w:left="567"/>
        <w:rPr>
          <w:rStyle w:val="hps"/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A41EE3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ahvusvähemuste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A41EE3">
        <w:rPr>
          <w:rStyle w:val="hps"/>
          <w:rFonts w:ascii="Times New Roman" w:hAnsi="Times New Roman" w:cs="Times New Roman"/>
          <w:sz w:val="24"/>
          <w:szCs w:val="24"/>
          <w:lang w:val="et-EE"/>
        </w:rPr>
        <w:t>oordinatsiooni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nõukogu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j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uudi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ogukond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A1DB5" w:rsidRPr="00847E8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lubi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057E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Käsitöö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aulu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klubi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B03">
        <w:rPr>
          <w:rStyle w:val="hps"/>
          <w:rFonts w:ascii="Times New Roman" w:hAnsi="Times New Roman" w:cs="Times New Roman"/>
          <w:sz w:val="24"/>
          <w:szCs w:val="24"/>
          <w:lang w:val="et-EE"/>
        </w:rPr>
        <w:t>Ehho</w:t>
      </w:r>
    </w:p>
    <w:p w:rsidR="009C7980" w:rsidRPr="00847E87" w:rsidRDefault="00F72E82" w:rsidP="00CD6BA7">
      <w:pPr>
        <w:pStyle w:val="a3"/>
        <w:ind w:left="567"/>
        <w:rPr>
          <w:rFonts w:ascii="Times New Roman" w:hAnsi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algevene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elts Sjabrõ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l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inna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akslaste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elts 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>Harmonie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ngerisoomlas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elts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E66ACB">
        <w:rPr>
          <w:rFonts w:ascii="Times New Roman" w:hAnsi="Times New Roman" w:cs="Times New Roman"/>
          <w:sz w:val="24"/>
          <w:szCs w:val="24"/>
          <w:lang w:val="et-EE"/>
        </w:rPr>
        <w:t xml:space="preserve">inna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laavi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>ultuuri</w:t>
      </w:r>
      <w:r w:rsidR="009A1DB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selts </w:t>
      </w:r>
      <w:r w:rsidR="00E66ACB">
        <w:rPr>
          <w:rStyle w:val="hps"/>
          <w:rFonts w:ascii="Times New Roman" w:hAnsi="Times New Roman" w:cs="Times New Roman"/>
          <w:sz w:val="24"/>
          <w:szCs w:val="24"/>
          <w:lang w:val="et-EE"/>
        </w:rPr>
        <w:t>Svä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togor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P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oola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elts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atari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ultuuriselts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6734B7">
        <w:rPr>
          <w:rFonts w:ascii="Times New Roman" w:hAnsi="Times New Roman" w:cs="Times New Roman"/>
          <w:sz w:val="24"/>
          <w:szCs w:val="24"/>
          <w:lang w:val="et-EE"/>
        </w:rPr>
        <w:t xml:space="preserve">inna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u</w:t>
      </w:r>
      <w:r w:rsidR="006734B7">
        <w:rPr>
          <w:rStyle w:val="hps"/>
          <w:rFonts w:ascii="Times New Roman" w:hAnsi="Times New Roman" w:cs="Times New Roman"/>
          <w:sz w:val="24"/>
          <w:szCs w:val="24"/>
          <w:lang w:val="et-EE"/>
        </w:rPr>
        <w:t>z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beki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6734B7">
        <w:rPr>
          <w:rStyle w:val="hps"/>
          <w:rFonts w:ascii="Times New Roman" w:hAnsi="Times New Roman" w:cs="Times New Roman"/>
          <w:sz w:val="24"/>
          <w:szCs w:val="24"/>
          <w:lang w:val="et-EE"/>
        </w:rPr>
        <w:t>ultuuri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selts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Sogdiana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DC01EE">
        <w:rPr>
          <w:rFonts w:ascii="Times New Roman" w:hAnsi="Times New Roman" w:cs="Times New Roman"/>
          <w:sz w:val="24"/>
          <w:szCs w:val="24"/>
          <w:lang w:val="et-EE"/>
        </w:rPr>
        <w:t xml:space="preserve">inna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kraina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DC01EE">
        <w:rPr>
          <w:rStyle w:val="hps"/>
          <w:rFonts w:ascii="Times New Roman" w:hAnsi="Times New Roman" w:cs="Times New Roman"/>
          <w:sz w:val="24"/>
          <w:szCs w:val="24"/>
          <w:lang w:val="et-EE"/>
        </w:rPr>
        <w:t>aaslaskond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šuvaši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elts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Narspi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ootsi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elts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esti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elts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lastRenderedPageBreak/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ittetulundusühing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7DAB">
        <w:rPr>
          <w:rStyle w:val="hps"/>
          <w:rFonts w:ascii="Times New Roman" w:hAnsi="Times New Roman" w:cs="Times New Roman"/>
          <w:sz w:val="24"/>
          <w:szCs w:val="24"/>
          <w:lang w:val="et-EE"/>
        </w:rPr>
        <w:t>Narvamaa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ittetulundusühing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7DAB">
        <w:rPr>
          <w:rStyle w:val="hps"/>
          <w:rFonts w:ascii="Times New Roman" w:hAnsi="Times New Roman" w:cs="Times New Roman"/>
          <w:sz w:val="24"/>
          <w:szCs w:val="24"/>
          <w:lang w:val="et-EE"/>
        </w:rPr>
        <w:t>Soph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ittetulundusühing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Club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Patchwork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Plus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ittetulundusühing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Kontsert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ittetulundusühing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Türkiispärl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p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oola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klubi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942A3">
        <w:rPr>
          <w:rStyle w:val="hps"/>
          <w:rFonts w:ascii="Times New Roman" w:hAnsi="Times New Roman" w:cs="Times New Roman"/>
          <w:sz w:val="24"/>
          <w:szCs w:val="24"/>
          <w:lang w:val="et-EE"/>
        </w:rPr>
        <w:t>Polonez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ultuuri</w:t>
      </w:r>
      <w:r w:rsidR="009942A3">
        <w:rPr>
          <w:rStyle w:val="hps"/>
          <w:rFonts w:ascii="Times New Roman" w:hAnsi="Times New Roman" w:cs="Times New Roman"/>
          <w:sz w:val="24"/>
          <w:szCs w:val="24"/>
          <w:lang w:val="et-EE"/>
        </w:rPr>
        <w:t>selts Nadežda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ene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7D1A62">
        <w:rPr>
          <w:rStyle w:val="hps"/>
          <w:rFonts w:ascii="Times New Roman" w:hAnsi="Times New Roman" w:cs="Times New Roman"/>
          <w:sz w:val="24"/>
          <w:szCs w:val="24"/>
          <w:lang w:val="et-EE"/>
        </w:rPr>
        <w:t>ogukond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1A62">
        <w:rPr>
          <w:rStyle w:val="hps"/>
          <w:rFonts w:ascii="Times New Roman" w:hAnsi="Times New Roman" w:cs="Times New Roman"/>
          <w:sz w:val="24"/>
          <w:szCs w:val="24"/>
          <w:lang w:val="et-EE"/>
        </w:rPr>
        <w:t>Rusitš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215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412B0B">
        <w:rPr>
          <w:rStyle w:val="hps"/>
          <w:rFonts w:ascii="Times New Roman" w:hAnsi="Times New Roman" w:cs="Times New Roman"/>
          <w:sz w:val="24"/>
          <w:szCs w:val="24"/>
          <w:lang w:val="et-EE"/>
        </w:rPr>
        <w:t>unstiühing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Vestervalli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r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ahvuskultuuride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keskus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r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ahvus</w:t>
      </w:r>
      <w:r w:rsidR="00236A9D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like, valgustuslike ja kultuursete </w:t>
      </w:r>
      <w:r w:rsidR="009A1DB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organisatsioonide keskus Istoki</w:t>
      </w:r>
    </w:p>
    <w:p w:rsidR="0049053E" w:rsidRDefault="0049053E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:rsidR="003F5010" w:rsidRPr="002C43F1" w:rsidRDefault="003F5010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Kultuuri- ja rahvuskultuuriseltside tegevuse arendamiseks on Narva </w:t>
      </w:r>
      <w:r w:rsidR="004F2AAD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innamajandusameti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antud aadressil Kreenholmi 25 asuv hoone, mi</w:t>
      </w:r>
      <w:r w:rsidR="00EB2C8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="001215E7">
        <w:rPr>
          <w:rFonts w:ascii="Times New Roman" w:hAnsi="Times New Roman" w:cs="Times New Roman"/>
          <w:sz w:val="24"/>
          <w:szCs w:val="24"/>
          <w:lang w:val="et-EE"/>
        </w:rPr>
        <w:t>praegu</w:t>
      </w:r>
      <w:r w:rsidR="00EB2C80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tegutseb rahvaste maja </w:t>
      </w:r>
      <w:r w:rsidR="00EB2C80" w:rsidRPr="002C43F1">
        <w:rPr>
          <w:rFonts w:ascii="Times New Roman" w:hAnsi="Times New Roman" w:cs="Times New Roman"/>
          <w:sz w:val="24"/>
          <w:szCs w:val="24"/>
          <w:lang w:val="et-EE"/>
        </w:rPr>
        <w:t>ülesandeid täites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 </w:t>
      </w:r>
    </w:p>
    <w:p w:rsidR="003F5010" w:rsidRPr="00847E87" w:rsidRDefault="003F5010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:rsidR="0025748F" w:rsidRPr="0025748F" w:rsidRDefault="0025748F" w:rsidP="0025748F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5748F">
        <w:rPr>
          <w:rFonts w:ascii="Times New Roman" w:hAnsi="Times New Roman" w:cs="Times New Roman"/>
          <w:b/>
          <w:sz w:val="24"/>
          <w:szCs w:val="24"/>
          <w:lang w:val="et-EE"/>
        </w:rPr>
        <w:t>Spordiklubid ja -ühendused</w:t>
      </w:r>
    </w:p>
    <w:p w:rsidR="0025748F" w:rsidRPr="0025748F" w:rsidRDefault="0025748F" w:rsidP="0025748F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25748F" w:rsidRPr="0025748F" w:rsidRDefault="0025748F" w:rsidP="0025748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5748F">
        <w:rPr>
          <w:rFonts w:ascii="Times New Roman" w:hAnsi="Times New Roman" w:cs="Times New Roman"/>
          <w:sz w:val="24"/>
          <w:szCs w:val="24"/>
          <w:lang w:val="et-EE"/>
        </w:rPr>
        <w:t>Narva spordiklubid osalevad kehakultuuri ja spordi arendamisega seotud töös, loovad tingimusi linlaste tervise tugevdamiseks ning võimalusi eri spordialadega tegelemiseks, aitavad kaasa kõrgete sporditulemuste saavutamisele.</w:t>
      </w:r>
    </w:p>
    <w:p w:rsidR="0025748F" w:rsidRPr="0025748F" w:rsidRDefault="0025748F" w:rsidP="0025748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25748F" w:rsidRPr="002C43F1" w:rsidRDefault="0025748F" w:rsidP="0025748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Eesti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pordiregistri andmetel oli 01.01.2018. a seisuga registreeritud Narva linnas 73 spordiklubi, millest tegutsevad aktiivselt vähemalt 60. Lisateavet iga tegutseva spordiklubi kohta saab Eesti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pordiregistri veebilehelt. Nendes eri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 xml:space="preserve"> suundadega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spordiklubides teevad professionaalset ja harrastussporti üle 2000 inimese, sealhulgas linna toetusel ligikaudu 750 last. Kooskõlas spordiklubide kehtiva finantseerimise korraga Narva linnaeelarvest on spordiklubidele eraldatud summa: 70% – pearaha, 10% – tulemuslikkuse eest ja 20% – spordiürituste toetamine. Vastavalt sellele korrale on linnapoolset rahalist toetust saanud 2018. aastal 38 spordiklubi.</w:t>
      </w:r>
    </w:p>
    <w:p w:rsidR="0025748F" w:rsidRPr="002C43F1" w:rsidRDefault="0025748F" w:rsidP="0025748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5D4B59" w:rsidRPr="0025748F" w:rsidRDefault="0025748F" w:rsidP="0025748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linnas on kolm registreeritud ja tegutsevat spordiliitu. Narva Kehakultuuri- ja Spordiliit on Eesti Olümpiakomitee liige. Narva Koolispordiliit ühendab Narva üldhariduskoolide </w:t>
      </w:r>
      <w:r w:rsidRPr="0025748F">
        <w:rPr>
          <w:rFonts w:ascii="Times New Roman" w:hAnsi="Times New Roman" w:cs="Times New Roman"/>
          <w:sz w:val="24"/>
          <w:szCs w:val="24"/>
          <w:lang w:val="et-EE"/>
        </w:rPr>
        <w:t xml:space="preserve">kehalise kasvatuse õpetajaid ning korraldab kooliõpilaste spordivõistlusi. Samuti teeb Narva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25748F">
        <w:rPr>
          <w:rFonts w:ascii="Times New Roman" w:hAnsi="Times New Roman" w:cs="Times New Roman"/>
          <w:sz w:val="24"/>
          <w:szCs w:val="24"/>
          <w:lang w:val="et-EE"/>
        </w:rPr>
        <w:t xml:space="preserve">innavalitsuse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25748F">
        <w:rPr>
          <w:rFonts w:ascii="Times New Roman" w:hAnsi="Times New Roman" w:cs="Times New Roman"/>
          <w:sz w:val="24"/>
          <w:szCs w:val="24"/>
          <w:lang w:val="et-EE"/>
        </w:rPr>
        <w:t>ultuuriosakond koostööd Narva Jalgpalli Liiduga.</w:t>
      </w:r>
    </w:p>
    <w:p w:rsidR="0025748F" w:rsidRPr="00847E87" w:rsidRDefault="0025748F" w:rsidP="0025748F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C034F" w:rsidRPr="00847E87" w:rsidRDefault="00A36240" w:rsidP="003F34D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Narva </w:t>
      </w:r>
      <w:r w:rsidR="00A56846">
        <w:rPr>
          <w:rFonts w:ascii="Times New Roman" w:hAnsi="Times New Roman" w:cs="Times New Roman"/>
          <w:b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b/>
          <w:sz w:val="24"/>
          <w:szCs w:val="24"/>
          <w:lang w:val="et-EE"/>
        </w:rPr>
        <w:t>pordikeskus</w:t>
      </w:r>
    </w:p>
    <w:p w:rsidR="00A36240" w:rsidRPr="00847E87" w:rsidRDefault="00A36240" w:rsidP="003F34D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1C034F" w:rsidRDefault="00A36240" w:rsidP="003F34D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56846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1110DF">
        <w:rPr>
          <w:rStyle w:val="hps"/>
          <w:rFonts w:ascii="Times New Roman" w:hAnsi="Times New Roman" w:cs="Times New Roman"/>
          <w:sz w:val="24"/>
          <w:szCs w:val="24"/>
          <w:lang w:val="et-EE"/>
        </w:rPr>
        <w:t>pordikesku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munitsipaalasutus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mille peamine eesmärk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on mitmekülgsete sportimisvõimaluste loomine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sportimisteenuste osutamine linnaelanikele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samuti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spordi-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kultuuriürituste korraldamine ja edendamine.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Spordikeskus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mitmekesistab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arendab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linna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spordielu, teeb koostööd spordiorganisatsioonid</w:t>
      </w:r>
      <w:r w:rsidR="00D32320">
        <w:rPr>
          <w:rStyle w:val="hps"/>
          <w:rFonts w:ascii="Times New Roman" w:hAnsi="Times New Roman" w:cs="Times New Roman"/>
          <w:sz w:val="24"/>
          <w:szCs w:val="24"/>
          <w:lang w:val="et-EE"/>
        </w:rPr>
        <w:t>ega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propageerib tervislikku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eluviisi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sportimist.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Siin pakutakse spordialade suurt valikut nii lastele ja noortele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kui ka täiskasvanutele.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Asutusel 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tennisesaal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spor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mängude saal, jõusaal, </w:t>
      </w:r>
      <w:r w:rsidR="00B032B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kaks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aeroobikasaal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D32320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judosaal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 spordi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maadluse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32B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saal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muu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32B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Saale kasutavad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sportlik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treeningu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läbiviimiseks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üldharidus- ja spordikoolid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paljud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Narva linnas tegutsevad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spordiklubid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samuti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linnaelanik</w:t>
      </w:r>
      <w:r w:rsidR="00B032B8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ud</w:t>
      </w:r>
      <w:r w:rsidR="001C034F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0150BB" w:rsidRDefault="000150BB" w:rsidP="003F34D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150BB" w:rsidRPr="002C43F1" w:rsidRDefault="008B2EAF" w:rsidP="003F34DE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b/>
          <w:sz w:val="24"/>
          <w:szCs w:val="24"/>
          <w:lang w:val="et-EE"/>
        </w:rPr>
        <w:t>Aktiivse v</w:t>
      </w:r>
      <w:r w:rsidR="000150BB" w:rsidRPr="002C43F1">
        <w:rPr>
          <w:rFonts w:ascii="Times New Roman" w:hAnsi="Times New Roman" w:cs="Times New Roman"/>
          <w:b/>
          <w:sz w:val="24"/>
          <w:szCs w:val="24"/>
          <w:lang w:val="et-EE"/>
        </w:rPr>
        <w:t>aba aja veetmise võimalused</w:t>
      </w:r>
    </w:p>
    <w:p w:rsidR="000150BB" w:rsidRPr="002C43F1" w:rsidRDefault="000150BB" w:rsidP="003F34D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150BB" w:rsidRPr="002C43F1" w:rsidRDefault="000150BB" w:rsidP="00A57CC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Narvas pakutakse vaba aja veetmise võimalusi nii era- kui ka avalikus sektoris.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 xml:space="preserve">Lisaks 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>pordikeskuse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E84695" w:rsidRPr="002C43F1">
        <w:rPr>
          <w:rFonts w:ascii="Times New Roman" w:hAnsi="Times New Roman" w:cs="Times New Roman"/>
          <w:sz w:val="24"/>
          <w:szCs w:val="24"/>
          <w:lang w:val="et-EE"/>
        </w:rPr>
        <w:t>, Narva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Paemurru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pordikooli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j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>äähalli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E84695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ja Narva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E84695" w:rsidRPr="002C43F1">
        <w:rPr>
          <w:rFonts w:ascii="Times New Roman" w:hAnsi="Times New Roman" w:cs="Times New Roman"/>
          <w:sz w:val="24"/>
          <w:szCs w:val="24"/>
          <w:lang w:val="et-EE"/>
        </w:rPr>
        <w:t>pordikooli Energia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ujula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le osutavad l</w:t>
      </w:r>
      <w:r w:rsidR="00D03909" w:rsidRPr="00D03909">
        <w:rPr>
          <w:rFonts w:ascii="Times New Roman" w:hAnsi="Times New Roman" w:cs="Times New Roman"/>
          <w:sz w:val="24"/>
          <w:szCs w:val="24"/>
          <w:lang w:val="et-EE"/>
        </w:rPr>
        <w:t>innaelanike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D03909" w:rsidRPr="00D03909">
        <w:rPr>
          <w:rFonts w:ascii="Times New Roman" w:hAnsi="Times New Roman" w:cs="Times New Roman"/>
          <w:sz w:val="24"/>
          <w:szCs w:val="24"/>
          <w:lang w:val="et-EE"/>
        </w:rPr>
        <w:t xml:space="preserve"> aktiivseks vaba aja veetmiseks ja tervisesportimiseks 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>heal tasemel teenuseid mitmed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treening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klubid</w:t>
      </w:r>
      <w:r w:rsidR="00A57CC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(MyFitness Narva, Kobra Ladies Fitness Club, V-Fitness, Narva Baza Training)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C408C2" w:rsidRPr="002C43F1" w:rsidRDefault="00036339" w:rsidP="00C408C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Tänu Narva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inna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renduse ja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ö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konoomika 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meti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teostatud projektidele on Narvas loodud mitmed kohad, mida saavad inimesed aktiivseks vaba aja veetmiseks kasutada. </w:t>
      </w:r>
      <w:r w:rsidR="0087280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Renoveeritud </w:t>
      </w:r>
      <w:r w:rsidR="009A2CC9" w:rsidRPr="002C43F1">
        <w:rPr>
          <w:rFonts w:ascii="Times New Roman" w:hAnsi="Times New Roman" w:cs="Times New Roman"/>
          <w:sz w:val="24"/>
          <w:szCs w:val="24"/>
          <w:lang w:val="et-EE"/>
        </w:rPr>
        <w:lastRenderedPageBreak/>
        <w:t>k</w:t>
      </w:r>
      <w:r w:rsidR="0087280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ilomeetripikkune </w:t>
      </w:r>
      <w:r w:rsidR="00981D03" w:rsidRPr="002C43F1">
        <w:rPr>
          <w:rFonts w:ascii="Times New Roman" w:hAnsi="Times New Roman" w:cs="Times New Roman"/>
          <w:sz w:val="24"/>
          <w:szCs w:val="24"/>
          <w:lang w:val="et-EE"/>
        </w:rPr>
        <w:t>Narva Jõepromenaad lookleb Narva bastionid</w:t>
      </w:r>
      <w:r w:rsidR="0087280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 ja linnuse all jõe ääres. </w:t>
      </w:r>
      <w:r w:rsidR="00981D03" w:rsidRPr="002C43F1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C408C2" w:rsidRPr="002C43F1">
        <w:rPr>
          <w:rFonts w:ascii="Times New Roman" w:hAnsi="Times New Roman" w:cs="Times New Roman"/>
          <w:sz w:val="24"/>
          <w:szCs w:val="24"/>
          <w:lang w:val="et-EE"/>
        </w:rPr>
        <w:t>romenaad on huvitav tänu oma temaatilistele objektidele: Rootsi terrass on kogu pere puhkeala, kus asuvad lastele mõeldud lõvikujulised atraktsioonid, Päikeseplats ja Dahlbergi lava kujutavad endast vabaõhulavu. Narva Jõepromenaadil Victoria bastioni sees asuvatel kasemattidel viiakse läbi ekskursioonid.</w:t>
      </w:r>
      <w:r w:rsidR="0087280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C408C2" w:rsidRPr="002C43F1" w:rsidRDefault="00C408C2" w:rsidP="00C408C2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:rsidR="008B2EAF" w:rsidRPr="002C43F1" w:rsidRDefault="00A57CC4" w:rsidP="00F84FF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linnuse kõrval asub Narva Joaoru puhkeala. Ala suurus on 17 ha, millest 1,5 ha moodustab linna ainuke avalik supelrand. </w:t>
      </w:r>
      <w:r w:rsidR="001007FA" w:rsidRPr="002C43F1">
        <w:rPr>
          <w:rFonts w:ascii="Times New Roman" w:hAnsi="Times New Roman" w:cs="Times New Roman"/>
          <w:sz w:val="24"/>
          <w:szCs w:val="24"/>
          <w:lang w:val="et-EE"/>
        </w:rPr>
        <w:t>Puhkealal</w:t>
      </w:r>
      <w:r w:rsidR="00386EEB" w:rsidRPr="002C43F1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1007FA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on rajatud </w:t>
      </w:r>
      <w:r w:rsidR="00386EEB" w:rsidRPr="002C43F1">
        <w:rPr>
          <w:rFonts w:ascii="Times New Roman" w:hAnsi="Times New Roman" w:cs="Times New Roman"/>
          <w:sz w:val="24"/>
          <w:szCs w:val="24"/>
          <w:lang w:val="et-EE"/>
        </w:rPr>
        <w:t>infrastruktuur</w:t>
      </w:r>
      <w:r w:rsidR="001007FA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puhkuse, meelelahutuse, spordiharrastuse ja massikultuuri ürituste läbiviimiseks.</w:t>
      </w:r>
      <w:r w:rsidR="00B1090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B2EA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Joaoru rannahoones on sportimise ja spordiinventari kasutamise võimalused.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Puhkeala arendamisega tegeleb SA Narva Linna Arendus</w:t>
      </w:r>
      <w:r w:rsidR="00F84FF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mis on 100% Narva linna osalusega sihtasutus. </w:t>
      </w:r>
    </w:p>
    <w:p w:rsidR="008B2EAF" w:rsidRPr="002C43F1" w:rsidRDefault="008B2EAF" w:rsidP="00F84FF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150BB" w:rsidRPr="002C43F1" w:rsidRDefault="00F84FF2" w:rsidP="00F84FF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Lisaks Joaoru puhkeala arendamisele tegeleb sihtasutus ka Äkkeküla arendamisega, kus asub 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>Narva Pähklimäe terviserada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. See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pakub igal aastaajal võimalusi aktiivseks vaba aja veetmiseks – valgustatud ühe kilomeetri pikkune terviserada männimetsa vahel on talvel sobiv suusatamiseks ning muul ajal saab seal harrastada kepikõndi või tervisejooksu. Valgustatud kelgunõlv on talvel laste</w:t>
      </w:r>
      <w:r w:rsidR="00D03909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lustimise koht. </w:t>
      </w:r>
    </w:p>
    <w:p w:rsidR="00A57CC4" w:rsidRPr="002C43F1" w:rsidRDefault="00A57CC4" w:rsidP="000150B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150BB" w:rsidRPr="002C43F1" w:rsidRDefault="00D03909" w:rsidP="000D424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8B2EA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rasektori organisatsioonide poolt pakutakse 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ED509A" w:rsidRPr="00ED509A">
        <w:rPr>
          <w:rFonts w:ascii="Times New Roman" w:hAnsi="Times New Roman" w:cs="Times New Roman"/>
          <w:sz w:val="24"/>
          <w:szCs w:val="24"/>
          <w:lang w:val="et-EE"/>
        </w:rPr>
        <w:t xml:space="preserve">inna elanikele ja külastajatele </w:t>
      </w:r>
      <w:r w:rsidR="008B2EA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võimalusi mängida piljardit, </w:t>
      </w:r>
      <w:r w:rsidR="008B2EAF" w:rsidRPr="006F3AD3">
        <w:rPr>
          <w:rFonts w:ascii="Times New Roman" w:hAnsi="Times New Roman" w:cs="Times New Roman"/>
          <w:i/>
          <w:sz w:val="24"/>
          <w:szCs w:val="24"/>
          <w:lang w:val="et-EE"/>
        </w:rPr>
        <w:t>bowling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>’</w:t>
      </w:r>
      <w:r w:rsidR="008B2EA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ut (Bowling Bombey, Panda House), 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käia kinos (Apollo Kino Astri, Astri Planetaarium). Nendele</w:t>
      </w:r>
      <w:r w:rsidR="008B2EAF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kellele meeldivad 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>otsirännakud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on eraettevõtja välja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tööta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>nud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kaasakiskuvad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ot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sirännakute programmid ehk </w:t>
      </w:r>
      <w:r w:rsidR="000D4241" w:rsidRPr="006F3AD3">
        <w:rPr>
          <w:rFonts w:ascii="Times New Roman" w:hAnsi="Times New Roman" w:cs="Times New Roman"/>
          <w:i/>
          <w:sz w:val="24"/>
          <w:szCs w:val="24"/>
          <w:lang w:val="et-EE"/>
        </w:rPr>
        <w:t>quest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-mängud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Nendega muutub 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>tavaline jalutuskäik mobiilir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akenduse abil põnevaks retkeks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otsirännakute rajad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k</w:t>
      </w:r>
      <w:r w:rsidR="000D4241" w:rsidRPr="002C43F1">
        <w:rPr>
          <w:rFonts w:ascii="Times New Roman" w:hAnsi="Times New Roman" w:cs="Times New Roman"/>
          <w:sz w:val="24"/>
          <w:szCs w:val="24"/>
          <w:lang w:val="et-EE"/>
        </w:rPr>
        <w:t>ulgevad</w:t>
      </w:r>
      <w:r w:rsidR="000150B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mööda linna kõige ilusaimaid piirkondi ja vaatamisväärsusi.</w:t>
      </w:r>
    </w:p>
    <w:p w:rsidR="008D6682" w:rsidRPr="002C43F1" w:rsidRDefault="008D6682" w:rsidP="00C76E97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C94DCC" w:rsidRDefault="00C94DCC" w:rsidP="000150BB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:rsidR="004A4FE6" w:rsidRPr="00847E87" w:rsidRDefault="006C155C" w:rsidP="00CD6BA7">
      <w:pPr>
        <w:pStyle w:val="2"/>
        <w:spacing w:before="0" w:line="240" w:lineRule="auto"/>
        <w:ind w:left="567"/>
        <w:rPr>
          <w:lang w:val="et-EE"/>
        </w:rPr>
      </w:pPr>
      <w:bookmarkStart w:id="3" w:name="_Toc505247623"/>
      <w:r>
        <w:rPr>
          <w:lang w:val="et-EE"/>
        </w:rPr>
        <w:t>Suurimad</w:t>
      </w:r>
      <w:r w:rsidR="003144EA" w:rsidRPr="00847E87">
        <w:rPr>
          <w:lang w:val="et-EE"/>
        </w:rPr>
        <w:t xml:space="preserve"> kultuuri- ja spordiüritused ja sündmused</w:t>
      </w:r>
      <w:bookmarkEnd w:id="3"/>
    </w:p>
    <w:p w:rsidR="003C51D8" w:rsidRPr="00847E87" w:rsidRDefault="003C51D8" w:rsidP="00CD6BA7">
      <w:pPr>
        <w:spacing w:after="0" w:line="240" w:lineRule="auto"/>
        <w:ind w:left="567"/>
        <w:rPr>
          <w:lang w:val="et-EE"/>
        </w:rPr>
      </w:pPr>
    </w:p>
    <w:p w:rsidR="00F357B7" w:rsidRDefault="009540CC" w:rsidP="000811B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 linna kultuuri- ja spordiürituste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kava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on üsna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mitmekesine.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laadi ja ulatusega kvaliteetsed üritused pakuvad linna elanikele ja külalistele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võimalusi vaba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aja veetmiseks, samuti nii kultuuri-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spordiürituste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traditsioonide kui ka uuenduste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nautimiseks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kultuuri- ja spordivaldkonnas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Tegevuskava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hõlmab laia 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ringi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eri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huvidega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siht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gruppe ja -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vanuse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7B6D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7B6D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innavalitsuse </w:t>
      </w:r>
      <w:r w:rsidR="00A56846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7B6D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ultuuriosakonna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selle allasutuste</w:t>
      </w:r>
      <w:r w:rsidR="007B6D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tegevuskava 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täidetakse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enamasti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ettenähtud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eelarve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liste ning projektiprogrammidest ja  fondidest saadud vahendit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ega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Lisaks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6D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sellele rahastatakse 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linna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eelarvest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palju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sid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teis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suurüritus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, mida korraldavad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partner</w:t>
      </w:r>
      <w:r w:rsidR="007B6D6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id ning kolmanda ja erasektori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organisatsioonid</w:t>
      </w:r>
      <w:r w:rsidR="006E5074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0811B6" w:rsidRPr="00847E87" w:rsidRDefault="000811B6" w:rsidP="000811B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D358A" w:rsidRPr="00847E87" w:rsidRDefault="006C155C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Suurimad</w:t>
      </w:r>
      <w:r w:rsidR="002D37E2" w:rsidRPr="00847E87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 kultuuriüritused</w:t>
      </w:r>
      <w:r w:rsidR="008D358A" w:rsidRPr="00847E87">
        <w:rPr>
          <w:rFonts w:ascii="Times New Roman" w:hAnsi="Times New Roman" w:cs="Times New Roman"/>
          <w:sz w:val="24"/>
          <w:szCs w:val="24"/>
          <w:u w:val="single"/>
          <w:lang w:val="et-EE"/>
        </w:rPr>
        <w:t>:</w:t>
      </w:r>
    </w:p>
    <w:p w:rsidR="000D7167" w:rsidRPr="00847E87" w:rsidRDefault="000D7167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8D358A" w:rsidRDefault="002D37E2" w:rsidP="00CD6BA7">
      <w:pPr>
        <w:pStyle w:val="a3"/>
        <w:ind w:left="567"/>
        <w:rPr>
          <w:rStyle w:val="hps"/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 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päevad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0F85">
        <w:rPr>
          <w:rFonts w:ascii="Times New Roman" w:hAnsi="Times New Roman" w:cs="Times New Roman"/>
          <w:sz w:val="24"/>
          <w:szCs w:val="24"/>
          <w:lang w:val="et-EE"/>
        </w:rPr>
        <w:t xml:space="preserve">Peterburi kaasaegse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kunsti rahvusvaheline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f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estival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 Sõpruse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ild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>r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ahvusvaheline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Chopini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konkurss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–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Eesti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ügis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pealinn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Mravinski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nimeline rahvusvaheline muusikafestival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„</w:t>
      </w:r>
      <w:r w:rsidR="00997012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Tervitame uut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aasta</w:t>
      </w:r>
      <w:r w:rsidR="00997012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!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– 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eelelahutus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programm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jõulupuu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juures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j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aani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öö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>pidu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a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jalooline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festival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L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ahing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Eesti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abariigi iseseisvuspäevale</w:t>
      </w:r>
      <w:r w:rsidR="000D716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pühendatud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pidulik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kontsert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Eesti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abariigi taasiseseisvumise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aastapäeval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pühendat</w:t>
      </w:r>
      <w:r w:rsidR="00997012">
        <w:rPr>
          <w:rStyle w:val="hps"/>
          <w:rFonts w:ascii="Times New Roman" w:hAnsi="Times New Roman" w:cs="Times New Roman"/>
          <w:sz w:val="24"/>
          <w:szCs w:val="24"/>
          <w:lang w:val="et-EE"/>
        </w:rPr>
        <w:t>ud Narva L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inna Sümfooniaorkestri pidulik kontsert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n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oorpianistide </w:t>
      </w:r>
      <w:r w:rsidR="00997012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vabariiklik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instrumentaalkontser</w:t>
      </w:r>
      <w:r w:rsidR="000D7167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di konkurss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n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oorsookultuuri festival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+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Fest</w:t>
      </w:r>
      <w:r w:rsidR="0099701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Eesti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muuseumide festival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ooliteatrite</w:t>
      </w:r>
      <w:r w:rsidR="00E61B3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vabariiklik f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estival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Kuldkala</w:t>
      </w:r>
      <w:r w:rsidR="00E61B36" w:rsidRPr="00847E87">
        <w:rPr>
          <w:rFonts w:ascii="Times New Roman" w:hAnsi="Times New Roman" w:cs="Times New Roman"/>
          <w:sz w:val="24"/>
          <w:szCs w:val="24"/>
          <w:lang w:val="et-EE"/>
        </w:rPr>
        <w:t>ke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lastRenderedPageBreak/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f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estival 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Kunstniku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P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äev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v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abariikl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ik fotof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estival</w:t>
      </w:r>
      <w:r w:rsidR="00E61B3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ügis</w:t>
      </w:r>
    </w:p>
    <w:p w:rsidR="00C17C2F" w:rsidRPr="00D308DA" w:rsidRDefault="00C17C2F" w:rsidP="00CD6BA7">
      <w:pPr>
        <w:pStyle w:val="a3"/>
        <w:ind w:left="567"/>
        <w:rPr>
          <w:rStyle w:val="hps"/>
          <w:rFonts w:ascii="Times New Roman" w:hAnsi="Times New Roman" w:cs="Times New Roman"/>
          <w:sz w:val="24"/>
          <w:szCs w:val="24"/>
          <w:lang w:val="et-EE"/>
        </w:rPr>
      </w:pP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ahvusvaheline festival Noor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L</w:t>
      </w: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>aulusolist</w:t>
      </w:r>
    </w:p>
    <w:p w:rsidR="00C17C2F" w:rsidRPr="00D308DA" w:rsidRDefault="00C17C2F" w:rsidP="00CD6BA7">
      <w:pPr>
        <w:pStyle w:val="a3"/>
        <w:ind w:left="567"/>
        <w:rPr>
          <w:rStyle w:val="hps"/>
          <w:rFonts w:ascii="Times New Roman" w:hAnsi="Times New Roman" w:cs="Times New Roman"/>
          <w:sz w:val="24"/>
          <w:szCs w:val="24"/>
          <w:lang w:val="et-EE"/>
        </w:rPr>
      </w:pP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ahvusvaheline festival „Laulavad ja mängivad poisid“</w:t>
      </w:r>
    </w:p>
    <w:p w:rsidR="00C17C2F" w:rsidRPr="00F022E7" w:rsidRDefault="00C17C2F" w:rsidP="00CD6BA7">
      <w:pPr>
        <w:pStyle w:val="a3"/>
        <w:ind w:left="567"/>
        <w:rPr>
          <w:rStyle w:val="hps"/>
          <w:rFonts w:ascii="Times New Roman" w:hAnsi="Times New Roman" w:cs="Times New Roman"/>
          <w:sz w:val="24"/>
          <w:szCs w:val="24"/>
          <w:lang w:val="et-EE"/>
        </w:rPr>
      </w:pPr>
      <w:r w:rsidRP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ahvusvaheline laste koorifestival Kristallkelluke</w:t>
      </w:r>
    </w:p>
    <w:p w:rsidR="007A6EF3" w:rsidRPr="00D308DA" w:rsidRDefault="007A6EF3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- džässimuusika festivalid (sh IdeeJazz, rahvusvaheline noorte džässifestival Narva Jazz, laste džässifestival „Džässi</w:t>
      </w:r>
      <w:r w:rsidR="00060F3E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rütmid – kevade</w:t>
      </w:r>
      <w:r w:rsidR="00060F3E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rütmid“)</w:t>
      </w:r>
    </w:p>
    <w:p w:rsidR="00BB7E0E" w:rsidRPr="00847E87" w:rsidRDefault="00BB7E0E" w:rsidP="001F738D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494FDD" w:rsidRPr="00847E87" w:rsidRDefault="006C155C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Suurimad</w:t>
      </w:r>
      <w:r w:rsidR="00E61B36" w:rsidRPr="00847E87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 spordiüritused</w:t>
      </w:r>
      <w:r w:rsidR="008D358A" w:rsidRPr="00847E87">
        <w:rPr>
          <w:rFonts w:ascii="Times New Roman" w:hAnsi="Times New Roman" w:cs="Times New Roman"/>
          <w:sz w:val="24"/>
          <w:szCs w:val="24"/>
          <w:u w:val="single"/>
          <w:lang w:val="et-EE"/>
        </w:rPr>
        <w:t>:</w:t>
      </w:r>
    </w:p>
    <w:p w:rsidR="00EF1830" w:rsidRPr="00847E87" w:rsidRDefault="00EF1830" w:rsidP="00CD6BA7">
      <w:pPr>
        <w:pStyle w:val="a6"/>
        <w:ind w:left="567"/>
        <w:rPr>
          <w:rFonts w:ascii="Arial" w:hAnsi="Arial"/>
          <w:b w:val="0"/>
          <w:bCs w:val="0"/>
          <w:sz w:val="20"/>
        </w:rPr>
      </w:pPr>
    </w:p>
    <w:p w:rsidR="00043639" w:rsidRPr="002C43F1" w:rsidRDefault="00E61B36" w:rsidP="00CD6BA7">
      <w:pPr>
        <w:pStyle w:val="a3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alendaarsed võistlused eri spordialadel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 Energiajooks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Paul</w:t>
      </w:r>
      <w:r w:rsidR="00E3027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Keresele</w:t>
      </w:r>
      <w:r w:rsidR="00E3027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pühendatud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rahvusvaheline </w:t>
      </w:r>
      <w:r w:rsidR="0099035E">
        <w:rPr>
          <w:rStyle w:val="hps"/>
          <w:rFonts w:ascii="Times New Roman" w:hAnsi="Times New Roman" w:cs="Times New Roman"/>
          <w:sz w:val="24"/>
          <w:szCs w:val="24"/>
          <w:lang w:val="et-EE"/>
        </w:rPr>
        <w:t>noor</w:t>
      </w:r>
      <w:r w:rsidR="0099035E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="0099035E">
        <w:rPr>
          <w:rStyle w:val="hps"/>
          <w:rFonts w:ascii="Times New Roman" w:hAnsi="Times New Roman" w:cs="Times New Roman"/>
          <w:sz w:val="24"/>
          <w:szCs w:val="24"/>
          <w:lang w:val="et-EE"/>
        </w:rPr>
        <w:t>male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turniir 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Läänemere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aletähed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utselise</w:t>
      </w:r>
      <w:r w:rsidR="007F4132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poks</w:t>
      </w:r>
      <w:r w:rsidR="00E3027D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7F4132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F4132" w:rsidRPr="006F3AD3">
        <w:rPr>
          <w:rStyle w:val="hps"/>
          <w:rFonts w:ascii="Times New Roman" w:hAnsi="Times New Roman" w:cs="Times New Roman"/>
          <w:i/>
          <w:sz w:val="24"/>
          <w:szCs w:val="24"/>
          <w:lang w:val="et-EE"/>
        </w:rPr>
        <w:t>show</w:t>
      </w:r>
      <w:r w:rsidR="007F4132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7F4132">
        <w:rPr>
          <w:rFonts w:ascii="Times New Roman" w:hAnsi="Times New Roman" w:cs="Times New Roman"/>
          <w:sz w:val="24"/>
          <w:szCs w:val="24"/>
          <w:lang w:val="et-EE"/>
        </w:rPr>
        <w:t>võistlused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ahvusvaheline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võrkpalliturniir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Vladimir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Nikolajevi </w:t>
      </w:r>
      <w:r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mälestuseks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A5151A" w:rsidRPr="00847E87" w:rsidRDefault="00043639" w:rsidP="00CD6BA7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- võrkpalliturniir</w:t>
      </w:r>
      <w:r w:rsidR="00ED509A" w:rsidRPr="00ED509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 w:rsidRPr="002C43F1">
        <w:rPr>
          <w:rFonts w:ascii="Times New Roman" w:hAnsi="Times New Roman" w:cs="Times New Roman"/>
          <w:sz w:val="24"/>
          <w:szCs w:val="24"/>
          <w:lang w:val="et-EE"/>
        </w:rPr>
        <w:t>Narva Cup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ahvusvaheline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judoturniir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1A25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>arikas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äähokiturniir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Narva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1A25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>arikas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sed võistlused i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luvõimlemi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ses Ida-Virumaa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arikas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j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algpalli</w:t>
      </w:r>
      <w:r w:rsidR="0025748F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saalijalgpalli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võistlused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D509A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onkur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ss </w:t>
      </w:r>
      <w:r w:rsidR="009C2A29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F</w:t>
      </w:r>
      <w:r w:rsidR="002D30D1" w:rsidRPr="002C43F1">
        <w:rPr>
          <w:rFonts w:ascii="Times New Roman" w:hAnsi="Times New Roman" w:cs="Times New Roman"/>
          <w:sz w:val="24"/>
          <w:szCs w:val="24"/>
          <w:lang w:val="et-EE"/>
        </w:rPr>
        <w:t>iness</w:t>
      </w:r>
      <w:r w:rsidR="009C2A29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M</w:t>
      </w:r>
      <w:r w:rsidR="002D30D1" w:rsidRPr="002C43F1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9C2A29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del Estonia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r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ahvusvaheline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korvpalliturniir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Narva </w:t>
      </w:r>
      <w:r w:rsidR="002D30D1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Baske</w:t>
      </w:r>
      <w:r w:rsidR="0049529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s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pordi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üritused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päevade raames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(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lasteaedade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pidu</w:t>
      </w:r>
      <w:r w:rsidR="0025748F" w:rsidRPr="002C43F1">
        <w:rPr>
          <w:lang w:val="et-EE"/>
        </w:rPr>
        <w:t xml:space="preserve"> </w:t>
      </w:r>
      <w:r w:rsidR="0025748F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Lapsepõlve Vikerkaar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kergejõustik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uvõistlused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A.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Paali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N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Kütise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3027D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mälestuseks,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turniir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Kõige </w:t>
      </w:r>
      <w:r w:rsidR="00581A25">
        <w:rPr>
          <w:rFonts w:ascii="Times New Roman" w:hAnsi="Times New Roman" w:cs="Times New Roman"/>
          <w:sz w:val="24"/>
          <w:szCs w:val="24"/>
          <w:lang w:val="et-EE"/>
        </w:rPr>
        <w:t>Võ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imsam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Mees,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rahva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matk, Seebikarbi ralli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E61B36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oolilaste</w:t>
      </w:r>
      <w:r w:rsidR="00E3027D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tervise</w:t>
      </w:r>
      <w:r w:rsidR="0049529B" w:rsidRPr="002C43F1">
        <w:rPr>
          <w:rStyle w:val="hps"/>
          <w:rFonts w:ascii="Times New Roman" w:hAnsi="Times New Roman" w:cs="Times New Roman"/>
          <w:sz w:val="24"/>
          <w:szCs w:val="24"/>
          <w:lang w:val="et-EE"/>
        </w:rPr>
        <w:t>kõnd</w:t>
      </w:r>
      <w:r w:rsidR="00E61B36"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581A25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ervisespordi</w:t>
      </w:r>
      <w:r w:rsidR="0082410D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võistlused </w:t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(nii</w:t>
      </w:r>
      <w:r w:rsidR="00E61B36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traditsioonilis</w:t>
      </w:r>
      <w:r w:rsidR="0082410D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ed </w:t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kui ka uu</w:t>
      </w:r>
      <w:r w:rsidR="0082410D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ed</w:t>
      </w:r>
      <w:r w:rsidR="005D6853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, sh jooksuüritused</w:t>
      </w:r>
      <w:r w:rsidR="00E61B36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E61B36" w:rsidRPr="00F022E7">
        <w:rPr>
          <w:rFonts w:ascii="Times New Roman" w:hAnsi="Times New Roman" w:cs="Times New Roman"/>
          <w:sz w:val="24"/>
          <w:szCs w:val="24"/>
          <w:lang w:val="et-EE"/>
        </w:rPr>
        <w:br/>
      </w:r>
      <w:r w:rsidR="00E61B36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E61B36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81A25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="0082410D" w:rsidRPr="00F022E7">
        <w:rPr>
          <w:rStyle w:val="hps"/>
          <w:rFonts w:ascii="Times New Roman" w:hAnsi="Times New Roman" w:cs="Times New Roman"/>
          <w:sz w:val="24"/>
          <w:szCs w:val="24"/>
          <w:lang w:val="et-EE"/>
        </w:rPr>
        <w:t>oolilaste heategevuslik teatejooks</w:t>
      </w:r>
    </w:p>
    <w:p w:rsidR="00633579" w:rsidRPr="00847E87" w:rsidRDefault="00633579" w:rsidP="00CD6BA7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454802" w:rsidRPr="00890B62" w:rsidRDefault="0082410D" w:rsidP="00890B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Aktiivselt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aren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ev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projektitegevus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võimaldab asutustel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organisatsioonidel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luua ja rakendada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6603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üha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uusi ideid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töövorme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korraldada 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kaasavaid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üritusi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kultuurist</w:t>
      </w:r>
      <w:r w:rsidR="00F6603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="00F66030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spordist huvitatud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eri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sihtrühmade</w:t>
      </w:r>
      <w:r w:rsidR="00F66030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jaoks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aineka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traditsioonilis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rahvusvaheliste ja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kohalik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 ürituste korraldamisele lisandub linna</w:t>
      </w:r>
      <w:r w:rsidR="005513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kollektiivide</w:t>
      </w:r>
      <w:r w:rsidR="005513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esindajate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aktiivne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osalus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vaba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rii</w:t>
      </w:r>
      <w:r w:rsidR="00551345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klikel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rahvusvahelistel üritustel.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Seega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on Narva 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 ja sport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esi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ndatud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nii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riigi 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kui ka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välis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ma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isel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areenil.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Lastele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noortele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tagatud lai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mitmekesine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huvitegevuse ja -hariduse spekter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. 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ogenud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õpetaja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hariduse kvalitee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aitavad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saavutada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enamik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valdkondades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häid tulemusi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7B6" w:rsidRPr="00847E87">
        <w:rPr>
          <w:rFonts w:ascii="Times New Roman" w:hAnsi="Times New Roman" w:cs="Times New Roman"/>
          <w:sz w:val="24"/>
          <w:szCs w:val="24"/>
          <w:lang w:val="et-EE"/>
        </w:rPr>
        <w:t>eri</w:t>
      </w:r>
      <w:r w:rsidR="008E2B80">
        <w:rPr>
          <w:rFonts w:ascii="Times New Roman" w:hAnsi="Times New Roman" w:cs="Times New Roman"/>
          <w:sz w:val="24"/>
          <w:szCs w:val="24"/>
          <w:lang w:val="et-EE"/>
        </w:rPr>
        <w:t>nevate</w:t>
      </w:r>
      <w:r w:rsidR="003147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tasandi</w:t>
      </w:r>
      <w:r w:rsidR="00221BB5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="003147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konkurssidel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võistlustel.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Parima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sporditegelasi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3147B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huvikooli</w:t>
      </w:r>
      <w:r w:rsidR="00221BB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de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õpetaja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tunnusta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b linn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igal aastal.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ultuuri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spordi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valdkondades toimub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koostöö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A61C6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ultuuriosakonna, </w:t>
      </w:r>
      <w:r w:rsidR="00221BB5">
        <w:rPr>
          <w:rFonts w:ascii="Times New Roman" w:hAnsi="Times New Roman" w:cs="Times New Roman"/>
          <w:sz w:val="24"/>
          <w:szCs w:val="24"/>
          <w:lang w:val="et-EE"/>
        </w:rPr>
        <w:t xml:space="preserve">kultuuri- ja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asutuste 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ning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30D1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üldhariduskoolide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mitme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kolmanda sektori organisatsioonide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(klubid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>liitude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kultuuriseltsid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vahel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D308DA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Organisatsioonide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professionaal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sete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 mõjuka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i-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ditegelaste 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ning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väljakujunenud infrastruktuuri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(sealhulgas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i-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diasutuste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hoone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rajatis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ruumid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olemasolu Narva linnas soodustab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kultuuri-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spordielu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mitmekesisust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samuti kultuuri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 sporditraditsioon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ide ning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ajaloolise kultuuripärandi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(nii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materiaalse kui ka vaimse</w:t>
      </w:r>
      <w:r w:rsidR="00E834F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säilita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mist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F6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kujundamist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Oluline on, et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Narva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olnud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ü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he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tugeva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ima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1930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1960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-ndate</w:t>
      </w:r>
      <w:r w:rsidR="00AF457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aastate male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taja</w:t>
      </w:r>
      <w:r w:rsidR="00AF457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rahvusvahelise</w:t>
      </w:r>
      <w:r w:rsidR="00AF457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suurmeistri</w:t>
      </w:r>
      <w:r w:rsidR="00AF457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Paul</w:t>
      </w:r>
      <w:r w:rsidR="00AF457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Keres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kodulinn</w:t>
      </w:r>
      <w:r w:rsidR="00581A25">
        <w:rPr>
          <w:rStyle w:val="hps"/>
          <w:rFonts w:ascii="Times New Roman" w:hAnsi="Times New Roman" w:cs="Times New Roman"/>
          <w:sz w:val="24"/>
          <w:szCs w:val="24"/>
          <w:lang w:val="et-EE"/>
        </w:rPr>
        <w:t>. See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mängib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samuti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olulist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rolli 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linna spordielu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kujunemis</w:t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es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arengus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5A3C7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Aastal 2016 </w:t>
      </w:r>
      <w:r w:rsidR="00581A25">
        <w:rPr>
          <w:rFonts w:ascii="Times New Roman" w:hAnsi="Times New Roman" w:cs="Times New Roman"/>
          <w:sz w:val="24"/>
          <w:szCs w:val="24"/>
          <w:lang w:val="et-EE"/>
        </w:rPr>
        <w:t>püstitati</w:t>
      </w:r>
      <w:r w:rsidR="005A3C77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Narva linnas </w:t>
      </w:r>
      <w:r w:rsidR="00890B6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Paul Kerese 100. sünniaastapäeva puhul Paul Kerese mälestusmärk. Skulptuur on valmistatud pronksist, selle autorid on Aivar Simson ja Paul Mänd. Nende idee järgi võivad huvilised istuda Kerese vastas malelaua </w:t>
      </w:r>
      <w:r w:rsidR="006A6548">
        <w:rPr>
          <w:rFonts w:ascii="Times New Roman" w:hAnsi="Times New Roman" w:cs="Times New Roman"/>
          <w:sz w:val="24"/>
          <w:szCs w:val="24"/>
          <w:lang w:val="et-EE"/>
        </w:rPr>
        <w:t>taga</w:t>
      </w:r>
      <w:r w:rsidR="00890B62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ja mõtiskleda partii üle.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br/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br/>
      </w:r>
      <w:r w:rsidR="00AF457B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Linna g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eograafiline asend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aitab kaasa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rahvusvahelis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suh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koostöö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sidemete arendamise</w:t>
      </w:r>
      <w:r w:rsidR="00B72204">
        <w:rPr>
          <w:rStyle w:val="hps"/>
          <w:rFonts w:ascii="Times New Roman" w:hAnsi="Times New Roman" w:cs="Times New Roman"/>
          <w:sz w:val="24"/>
          <w:szCs w:val="24"/>
          <w:lang w:val="et-EE"/>
        </w:rPr>
        <w:t>le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kultuuri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valdkonnas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.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Sõlmitakse</w:t>
      </w:r>
      <w:r w:rsidR="00524F4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artnerlus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suhte</w:t>
      </w:r>
      <w:r w:rsidR="00B72204">
        <w:rPr>
          <w:rStyle w:val="hps"/>
          <w:rFonts w:ascii="Times New Roman" w:hAnsi="Times New Roman" w:cs="Times New Roman"/>
          <w:sz w:val="24"/>
          <w:szCs w:val="24"/>
          <w:lang w:val="et-EE"/>
        </w:rPr>
        <w:t>i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 üksikute iga-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aasta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ste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spordi- ja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lastRenderedPageBreak/>
        <w:t>kultuuriüritus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 osas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,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 xml:space="preserve">toimub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pidev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delegatsioonide ja loomingulis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kollektiivide vahetus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524F4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mitme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välismaa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linna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ga on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sõlmi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 xml:space="preserve">tud 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koostöö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kokku</w:t>
      </w:r>
      <w:r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leppe</w:t>
      </w:r>
      <w:r w:rsidR="00524F4C" w:rsidRPr="00847E87">
        <w:rPr>
          <w:rStyle w:val="hps"/>
          <w:rFonts w:ascii="Times New Roman" w:hAnsi="Times New Roman" w:cs="Times New Roman"/>
          <w:sz w:val="24"/>
          <w:szCs w:val="24"/>
          <w:lang w:val="et-EE"/>
        </w:rPr>
        <w:t>d</w:t>
      </w:r>
      <w:r w:rsidR="003F1EA3" w:rsidRPr="00847E8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4A4FE6" w:rsidRPr="00847E87" w:rsidRDefault="004A4FE6" w:rsidP="001F73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75046" w:rsidRPr="00847E87" w:rsidRDefault="00781EB6" w:rsidP="00CD6BA7">
      <w:pPr>
        <w:pStyle w:val="2"/>
        <w:spacing w:before="0" w:line="240" w:lineRule="auto"/>
        <w:ind w:left="567"/>
        <w:rPr>
          <w:lang w:val="et-EE"/>
        </w:rPr>
      </w:pPr>
      <w:bookmarkStart w:id="4" w:name="_Toc505247624"/>
      <w:r w:rsidRPr="00847E87">
        <w:rPr>
          <w:lang w:val="et-EE"/>
        </w:rPr>
        <w:t>Arengu põhiprobleemid ja -võimalused</w:t>
      </w:r>
      <w:bookmarkEnd w:id="4"/>
      <w:r w:rsidR="00C5276C" w:rsidRPr="00847E87">
        <w:rPr>
          <w:lang w:val="et-EE"/>
        </w:rPr>
        <w:t xml:space="preserve"> </w:t>
      </w:r>
    </w:p>
    <w:p w:rsidR="0018123C" w:rsidRPr="00847E87" w:rsidRDefault="0018123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81EB6" w:rsidRPr="00847E87" w:rsidRDefault="00BE668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ultuur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i-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divaldkonna ees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on esmajärgulise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ülesanded, mi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lle lahendamine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nõua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b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kvaliteetset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adekvaatset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lähenemi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mitte ainult lühiajalis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es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vaid ka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pikemas perspektiivis. Vaatamata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paljude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eelnevalt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nimetatud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tugevus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te olemasolule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, põrkuvad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kultuur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i-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divaldkonnad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erineva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probleemi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dega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81EB6" w:rsidRPr="00847E87" w:rsidRDefault="00BE668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Käesoleval ajal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rida </w:t>
      </w:r>
      <w:r w:rsidR="00781EB6"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probleeme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takistavad </w:t>
      </w:r>
      <w:r w:rsidR="006969C9">
        <w:rPr>
          <w:rFonts w:ascii="Times New Roman" w:hAnsi="Times New Roman" w:cs="Times New Roman"/>
          <w:sz w:val="24"/>
          <w:szCs w:val="24"/>
          <w:lang w:val="et-EE"/>
        </w:rPr>
        <w:t xml:space="preserve">kultuuri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spordi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linna territooriumil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6969C9">
        <w:rPr>
          <w:rFonts w:ascii="Times New Roman" w:hAnsi="Times New Roman" w:cs="Times New Roman"/>
          <w:sz w:val="24"/>
          <w:szCs w:val="24"/>
          <w:lang w:val="et-EE"/>
        </w:rPr>
        <w:t>- ja spordiasutuste materia</w:t>
      </w:r>
      <w:r w:rsidR="006970AD" w:rsidRPr="00847E87">
        <w:rPr>
          <w:rFonts w:ascii="Times New Roman" w:hAnsi="Times New Roman" w:cs="Times New Roman"/>
          <w:sz w:val="24"/>
          <w:szCs w:val="24"/>
          <w:lang w:val="et-EE"/>
        </w:rPr>
        <w:t>al-tehnilise baasi f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üüsiline </w:t>
      </w:r>
      <w:r w:rsidR="006970AD" w:rsidRPr="00847E87">
        <w:rPr>
          <w:rFonts w:ascii="Times New Roman" w:hAnsi="Times New Roman" w:cs="Times New Roman"/>
          <w:sz w:val="24"/>
          <w:szCs w:val="24"/>
          <w:lang w:val="et-EE"/>
        </w:rPr>
        <w:t>kulum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6969C9" w:rsidRPr="00847E87">
        <w:rPr>
          <w:rFonts w:ascii="Times New Roman" w:hAnsi="Times New Roman" w:cs="Times New Roman"/>
          <w:sz w:val="24"/>
          <w:szCs w:val="24"/>
          <w:lang w:val="et-EE"/>
        </w:rPr>
        <w:t>ebapiisav kultuuri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teenuste </w:t>
      </w:r>
      <w:r w:rsidR="006969C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spordirajatiste </w:t>
      </w:r>
      <w:r w:rsidR="006970AD" w:rsidRPr="00847E87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ättesaadavus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puuetega inimeste jaoks;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elanikkonna </w:t>
      </w:r>
      <w:r w:rsidR="006969C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spordirajatiste ja inventariga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>varust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atuse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ebapiisav tase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spordi- ja mänguväljakute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vä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hene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arv;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>väljaspool linna ja riiki korraldatavatel üritustel ja võistlustel osal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emise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969C9">
        <w:rPr>
          <w:rFonts w:ascii="Times New Roman" w:hAnsi="Times New Roman" w:cs="Times New Roman"/>
          <w:sz w:val="24"/>
          <w:szCs w:val="24"/>
          <w:lang w:val="et-EE"/>
        </w:rPr>
        <w:t>võima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lus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>te ebapiisav rahastamine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84DA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investorite kaasamiseks vajalike 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tingimuste puudumin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 investeeri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maks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 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ja spordi arengusse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2C43F1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spetsialisti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de palkade 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madal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95D39" w:rsidRPr="002C43F1">
        <w:rPr>
          <w:rFonts w:ascii="Times New Roman" w:hAnsi="Times New Roman" w:cs="Times New Roman"/>
          <w:sz w:val="24"/>
          <w:szCs w:val="24"/>
          <w:lang w:val="et-EE"/>
        </w:rPr>
        <w:t>tase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2C43F1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noorte </w:t>
      </w:r>
      <w:r w:rsidR="00E95D39" w:rsidRPr="002C43F1">
        <w:rPr>
          <w:rFonts w:ascii="Times New Roman" w:hAnsi="Times New Roman" w:cs="Times New Roman"/>
          <w:sz w:val="24"/>
          <w:szCs w:val="24"/>
          <w:lang w:val="et-EE"/>
        </w:rPr>
        <w:t>äravool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ning personali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vananemis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kvalifikatsiooni taseme </w:t>
      </w:r>
      <w:r w:rsidR="006F4FFB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langemise 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>tendents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- tunnustamise </w:t>
      </w:r>
      <w:r w:rsidR="000F0433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8B028C" w:rsidRPr="002C43F1">
        <w:rPr>
          <w:rFonts w:ascii="Times New Roman" w:hAnsi="Times New Roman" w:cs="Times New Roman"/>
          <w:sz w:val="24"/>
          <w:szCs w:val="24"/>
          <w:lang w:val="et-EE"/>
        </w:rPr>
        <w:t>ergu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tus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sü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steemi 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pu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u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dulikkus (süsteem ei hõlma kõiki spektreid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0F0433" w:rsidRPr="00847E87">
        <w:rPr>
          <w:rFonts w:ascii="Times New Roman" w:hAnsi="Times New Roman" w:cs="Times New Roman"/>
          <w:sz w:val="24"/>
          <w:szCs w:val="24"/>
          <w:lang w:val="et-EE"/>
        </w:rPr>
        <w:t>;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kolmanda sektori </w:t>
      </w:r>
      <w:r w:rsidR="00614D8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iseseisvate kollektiivide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organisatsioonid</w:t>
      </w:r>
      <w:r w:rsidR="00BA67DF">
        <w:rPr>
          <w:rFonts w:ascii="Times New Roman" w:hAnsi="Times New Roman" w:cs="Times New Roman"/>
          <w:sz w:val="24"/>
          <w:szCs w:val="24"/>
          <w:lang w:val="et-EE"/>
        </w:rPr>
        <w:t>e tegevuse toetamise rahast</w:t>
      </w:r>
      <w:r w:rsidR="00614D8E" w:rsidRPr="00847E87">
        <w:rPr>
          <w:rFonts w:ascii="Times New Roman" w:hAnsi="Times New Roman" w:cs="Times New Roman"/>
          <w:sz w:val="24"/>
          <w:szCs w:val="24"/>
          <w:lang w:val="et-EE"/>
        </w:rPr>
        <w:t>amise ebapiisav maht ning projektide linnapoolse kaasrahastamise piiratud võimalused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81EB6" w:rsidRPr="00847E87" w:rsidRDefault="00BC659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 ja spordiva</w:t>
      </w:r>
      <w:r w:rsidR="00252B91">
        <w:rPr>
          <w:rFonts w:ascii="Times New Roman" w:hAnsi="Times New Roman" w:cs="Times New Roman"/>
          <w:sz w:val="24"/>
          <w:szCs w:val="24"/>
          <w:lang w:val="et-EE"/>
        </w:rPr>
        <w:t>ldkonna parendamise tingimatu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komponent 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kultuurivaldkonna 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teenus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52B91">
        <w:rPr>
          <w:rFonts w:ascii="Times New Roman" w:hAnsi="Times New Roman" w:cs="Times New Roman"/>
          <w:sz w:val="24"/>
          <w:szCs w:val="24"/>
          <w:lang w:val="et-EE"/>
        </w:rPr>
        <w:t>e kvaliteed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tõstmine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>, 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nde vajaliku mitmekesisuse tagamine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>. I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lma 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>kultuuri- ja spordi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>struktuuride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>ühenduste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>organisatsioonide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>ja muude kõikide tasandite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 subjektide ulatuslikuma suhtlemiseta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 xml:space="preserve"> on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 xml:space="preserve">valdkonna eest seisvate 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>probleemide lahendami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>ne võimatu. See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 tingib valdkondade ees seisvate ülesannete lahendamise 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>programmi</w:t>
      </w:r>
      <w:r w:rsidR="00CB18F4" w:rsidRPr="005026B7">
        <w:rPr>
          <w:rFonts w:ascii="Times New Roman" w:hAnsi="Times New Roman" w:cs="Times New Roman"/>
          <w:sz w:val="24"/>
          <w:szCs w:val="24"/>
          <w:lang w:val="et-EE"/>
        </w:rPr>
        <w:t xml:space="preserve">liste </w:t>
      </w:r>
      <w:r w:rsidR="00DA00FE" w:rsidRPr="005026B7">
        <w:rPr>
          <w:rFonts w:ascii="Times New Roman" w:hAnsi="Times New Roman" w:cs="Times New Roman"/>
          <w:sz w:val="24"/>
          <w:szCs w:val="24"/>
          <w:lang w:val="et-EE"/>
        </w:rPr>
        <w:t>sihtmeetodite kasutamise vajalikkus</w:t>
      </w:r>
      <w:r w:rsidR="00D6269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781EB6" w:rsidRPr="005026B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781EB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781EB6" w:rsidRPr="00847E8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81EB6" w:rsidRPr="00F022E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Sellise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lähenemise </w:t>
      </w:r>
      <w:r w:rsidR="00CA0B26" w:rsidRPr="00F022E7">
        <w:rPr>
          <w:rFonts w:ascii="Times New Roman" w:hAnsi="Times New Roman" w:cs="Times New Roman"/>
          <w:sz w:val="24"/>
          <w:szCs w:val="24"/>
          <w:lang w:val="et-EE"/>
        </w:rPr>
        <w:t>elluviimine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eeldab </w:t>
      </w:r>
      <w:r w:rsidR="00781EB6" w:rsidRPr="00F022E7">
        <w:rPr>
          <w:rFonts w:ascii="Times New Roman" w:hAnsi="Times New Roman" w:cs="Times New Roman"/>
          <w:sz w:val="24"/>
          <w:szCs w:val="24"/>
          <w:lang w:val="et-EE"/>
        </w:rPr>
        <w:t>järgmis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Pr="00F022E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võimaluste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kasutamist, mis 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>toetavad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B483E" w:rsidRPr="00F022E7">
        <w:rPr>
          <w:rFonts w:ascii="Times New Roman" w:hAnsi="Times New Roman" w:cs="Times New Roman"/>
          <w:sz w:val="24"/>
          <w:szCs w:val="24"/>
          <w:lang w:val="et-EE"/>
        </w:rPr>
        <w:t>Narva linna ja piirkonna kultuurilis-ajaloolise keskkonna säilitamist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valdkondade </w:t>
      </w:r>
      <w:r w:rsidR="00781EB6" w:rsidRPr="00F022E7">
        <w:rPr>
          <w:rFonts w:ascii="Times New Roman" w:hAnsi="Times New Roman" w:cs="Times New Roman"/>
          <w:sz w:val="24"/>
          <w:szCs w:val="24"/>
          <w:lang w:val="et-EE"/>
        </w:rPr>
        <w:t>tõhusat arengut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ja Narva linna osalemist konkursil „Euroopa Kultuuripealinn 2024“</w:t>
      </w:r>
      <w:r w:rsidR="00781EB6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:rsidR="00781EB6" w:rsidRPr="00F022E7" w:rsidRDefault="00781EB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578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157887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maakonna kohalike omavalitsustega (eelkõige Narva-Jõesuu linnaga) koostöö tugevdamiseks kontseptsiooni ja strateegia 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>uuendamine</w:t>
      </w:r>
      <w:r w:rsidR="00157887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Ida-Viru </w:t>
      </w:r>
      <w:r w:rsidR="00157887" w:rsidRPr="00F022E7">
        <w:rPr>
          <w:rFonts w:ascii="Times New Roman" w:hAnsi="Times New Roman" w:cs="Times New Roman"/>
          <w:sz w:val="24"/>
          <w:szCs w:val="24"/>
          <w:lang w:val="et-EE"/>
        </w:rPr>
        <w:t xml:space="preserve">maakonna arengukavva </w:t>
      </w:r>
      <w:r w:rsidR="0017573C" w:rsidRPr="00F022E7">
        <w:rPr>
          <w:rFonts w:ascii="Times New Roman" w:hAnsi="Times New Roman" w:cs="Times New Roman"/>
          <w:sz w:val="24"/>
          <w:szCs w:val="24"/>
          <w:lang w:val="et-EE"/>
        </w:rPr>
        <w:t>arvamine;</w:t>
      </w:r>
    </w:p>
    <w:p w:rsidR="00781EB6" w:rsidRPr="00847E87" w:rsidRDefault="00157887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DA00F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infrastruktuuri ja materiaal-tehnilise baasi arendamine;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personali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kutsealas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e taseme tõstmine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kaadripotentsiaali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tugevda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kaasaegsete (sealhulgas elektroonilis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e) infotehnoloogia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 kasutamine, samuti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info</w:t>
      </w:r>
      <w:r w:rsidR="00B34601">
        <w:rPr>
          <w:rFonts w:ascii="Times New Roman" w:hAnsi="Times New Roman" w:cs="Times New Roman"/>
          <w:sz w:val="24"/>
          <w:szCs w:val="24"/>
          <w:lang w:val="et-EE"/>
        </w:rPr>
        <w:t xml:space="preserve">rmatsioonilise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infrastruktuuri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arendamine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sise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riiklike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rahvusvaheliste koostöö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sidemete arendamine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elanikkonna </w:t>
      </w:r>
      <w:r w:rsidR="00B34601" w:rsidRPr="00847E87">
        <w:rPr>
          <w:rFonts w:ascii="Times New Roman" w:hAnsi="Times New Roman" w:cs="Times New Roman"/>
          <w:sz w:val="24"/>
          <w:szCs w:val="24"/>
          <w:lang w:val="et-EE"/>
        </w:rPr>
        <w:t>tegevuste</w:t>
      </w:r>
      <w:r w:rsidR="00B34601">
        <w:rPr>
          <w:rFonts w:ascii="Times New Roman" w:hAnsi="Times New Roman" w:cs="Times New Roman"/>
          <w:sz w:val="24"/>
          <w:szCs w:val="24"/>
          <w:lang w:val="et-EE"/>
        </w:rPr>
        <w:t>st,</w:t>
      </w:r>
      <w:r w:rsidR="00B3460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sündmuste</w:t>
      </w:r>
      <w:r w:rsidR="00B34601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="00B34601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ning kultuuri- ja spordivaldkondade uudistest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informeerituse parendamine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ajalehtede,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internet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televisioon</w:t>
      </w:r>
      <w:r w:rsidR="00B34601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raadio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kaudu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7571E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eelarveliste vahendite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planeerimise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ja kulutamise tõhustamine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;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projektitegevuste valdkonna arendamine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eelarvevälis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va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hend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te kaasamine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781EB6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kultuuri- ja sporditurismi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arendamine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076451" w:rsidRPr="00847E87" w:rsidRDefault="00DA00F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tunnustami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>se ja edendamis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E2DE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süsteemi arendamine</w:t>
      </w:r>
      <w:r w:rsidR="00076451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7571E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4A4FE6" w:rsidRPr="00847E87" w:rsidRDefault="004A4FE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4A4FE6" w:rsidRPr="00847E87" w:rsidRDefault="004A4FE6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03121" w:rsidRPr="00847E87" w:rsidRDefault="00DC58ED" w:rsidP="00CD6BA7">
      <w:pPr>
        <w:pStyle w:val="2"/>
        <w:spacing w:before="0" w:line="240" w:lineRule="auto"/>
        <w:ind w:left="567"/>
        <w:rPr>
          <w:lang w:val="et-EE"/>
        </w:rPr>
      </w:pPr>
      <w:bookmarkStart w:id="5" w:name="_Toc505247625"/>
      <w:r w:rsidRPr="00847E87">
        <w:rPr>
          <w:lang w:val="et-EE"/>
        </w:rPr>
        <w:t>Arengukava elluviimise riskide kirjeldus ja nende maandamise võimalused</w:t>
      </w:r>
      <w:bookmarkEnd w:id="5"/>
    </w:p>
    <w:p w:rsidR="004A4FE6" w:rsidRPr="00847E87" w:rsidRDefault="004A4FE6" w:rsidP="00CD6BA7">
      <w:pPr>
        <w:spacing w:after="0" w:line="240" w:lineRule="auto"/>
        <w:ind w:left="567"/>
        <w:rPr>
          <w:lang w:val="et-EE"/>
        </w:rPr>
      </w:pPr>
    </w:p>
    <w:p w:rsidR="00DC58ED" w:rsidRPr="00847E87" w:rsidRDefault="0065219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Arengukava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edukaks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elluviimiseks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 xml:space="preserve"> on tähtis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võimalik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e risk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ide prognoosimine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on seotud </w:t>
      </w:r>
      <w:r w:rsidR="00FB1E03">
        <w:rPr>
          <w:rFonts w:ascii="Times New Roman" w:hAnsi="Times New Roman" w:cs="Times New Roman"/>
          <w:sz w:val="24"/>
          <w:szCs w:val="24"/>
          <w:lang w:val="et-EE"/>
        </w:rPr>
        <w:t>peamis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eesmärgi saavutamise ja arengukava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ülesanne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 täitmisega, </w:t>
      </w:r>
      <w:r w:rsidR="00FB1E03">
        <w:rPr>
          <w:rFonts w:ascii="Times New Roman" w:hAnsi="Times New Roman" w:cs="Times New Roman"/>
          <w:sz w:val="24"/>
          <w:szCs w:val="24"/>
          <w:lang w:val="et-EE"/>
        </w:rPr>
        <w:t xml:space="preserve">samuti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nende võimalike tagajärg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hindamine ning </w:t>
      </w:r>
      <w:r w:rsidR="00FB1E0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nende ärahoidmiseks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meetmete kujundamine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Arengukava elluviimi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sel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või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vad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esile tu</w:t>
      </w:r>
      <w:r w:rsidR="00B72204">
        <w:rPr>
          <w:rFonts w:ascii="Times New Roman" w:hAnsi="Times New Roman" w:cs="Times New Roman"/>
          <w:sz w:val="24"/>
          <w:szCs w:val="24"/>
          <w:lang w:val="et-EE"/>
        </w:rPr>
        <w:t>ll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järgmised riskid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DC58ED" w:rsidRPr="00847E87" w:rsidRDefault="00FB1E03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DC58ED" w:rsidRPr="00847E87" w:rsidRDefault="0065219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Õiguslikud riskid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seotud riigi ja linna õigusaktide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muutumisega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arengukava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tõhusaks elluviimiseks vajalike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õigusaktid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 kujundamise kestusega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See võib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tingida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planeeritud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tähtaegade pikenemis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või arengukava tegevuskavas kavandatud tegevuste täitmise tingimuste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muut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umis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Nimetatud riskide mõju </w:t>
      </w:r>
      <w:r w:rsidR="005F20C2">
        <w:rPr>
          <w:rFonts w:ascii="Times New Roman" w:hAnsi="Times New Roman" w:cs="Times New Roman"/>
          <w:sz w:val="24"/>
          <w:szCs w:val="24"/>
          <w:lang w:val="et-EE"/>
        </w:rPr>
        <w:t>vähendamiseks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tuleb dokumentide eelnõude väljatöötamise etapil kaasata nende menetlemisse huvitatud pooli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korraldada seadusandluses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kavandatud muudatus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jälgimist 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valdkonnas</w:t>
      </w:r>
      <w:r w:rsidR="00DC58ED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DC58ED" w:rsidRPr="00847E87" w:rsidRDefault="00DC58E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C58ED" w:rsidRPr="00847E87" w:rsidRDefault="00DC58E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Finants-</w:t>
      </w:r>
      <w:r w:rsidR="00434845"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 xml:space="preserve"> ja </w:t>
      </w:r>
      <w:r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majanduslikud riskid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seotud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majandusliku olukorra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võimaliku halvenemise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riigis ja linnas, 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majandusliku süsteemi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võimalik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kriis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>iga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samuti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eelarve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piiratuse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tekki</w:t>
      </w:r>
      <w:r w:rsidR="0043484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misega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ning seetõttu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eelarve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lise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rahastamise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puuduliku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tase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mega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võib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kaasa tuua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alarahastami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tegevuskava tegevuste arvu vähenemis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 lõpetamis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3C17B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teenuste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põhjendamat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kallinemis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kultuur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i- ja spordivaldkonnas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samuti oluliselt vähendada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osutatavate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teenuste mahtu. Need riskid võivad mõjutada linna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võimaluste taset arengukava 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kulukamate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tegevuste elluviimises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sealhulgas tegevus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on seotud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kultuuri- ja spordiasutuste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ehitamise, rekonstrueerimise ja kapitaalremondi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Finantsrisk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ide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026B7">
        <w:rPr>
          <w:rFonts w:ascii="Times New Roman" w:hAnsi="Times New Roman" w:cs="Times New Roman"/>
          <w:sz w:val="24"/>
          <w:szCs w:val="24"/>
          <w:lang w:val="et-EE"/>
        </w:rPr>
        <w:t>vähendamise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viisideks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olla 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arengukava tegevuste täitmiseks vajalike </w:t>
      </w:r>
      <w:r w:rsidR="00751EB7" w:rsidRPr="00847E87">
        <w:rPr>
          <w:rFonts w:ascii="Times New Roman" w:hAnsi="Times New Roman" w:cs="Times New Roman"/>
          <w:sz w:val="24"/>
          <w:szCs w:val="24"/>
          <w:lang w:val="et-EE"/>
        </w:rPr>
        <w:t>rahaliste vahendite mahtude iga-aastane täpsustamine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prioriteetide määratl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emine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esmajärjekorras 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rahastamiseks,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eelarve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väliste ressursside kaasamine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valdkonnas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DC58ED" w:rsidRPr="00847E87" w:rsidRDefault="00DC58E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32200" w:rsidRPr="00847E87" w:rsidRDefault="00DC58ED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 xml:space="preserve">Haldus- ja </w:t>
      </w:r>
      <w:r w:rsidR="00EF5C1A" w:rsidRPr="00847E87">
        <w:rPr>
          <w:rFonts w:ascii="Times New Roman" w:hAnsi="Times New Roman" w:cs="Times New Roman"/>
          <w:i/>
          <w:sz w:val="24"/>
          <w:szCs w:val="24"/>
          <w:u w:val="single"/>
          <w:lang w:val="et-EE"/>
        </w:rPr>
        <w:t>kaadririskid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võivad olla tingitud 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kõrge kvalifikatsiooniga töötajate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väljavoolu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kultuuri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>valdkonnast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mis vähendab 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valdkondade asutuste töö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tõhusust</w:t>
      </w:r>
      <w:r w:rsidR="00EF5C1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pakutavate teenuste kvaliteeti.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>Antud riski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rühma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mõju maandamine on võimalik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kõrge kvalifikatsiooniga töötajate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kaasamisega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olemasolevate spetsialistide ümberõppega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>täiendõppega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).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Samuti on antud rühma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riskid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seotud arengukava elluviimisest huvitatud poolte puuduliku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motivatsiooni ja koostoime 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>tõhususega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mis või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>b kaasa tuua kultuuri- ja spordivaldkondade arengu kvaliteedi halvenemise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677E6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arengukava elluviimiseks kavandatud tähtaegade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rikkumise</w:t>
      </w:r>
      <w:r w:rsidR="003C17B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>selle eesmärkide ja ülesannete täitmata jätmise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arengukavas kavandatud tegevuste täitmise kvaliteedi ja ressursside kasutamise efektiivsuse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vähen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>emise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Antud riskide </w:t>
      </w:r>
      <w:r w:rsidR="003C17B6">
        <w:rPr>
          <w:rFonts w:ascii="Times New Roman" w:hAnsi="Times New Roman" w:cs="Times New Roman"/>
          <w:sz w:val="24"/>
          <w:szCs w:val="24"/>
          <w:lang w:val="et-EE"/>
        </w:rPr>
        <w:t>vähendamise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  <w:r w:rsidR="00435804">
        <w:rPr>
          <w:rFonts w:ascii="Times New Roman" w:hAnsi="Times New Roman" w:cs="Times New Roman"/>
          <w:sz w:val="24"/>
          <w:szCs w:val="24"/>
          <w:lang w:val="et-EE"/>
        </w:rPr>
        <w:t>eamisteks tingimusteks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arengukava elluviijate koostoime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koostöö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efektiivsuse tõstmine, tegevuste täitmise regulaarse analüüsi korraldamine ning arengukava tegevuste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õigeaeg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>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="004F08A8" w:rsidRPr="00847E87">
        <w:rPr>
          <w:rFonts w:ascii="Times New Roman" w:hAnsi="Times New Roman" w:cs="Times New Roman"/>
          <w:sz w:val="24"/>
          <w:szCs w:val="24"/>
          <w:lang w:val="et-EE"/>
        </w:rPr>
        <w:t>korrigeerimine</w:t>
      </w:r>
      <w:r w:rsidR="00E03121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4F08A8" w:rsidRDefault="004F08A8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F643EC" w:rsidRDefault="00F643EC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F643EC" w:rsidRDefault="00F643EC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F643EC" w:rsidRDefault="00F643EC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F643EC" w:rsidRDefault="00F643EC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AA3F13" w:rsidRDefault="00AA3F13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AA3F13" w:rsidRDefault="00AA3F13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Default="00EF75D9" w:rsidP="00CD6B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EF75D9" w:rsidRPr="00847E87" w:rsidRDefault="00EF75D9" w:rsidP="00D541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p w:rsidR="00832200" w:rsidRPr="00847E87" w:rsidRDefault="00832200" w:rsidP="00CD6BA7">
      <w:pPr>
        <w:pStyle w:val="1"/>
        <w:spacing w:before="0" w:line="240" w:lineRule="auto"/>
        <w:ind w:left="567"/>
        <w:rPr>
          <w:lang w:val="et-EE"/>
        </w:rPr>
      </w:pPr>
      <w:bookmarkStart w:id="6" w:name="_Toc505238224"/>
      <w:bookmarkStart w:id="7" w:name="_Toc505247626"/>
      <w:r w:rsidRPr="00847E87">
        <w:rPr>
          <w:noProof/>
        </w:rPr>
        <w:lastRenderedPageBreak/>
        <w:drawing>
          <wp:inline distT="0" distB="0" distL="0" distR="0" wp14:anchorId="5EBC0B08" wp14:editId="6F0013AF">
            <wp:extent cx="1438910" cy="176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:rsidR="003C51D8" w:rsidRPr="00847E87" w:rsidRDefault="004F08A8" w:rsidP="00CD6BA7">
      <w:pPr>
        <w:pStyle w:val="1"/>
        <w:spacing w:before="0" w:line="240" w:lineRule="auto"/>
        <w:ind w:left="567"/>
        <w:rPr>
          <w:lang w:val="et-EE"/>
        </w:rPr>
      </w:pPr>
      <w:bookmarkStart w:id="8" w:name="_Toc505247627"/>
      <w:r w:rsidRPr="00847E87">
        <w:rPr>
          <w:lang w:val="et-EE"/>
        </w:rPr>
        <w:t xml:space="preserve">Arengustrateegia ja -prioriteedid </w:t>
      </w:r>
      <w:r w:rsidR="00DD1D3B" w:rsidRPr="00847E87">
        <w:rPr>
          <w:lang w:val="et-EE"/>
        </w:rPr>
        <w:t>arengukava elluviimise valdkonna</w:t>
      </w:r>
      <w:r w:rsidR="00435804">
        <w:rPr>
          <w:lang w:val="et-EE"/>
        </w:rPr>
        <w:t>s</w:t>
      </w:r>
      <w:bookmarkEnd w:id="8"/>
    </w:p>
    <w:p w:rsidR="003C51D8" w:rsidRPr="00847E87" w:rsidRDefault="003C51D8" w:rsidP="00CD6BA7">
      <w:pPr>
        <w:pStyle w:val="2"/>
        <w:spacing w:before="0" w:line="240" w:lineRule="auto"/>
        <w:ind w:left="567"/>
        <w:rPr>
          <w:lang w:val="et-EE"/>
        </w:rPr>
      </w:pPr>
    </w:p>
    <w:p w:rsidR="001264AC" w:rsidRPr="00847E87" w:rsidRDefault="00DD1D3B" w:rsidP="00CD6BA7">
      <w:pPr>
        <w:pStyle w:val="2"/>
        <w:spacing w:before="0" w:line="240" w:lineRule="auto"/>
        <w:ind w:left="567"/>
        <w:rPr>
          <w:lang w:val="et-EE"/>
        </w:rPr>
      </w:pPr>
      <w:bookmarkStart w:id="9" w:name="_Toc505247628"/>
      <w:r w:rsidRPr="00847E87">
        <w:rPr>
          <w:lang w:val="et-EE"/>
        </w:rPr>
        <w:t xml:space="preserve">Narva linna kultuuri- ja spordivaldkonna </w:t>
      </w:r>
      <w:r w:rsidR="00B52607">
        <w:rPr>
          <w:lang w:val="et-EE"/>
        </w:rPr>
        <w:t>visioon</w:t>
      </w:r>
      <w:r w:rsidRPr="00847E87">
        <w:rPr>
          <w:lang w:val="et-EE"/>
        </w:rPr>
        <w:t xml:space="preserve"> </w:t>
      </w:r>
      <w:r w:rsidR="00E95D39">
        <w:rPr>
          <w:lang w:val="et-EE"/>
        </w:rPr>
        <w:t>202</w:t>
      </w:r>
      <w:r w:rsidR="00E95D39" w:rsidRPr="002C43F1">
        <w:rPr>
          <w:color w:val="1F497D" w:themeColor="text2"/>
          <w:lang w:val="et-EE"/>
        </w:rPr>
        <w:t>2</w:t>
      </w:r>
      <w:r w:rsidRPr="00847E87">
        <w:rPr>
          <w:lang w:val="et-EE"/>
        </w:rPr>
        <w:t>. aastaks</w:t>
      </w:r>
      <w:bookmarkEnd w:id="9"/>
    </w:p>
    <w:p w:rsidR="001264AC" w:rsidRPr="00847E87" w:rsidRDefault="001264AC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DD1D3B" w:rsidRPr="00847E87" w:rsidRDefault="00057C39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Rahuldades linna </w:t>
      </w:r>
      <w:r w:rsidR="00C50862">
        <w:rPr>
          <w:rFonts w:ascii="Times New Roman" w:hAnsi="Times New Roman" w:cs="Times New Roman"/>
          <w:sz w:val="24"/>
          <w:szCs w:val="24"/>
          <w:lang w:val="et-EE"/>
        </w:rPr>
        <w:t>elanikkonna, asutuste, tegijate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eri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organisatsioonide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vajadus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C50862">
        <w:rPr>
          <w:rFonts w:ascii="Times New Roman" w:hAnsi="Times New Roman" w:cs="Times New Roman"/>
          <w:sz w:val="24"/>
          <w:szCs w:val="24"/>
          <w:lang w:val="et-EE"/>
        </w:rPr>
        <w:t>nõudmisi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;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 xml:space="preserve">täiustades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pidevalt tegevus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ja pakutava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id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teenus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eid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;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ühenda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des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endas klassikalis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traditsioon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e arengu uusimate tendentsidega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 xml:space="preserve"> ning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regulaarset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tegevus</w:t>
      </w:r>
      <w:r w:rsidR="00C50862">
        <w:rPr>
          <w:rFonts w:ascii="Times New Roman" w:hAnsi="Times New Roman" w:cs="Times New Roman"/>
          <w:sz w:val="24"/>
          <w:szCs w:val="24"/>
          <w:lang w:val="et-EE"/>
        </w:rPr>
        <w:t xml:space="preserve">t innovatiivse 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aktiivsusega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;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suunates oma potentsiaali ja ressursse linnaelu 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arendamise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sse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tagab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ja spordi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valdkon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d Narva linna kultuuri- ja spordiväärtuste kogumis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e, säilitamise, 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mitmekesisuse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ja levi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tamise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. Kultuuri- ja spordiruumi arendatakse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asutuste, organisatsioonide ja spetsialistide kvaliteetse töö kaudu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lähtudes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järgmiste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 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>põhimõtete</w:t>
      </w:r>
      <w:r w:rsidR="00850919" w:rsidRPr="00847E87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="00DD1D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:rsidR="00DD1D3B" w:rsidRPr="00847E87" w:rsidRDefault="00DD1D3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tegevus</w:t>
      </w:r>
      <w:r w:rsidR="00171B1B">
        <w:rPr>
          <w:rFonts w:ascii="Times New Roman" w:hAnsi="Times New Roman" w:cs="Times New Roman"/>
          <w:sz w:val="24"/>
          <w:szCs w:val="24"/>
          <w:lang w:val="et-EE"/>
        </w:rPr>
        <w:t>te rahastamisel on prioriteetseteks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kavandatud tegevuse sisu, innovaatilisus ja tähtsus;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asutused ja organisatsioonid omavad ja valitsevad oma ressursse </w:t>
      </w:r>
      <w:r w:rsidR="00171B1B">
        <w:rPr>
          <w:rFonts w:ascii="Times New Roman" w:hAnsi="Times New Roman" w:cs="Times New Roman"/>
          <w:sz w:val="24"/>
          <w:szCs w:val="24"/>
          <w:lang w:val="et-EE"/>
        </w:rPr>
        <w:t>korralikult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jälgides ja hinnates pid</w:t>
      </w:r>
      <w:r w:rsidR="003925B1">
        <w:rPr>
          <w:rFonts w:ascii="Times New Roman" w:hAnsi="Times New Roman" w:cs="Times New Roman"/>
          <w:sz w:val="24"/>
          <w:szCs w:val="24"/>
          <w:lang w:val="et-EE"/>
        </w:rPr>
        <w:t>evalt nende kasutamise kvaliteet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ja tulemuslikkuse perspektiive;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stabiilne linnapoolne toetus ei ole takistuseks, vaid soodustavaks teguriks kultuuri- ja spordiprotsesside uuendamise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DD1D3B" w:rsidRPr="00847E87" w:rsidRDefault="003925B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- omavalitsus</w:t>
      </w:r>
      <w:r w:rsidR="00DC4DC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välised era- ja ühiskondlikud organisatsioonid 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="00DC4DC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ühendused hõivavad teatud niši ning mängivad olulist rolli </w:t>
      </w:r>
      <w:r w:rsidR="0064440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kultuuri- ja spordivaldkondade põhisuundade </w:t>
      </w:r>
      <w:r w:rsidR="00DC4DC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kujundamisel ja elluviimisel;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kõi</w:t>
      </w:r>
      <w:r w:rsidR="0064440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gil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</w:t>
      </w:r>
      <w:r w:rsidR="00644408" w:rsidRPr="00847E87">
        <w:rPr>
          <w:rFonts w:ascii="Times New Roman" w:hAnsi="Times New Roman" w:cs="Times New Roman"/>
          <w:sz w:val="24"/>
          <w:szCs w:val="24"/>
          <w:lang w:val="et-EE"/>
        </w:rPr>
        <w:t>el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sõltumata nende soost, rahvusest ja muud</w:t>
      </w:r>
      <w:r w:rsidR="00644408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est kuuluvustest 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võrdsed õigus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võimalus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osaleda kultuuri- ja spordielu</w:t>
      </w:r>
      <w:r w:rsidR="00644408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erilist tähelepanu pööratakse teatud unikaalse kohaliku spordi- ja kultuuriomapära või nähtuste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säilitamisele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kultuuri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töötajad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ei ole ülekoormatud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vaid 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motiveeritud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, et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täita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oma töö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kohustusi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kvaliteetselt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vastavalt tänapäeva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stele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nõuetele;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toetat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akse </w:t>
      </w:r>
      <w:r w:rsidR="00A64962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</w:t>
      </w:r>
      <w:r w:rsidR="00A6496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mitmekesisust;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kultuuri ja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sp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ordi </w:t>
      </w:r>
      <w:r w:rsidR="00B421A9">
        <w:rPr>
          <w:rFonts w:ascii="Times New Roman" w:hAnsi="Times New Roman" w:cs="Times New Roman"/>
          <w:sz w:val="24"/>
          <w:szCs w:val="24"/>
          <w:lang w:val="et-EE"/>
        </w:rPr>
        <w:t>kutselistele tegija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tele </w:t>
      </w:r>
      <w:r w:rsidR="00E17FF3">
        <w:rPr>
          <w:rFonts w:ascii="Times New Roman" w:hAnsi="Times New Roman" w:cs="Times New Roman"/>
          <w:sz w:val="24"/>
          <w:szCs w:val="24"/>
          <w:lang w:val="et-EE"/>
        </w:rPr>
        <w:t>tagatakse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sobiv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keskkon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võimalused, samuti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luuakse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tingimused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oma võimete ja oskuste väärika</w:t>
      </w:r>
      <w:r w:rsidR="002A32AC">
        <w:rPr>
          <w:rFonts w:ascii="Times New Roman" w:hAnsi="Times New Roman" w:cs="Times New Roman"/>
          <w:sz w:val="24"/>
          <w:szCs w:val="24"/>
          <w:lang w:val="et-EE"/>
        </w:rPr>
        <w:t>ks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rakendami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seks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DD1D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oluline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on kohaliku kultuuri ja spord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esindatus kogu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Eestis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välismaal,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sood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ustab hea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maine </w:t>
      </w:r>
      <w:r w:rsidR="004023DC" w:rsidRPr="00847E87">
        <w:rPr>
          <w:rFonts w:ascii="Times New Roman" w:hAnsi="Times New Roman" w:cs="Times New Roman"/>
          <w:sz w:val="24"/>
          <w:szCs w:val="24"/>
          <w:lang w:val="et-EE"/>
        </w:rPr>
        <w:t>loomist Narva linnale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:rsidR="002C783B" w:rsidRPr="00847E87" w:rsidRDefault="00DC4DC3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kultuur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2A32AC">
        <w:rPr>
          <w:rFonts w:ascii="Times New Roman" w:hAnsi="Times New Roman" w:cs="Times New Roman"/>
          <w:sz w:val="24"/>
          <w:szCs w:val="24"/>
          <w:lang w:val="et-EE"/>
        </w:rPr>
        <w:t>di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valdkon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täiustamine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tugevdab 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selle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rolli 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elanikkonna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kasvat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amises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haridus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vaba</w:t>
      </w:r>
      <w:r w:rsidR="002A32A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2A32AC">
        <w:rPr>
          <w:rFonts w:ascii="Times New Roman" w:hAnsi="Times New Roman" w:cs="Times New Roman"/>
          <w:sz w:val="24"/>
          <w:szCs w:val="24"/>
          <w:lang w:val="et-EE"/>
        </w:rPr>
        <w:t xml:space="preserve">sisustamise 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tagamises,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prioriteediks 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laste ja noorte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formaalse 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ja mitteformaalse esmas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 kultuuri- ja spordi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alase haridus linna õppe-,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 ja spordiasutus</w:t>
      </w:r>
      <w:r w:rsidR="0007193B" w:rsidRPr="00847E87">
        <w:rPr>
          <w:rFonts w:ascii="Times New Roman" w:hAnsi="Times New Roman" w:cs="Times New Roman"/>
          <w:sz w:val="24"/>
          <w:szCs w:val="24"/>
          <w:lang w:val="et-EE"/>
        </w:rPr>
        <w:t>tes</w:t>
      </w:r>
      <w:r w:rsidR="0022592E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E0327C" w:rsidRPr="00847E87" w:rsidRDefault="00E0327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0327C" w:rsidRPr="00847E87" w:rsidRDefault="00E0327C" w:rsidP="001F738D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264AC" w:rsidRPr="00847E87" w:rsidRDefault="00EA396B" w:rsidP="00CD6BA7">
      <w:pPr>
        <w:pStyle w:val="2"/>
        <w:spacing w:before="0" w:line="240" w:lineRule="auto"/>
        <w:ind w:left="567"/>
        <w:rPr>
          <w:lang w:val="et-EE"/>
        </w:rPr>
      </w:pPr>
      <w:bookmarkStart w:id="10" w:name="_Toc505247629"/>
      <w:r w:rsidRPr="00847E87">
        <w:rPr>
          <w:lang w:val="et-EE"/>
        </w:rPr>
        <w:t>Strateegilised eesmärgid ja ülesanded</w:t>
      </w:r>
      <w:bookmarkEnd w:id="10"/>
    </w:p>
    <w:p w:rsidR="001264AC" w:rsidRPr="00847E87" w:rsidRDefault="001264A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A396B" w:rsidRPr="00847E87" w:rsidRDefault="00EA396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Arengu strateegiliste eesmärkide sõnastust määratlevad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kultuuri-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spordivaldkondade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prioriteedid</w:t>
      </w:r>
      <w:r w:rsidR="00E30705">
        <w:rPr>
          <w:rFonts w:ascii="Times New Roman" w:hAnsi="Times New Roman" w:cs="Times New Roman"/>
          <w:sz w:val="24"/>
          <w:szCs w:val="24"/>
          <w:lang w:val="et-EE"/>
        </w:rPr>
        <w:t>, võtmeprobleemid ja kaasaegsed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väljakutsed käsitletavates valdkondades. Narva linna kultuuri- ja spordi</w:t>
      </w:r>
      <w:r w:rsidR="00F3272C">
        <w:rPr>
          <w:rFonts w:ascii="Times New Roman" w:hAnsi="Times New Roman" w:cs="Times New Roman"/>
          <w:sz w:val="24"/>
          <w:szCs w:val="24"/>
          <w:lang w:val="et-EE"/>
        </w:rPr>
        <w:t>valdkonna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3272C">
        <w:rPr>
          <w:rFonts w:ascii="Times New Roman" w:hAnsi="Times New Roman" w:cs="Times New Roman"/>
          <w:sz w:val="24"/>
          <w:szCs w:val="24"/>
          <w:lang w:val="et-EE"/>
        </w:rPr>
        <w:t>visioon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3272C" w:rsidRPr="002C43F1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E95D39" w:rsidRPr="002C43F1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F3272C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F3272C">
        <w:rPr>
          <w:rFonts w:ascii="Times New Roman" w:hAnsi="Times New Roman" w:cs="Times New Roman"/>
          <w:sz w:val="24"/>
          <w:szCs w:val="24"/>
          <w:lang w:val="et-EE"/>
        </w:rPr>
        <w:t xml:space="preserve"> aastaks</w:t>
      </w:r>
      <w:r w:rsidR="00F3272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viiakse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3272C">
        <w:rPr>
          <w:rFonts w:ascii="Times New Roman" w:hAnsi="Times New Roman" w:cs="Times New Roman"/>
          <w:sz w:val="24"/>
          <w:szCs w:val="24"/>
          <w:lang w:val="et-EE"/>
        </w:rPr>
        <w:t>ellu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strateegiliste eesmärkide saavutamise ja vastastikku seotud täiendavate ülesannete täitmise kaudu, mis on toodud allpool. </w:t>
      </w:r>
    </w:p>
    <w:p w:rsidR="00EA396B" w:rsidRPr="00847E87" w:rsidRDefault="00EA396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A396B" w:rsidRPr="00136B8F" w:rsidRDefault="00F3272C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E1. 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>Linna k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ultuuripärand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on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säilita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>tud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, </w:t>
      </w:r>
      <w:r w:rsidR="00104C31">
        <w:rPr>
          <w:rFonts w:ascii="Times New Roman" w:hAnsi="Times New Roman" w:cs="Times New Roman"/>
          <w:b/>
          <w:sz w:val="24"/>
          <w:szCs w:val="24"/>
          <w:lang w:val="et-EE"/>
        </w:rPr>
        <w:t xml:space="preserve">linna elanikele on 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tagatud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juurdepääs kultuuriväärtus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tele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ja kultuurielus osalemise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>le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, on 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olemas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võimalus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ed elanikkonna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loo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>v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potentsiaali </w:t>
      </w:r>
      <w:r w:rsidR="00B47B43" w:rsidRPr="00136B8F">
        <w:rPr>
          <w:rFonts w:ascii="Times New Roman" w:hAnsi="Times New Roman" w:cs="Times New Roman"/>
          <w:b/>
          <w:sz w:val="24"/>
          <w:szCs w:val="24"/>
          <w:lang w:val="et-EE"/>
        </w:rPr>
        <w:t>realiseerimiseks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. </w:t>
      </w:r>
    </w:p>
    <w:p w:rsidR="00EA396B" w:rsidRPr="00847E87" w:rsidRDefault="00EA396B" w:rsidP="00F3272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E1.1. 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>On 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agatud kultuurielu 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mitmekesisus eri kunstiliikide ja multikultuursuse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toetamise kaudu, samuti juurdepääs eri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elanikkonnarühmade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 ja kunsti 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>parimatele näidistele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EA396B" w:rsidP="00F3272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E1.2. Lastele ja noortele 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korraldat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ud </w:t>
      </w:r>
      <w:r w:rsidR="00104C31" w:rsidRPr="00847E87">
        <w:rPr>
          <w:rFonts w:ascii="Times New Roman" w:hAnsi="Times New Roman" w:cs="Times New Roman"/>
          <w:sz w:val="24"/>
          <w:szCs w:val="24"/>
          <w:lang w:val="et-EE"/>
        </w:rPr>
        <w:t>huvi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õpe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104C31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tegevus kultuuri ja kunsti eri suundades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liiki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>des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EA396B" w:rsidP="00F3272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E1.3. 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infrastruktuur loob tingimus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loominguli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>seks eneseteostamiseks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kultuurilis</w:t>
      </w:r>
      <w:r w:rsidR="00B47B43" w:rsidRPr="00847E87">
        <w:rPr>
          <w:rFonts w:ascii="Times New Roman" w:hAnsi="Times New Roman" w:cs="Times New Roman"/>
          <w:sz w:val="24"/>
          <w:szCs w:val="24"/>
          <w:lang w:val="et-EE"/>
        </w:rPr>
        <w:t>-valgustuslik</w:t>
      </w:r>
      <w:r w:rsidR="00BD6B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uks tegevuseks ning elanikkonna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kvaliteetse</w:t>
      </w:r>
      <w:r w:rsidR="00BD6B0E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vaba</w:t>
      </w:r>
      <w:r w:rsidR="0054516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aja </w:t>
      </w:r>
      <w:r w:rsidR="00BD6B0E" w:rsidRPr="00847E87">
        <w:rPr>
          <w:rFonts w:ascii="Times New Roman" w:hAnsi="Times New Roman" w:cs="Times New Roman"/>
          <w:sz w:val="24"/>
          <w:szCs w:val="24"/>
          <w:lang w:val="et-EE"/>
        </w:rPr>
        <w:t>veetmiseks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Default="00EA396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060F3E" w:rsidRPr="00847E87" w:rsidRDefault="00060F3E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A396B" w:rsidRPr="00136B8F" w:rsidRDefault="00EA396B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36B8F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 xml:space="preserve">SE2: </w:t>
      </w:r>
      <w:r w:rsidR="0085246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On loodud </w:t>
      </w:r>
      <w:r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tingimused </w:t>
      </w:r>
      <w:r w:rsidR="00852463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massilise ja tippspordi </w:t>
      </w:r>
      <w:r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arenguks. </w:t>
      </w:r>
    </w:p>
    <w:p w:rsidR="00EA396B" w:rsidRPr="00847E87" w:rsidRDefault="00B47B43" w:rsidP="00F3272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2.1. Toeta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takse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spordielu 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mitmekesisust eri spordisuundade arendamise ning linna spordikoolide ja -klubide jätkusuutlikkuse toetamise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kaudu, 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 tagavad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laste ja noorte 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kaasamise võimaluse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spor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timisse ning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noorsportlas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ettevalmistamise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F3272C" w:rsidP="00F3272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2.2. 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>Linna infrastruktuur loob tingimusi tervise- ja kutsespordiga tegelemiseks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ning soodustab elanikkonna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tervislikk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eluviis</w:t>
      </w:r>
      <w:r w:rsidR="00852463" w:rsidRPr="00847E87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EA396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A396B" w:rsidRPr="00136B8F" w:rsidRDefault="00DB525D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SE</w:t>
      </w:r>
      <w:r w:rsidR="00852463" w:rsidRPr="00136B8F">
        <w:rPr>
          <w:rFonts w:ascii="Times New Roman" w:hAnsi="Times New Roman" w:cs="Times New Roman"/>
          <w:b/>
          <w:sz w:val="24"/>
          <w:szCs w:val="24"/>
          <w:lang w:val="et-EE"/>
        </w:rPr>
        <w:t>3. Kvaliteetsed teenuse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d </w:t>
      </w:r>
      <w:r w:rsidR="00852463" w:rsidRPr="00136B8F">
        <w:rPr>
          <w:rFonts w:ascii="Times New Roman" w:hAnsi="Times New Roman" w:cs="Times New Roman"/>
          <w:b/>
          <w:sz w:val="24"/>
          <w:szCs w:val="24"/>
          <w:lang w:val="et-EE"/>
        </w:rPr>
        <w:t>kultuuri- ja spordi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valdkondades on </w:t>
      </w:r>
      <w:r w:rsidR="00852463" w:rsidRPr="00136B8F">
        <w:rPr>
          <w:rFonts w:ascii="Times New Roman" w:hAnsi="Times New Roman" w:cs="Times New Roman"/>
          <w:b/>
          <w:sz w:val="24"/>
          <w:szCs w:val="24"/>
          <w:lang w:val="et-EE"/>
        </w:rPr>
        <w:t>kättesaadavad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, 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>toimub ürituste kui kodanike kultuurilis-sportlik</w:t>
      </w:r>
      <w:r w:rsidR="0054516F">
        <w:rPr>
          <w:rFonts w:ascii="Times New Roman" w:hAnsi="Times New Roman" w:cs="Times New Roman"/>
          <w:b/>
          <w:sz w:val="24"/>
          <w:szCs w:val="24"/>
          <w:lang w:val="et-EE"/>
        </w:rPr>
        <w:t>k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>u tegevusse kaasamise tõhusa viisi areng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. </w:t>
      </w:r>
    </w:p>
    <w:p w:rsidR="00EA396B" w:rsidRPr="00847E87" w:rsidRDefault="00DB525D" w:rsidP="00DB525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3.1. 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Linna k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ultuuri- ja spordielu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 on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orgaaniliselt ühendatud 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tähtsad sündmused ning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programmi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lised ja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aastaringse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tegevus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ed ja üritused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DB525D" w:rsidP="00DB525D">
      <w:pPr>
        <w:pStyle w:val="a3"/>
        <w:ind w:left="567" w:firstLine="141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3.2. 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kultuuri- ja spordielus osaleja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on hästi informeeritud ja aktiiv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n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e. </w:t>
      </w:r>
    </w:p>
    <w:p w:rsidR="00EA396B" w:rsidRPr="00847E87" w:rsidRDefault="00EA396B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A396B" w:rsidRPr="00136B8F" w:rsidRDefault="00DB525D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SE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4. 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>On loodud s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oodsa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d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tingimus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ed kultuuri- ja spordivaldkonna jätkusuutlikuks 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>arengu</w:t>
      </w:r>
      <w:r w:rsidR="00C279BA" w:rsidRPr="00136B8F">
        <w:rPr>
          <w:rFonts w:ascii="Times New Roman" w:hAnsi="Times New Roman" w:cs="Times New Roman"/>
          <w:b/>
          <w:sz w:val="24"/>
          <w:szCs w:val="24"/>
          <w:lang w:val="et-EE"/>
        </w:rPr>
        <w:t>ks</w:t>
      </w:r>
      <w:r w:rsidR="00EA396B" w:rsidRPr="00136B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. </w:t>
      </w:r>
    </w:p>
    <w:p w:rsidR="00EA396B" w:rsidRPr="00847E87" w:rsidRDefault="00DB525D" w:rsidP="00DB525D">
      <w:pPr>
        <w:pStyle w:val="a3"/>
        <w:ind w:left="567" w:firstLine="141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4.1. Narva on avatud uutele ideedele, algatustele ja </w:t>
      </w:r>
      <w:r w:rsidR="004D6B8D">
        <w:rPr>
          <w:rFonts w:ascii="Times New Roman" w:hAnsi="Times New Roman" w:cs="Times New Roman"/>
          <w:sz w:val="24"/>
          <w:szCs w:val="24"/>
          <w:lang w:val="et-EE"/>
        </w:rPr>
        <w:t>tegija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tele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DB525D" w:rsidP="00DB525D">
      <w:pPr>
        <w:pStyle w:val="a3"/>
        <w:ind w:left="567" w:firstLine="141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4.2. 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Kultuuri- ja spordik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orraldaja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="00C279BA" w:rsidRPr="00847E87">
        <w:rPr>
          <w:rFonts w:ascii="Times New Roman" w:hAnsi="Times New Roman" w:cs="Times New Roman"/>
          <w:sz w:val="24"/>
          <w:szCs w:val="24"/>
          <w:lang w:val="et-EE"/>
        </w:rPr>
        <w:t>väärtustat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akse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>ergutatakse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EA396B" w:rsidRPr="00847E87" w:rsidRDefault="00DB525D" w:rsidP="00DB525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4.3.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Toimub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</w:t>
      </w:r>
      <w:r w:rsidR="004D6B8D">
        <w:rPr>
          <w:rFonts w:ascii="Times New Roman" w:hAnsi="Times New Roman" w:cs="Times New Roman"/>
          <w:sz w:val="24"/>
          <w:szCs w:val="24"/>
          <w:lang w:val="et-EE"/>
        </w:rPr>
        <w:t>kui rikaste traditsioonidega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dünaamiliselt areneva kaasaegse kultuuri- ja spordieluga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>maine tugevnemine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E5BC5" w:rsidRPr="00847E87" w:rsidRDefault="00DB525D" w:rsidP="00DB525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4.4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Mitmetahuline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>ja mitmetasandili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>n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koostöö mängib tähtsat rolli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="00EA396B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kultuuri- ja spordielu </w:t>
      </w:r>
      <w:r w:rsidR="008B028C" w:rsidRPr="00847E87">
        <w:rPr>
          <w:rFonts w:ascii="Times New Roman" w:hAnsi="Times New Roman" w:cs="Times New Roman"/>
          <w:sz w:val="24"/>
          <w:szCs w:val="24"/>
          <w:lang w:val="et-EE"/>
        </w:rPr>
        <w:t>kujunemisel</w:t>
      </w:r>
      <w:r w:rsidR="008725C3" w:rsidRPr="00847E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485B2F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0348DA" w:rsidRPr="00847E87" w:rsidRDefault="000348DA" w:rsidP="00CD6BA7">
      <w:pPr>
        <w:spacing w:after="0" w:line="240" w:lineRule="auto"/>
        <w:ind w:left="567"/>
        <w:rPr>
          <w:lang w:val="et-EE"/>
        </w:rPr>
      </w:pPr>
    </w:p>
    <w:p w:rsidR="001264AC" w:rsidRPr="00847E87" w:rsidRDefault="004661C1" w:rsidP="00CD6BA7">
      <w:pPr>
        <w:pStyle w:val="2"/>
        <w:spacing w:before="0" w:line="240" w:lineRule="auto"/>
        <w:ind w:left="567"/>
        <w:rPr>
          <w:lang w:val="et-EE"/>
        </w:rPr>
      </w:pPr>
      <w:bookmarkStart w:id="11" w:name="_Toc505247630"/>
      <w:r w:rsidRPr="00847E87">
        <w:rPr>
          <w:lang w:val="et-EE"/>
        </w:rPr>
        <w:t>Arengukava elluviimise oodatavad tulemused</w:t>
      </w:r>
      <w:bookmarkEnd w:id="11"/>
    </w:p>
    <w:p w:rsidR="001264AC" w:rsidRPr="00847E87" w:rsidRDefault="001264AC" w:rsidP="00CD6BA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Narva linna 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lanik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küla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lised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osalevad aktiivselt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 ja spordielu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külastavad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üritus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kasutavad juurdepääsetavaid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(sõltumata sissetuleku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suurusest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sotsiaalsest staatusest ja elukohast) kvalitee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tseid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mitmekesi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seid teenuseid, mida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pakuva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d kultuuri- ja spordivaldkonna asutused ja organisatsioonid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Kultuuri- ja ajaloopärandi o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bjektid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on säilitatud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kultuuriasutuste </w:t>
      </w:r>
      <w:r w:rsidR="004D6B8D">
        <w:rPr>
          <w:rFonts w:ascii="Times New Roman" w:hAnsi="Times New Roman" w:cs="Times New Roman"/>
          <w:sz w:val="24"/>
          <w:szCs w:val="24"/>
          <w:lang w:val="et-EE"/>
        </w:rPr>
        <w:t>materia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al-tehnili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baas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F1319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tugevda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>funktsioneerib stabiilselt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Toimib </w:t>
      </w:r>
      <w:r w:rsidR="00D615C5">
        <w:rPr>
          <w:rFonts w:ascii="Times New Roman" w:hAnsi="Times New Roman" w:cs="Times New Roman"/>
          <w:sz w:val="24"/>
          <w:szCs w:val="24"/>
          <w:lang w:val="et-EE"/>
        </w:rPr>
        <w:t>ainulaadsete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traditsioonide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mitmekesi</w:t>
      </w:r>
      <w:r w:rsidR="00A85575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süsteem, erineva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>d rahvuskultuurid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ilmutavad aktiivsust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linna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elus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Viiakse ellu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kultuurilis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-valgustuslikke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programme ja eesti rahva</w:t>
      </w:r>
      <w:r w:rsidR="00413C0A">
        <w:rPr>
          <w:rFonts w:ascii="Times New Roman" w:hAnsi="Times New Roman" w:cs="Times New Roman"/>
          <w:sz w:val="24"/>
          <w:szCs w:val="24"/>
          <w:lang w:val="et-EE"/>
        </w:rPr>
        <w:t>loomingu</w:t>
      </w:r>
      <w:r w:rsidR="002252B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arendamise tegevusi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loodud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tingimused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laste, noorte, puuetega inimeste kaasatuseks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kultuuri- ja spordiel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u;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kultuuri- ja spordivaldkondade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traditsioon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>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pärand edastat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akse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põlvest põlve läbi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kasvatuse,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hariduse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>õppe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Ringid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huvikoolid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võimaldavad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noor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tel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laiendada ja tugevdada aluse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>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kultuur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>i-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dipädevuste teadvustatud valikuks ja omandamiseks, mis on vajalik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isiksus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kujunemiseks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kohane</w:t>
      </w:r>
      <w:r w:rsidR="00A2653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miseks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ühiskonnas.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Andeka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noor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kutselised </w:t>
      </w:r>
      <w:r w:rsidR="009005A6">
        <w:rPr>
          <w:rFonts w:ascii="Times New Roman" w:hAnsi="Times New Roman" w:cs="Times New Roman"/>
          <w:sz w:val="24"/>
          <w:szCs w:val="24"/>
          <w:lang w:val="et-EE"/>
        </w:rPr>
        <w:t>kultuuritegija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ning kollektiivid osalevad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edukalt rahvusvahelistel konkurssidel ja festivalidel.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Võime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kad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sportlased ja võistkonnad esindavad 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edukalt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Narva linna vabariiklik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el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rahvusvahelistel võistlustel.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Noor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kultuuri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>kollektiivid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ansamblid ja spordi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meeskonnad on kindlustatud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huvitatud, koolitatud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võime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kate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aktiivse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osaleja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>te reserviga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Kultuuri</w:t>
      </w:r>
      <w:r w:rsidR="00F85629" w:rsidRPr="00847E8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spordi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valdkondade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teenused ja tegevus </w:t>
      </w:r>
      <w:r w:rsidR="002D30D1" w:rsidRPr="00847E87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uuenduslik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ud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kaasaeg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atraktiiv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laialt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kasutatakse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massiteabevahendite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kaasaegse infotehnoloogi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a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võimalusi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eelarvest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eraldatavad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ning fondide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programmide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st kaasatavad rahalised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vahendi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 on kindlustatud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kvalitee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tse haldamisega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ning kulutatakse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efektiivselt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Toimub linna struktuuride ja asutuste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aktiivne ja viljaka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koostöö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era- ja kolmanda sektori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samuti koostöö maakonna 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ja riigi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tasandil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riikide vahel.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>- Ava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nevad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tegutse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vad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uue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näitus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ekspositsioonid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mi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da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külasta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vad aktiivselt linna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küla</w:t>
      </w:r>
      <w:r w:rsidR="004D49E7" w:rsidRPr="00847E87">
        <w:rPr>
          <w:rFonts w:ascii="Times New Roman" w:hAnsi="Times New Roman" w:cs="Times New Roman"/>
          <w:sz w:val="24"/>
          <w:szCs w:val="24"/>
          <w:lang w:val="et-EE"/>
        </w:rPr>
        <w:t>lised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C22DC6" w:rsidRPr="00847E87">
        <w:rPr>
          <w:rFonts w:ascii="Times New Roman" w:hAnsi="Times New Roman" w:cs="Times New Roman"/>
          <w:sz w:val="24"/>
          <w:szCs w:val="24"/>
          <w:lang w:val="et-EE"/>
        </w:rPr>
        <w:t>On tõstetud kultuurilis-massiliste ja muude vaateürituste kvaliteet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, paku</w:t>
      </w:r>
      <w:r w:rsidR="00C22DC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takse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laias valikus teenuseid, et tagada </w:t>
      </w:r>
      <w:r w:rsidR="00C22DC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elanikkonna</w:t>
      </w:r>
      <w:r w:rsidR="00C22DC6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vaba</w:t>
      </w:r>
      <w:r w:rsidR="001B397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22DC6" w:rsidRPr="00847E87">
        <w:rPr>
          <w:rFonts w:ascii="Times New Roman" w:hAnsi="Times New Roman" w:cs="Times New Roman"/>
          <w:sz w:val="24"/>
          <w:szCs w:val="24"/>
          <w:lang w:val="et-EE"/>
        </w:rPr>
        <w:t>aja veetmise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 head võimalused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- </w:t>
      </w:r>
      <w:r w:rsidR="001B3979">
        <w:rPr>
          <w:rFonts w:ascii="Times New Roman" w:hAnsi="Times New Roman" w:cs="Times New Roman"/>
          <w:sz w:val="24"/>
          <w:szCs w:val="24"/>
          <w:lang w:val="et-EE"/>
        </w:rPr>
        <w:t>Suureneb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kehakultuuri ja spordi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>ga tegele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jate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arv 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elanikkonna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kõikide</w:t>
      </w:r>
      <w:r w:rsidR="001B3979">
        <w:rPr>
          <w:rFonts w:ascii="Times New Roman" w:hAnsi="Times New Roman" w:cs="Times New Roman"/>
          <w:sz w:val="24"/>
          <w:szCs w:val="24"/>
          <w:lang w:val="et-EE"/>
        </w:rPr>
        <w:t>s vanuselistes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ja sotsiaalsetes rühmades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Pr="00847E87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tagatud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vajalik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kvalifitseeritud ja koolitatud treener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ite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-pedagoogide ning kultuuri- ja spordivaldkonna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spetsialistide 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>olemasolu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on tõstetud nende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sotsiaal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se </w:t>
      </w:r>
      <w:r w:rsidR="001B3979">
        <w:rPr>
          <w:rFonts w:ascii="Times New Roman" w:hAnsi="Times New Roman" w:cs="Times New Roman"/>
          <w:sz w:val="24"/>
          <w:szCs w:val="24"/>
          <w:lang w:val="et-EE"/>
        </w:rPr>
        <w:t>jõukuse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 tase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:rsidR="004661C1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>On t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ugevdatud 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Narva kui kõrge kultuuri- ja sporditasemega atraktiivse ja harmoonilise linna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rii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klik 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>ja rahvusvaheli</w:t>
      </w:r>
      <w:r w:rsidR="00D75899" w:rsidRPr="00847E87">
        <w:rPr>
          <w:rFonts w:ascii="Times New Roman" w:hAnsi="Times New Roman" w:cs="Times New Roman"/>
          <w:sz w:val="24"/>
          <w:szCs w:val="24"/>
          <w:lang w:val="et-EE"/>
        </w:rPr>
        <w:t>n</w:t>
      </w:r>
      <w:r w:rsidRPr="00847E87">
        <w:rPr>
          <w:rFonts w:ascii="Times New Roman" w:hAnsi="Times New Roman" w:cs="Times New Roman"/>
          <w:sz w:val="24"/>
          <w:szCs w:val="24"/>
          <w:lang w:val="et-EE"/>
        </w:rPr>
        <w:t xml:space="preserve">e maine. </w:t>
      </w:r>
    </w:p>
    <w:p w:rsidR="00E95D39" w:rsidRPr="002C43F1" w:rsidRDefault="00E95D39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- Narva on valmis</w:t>
      </w:r>
      <w:r w:rsidR="0066648C">
        <w:rPr>
          <w:rFonts w:ascii="Times New Roman" w:hAnsi="Times New Roman" w:cs="Times New Roman"/>
          <w:sz w:val="24"/>
          <w:szCs w:val="24"/>
          <w:lang w:val="et-EE"/>
        </w:rPr>
        <w:t xml:space="preserve"> kandma tiitlit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Euroopa Kultuuripealinn 2024.</w:t>
      </w:r>
    </w:p>
    <w:p w:rsidR="004661C1" w:rsidRPr="002C43F1" w:rsidRDefault="004661C1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A228DA" w:rsidRPr="002C43F1" w:rsidRDefault="00D75899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C43F1">
        <w:rPr>
          <w:rFonts w:ascii="Times New Roman" w:hAnsi="Times New Roman" w:cs="Times New Roman"/>
          <w:sz w:val="24"/>
          <w:szCs w:val="24"/>
          <w:lang w:val="et-EE"/>
        </w:rPr>
        <w:t>Arengukava elluviimise oodatavate tulemuste saavutamise näitajate kindlakstegemisel kasutatakse võtme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teavet ja statistika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andmeid, mida 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kogu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>takse,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analüüsi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takse 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ja töödelda</w:t>
      </w:r>
      <w:r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kse 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regulaarselt ja plaanipäraselt 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>kultuuri- ja spordi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asutuste ja organisatsioonide 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>poolt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, kellel on asjakohane praktika ja 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kes 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vastuta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>vad vahetult arengukava elluviimisega seotud tegevuste täitmise eest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, mis on sätestatud tegevuskava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aastateks </w:t>
      </w:r>
      <w:r w:rsidR="004661C1" w:rsidRPr="002C43F1">
        <w:rPr>
          <w:rFonts w:ascii="Times New Roman" w:hAnsi="Times New Roman" w:cs="Times New Roman"/>
          <w:sz w:val="24"/>
          <w:szCs w:val="24"/>
          <w:lang w:val="et-EE"/>
        </w:rPr>
        <w:t>2015</w:t>
      </w:r>
      <w:r w:rsidR="00850D64" w:rsidRPr="002C43F1">
        <w:rPr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="00E95D39" w:rsidRPr="002C43F1">
        <w:rPr>
          <w:rFonts w:ascii="Times New Roman" w:hAnsi="Times New Roman" w:cs="Times New Roman"/>
          <w:sz w:val="24"/>
          <w:szCs w:val="24"/>
          <w:lang w:val="et-EE"/>
        </w:rPr>
        <w:t>2022</w:t>
      </w:r>
      <w:r w:rsidR="00A228DA" w:rsidRPr="002C43F1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565DD7" w:rsidRDefault="00565DD7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D623C" w:rsidRDefault="00ED623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D623C" w:rsidRDefault="00ED623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D623C" w:rsidRPr="00847E87" w:rsidRDefault="00ED623C" w:rsidP="00CD6B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t-EE"/>
        </w:rPr>
        <w:sectPr w:rsidR="00ED623C" w:rsidRPr="00847E87" w:rsidSect="005513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F77" w:rsidRPr="00847E87" w:rsidRDefault="009B0F77" w:rsidP="001F738D">
      <w:pPr>
        <w:pStyle w:val="1"/>
        <w:spacing w:before="0" w:line="240" w:lineRule="auto"/>
        <w:rPr>
          <w:lang w:val="et-EE"/>
        </w:rPr>
      </w:pPr>
      <w:bookmarkStart w:id="12" w:name="_Toc505238229"/>
      <w:bookmarkStart w:id="13" w:name="_Toc505247631"/>
      <w:r w:rsidRPr="00847E87">
        <w:rPr>
          <w:noProof/>
        </w:rPr>
        <w:lastRenderedPageBreak/>
        <w:drawing>
          <wp:inline distT="0" distB="0" distL="0" distR="0" wp14:anchorId="6EC7A901" wp14:editId="7CAB8964">
            <wp:extent cx="1438910" cy="176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  <w:bookmarkEnd w:id="13"/>
    </w:p>
    <w:p w:rsidR="009B0F77" w:rsidRPr="00847E87" w:rsidRDefault="009B0F77" w:rsidP="001F738D">
      <w:pPr>
        <w:pStyle w:val="1"/>
        <w:spacing w:before="0" w:line="240" w:lineRule="auto"/>
        <w:rPr>
          <w:lang w:val="et-EE"/>
        </w:rPr>
      </w:pPr>
    </w:p>
    <w:p w:rsidR="00FE0E36" w:rsidRPr="002C43F1" w:rsidRDefault="00A85575" w:rsidP="001F738D">
      <w:pPr>
        <w:pStyle w:val="1"/>
        <w:spacing w:before="0" w:line="240" w:lineRule="auto"/>
        <w:rPr>
          <w:color w:val="1F497D" w:themeColor="text2"/>
          <w:lang w:val="et-EE"/>
        </w:rPr>
      </w:pPr>
      <w:bookmarkStart w:id="14" w:name="_Toc505247632"/>
      <w:r w:rsidRPr="002C43F1">
        <w:rPr>
          <w:color w:val="1F497D" w:themeColor="text2"/>
          <w:lang w:val="et-EE"/>
        </w:rPr>
        <w:t xml:space="preserve">Tegevuskava </w:t>
      </w:r>
      <w:r w:rsidR="00456959" w:rsidRPr="002C43F1">
        <w:rPr>
          <w:color w:val="1F497D" w:themeColor="text2"/>
          <w:lang w:val="et-EE"/>
        </w:rPr>
        <w:t>kuni</w:t>
      </w:r>
      <w:r w:rsidRPr="002C43F1">
        <w:rPr>
          <w:color w:val="1F497D" w:themeColor="text2"/>
          <w:lang w:val="et-EE"/>
        </w:rPr>
        <w:t xml:space="preserve"> </w:t>
      </w:r>
      <w:r w:rsidR="003C51D8" w:rsidRPr="002C43F1">
        <w:rPr>
          <w:color w:val="1F497D" w:themeColor="text2"/>
          <w:lang w:val="et-EE"/>
        </w:rPr>
        <w:t>202</w:t>
      </w:r>
      <w:r w:rsidR="00F643EC" w:rsidRPr="002C43F1">
        <w:rPr>
          <w:color w:val="1F497D" w:themeColor="text2"/>
          <w:lang w:val="et-EE"/>
        </w:rPr>
        <w:t>2</w:t>
      </w:r>
      <w:r w:rsidR="00456959" w:rsidRPr="002C43F1">
        <w:rPr>
          <w:color w:val="1F497D" w:themeColor="text2"/>
          <w:lang w:val="et-EE"/>
        </w:rPr>
        <w:t>. aastani</w:t>
      </w:r>
      <w:bookmarkEnd w:id="14"/>
    </w:p>
    <w:p w:rsidR="004F28C6" w:rsidRPr="00847E87" w:rsidRDefault="00A85575" w:rsidP="001F738D">
      <w:pPr>
        <w:pStyle w:val="a3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>Kasutatud lühendid</w:t>
      </w:r>
      <w:r w:rsidR="005A12BF" w:rsidRPr="00847E87">
        <w:rPr>
          <w:rFonts w:ascii="Arial" w:hAnsi="Arial" w:cs="Arial"/>
          <w:sz w:val="20"/>
          <w:szCs w:val="20"/>
          <w:lang w:val="et-EE"/>
        </w:rPr>
        <w:t>:</w:t>
      </w:r>
    </w:p>
    <w:p w:rsidR="005A12BF" w:rsidRPr="00847E87" w:rsidRDefault="005A12BF" w:rsidP="001F738D">
      <w:pPr>
        <w:pStyle w:val="a3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ab/>
        <w:t xml:space="preserve">KO – </w:t>
      </w:r>
      <w:r w:rsidR="004661C1" w:rsidRPr="00847E87">
        <w:rPr>
          <w:rFonts w:ascii="Arial" w:hAnsi="Arial" w:cs="Arial"/>
          <w:sz w:val="20"/>
          <w:szCs w:val="20"/>
          <w:lang w:val="et-EE"/>
        </w:rPr>
        <w:t>Narva</w:t>
      </w:r>
      <w:r w:rsidR="00DA1E80">
        <w:rPr>
          <w:rFonts w:ascii="Arial" w:hAnsi="Arial" w:cs="Arial"/>
          <w:sz w:val="20"/>
          <w:szCs w:val="20"/>
          <w:lang w:val="et-EE"/>
        </w:rPr>
        <w:t xml:space="preserve"> L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innavalitsuse </w:t>
      </w:r>
      <w:r w:rsidR="00DA1E80">
        <w:rPr>
          <w:rFonts w:ascii="Arial" w:hAnsi="Arial" w:cs="Arial"/>
          <w:sz w:val="20"/>
          <w:szCs w:val="20"/>
          <w:lang w:val="et-EE"/>
        </w:rPr>
        <w:t>K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ultuuriosakond </w:t>
      </w:r>
      <w:r w:rsidRPr="00847E87">
        <w:rPr>
          <w:rFonts w:ascii="Arial" w:hAnsi="Arial" w:cs="Arial"/>
          <w:sz w:val="20"/>
          <w:szCs w:val="20"/>
          <w:lang w:val="et-EE"/>
        </w:rPr>
        <w:t xml:space="preserve"> </w:t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  <w:t>S</w:t>
      </w:r>
      <w:r w:rsidR="00A471DB" w:rsidRPr="00847E87">
        <w:rPr>
          <w:rFonts w:ascii="Arial" w:hAnsi="Arial" w:cs="Arial"/>
          <w:sz w:val="20"/>
          <w:szCs w:val="20"/>
          <w:lang w:val="et-EE"/>
        </w:rPr>
        <w:t>E – strateegiline eesmärk</w:t>
      </w:r>
    </w:p>
    <w:p w:rsidR="00342DD3" w:rsidRDefault="00534AFD" w:rsidP="001F738D">
      <w:pPr>
        <w:pStyle w:val="a3"/>
        <w:ind w:firstLine="708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>LAÖ</w:t>
      </w:r>
      <w:r w:rsidR="005A12BF" w:rsidRPr="00847E87">
        <w:rPr>
          <w:rFonts w:ascii="Arial" w:hAnsi="Arial" w:cs="Arial"/>
          <w:sz w:val="20"/>
          <w:szCs w:val="20"/>
          <w:lang w:val="et-EE"/>
        </w:rPr>
        <w:t xml:space="preserve">A – </w:t>
      </w:r>
      <w:r w:rsidR="00DA1E80">
        <w:rPr>
          <w:rFonts w:ascii="Arial" w:hAnsi="Arial" w:cs="Arial"/>
          <w:sz w:val="20"/>
          <w:szCs w:val="20"/>
          <w:lang w:val="et-EE"/>
        </w:rPr>
        <w:t>L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inna </w:t>
      </w:r>
      <w:r w:rsidR="00DA1E80">
        <w:rPr>
          <w:rFonts w:ascii="Arial" w:hAnsi="Arial" w:cs="Arial"/>
          <w:sz w:val="20"/>
          <w:szCs w:val="20"/>
          <w:lang w:val="et-EE"/>
        </w:rPr>
        <w:t>A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renduse ja </w:t>
      </w:r>
      <w:r w:rsidR="00DA1E80">
        <w:rPr>
          <w:rFonts w:ascii="Arial" w:hAnsi="Arial" w:cs="Arial"/>
          <w:sz w:val="20"/>
          <w:szCs w:val="20"/>
          <w:lang w:val="et-EE"/>
        </w:rPr>
        <w:t>Ö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konoomika </w:t>
      </w:r>
      <w:r w:rsidR="00B6133E">
        <w:rPr>
          <w:rFonts w:ascii="Arial" w:hAnsi="Arial" w:cs="Arial"/>
          <w:sz w:val="20"/>
          <w:szCs w:val="20"/>
          <w:lang w:val="et-EE"/>
        </w:rPr>
        <w:t>a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met </w:t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 w:rsidRPr="00847E87">
        <w:rPr>
          <w:rFonts w:ascii="Arial" w:hAnsi="Arial" w:cs="Arial"/>
          <w:sz w:val="20"/>
          <w:szCs w:val="20"/>
          <w:lang w:val="et-EE"/>
        </w:rPr>
        <w:t>E – eesmärk</w:t>
      </w:r>
    </w:p>
    <w:p w:rsidR="005A12BF" w:rsidRPr="00847E87" w:rsidRDefault="00342DD3" w:rsidP="001F738D">
      <w:pPr>
        <w:pStyle w:val="a3"/>
        <w:ind w:firstLine="708"/>
        <w:jc w:val="both"/>
        <w:rPr>
          <w:rFonts w:ascii="Arial" w:hAnsi="Arial" w:cs="Arial"/>
          <w:sz w:val="20"/>
          <w:szCs w:val="20"/>
          <w:lang w:val="et-EE"/>
        </w:rPr>
      </w:pPr>
      <w:r w:rsidRPr="002C43F1">
        <w:rPr>
          <w:rFonts w:ascii="Arial" w:hAnsi="Arial" w:cs="Arial"/>
          <w:sz w:val="20"/>
          <w:szCs w:val="20"/>
          <w:lang w:val="et-EE"/>
        </w:rPr>
        <w:t>LMA –</w:t>
      </w:r>
      <w:r w:rsidR="003A5898" w:rsidRPr="002C43F1">
        <w:rPr>
          <w:rFonts w:ascii="Arial" w:hAnsi="Arial" w:cs="Arial"/>
          <w:sz w:val="20"/>
          <w:szCs w:val="20"/>
          <w:lang w:val="et-EE"/>
        </w:rPr>
        <w:t xml:space="preserve"> </w:t>
      </w:r>
      <w:r w:rsidR="00DA1E80">
        <w:rPr>
          <w:rFonts w:ascii="Arial" w:hAnsi="Arial" w:cs="Arial"/>
          <w:sz w:val="20"/>
          <w:szCs w:val="20"/>
          <w:lang w:val="et-EE"/>
        </w:rPr>
        <w:t>L</w:t>
      </w:r>
      <w:r w:rsidR="003A5898" w:rsidRPr="002C43F1">
        <w:rPr>
          <w:rFonts w:ascii="Arial" w:hAnsi="Arial" w:cs="Arial"/>
          <w:sz w:val="20"/>
          <w:szCs w:val="20"/>
          <w:lang w:val="et-EE"/>
        </w:rPr>
        <w:t>innam</w:t>
      </w:r>
      <w:r w:rsidRPr="002C43F1">
        <w:rPr>
          <w:rFonts w:ascii="Arial" w:hAnsi="Arial" w:cs="Arial"/>
          <w:sz w:val="20"/>
          <w:szCs w:val="20"/>
          <w:lang w:val="et-EE"/>
        </w:rPr>
        <w:t>ajandusamet</w:t>
      </w:r>
      <w:r w:rsidR="00A471DB" w:rsidRPr="002C43F1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  <w:r w:rsidR="001F5F29">
        <w:rPr>
          <w:rFonts w:ascii="Arial" w:hAnsi="Arial" w:cs="Arial"/>
          <w:sz w:val="20"/>
          <w:szCs w:val="20"/>
          <w:lang w:val="et-EE"/>
        </w:rPr>
        <w:tab/>
      </w:r>
    </w:p>
    <w:p w:rsidR="005A12BF" w:rsidRPr="00847E87" w:rsidRDefault="005A12BF" w:rsidP="001F738D">
      <w:pPr>
        <w:pStyle w:val="a3"/>
        <w:ind w:firstLine="708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 xml:space="preserve">ALPA – 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Narva </w:t>
      </w:r>
      <w:r w:rsidR="00DA1E80">
        <w:rPr>
          <w:rFonts w:ascii="Arial" w:hAnsi="Arial" w:cs="Arial"/>
          <w:sz w:val="20"/>
          <w:szCs w:val="20"/>
          <w:lang w:val="et-EE"/>
        </w:rPr>
        <w:t>L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innavalitsuse </w:t>
      </w:r>
      <w:r w:rsidR="00DA1E80">
        <w:rPr>
          <w:rFonts w:ascii="Arial" w:hAnsi="Arial" w:cs="Arial"/>
          <w:sz w:val="20"/>
          <w:szCs w:val="20"/>
          <w:lang w:val="et-EE"/>
        </w:rPr>
        <w:t>A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rhitektuuri- ja </w:t>
      </w:r>
      <w:r w:rsidR="00DA1E80">
        <w:rPr>
          <w:rFonts w:ascii="Arial" w:hAnsi="Arial" w:cs="Arial"/>
          <w:sz w:val="20"/>
          <w:szCs w:val="20"/>
          <w:lang w:val="et-EE"/>
        </w:rPr>
        <w:t>L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innaplaneerimise </w:t>
      </w:r>
      <w:r w:rsidR="00DA1E80">
        <w:rPr>
          <w:rFonts w:ascii="Arial" w:hAnsi="Arial" w:cs="Arial"/>
          <w:sz w:val="20"/>
          <w:szCs w:val="20"/>
          <w:lang w:val="et-EE"/>
        </w:rPr>
        <w:t>A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met </w:t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  <w:r w:rsidR="00A471DB">
        <w:rPr>
          <w:rFonts w:ascii="Arial" w:hAnsi="Arial" w:cs="Arial"/>
          <w:sz w:val="20"/>
          <w:szCs w:val="20"/>
          <w:lang w:val="et-EE"/>
        </w:rPr>
        <w:tab/>
      </w:r>
    </w:p>
    <w:p w:rsidR="005A12BF" w:rsidRPr="00847E87" w:rsidRDefault="005A12BF" w:rsidP="001F738D">
      <w:pPr>
        <w:pStyle w:val="a3"/>
        <w:ind w:firstLine="708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 xml:space="preserve">KOV – 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kohalik omavalitsus </w:t>
      </w:r>
    </w:p>
    <w:p w:rsidR="00085126" w:rsidRPr="00847E87" w:rsidRDefault="00085126" w:rsidP="001F738D">
      <w:pPr>
        <w:pStyle w:val="a3"/>
        <w:ind w:firstLine="708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 xml:space="preserve">MTÜ – 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mittetulundusühing </w:t>
      </w:r>
    </w:p>
    <w:p w:rsidR="005A12BF" w:rsidRPr="00847E87" w:rsidRDefault="005A12BF" w:rsidP="001F738D">
      <w:pPr>
        <w:pStyle w:val="a3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ab/>
        <w:t>IVMV –</w:t>
      </w:r>
      <w:r w:rsidR="00A85575" w:rsidRPr="00847E87">
        <w:rPr>
          <w:rFonts w:ascii="Arial" w:hAnsi="Arial" w:cs="Arial"/>
          <w:sz w:val="20"/>
          <w:szCs w:val="20"/>
          <w:lang w:val="et-EE"/>
        </w:rPr>
        <w:t xml:space="preserve"> </w:t>
      </w:r>
      <w:r w:rsidR="004661C1" w:rsidRPr="00847E87">
        <w:rPr>
          <w:rFonts w:ascii="Arial" w:hAnsi="Arial" w:cs="Arial"/>
          <w:sz w:val="20"/>
          <w:szCs w:val="20"/>
          <w:lang w:val="et-EE"/>
        </w:rPr>
        <w:t xml:space="preserve">Ida-Viru </w:t>
      </w:r>
      <w:r w:rsidR="00B6133E">
        <w:rPr>
          <w:rFonts w:ascii="Arial" w:hAnsi="Arial" w:cs="Arial"/>
          <w:sz w:val="20"/>
          <w:szCs w:val="20"/>
          <w:lang w:val="et-EE"/>
        </w:rPr>
        <w:t>m</w:t>
      </w:r>
      <w:r w:rsidR="004661C1" w:rsidRPr="00847E87">
        <w:rPr>
          <w:rFonts w:ascii="Arial" w:hAnsi="Arial" w:cs="Arial"/>
          <w:sz w:val="20"/>
          <w:szCs w:val="20"/>
          <w:lang w:val="et-EE"/>
        </w:rPr>
        <w:t>aavalitsus</w:t>
      </w:r>
    </w:p>
    <w:p w:rsidR="00EF53AA" w:rsidRPr="00847E87" w:rsidRDefault="005A12BF" w:rsidP="001F738D">
      <w:pPr>
        <w:pStyle w:val="a3"/>
        <w:jc w:val="both"/>
        <w:rPr>
          <w:rFonts w:ascii="Arial" w:hAnsi="Arial" w:cs="Arial"/>
          <w:sz w:val="20"/>
          <w:szCs w:val="20"/>
          <w:lang w:val="et-EE"/>
        </w:rPr>
      </w:pPr>
      <w:r w:rsidRPr="00847E87">
        <w:rPr>
          <w:rFonts w:ascii="Arial" w:hAnsi="Arial" w:cs="Arial"/>
          <w:sz w:val="20"/>
          <w:szCs w:val="20"/>
          <w:lang w:val="et-EE"/>
        </w:rPr>
        <w:tab/>
        <w:t xml:space="preserve">KM – </w:t>
      </w:r>
      <w:r w:rsidR="00DA1E80">
        <w:rPr>
          <w:rFonts w:ascii="Arial" w:hAnsi="Arial" w:cs="Arial"/>
          <w:sz w:val="20"/>
          <w:szCs w:val="20"/>
          <w:lang w:val="et-EE"/>
        </w:rPr>
        <w:t>K</w:t>
      </w:r>
      <w:r w:rsidR="00A85575" w:rsidRPr="00847E87">
        <w:rPr>
          <w:rFonts w:ascii="Arial" w:hAnsi="Arial" w:cs="Arial"/>
          <w:sz w:val="20"/>
          <w:szCs w:val="20"/>
          <w:lang w:val="et-EE"/>
        </w:rPr>
        <w:t>ultuuriministeerium</w:t>
      </w:r>
      <w:r w:rsidR="006C755B">
        <w:rPr>
          <w:rFonts w:ascii="Arial" w:hAnsi="Arial" w:cs="Arial"/>
          <w:sz w:val="20"/>
          <w:szCs w:val="20"/>
          <w:lang w:val="et-EE"/>
        </w:rPr>
        <w:tab/>
      </w:r>
      <w:r w:rsidR="00EF53AA" w:rsidRPr="00847E87">
        <w:rPr>
          <w:rFonts w:ascii="Arial" w:hAnsi="Arial" w:cs="Arial"/>
          <w:sz w:val="20"/>
          <w:szCs w:val="20"/>
          <w:lang w:val="et-EE"/>
        </w:rPr>
        <w:tab/>
      </w:r>
    </w:p>
    <w:p w:rsidR="005A12BF" w:rsidRPr="00847E87" w:rsidRDefault="005A12BF" w:rsidP="001F738D">
      <w:pPr>
        <w:pStyle w:val="a3"/>
        <w:jc w:val="both"/>
        <w:rPr>
          <w:rFonts w:ascii="Arial" w:hAnsi="Arial" w:cs="Arial"/>
          <w:sz w:val="18"/>
          <w:szCs w:val="18"/>
          <w:lang w:val="et-EE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87"/>
        <w:gridCol w:w="3820"/>
        <w:gridCol w:w="978"/>
        <w:gridCol w:w="979"/>
        <w:gridCol w:w="979"/>
        <w:gridCol w:w="979"/>
        <w:gridCol w:w="1141"/>
        <w:gridCol w:w="3002"/>
        <w:gridCol w:w="2321"/>
      </w:tblGrid>
      <w:tr w:rsidR="00B17518" w:rsidRPr="00847E87" w:rsidTr="00E4707D">
        <w:trPr>
          <w:cantSplit/>
          <w:tblHeader/>
        </w:trPr>
        <w:tc>
          <w:tcPr>
            <w:tcW w:w="198" w:type="pct"/>
            <w:vMerge w:val="restart"/>
            <w:shd w:val="clear" w:color="auto" w:fill="D9D9D9"/>
          </w:tcPr>
          <w:p w:rsidR="00B17518" w:rsidRPr="00847E87" w:rsidRDefault="00B17518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vMerge w:val="restart"/>
            <w:shd w:val="clear" w:color="auto" w:fill="D9D9D9"/>
          </w:tcPr>
          <w:p w:rsidR="00B17518" w:rsidRPr="00847E87" w:rsidRDefault="002F04B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Tegevus</w:t>
            </w:r>
          </w:p>
        </w:tc>
        <w:tc>
          <w:tcPr>
            <w:tcW w:w="171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17518" w:rsidRPr="00847E87" w:rsidRDefault="002F04B1" w:rsidP="002F04B1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Teostamise tähtajad ja rahastamine</w:t>
            </w:r>
          </w:p>
        </w:tc>
        <w:tc>
          <w:tcPr>
            <w:tcW w:w="1015" w:type="pct"/>
            <w:vMerge w:val="restart"/>
            <w:shd w:val="clear" w:color="auto" w:fill="D9D9D9"/>
          </w:tcPr>
          <w:p w:rsidR="00B17518" w:rsidRPr="00847E87" w:rsidRDefault="002F04B1" w:rsidP="002F04B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Rahastamise allikas</w:t>
            </w:r>
          </w:p>
        </w:tc>
        <w:tc>
          <w:tcPr>
            <w:tcW w:w="785" w:type="pct"/>
            <w:vMerge w:val="restart"/>
            <w:shd w:val="clear" w:color="auto" w:fill="D9D9D9"/>
          </w:tcPr>
          <w:p w:rsidR="00B17518" w:rsidRPr="00847E87" w:rsidRDefault="002F04B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Täitja</w:t>
            </w:r>
            <w:r w:rsidR="00B17518" w:rsidRPr="00847E87">
              <w:rPr>
                <w:rFonts w:ascii="Arial" w:hAnsi="Arial" w:cs="Arial"/>
                <w:sz w:val="18"/>
                <w:szCs w:val="18"/>
                <w:lang w:val="et-EE"/>
              </w:rPr>
              <w:t>/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vastutaja</w:t>
            </w:r>
          </w:p>
          <w:p w:rsidR="00B17518" w:rsidRPr="00847E87" w:rsidRDefault="00B17518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3E6C7F" w:rsidRPr="00847E87" w:rsidTr="00E4707D">
        <w:trPr>
          <w:cantSplit/>
          <w:tblHeader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3E6C7F" w:rsidRPr="00847E87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vMerge/>
            <w:tcBorders>
              <w:bottom w:val="single" w:sz="4" w:space="0" w:color="auto"/>
            </w:tcBorders>
          </w:tcPr>
          <w:p w:rsidR="003E6C7F" w:rsidRPr="00847E87" w:rsidRDefault="003E6C7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C7F" w:rsidRPr="002C43F1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2018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C7F" w:rsidRPr="002C43F1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2019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C7F" w:rsidRPr="002C43F1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2020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C7F" w:rsidRPr="002C43F1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2021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C7F" w:rsidRPr="002C43F1" w:rsidRDefault="003E6C7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2022</w:t>
            </w:r>
          </w:p>
        </w:tc>
        <w:tc>
          <w:tcPr>
            <w:tcW w:w="1015" w:type="pct"/>
            <w:vMerge/>
            <w:tcBorders>
              <w:bottom w:val="single" w:sz="4" w:space="0" w:color="auto"/>
            </w:tcBorders>
          </w:tcPr>
          <w:p w:rsidR="003E6C7F" w:rsidRPr="00847E87" w:rsidRDefault="003E6C7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3E6C7F" w:rsidRPr="00847E87" w:rsidRDefault="003E6C7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B17518" w:rsidRPr="00ED623C" w:rsidTr="006B3E44">
        <w:tc>
          <w:tcPr>
            <w:tcW w:w="198" w:type="pct"/>
            <w:shd w:val="clear" w:color="auto" w:fill="F79646" w:themeFill="accent6"/>
          </w:tcPr>
          <w:p w:rsidR="00B17518" w:rsidRPr="00847E87" w:rsidRDefault="00801E41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</w:t>
            </w:r>
            <w:r w:rsidR="00B17518" w:rsidRPr="00847E87">
              <w:rPr>
                <w:rFonts w:ascii="Arial" w:hAnsi="Arial" w:cs="Arial"/>
                <w:sz w:val="18"/>
                <w:szCs w:val="18"/>
                <w:lang w:val="et-EE"/>
              </w:rPr>
              <w:t>1</w:t>
            </w:r>
          </w:p>
        </w:tc>
        <w:tc>
          <w:tcPr>
            <w:tcW w:w="4802" w:type="pct"/>
            <w:gridSpan w:val="8"/>
            <w:shd w:val="clear" w:color="auto" w:fill="F79646" w:themeFill="accent6"/>
          </w:tcPr>
          <w:p w:rsidR="00B17518" w:rsidRPr="00847E87" w:rsidRDefault="002F04B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kultuuripärand</w:t>
            </w:r>
            <w:r w:rsidR="00801E41">
              <w:rPr>
                <w:rFonts w:ascii="Arial" w:hAnsi="Arial" w:cs="Arial"/>
                <w:sz w:val="18"/>
                <w:szCs w:val="18"/>
                <w:lang w:val="et-EE"/>
              </w:rPr>
              <w:t xml:space="preserve"> on säilitatud, linna elanikele on tagatud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juurdepääs kultuuriväärtustele ja kultuurielus osalemisele, on olemas võimalused elanikkonna loovpotentsiaali realiseerimiseks</w:t>
            </w:r>
            <w:r w:rsidR="00B17518" w:rsidRPr="00847E87">
              <w:rPr>
                <w:rFonts w:ascii="Arial" w:hAnsi="Arial" w:cs="Arial"/>
                <w:b/>
                <w:sz w:val="18"/>
                <w:szCs w:val="18"/>
                <w:lang w:val="et-EE"/>
              </w:rPr>
              <w:t>.</w:t>
            </w:r>
          </w:p>
        </w:tc>
      </w:tr>
      <w:tr w:rsidR="00B17518" w:rsidRPr="00ED623C" w:rsidTr="006B3E44">
        <w:tc>
          <w:tcPr>
            <w:tcW w:w="198" w:type="pct"/>
            <w:shd w:val="clear" w:color="auto" w:fill="FABF8F" w:themeFill="accent6" w:themeFillTint="99"/>
          </w:tcPr>
          <w:p w:rsidR="00B17518" w:rsidRPr="00847E87" w:rsidRDefault="00EF53AA" w:rsidP="00EF53AA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="00B17518" w:rsidRPr="00847E87">
              <w:rPr>
                <w:rFonts w:ascii="Arial" w:hAnsi="Arial" w:cs="Arial"/>
                <w:sz w:val="18"/>
                <w:szCs w:val="18"/>
                <w:lang w:val="et-EE"/>
              </w:rPr>
              <w:t>1.1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B17518" w:rsidRPr="00847E87" w:rsidRDefault="002F04B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On tagatud kultuurielu mitmekesisus eri</w:t>
            </w:r>
            <w:r w:rsidR="0066648C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kunstiliikide ja multikultuursuse toetamise kaudu, samuti juurdepääs eri elanikkonnarühmade</w:t>
            </w:r>
            <w:r w:rsidR="0066648C">
              <w:rPr>
                <w:rFonts w:ascii="Arial" w:hAnsi="Arial" w:cs="Arial"/>
                <w:sz w:val="18"/>
                <w:szCs w:val="18"/>
                <w:lang w:val="et-EE"/>
              </w:rPr>
              <w:t xml:space="preserve">le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kultuuri ja kunsti parimatele näidistele</w:t>
            </w:r>
            <w:r w:rsidR="00B17518"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.  </w:t>
            </w:r>
          </w:p>
        </w:tc>
      </w:tr>
      <w:tr w:rsidR="00D70063" w:rsidRPr="00ED623C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5418A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Kultuurilis-valgustusliku tegevuse tugevdamine ning Narva linna ajaloo sihipärane tutvustamine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F207D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</w:t>
            </w:r>
            <w:r w:rsidR="00D70063" w:rsidRPr="00847E87">
              <w:rPr>
                <w:rFonts w:ascii="Arial" w:hAnsi="Arial" w:cs="Arial"/>
                <w:sz w:val="18"/>
                <w:szCs w:val="18"/>
                <w:lang w:val="et-EE"/>
              </w:rPr>
              <w:t>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5707DF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eskraamatukogu,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SA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Narva Muuseum,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3041B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Muuseumitöö arendamine ja kultuurilis-ajalooliste rikkuste säilitamine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F022E7" w:rsidRDefault="00F207D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KM, SA Narva Muuseum, l</w:t>
            </w:r>
            <w:r w:rsidR="00D70063" w:rsidRPr="00F022E7">
              <w:rPr>
                <w:rFonts w:ascii="Arial" w:hAnsi="Arial" w:cs="Arial"/>
                <w:sz w:val="18"/>
                <w:szCs w:val="18"/>
                <w:lang w:val="et-EE"/>
              </w:rPr>
              <w:t>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SA Narva Muuseum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5418A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Kultuuripärandile ja selle noorpõlvkonnale edasiandmisele suunatud tegevuste ja programmide organiseerimine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КО, kultuuriasutused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5418A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Kultuuripärandi objektide (ajaloo- ja kultuurimälestiste) säilitamise tingimuste loomine ja stimuleerimine</w:t>
            </w:r>
          </w:p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5418A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Raamatukogu- ja infoteenindamise süsteemi täiustamise soodustamine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5707DF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eskraamatukogu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815815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Eesti traditsioonilise rahvakultuuri arendamisele suunatud tegevuse toetamine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КО, kultuuriasutused</w:t>
            </w:r>
          </w:p>
        </w:tc>
      </w:tr>
      <w:tr w:rsidR="00D70063" w:rsidRPr="00815815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15815" w:rsidRDefault="00D70063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5418A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EV100 programmis osalemine ja sellele pühendatud avaliku pargi rajamine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KOV, asutused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Muusika- ja tantsuvaldkonna arendamisele suunatud tegevuste ning talentide väljaselgitamise ja nende professionaalse kujunemise soodsate tingimuste loomise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toetamine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kultuuriasutused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Teatrikunsti toetamine ja arendamine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D70063" w:rsidRPr="00847E87" w:rsidTr="00F207DF">
        <w:trPr>
          <w:trHeight w:val="476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Filmi- ja meediakunsti arengu ja populariseerimise soodustamine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Loovinimeste loomingu säilitamise ja eksponeerimise soodustamine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F207D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KM, l</w:t>
            </w:r>
            <w:r w:rsidR="00D70063" w:rsidRPr="00F022E7">
              <w:rPr>
                <w:rFonts w:ascii="Arial" w:hAnsi="Arial" w:cs="Arial"/>
                <w:sz w:val="18"/>
                <w:szCs w:val="18"/>
                <w:lang w:val="et-EE"/>
              </w:rPr>
              <w:t>innaeelarve, fondid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, era- ja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kultuuriasutused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9B1EE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inna kaasaegsete kultuuritegija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 (sh ma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alikunstnike, kirjandustegijate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jm) teoste säilitamine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SA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Narva Muuseum,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Loomemajanduse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arendamine ja toetamine eesmärgiga siduda kultuuri ja loomingu võimalusi ettevõtlusega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710B8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Toetused kultuuriorganisatsioonidele, rahvuskultuuriühendustele ja taidluskollektiividele tagamaks aastaringse programmilise tegevuse kindlustust ja arengut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D70063" w:rsidRPr="00D308DA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D308DA" w:rsidRDefault="00D70063" w:rsidP="00045AD5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692C3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Rahvuskultuurse mitmekesisuse (sh koorimuusika) toetamine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045AD5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D71C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Elanikkonna loovalgatuste realiseerimise tingimuste loomine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KM Rugodiv, MTÜ</w:t>
            </w:r>
          </w:p>
        </w:tc>
      </w:tr>
      <w:tr w:rsidR="00D70063" w:rsidRPr="00847E87" w:rsidTr="00E4707D"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D71C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Kultuuriasutuste teenuste kättesaadavuse taseme tõstmine erinevatele elanikkonna sihtgruppidele (sh täiskasvanute huvitegevuse ja huvihariduse vabaõppe programmide loomine)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Kultuuriasutused, huvikoolid</w:t>
            </w:r>
          </w:p>
        </w:tc>
      </w:tr>
      <w:tr w:rsidR="0006764B" w:rsidRPr="00ED623C" w:rsidTr="006B3E44">
        <w:tc>
          <w:tcPr>
            <w:tcW w:w="198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847E87" w:rsidRDefault="00EF53AA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="0006764B" w:rsidRPr="00847E87">
              <w:rPr>
                <w:rFonts w:ascii="Arial" w:hAnsi="Arial" w:cs="Arial"/>
                <w:sz w:val="18"/>
                <w:szCs w:val="18"/>
                <w:lang w:val="et-EE"/>
              </w:rPr>
              <w:t>1.2</w:t>
            </w:r>
          </w:p>
        </w:tc>
        <w:tc>
          <w:tcPr>
            <w:tcW w:w="4802" w:type="pct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847E87" w:rsidRDefault="001D71C6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Lastele ja noortele on korraldatud </w:t>
            </w:r>
            <w:r w:rsidR="001E2704">
              <w:rPr>
                <w:rFonts w:ascii="Arial" w:hAnsi="Arial" w:cs="Arial"/>
                <w:sz w:val="18"/>
                <w:szCs w:val="18"/>
                <w:lang w:val="et-EE"/>
              </w:rPr>
              <w:t>huvi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õpe ja </w:t>
            </w:r>
            <w:r w:rsidR="001E2704">
              <w:rPr>
                <w:rFonts w:ascii="Arial" w:hAnsi="Arial" w:cs="Arial"/>
                <w:sz w:val="18"/>
                <w:szCs w:val="18"/>
                <w:lang w:val="et-EE"/>
              </w:rPr>
              <w:t>-t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egevus kultuuri ja kunsti eri</w:t>
            </w:r>
            <w:r w:rsidR="0066648C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suundades ja liikides</w:t>
            </w:r>
            <w:r w:rsidR="0006764B" w:rsidRPr="00847E87">
              <w:rPr>
                <w:rFonts w:ascii="Arial" w:hAnsi="Arial" w:cs="Arial"/>
                <w:sz w:val="18"/>
                <w:szCs w:val="18"/>
                <w:lang w:val="et-EE"/>
              </w:rPr>
              <w:t>.</w:t>
            </w:r>
          </w:p>
          <w:p w:rsidR="0006764B" w:rsidRPr="00847E87" w:rsidRDefault="0006764B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1D71C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Andekate noorte leidmine ja nende võimete arendamine plaanipärase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süva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õppe käigus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huvikoolid ja -ringid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C2129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H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uvi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õp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ja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tegevuse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kättesaadavuse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tagamine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    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huvikoolid ja -ringid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1D71C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Huviringide organiseerimine ning kultuurilise suunaga kollektiivide tegevuse t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oetamine üldhariduskoolides ja </w:t>
            </w:r>
            <w:r w:rsidR="001C0184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ultuurimajas Rugodiv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üldhariduskoolid, KM Rugodiv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1D71C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Iga huvikooli omapära ja spetsiifiliste tegevussuundade ning õppevaldkondade toetamine ja arendamine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huvikoolid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E402F5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H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uvi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oolide ja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ringide tegevuse seire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6216C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Noorte huvide ja vajaduste analüüs ja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uurimine, noorte jaoks enim aktuaalsete ja huvitavate huviõppe kultuuriliste suundade kindlaksmääramine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huvikoolid</w:t>
            </w:r>
          </w:p>
        </w:tc>
      </w:tr>
      <w:tr w:rsidR="00D70063" w:rsidRPr="00E8791B" w:rsidTr="00E4707D">
        <w:tc>
          <w:tcPr>
            <w:tcW w:w="198" w:type="pct"/>
          </w:tcPr>
          <w:p w:rsidR="00D70063" w:rsidRPr="00E8791B" w:rsidRDefault="00D70063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2C43F1" w:rsidRDefault="00D70063" w:rsidP="00E8791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060F3E">
              <w:rPr>
                <w:rFonts w:ascii="Arial" w:hAnsi="Arial" w:cs="Arial"/>
                <w:sz w:val="18"/>
                <w:szCs w:val="18"/>
                <w:lang w:val="et-EE"/>
              </w:rPr>
              <w:t xml:space="preserve">Narva munitsipaalhuvikoolide süsteemi ümberkorraldamine Narva </w:t>
            </w:r>
            <w:r w:rsidR="001C0184" w:rsidRPr="00060F3E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060F3E">
              <w:rPr>
                <w:rFonts w:ascii="Arial" w:hAnsi="Arial" w:cs="Arial"/>
                <w:sz w:val="18"/>
                <w:szCs w:val="18"/>
                <w:lang w:val="et-EE"/>
              </w:rPr>
              <w:t xml:space="preserve">oorikooli, Kreenholmi </w:t>
            </w:r>
            <w:r w:rsidR="001C0184" w:rsidRPr="00060F3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060F3E">
              <w:rPr>
                <w:rFonts w:ascii="Arial" w:hAnsi="Arial" w:cs="Arial"/>
                <w:sz w:val="18"/>
                <w:szCs w:val="18"/>
                <w:lang w:val="et-EE"/>
              </w:rPr>
              <w:t xml:space="preserve">uusikakooli ja Narva </w:t>
            </w:r>
            <w:r w:rsidR="001C0184" w:rsidRPr="00060F3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060F3E">
              <w:rPr>
                <w:rFonts w:ascii="Arial" w:hAnsi="Arial" w:cs="Arial"/>
                <w:sz w:val="18"/>
                <w:szCs w:val="18"/>
                <w:lang w:val="et-EE"/>
              </w:rPr>
              <w:t>uusikakooli ühinemise teel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KO, huvikoolid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6216C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Huvikoolide õppekavade spektri muutmine ja uuendamine vastavalt noorte huvidele ja nõuetele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huvikoolid</w:t>
            </w:r>
          </w:p>
        </w:tc>
      </w:tr>
      <w:tr w:rsidR="00D70063" w:rsidRPr="003F0679" w:rsidTr="00E4707D">
        <w:tc>
          <w:tcPr>
            <w:tcW w:w="198" w:type="pct"/>
          </w:tcPr>
          <w:p w:rsidR="00D70063" w:rsidRPr="003F0679" w:rsidRDefault="00D70063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2C43F1" w:rsidRDefault="00D70063" w:rsidP="003F067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Täiendava finantseerimise kaasamine uute huvihariduse, huvitegevuse ja noorsootegevuste võimaluste loomiseks (riigipoolse täiendava huvitegevuse ja huvihariduse toetuse kasutamine, Kirde 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>N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oored koostööprogrammis osalemine)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D70063" w:rsidRPr="002C43F1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Riigieelarve, linnaeelarve, fondid</w:t>
            </w:r>
          </w:p>
        </w:tc>
        <w:tc>
          <w:tcPr>
            <w:tcW w:w="785" w:type="pct"/>
          </w:tcPr>
          <w:p w:rsidR="00D70063" w:rsidRPr="002C43F1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KO, asutused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6216C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Huvikoolide ja -ringide varustamine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kaasaegsete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tehnika, inventari ja 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õppevahenditega</w:t>
            </w:r>
            <w:r w:rsidR="001F5F29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(sh klaver Narva Muusikakooli jaoks, jahid ja paadi</w:t>
            </w:r>
            <w:r w:rsidR="001945B4" w:rsidRPr="00F022E7">
              <w:rPr>
                <w:rFonts w:ascii="Arial" w:hAnsi="Arial" w:cs="Arial"/>
                <w:sz w:val="18"/>
                <w:szCs w:val="18"/>
                <w:lang w:val="et-EE"/>
              </w:rPr>
              <w:t>d Narva Noorte M</w:t>
            </w:r>
            <w:r w:rsidR="001F5F29" w:rsidRPr="00F022E7">
              <w:rPr>
                <w:rFonts w:ascii="Arial" w:hAnsi="Arial" w:cs="Arial"/>
                <w:sz w:val="18"/>
                <w:szCs w:val="18"/>
                <w:lang w:val="et-EE"/>
              </w:rPr>
              <w:t>eremeeste Klubi jaoks jm)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huvikoolid ja -ringid</w:t>
            </w:r>
          </w:p>
        </w:tc>
      </w:tr>
      <w:tr w:rsidR="00D70063" w:rsidRPr="00847E87" w:rsidTr="00E4707D">
        <w:tc>
          <w:tcPr>
            <w:tcW w:w="198" w:type="pct"/>
          </w:tcPr>
          <w:p w:rsidR="00D70063" w:rsidRPr="00847E87" w:rsidRDefault="00D70063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D70063" w:rsidRPr="00847E87" w:rsidRDefault="00D70063" w:rsidP="00113D0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Võimaluste loomine erivajadustega lastele ja noortele tegeleda kultuurilise huvitegevusega 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D70063" w:rsidRPr="00847E87" w:rsidRDefault="00D70063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D70063" w:rsidRPr="00847E87" w:rsidRDefault="00D70063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huvikoolid ja -ringid</w:t>
            </w:r>
          </w:p>
        </w:tc>
      </w:tr>
      <w:tr w:rsidR="00511775" w:rsidRPr="00ED623C" w:rsidTr="006B3E44">
        <w:tc>
          <w:tcPr>
            <w:tcW w:w="198" w:type="pct"/>
            <w:shd w:val="clear" w:color="auto" w:fill="FABF8F" w:themeFill="accent6" w:themeFillTint="99"/>
          </w:tcPr>
          <w:p w:rsidR="00511775" w:rsidRPr="00847E87" w:rsidRDefault="00EF53AA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="00511775" w:rsidRPr="00847E87">
              <w:rPr>
                <w:rFonts w:ascii="Arial" w:hAnsi="Arial" w:cs="Arial"/>
                <w:sz w:val="18"/>
                <w:szCs w:val="18"/>
                <w:lang w:val="et-EE"/>
              </w:rPr>
              <w:t>1.3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511775" w:rsidRPr="00847E87" w:rsidRDefault="006216C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infrastruktuur loob tingimusi loominguliseks eneseteostamiseks, kultuurilis-valgustuslikuks tegevuseks ning elanikkonna kvaliteetse vaba</w:t>
            </w:r>
            <w:r w:rsidR="00D65255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aja veetmiseks</w:t>
            </w:r>
            <w:r w:rsidR="00511775" w:rsidRPr="00847E87">
              <w:rPr>
                <w:rFonts w:ascii="Arial" w:hAnsi="Arial" w:cs="Arial"/>
                <w:sz w:val="18"/>
                <w:szCs w:val="18"/>
                <w:lang w:val="et-EE"/>
              </w:rPr>
              <w:t>.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6B36A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Kvaliteetsete 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>loome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tingimuste 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>tagamine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loovinimestele (sh loovtöökodade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võimaldamine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maalikunstnike jaoks)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kultuuriasutused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73588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Varustuse hooldamine ja uuendamine, mis on vajalik kvaliteetsete teenuste osutamiseks ja tegevuse toetamiseks kultuurivaldkonnas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3588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Kaasfinantseerimise tagamine investeeringute tegemiseks kultuurivaldkonna infrastruktuuri objektide ehitamisse ja renoveerimisse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78746C" w:rsidRPr="00FE7528" w:rsidTr="00E4707D">
        <w:tc>
          <w:tcPr>
            <w:tcW w:w="198" w:type="pct"/>
          </w:tcPr>
          <w:p w:rsidR="0078746C" w:rsidRPr="00FE7528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3588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Turismitoote „Vana Narva miniatuuris“ arendamine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4728D6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="0078746C" w:rsidRPr="00F022E7">
              <w:rPr>
                <w:rFonts w:ascii="Arial" w:hAnsi="Arial" w:cs="Arial"/>
                <w:sz w:val="18"/>
                <w:szCs w:val="18"/>
                <w:lang w:val="et-EE"/>
              </w:rPr>
              <w:t>,</w:t>
            </w:r>
            <w:r w:rsidR="0078746C"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 LAÖA</w:t>
            </w:r>
          </w:p>
        </w:tc>
      </w:tr>
      <w:tr w:rsidR="0078746C" w:rsidRPr="00FE7528" w:rsidTr="00E4707D">
        <w:tc>
          <w:tcPr>
            <w:tcW w:w="198" w:type="pct"/>
          </w:tcPr>
          <w:p w:rsidR="0078746C" w:rsidRPr="00FE7528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FE752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Projekt „Narva kindluse</w:t>
            </w:r>
          </w:p>
          <w:p w:rsidR="0078746C" w:rsidRPr="002C43F1" w:rsidRDefault="0078746C" w:rsidP="00FE752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väljaarendamine kindlusarhitektuuri</w:t>
            </w:r>
          </w:p>
          <w:p w:rsidR="0078746C" w:rsidRPr="002C43F1" w:rsidRDefault="0078746C" w:rsidP="00FE752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ajalugu tutvustavaks rahvusvaheliseks</w:t>
            </w:r>
          </w:p>
          <w:p w:rsidR="0078746C" w:rsidRPr="002C43F1" w:rsidRDefault="0078746C" w:rsidP="00FE752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</w:rPr>
              <w:t>k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ü</w:t>
            </w:r>
            <w:proofErr w:type="spellStart"/>
            <w:r w:rsidRPr="002C43F1">
              <w:rPr>
                <w:rFonts w:ascii="Arial" w:hAnsi="Arial" w:cs="Arial"/>
                <w:sz w:val="18"/>
                <w:szCs w:val="18"/>
              </w:rPr>
              <w:t>lastuskeskkonnaks</w:t>
            </w:r>
            <w:proofErr w:type="spellEnd"/>
            <w:r w:rsidRPr="002C43F1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SA Narva Muuseum</w:t>
            </w:r>
          </w:p>
        </w:tc>
      </w:tr>
      <w:tr w:rsidR="0078746C" w:rsidRPr="00F249D6" w:rsidTr="00E4707D">
        <w:tc>
          <w:tcPr>
            <w:tcW w:w="198" w:type="pct"/>
          </w:tcPr>
          <w:p w:rsidR="0078746C" w:rsidRPr="00FE7528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FE752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Paul Keresele pühendatud ekspositsiooni loomine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E4707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E70704" w:rsidP="00E4707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3588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KM Rugodiv rekonstrueerimine ja täielik renoveerimine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735887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Infrastruktuuri parendamine kultuuriürituste korraldamiseks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Kultuurimaja SA Vaba Lava loomine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КМ, SA Vaba Lava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КМ, SA Vaba Lava</w:t>
            </w:r>
          </w:p>
        </w:tc>
      </w:tr>
      <w:tr w:rsidR="0078746C" w:rsidRPr="00ED623C" w:rsidTr="00E4707D">
        <w:tc>
          <w:tcPr>
            <w:tcW w:w="198" w:type="pct"/>
          </w:tcPr>
          <w:p w:rsidR="0078746C" w:rsidRPr="00364BC8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Narva</w:t>
            </w:r>
            <w:proofErr w:type="spellEnd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rahvusvahelise</w:t>
            </w:r>
            <w:proofErr w:type="spellEnd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kunstnike</w:t>
            </w:r>
            <w:proofErr w:type="spellEnd"/>
          </w:p>
          <w:p w:rsidR="0078746C" w:rsidRPr="002C43F1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residentuurikeskuse</w:t>
            </w:r>
            <w:proofErr w:type="spellEnd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loomine</w:t>
            </w:r>
            <w:proofErr w:type="spellEnd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C43F1">
              <w:rPr>
                <w:rFonts w:ascii="Arial" w:hAnsi="Arial" w:cs="Arial"/>
                <w:sz w:val="18"/>
                <w:szCs w:val="18"/>
                <w:lang w:val="en-US"/>
              </w:rPr>
              <w:t>Joala</w:t>
            </w:r>
            <w:proofErr w:type="spellEnd"/>
          </w:p>
          <w:p w:rsidR="0078746C" w:rsidRPr="002C43F1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</w:rPr>
              <w:t>18).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Kolmas sektor, riigieelarve</w:t>
            </w:r>
          </w:p>
        </w:tc>
        <w:tc>
          <w:tcPr>
            <w:tcW w:w="785" w:type="pct"/>
          </w:tcPr>
          <w:p w:rsidR="0078746C" w:rsidRPr="00AE10A2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E10A2">
              <w:rPr>
                <w:rFonts w:ascii="Arial" w:hAnsi="Arial" w:cs="Arial"/>
                <w:sz w:val="18"/>
                <w:szCs w:val="18"/>
                <w:lang w:val="en-US"/>
              </w:rPr>
              <w:t>Narva</w:t>
            </w:r>
            <w:proofErr w:type="spellEnd"/>
            <w:r w:rsidRPr="00AE10A2">
              <w:rPr>
                <w:rFonts w:ascii="Arial" w:hAnsi="Arial" w:cs="Arial"/>
                <w:sz w:val="18"/>
                <w:szCs w:val="18"/>
                <w:lang w:val="en-US"/>
              </w:rPr>
              <w:t xml:space="preserve"> Gate O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Ü, </w:t>
            </w:r>
            <w:proofErr w:type="spellStart"/>
            <w:r w:rsidRPr="00AE10A2">
              <w:rPr>
                <w:rFonts w:ascii="Arial" w:hAnsi="Arial" w:cs="Arial"/>
                <w:sz w:val="18"/>
                <w:szCs w:val="18"/>
                <w:lang w:val="en-US"/>
              </w:rPr>
              <w:t>Eesti</w:t>
            </w:r>
            <w:proofErr w:type="spellEnd"/>
          </w:p>
          <w:p w:rsidR="0078746C" w:rsidRPr="00AE10A2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E10A2">
              <w:rPr>
                <w:rFonts w:ascii="Arial" w:hAnsi="Arial" w:cs="Arial"/>
                <w:sz w:val="18"/>
                <w:szCs w:val="18"/>
                <w:lang w:val="en-US"/>
              </w:rPr>
              <w:t>Kunstiakadeemia</w:t>
            </w:r>
            <w:proofErr w:type="spellEnd"/>
          </w:p>
          <w:p w:rsidR="0078746C" w:rsidRPr="002C43F1" w:rsidRDefault="0078746C" w:rsidP="00364BC8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E10A2">
              <w:rPr>
                <w:rFonts w:ascii="Arial" w:hAnsi="Arial" w:cs="Arial"/>
                <w:sz w:val="18"/>
                <w:szCs w:val="18"/>
                <w:lang w:val="en-US"/>
              </w:rPr>
              <w:t>SA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99019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8F28A0" w:rsidRPr="00F022E7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eskraamatukogu hoone rekonstrueerimine</w:t>
            </w:r>
            <w:r w:rsidR="0096078F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(sh projekteerimine)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771D80" w:rsidTr="00E4707D">
        <w:tc>
          <w:tcPr>
            <w:tcW w:w="198" w:type="pct"/>
          </w:tcPr>
          <w:p w:rsidR="0078746C" w:rsidRPr="00D308DA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4518D2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Aadressil 26.</w:t>
            </w:r>
            <w:r w:rsidR="00B6133E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j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uuli 9 asuva hoone renoveerimine (ventilatsiooni ja küttesüsteemi projekteerimine ja vahetamine, remonditööde teostamine)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8F28A0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uusikakooli kontserdisaali ja I korruse fuajee rekonstrueerimise projekti uuendamine ja teostamine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trike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trike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71D80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Aadressil Partisani 2 asuva hoone kõrval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 xml:space="preserve"> asuva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 vaba aja veetmise territooriumi heakorrastamine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Kultuuriasutuste (sh huvikoolide) remondi ja renoveerimise planeerimine ja teostamine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2C43F1" w:rsidRDefault="008B3CB9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KO, </w:t>
            </w:r>
            <w:r w:rsidR="0078746C" w:rsidRPr="002C43F1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Tuleohutuse tagamine kultuuriasutustes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, 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8F5A89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Valgustus- ja elektriseadmete takistamata töö tagamine asutustes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Materiaaltehniliste tingimuste loomine puuetega inimeste osalemiseks kultuurielus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="00132F11">
              <w:rPr>
                <w:rFonts w:ascii="Arial" w:hAnsi="Arial" w:cs="Arial"/>
                <w:sz w:val="18"/>
                <w:szCs w:val="18"/>
                <w:lang w:val="et-EE"/>
              </w:rPr>
              <w:t xml:space="preserve">KO, 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FB074D" w:rsidTr="00E4707D">
        <w:tc>
          <w:tcPr>
            <w:tcW w:w="198" w:type="pct"/>
          </w:tcPr>
          <w:p w:rsidR="0078746C" w:rsidRPr="00FB074D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Aadressil Kreenholmi 25 asuvas hoones lifti </w:t>
            </w:r>
          </w:p>
          <w:p w:rsidR="0078746C" w:rsidRPr="002C43F1" w:rsidRDefault="00CC69A9" w:rsidP="007F6A5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 w:rsidR="0078746C" w:rsidRPr="002C43F1">
              <w:rPr>
                <w:rFonts w:ascii="Arial" w:hAnsi="Arial" w:cs="Arial"/>
                <w:sz w:val="18"/>
                <w:szCs w:val="18"/>
                <w:lang w:val="et-EE"/>
              </w:rPr>
              <w:t>aigaldamine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(sh projekteerimine)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17616C" w:rsidRPr="00ED623C" w:rsidTr="006B3E44">
        <w:tc>
          <w:tcPr>
            <w:tcW w:w="198" w:type="pct"/>
            <w:shd w:val="clear" w:color="auto" w:fill="F79646" w:themeFill="accent6"/>
          </w:tcPr>
          <w:p w:rsidR="0017616C" w:rsidRPr="00847E87" w:rsidRDefault="00091127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</w:t>
            </w:r>
            <w:r w:rsidR="0017616C" w:rsidRPr="00847E87">
              <w:rPr>
                <w:rFonts w:ascii="Arial" w:hAnsi="Arial" w:cs="Arial"/>
                <w:sz w:val="18"/>
                <w:szCs w:val="18"/>
                <w:lang w:val="et-EE"/>
              </w:rPr>
              <w:t>2</w:t>
            </w:r>
          </w:p>
        </w:tc>
        <w:tc>
          <w:tcPr>
            <w:tcW w:w="4802" w:type="pct"/>
            <w:gridSpan w:val="8"/>
            <w:shd w:val="clear" w:color="auto" w:fill="F79646" w:themeFill="accent6"/>
          </w:tcPr>
          <w:p w:rsidR="00835832" w:rsidRPr="00847E87" w:rsidRDefault="007F6A51" w:rsidP="001F738D">
            <w:pPr>
              <w:pStyle w:val="a3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On loodud tingimused massilise ja tippspordi arenguks</w:t>
            </w:r>
            <w:r w:rsidR="00835832" w:rsidRPr="00847E8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t-EE"/>
              </w:rPr>
              <w:t>.</w:t>
            </w:r>
          </w:p>
          <w:p w:rsidR="005500D5" w:rsidRPr="00847E87" w:rsidRDefault="005500D5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17616C" w:rsidRPr="00ED623C" w:rsidTr="006B3E44">
        <w:tc>
          <w:tcPr>
            <w:tcW w:w="198" w:type="pct"/>
            <w:shd w:val="clear" w:color="auto" w:fill="FABF8F" w:themeFill="accent6" w:themeFillTint="99"/>
          </w:tcPr>
          <w:p w:rsidR="0017616C" w:rsidRPr="00847E87" w:rsidRDefault="00EF53AA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="0017616C" w:rsidRPr="00847E87">
              <w:rPr>
                <w:rFonts w:ascii="Arial" w:hAnsi="Arial" w:cs="Arial"/>
                <w:sz w:val="18"/>
                <w:szCs w:val="18"/>
                <w:lang w:val="et-EE"/>
              </w:rPr>
              <w:t>2.1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17616C" w:rsidRPr="00847E87" w:rsidRDefault="007F6A5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Toetatakse spordielu mitmekesisust eri</w:t>
            </w:r>
            <w:r w:rsidR="0066648C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spordisuundade arendamise ning linna spordikoolide ja -klubide jätkusuutlikkuse toetamise kaudu, mis tagavad laste ja noorte kaasamise võimaluse sportimisse ning noorsportlaste ettevalmistamise</w:t>
            </w:r>
            <w:r w:rsidR="0017616C" w:rsidRPr="00847E87">
              <w:rPr>
                <w:rFonts w:ascii="Arial" w:hAnsi="Arial" w:cs="Arial"/>
                <w:sz w:val="18"/>
                <w:szCs w:val="18"/>
                <w:lang w:val="et-EE"/>
              </w:rPr>
              <w:t>.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Tervisespordi arendamine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Tulemusliku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ja professionaalse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 arendamine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Invaspordi arendamine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Veteranide spordi arendamine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Koolispordi süsteemi arendamine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koolilaste jalgrattasõidu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õppe korraldamine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Võimeliste ja tahtejõuliste noorte leidmine ning nende võimete arendamine plaanipärase süvaspordiõppe käigus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spordikoolid ja-klubid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A1EA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Tegevus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- ja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õppe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võimaluste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kättesaadavuse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tagamine spordikoolides ja -klubides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spordikoolid ja-klubid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B59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Spordiklubide tegevuse ja ürituste toetamine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spordiklubid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Spordikoolide tegevuse eripära ja spetsiifiliste suundade ning õppevaldkondade toetamine ja arendamine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spordikoolid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Spordikoolide ja -klubide tegevuse seire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764D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Spordikoolide ja -klubide varustamine kaasaegsete seadmete, inventari ja õppevahenditega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spordikoolid ja-klubid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4D04C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rivajadustega lastele ja noortele sportimiseks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v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õimaluste loomine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spordikoolid ja-klubid</w:t>
            </w:r>
          </w:p>
        </w:tc>
      </w:tr>
      <w:tr w:rsidR="0017616C" w:rsidRPr="00ED623C" w:rsidTr="006B3E44">
        <w:tc>
          <w:tcPr>
            <w:tcW w:w="198" w:type="pct"/>
            <w:shd w:val="clear" w:color="auto" w:fill="FABF8F" w:themeFill="accent6" w:themeFillTint="99"/>
          </w:tcPr>
          <w:p w:rsidR="0017616C" w:rsidRPr="00847E87" w:rsidRDefault="00EF53AA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="0017616C" w:rsidRPr="00847E87">
              <w:rPr>
                <w:rFonts w:ascii="Arial" w:hAnsi="Arial" w:cs="Arial"/>
                <w:sz w:val="18"/>
                <w:szCs w:val="18"/>
                <w:lang w:val="et-EE"/>
              </w:rPr>
              <w:t>2.2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17616C" w:rsidRPr="00847E87" w:rsidRDefault="007F6A5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infrastruktuur loob tingimusi tervise- ja kutsespordiga tegelemiseks ning soodustab elanikkonna tervislikku eluviisi</w:t>
            </w:r>
            <w:r w:rsidR="0017616C" w:rsidRPr="00847E87">
              <w:rPr>
                <w:rFonts w:ascii="Arial" w:hAnsi="Arial" w:cs="Arial"/>
                <w:sz w:val="18"/>
                <w:szCs w:val="18"/>
                <w:lang w:val="et-EE"/>
              </w:rPr>
              <w:t>.</w:t>
            </w:r>
          </w:p>
          <w:p w:rsidR="0017616C" w:rsidRPr="00847E87" w:rsidRDefault="001761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764D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Spordiasutuste ja nende materiaal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tehnilise baasi arenguprojektide kaasrahastamise tagamine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764D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Spordiasutuste ja -organisatsioonide seadmete ja tehnika kaasajastamine ja uuendamine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966AC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Erinevate spordialadega  tegelevate spordiklubide materiaalsete tingimuste ja tegevuse kindlustamine ja parendamine </w:t>
            </w:r>
            <w:r w:rsidR="00D2251B" w:rsidRPr="00F022E7">
              <w:rPr>
                <w:rFonts w:ascii="Arial" w:hAnsi="Arial" w:cs="Arial"/>
                <w:sz w:val="18"/>
                <w:szCs w:val="18"/>
                <w:lang w:val="et-EE"/>
              </w:rPr>
              <w:t>(sh uute spordialade arendamiseks vajalike materiaal-tehniliste võimaluste parendamine)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1A35F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Tingimuste loomine eri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nevates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linnaosades rahuldamaks elanikkonna vajadusi ja tervise edendamist, aktiivset ja täisväärtuslikku puhkust liikumises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D2251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Investeeringud uutesse spordirajatistesse ning uute spordi- ja treeninguplatside ehitamine ja olemasolevate toetamine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76721D" w:rsidTr="00E4707D">
        <w:tc>
          <w:tcPr>
            <w:tcW w:w="198" w:type="pct"/>
          </w:tcPr>
          <w:p w:rsidR="0078746C" w:rsidRPr="0076721D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1A35F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Kooliujumise riikliku programmi toetamiseks tingimuste loomine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KOV, asutused</w:t>
            </w:r>
          </w:p>
        </w:tc>
      </w:tr>
      <w:tr w:rsidR="0078746C" w:rsidRPr="00ED623C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C635D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Võimaluste ja tingimuste loomine ja laiendamine harjutamiseks linna haljasaladel (Joaorg, Äkkeküla) 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KOV, SA Narva Linna Arendus, LAÖA</w:t>
            </w:r>
          </w:p>
        </w:tc>
      </w:tr>
      <w:tr w:rsidR="0078746C" w:rsidRPr="00ED623C" w:rsidTr="00E4707D">
        <w:tc>
          <w:tcPr>
            <w:tcW w:w="198" w:type="pct"/>
          </w:tcPr>
          <w:p w:rsidR="0078746C" w:rsidRPr="00EB0920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EB0920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Äkkeküla</w:t>
            </w:r>
            <w:r w:rsidR="00B6133E">
              <w:rPr>
                <w:rFonts w:ascii="Arial" w:hAnsi="Arial" w:cs="Arial"/>
                <w:sz w:val="18"/>
                <w:szCs w:val="18"/>
                <w:lang w:val="et-EE"/>
              </w:rPr>
              <w:t xml:space="preserve"> ujulaga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 spordi- ja tervisekeskuse 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ehitamine (sh detailplaneering, projekteerimine)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2C43F1" w:rsidRDefault="0078746C" w:rsidP="00ED0EA6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SA Narva Linna Arendus, </w:t>
            </w:r>
            <w:r w:rsidR="005F0AA4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LAÖA</w:t>
            </w:r>
          </w:p>
        </w:tc>
      </w:tr>
      <w:tr w:rsidR="0078746C" w:rsidRPr="00ED623C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092DBA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Ekstreempargi projekteerimine ja ehitamine (Äkkeküla spordi- ja vabaajakeskuse kõrval) 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41593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SA Narva Linna Arendus,</w:t>
            </w:r>
            <w:r w:rsidR="0078746C"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69351C">
              <w:rPr>
                <w:rFonts w:ascii="Arial" w:hAnsi="Arial" w:cs="Arial"/>
                <w:sz w:val="18"/>
                <w:szCs w:val="18"/>
                <w:lang w:val="et-EE"/>
              </w:rPr>
              <w:t xml:space="preserve">ALPA, </w:t>
            </w:r>
            <w:r w:rsidR="0078746C"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C635D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Jalgrattateede projekteerimine ja ehitamine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F022E7" w:rsidRDefault="005351D1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LAÖA, </w:t>
            </w:r>
            <w:r w:rsidR="008F28A0" w:rsidRPr="00F022E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78746C" w:rsidRPr="00676014" w:rsidTr="00E4707D">
        <w:tc>
          <w:tcPr>
            <w:tcW w:w="198" w:type="pct"/>
          </w:tcPr>
          <w:p w:rsidR="0078746C" w:rsidRPr="00676014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C635D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linna spordi- ja mänguväljakute </w:t>
            </w:r>
            <w:r w:rsidR="001D1775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(sh välipalliväljakud) 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projekteerimine, ehitamine, ehitamise toetamine (vastavalt korrale)</w:t>
            </w:r>
            <w:r w:rsidR="001D1775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  <w:r w:rsidR="001D1775" w:rsidRPr="00F022E7">
              <w:rPr>
                <w:rFonts w:ascii="Arial" w:hAnsi="Arial" w:cs="Arial"/>
                <w:sz w:val="18"/>
                <w:szCs w:val="18"/>
                <w:lang w:val="et-EE"/>
              </w:rPr>
              <w:t>, võimalusel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  <w:r w:rsidR="00ED0EA6" w:rsidRPr="00F022E7">
              <w:rPr>
                <w:rFonts w:ascii="Arial" w:hAnsi="Arial" w:cs="Arial"/>
                <w:sz w:val="18"/>
                <w:szCs w:val="18"/>
                <w:lang w:val="et-EE"/>
              </w:rPr>
              <w:t>, ALPA</w:t>
            </w:r>
          </w:p>
        </w:tc>
      </w:tr>
      <w:tr w:rsidR="0078746C" w:rsidRPr="00676014" w:rsidTr="00E4707D">
        <w:tc>
          <w:tcPr>
            <w:tcW w:w="198" w:type="pct"/>
          </w:tcPr>
          <w:p w:rsidR="0078746C" w:rsidRPr="00676014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67601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Staadioni ehitamine 6.kooli juurde</w:t>
            </w:r>
          </w:p>
          <w:p w:rsidR="0078746C" w:rsidRPr="00F022E7" w:rsidRDefault="0078746C" w:rsidP="0067601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(Kerese 22) (sh.projekteerimine)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C635D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Koolistaadionide renoveerimine ja korrashoid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  <w:r w:rsidR="004518D2" w:rsidRPr="00F022E7">
              <w:rPr>
                <w:rFonts w:ascii="Arial" w:hAnsi="Arial" w:cs="Arial"/>
                <w:lang w:val="et-EE"/>
              </w:rPr>
              <w:t>, asutused</w:t>
            </w:r>
          </w:p>
        </w:tc>
      </w:tr>
      <w:tr w:rsidR="0078746C" w:rsidRPr="00D308DA" w:rsidTr="00E4707D">
        <w:tc>
          <w:tcPr>
            <w:tcW w:w="198" w:type="pct"/>
          </w:tcPr>
          <w:p w:rsidR="0078746C" w:rsidRPr="00D308DA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46787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B6133E" w:rsidRPr="00F022E7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esklinna </w:t>
            </w:r>
            <w:r w:rsidR="00A62FB4" w:rsidRPr="00F022E7">
              <w:rPr>
                <w:rFonts w:ascii="Arial" w:hAnsi="Arial" w:cs="Arial"/>
                <w:sz w:val="18"/>
                <w:szCs w:val="18"/>
                <w:lang w:val="et-EE"/>
              </w:rPr>
              <w:t>G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ümnaasiumi, Narva Eesti </w:t>
            </w:r>
            <w:r w:rsidR="00A62FB4" w:rsidRPr="00F022E7">
              <w:rPr>
                <w:rFonts w:ascii="Arial" w:hAnsi="Arial" w:cs="Arial"/>
                <w:sz w:val="18"/>
                <w:szCs w:val="18"/>
                <w:lang w:val="et-EE"/>
              </w:rPr>
              <w:t>G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ümnaasiumi ja Narva Vanalinna </w:t>
            </w:r>
            <w:r w:rsidR="00A62FB4" w:rsidRPr="00F022E7">
              <w:rPr>
                <w:rFonts w:ascii="Arial" w:hAnsi="Arial" w:cs="Arial"/>
                <w:sz w:val="18"/>
                <w:szCs w:val="18"/>
                <w:lang w:val="et-EE"/>
              </w:rPr>
              <w:t>R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iigikooli jaoks </w:t>
            </w:r>
            <w:r w:rsidR="00B6133E" w:rsidRPr="00F022E7">
              <w:rPr>
                <w:rFonts w:ascii="Arial" w:hAnsi="Arial" w:cs="Arial"/>
                <w:sz w:val="18"/>
                <w:szCs w:val="18"/>
                <w:lang w:val="et-EE"/>
              </w:rPr>
              <w:t>kehalise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kasvatuse tundide staadionil läbiviimise võimaluste loomine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F022E7" w:rsidRDefault="00F311D4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KOV,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C635D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Spordiürituste korraldamise infrastruktuuri parendamine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F022E7" w:rsidRDefault="00F311D4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KOV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Kreenholmi staadioni rekonstrueerimine </w:t>
            </w:r>
            <w:r w:rsidR="00456D28" w:rsidRPr="00F022E7">
              <w:rPr>
                <w:rFonts w:ascii="Arial" w:hAnsi="Arial" w:cs="Arial"/>
                <w:sz w:val="18"/>
                <w:szCs w:val="18"/>
                <w:lang w:val="et-EE"/>
              </w:rPr>
              <w:t>(sh valgustuse rekonstrueerimine ja jooksurada uuendamine jm)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1F5F9F" w:rsidRPr="00F022E7">
              <w:rPr>
                <w:rFonts w:ascii="Arial" w:hAnsi="Arial" w:cs="Arial"/>
                <w:sz w:val="18"/>
                <w:szCs w:val="18"/>
                <w:lang w:val="et-EE"/>
              </w:rPr>
              <w:t>Paemurru S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pordiko</w:t>
            </w:r>
            <w:r w:rsidR="00B6133E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oli 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poksisaali rekonstrueerimine ja remont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1F5F9F" w:rsidRPr="00F022E7">
              <w:rPr>
                <w:rFonts w:ascii="Arial" w:hAnsi="Arial" w:cs="Arial"/>
                <w:sz w:val="18"/>
                <w:szCs w:val="18"/>
                <w:lang w:val="et-EE"/>
              </w:rPr>
              <w:t>Paemurru S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pordikooli lauatennise saali renoveerimine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Narva </w:t>
            </w:r>
            <w:r w:rsidR="001F5F9F" w:rsidRPr="00F022E7">
              <w:rPr>
                <w:rFonts w:ascii="Arial" w:hAnsi="Arial" w:cs="Arial"/>
                <w:sz w:val="18"/>
                <w:szCs w:val="18"/>
                <w:lang w:val="et-EE"/>
              </w:rPr>
              <w:t>S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pordikooli Energia (Tallinna mnt 30) hoone rekonstrueerimine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2B112F" w:rsidTr="00E4707D">
        <w:tc>
          <w:tcPr>
            <w:tcW w:w="198" w:type="pct"/>
          </w:tcPr>
          <w:p w:rsidR="0078746C" w:rsidRPr="002B112F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B112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Narva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F5F9F" w:rsidRPr="00F022E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pordikooli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Energia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ujula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remondi ja</w:t>
            </w:r>
          </w:p>
          <w:p w:rsidR="0078746C" w:rsidRPr="00F022E7" w:rsidRDefault="0078746C" w:rsidP="00705270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 w:rsidRPr="00F022E7">
              <w:rPr>
                <w:rFonts w:ascii="Arial" w:hAnsi="Arial" w:cs="Arial"/>
                <w:sz w:val="18"/>
                <w:szCs w:val="18"/>
              </w:rPr>
              <w:t>fassaadi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</w:rPr>
              <w:t>soojustuse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5270" w:rsidRPr="00F022E7">
              <w:rPr>
                <w:rFonts w:ascii="Arial" w:hAnsi="Arial" w:cs="Arial"/>
                <w:sz w:val="18"/>
                <w:szCs w:val="18"/>
                <w:lang w:val="et-EE"/>
              </w:rPr>
              <w:t>teostamine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F022E7" w:rsidRDefault="0078746C" w:rsidP="00E4707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Kergejõustiku maneeži ehitamine, I etapp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 fondid</w:t>
            </w:r>
          </w:p>
        </w:tc>
        <w:tc>
          <w:tcPr>
            <w:tcW w:w="785" w:type="pct"/>
          </w:tcPr>
          <w:p w:rsidR="0078746C" w:rsidRPr="00847E87" w:rsidRDefault="00F311D4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KOV, LAÖA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Vabaõhu tenniseväljakute projekteerimine ja ehitamine Narva </w:t>
            </w:r>
            <w:r w:rsidR="001F5F9F">
              <w:rPr>
                <w:rFonts w:ascii="Arial" w:hAnsi="Arial" w:cs="Arial"/>
                <w:sz w:val="18"/>
                <w:szCs w:val="18"/>
                <w:lang w:val="et-EE"/>
              </w:rPr>
              <w:t>S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pordikeskuse kõrvale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fondid, erasektor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ED623C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3F11B3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Äkkeküla laskesuusatamise lasketiiru rajamine</w:t>
            </w:r>
            <w:r w:rsidR="0078746C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  <w:r w:rsidR="003F11B3" w:rsidRPr="00F022E7">
              <w:rPr>
                <w:rFonts w:ascii="Arial" w:hAnsi="Arial" w:cs="Arial"/>
                <w:sz w:val="18"/>
                <w:szCs w:val="18"/>
                <w:lang w:val="et-EE"/>
              </w:rPr>
              <w:t>, fondid</w:t>
            </w:r>
          </w:p>
        </w:tc>
        <w:tc>
          <w:tcPr>
            <w:tcW w:w="785" w:type="pct"/>
          </w:tcPr>
          <w:p w:rsidR="0078746C" w:rsidRPr="00F022E7" w:rsidRDefault="00AA0ACE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SA Narva Linna Arendus, LAÖA</w:t>
            </w:r>
          </w:p>
        </w:tc>
      </w:tr>
      <w:tr w:rsidR="0078746C" w:rsidRPr="002B112F" w:rsidTr="00E4707D">
        <w:tc>
          <w:tcPr>
            <w:tcW w:w="198" w:type="pct"/>
          </w:tcPr>
          <w:p w:rsidR="0078746C" w:rsidRPr="002B112F" w:rsidRDefault="0078746C" w:rsidP="001F738D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B11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Narva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õ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udebaasi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hoone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9.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boksi</w:t>
            </w:r>
            <w:proofErr w:type="spellEnd"/>
          </w:p>
          <w:p w:rsidR="0078746C" w:rsidRPr="00F022E7" w:rsidRDefault="0078746C" w:rsidP="002B11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rekonstrueerimune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sh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2E7">
              <w:rPr>
                <w:rFonts w:ascii="Arial" w:hAnsi="Arial" w:cs="Arial"/>
                <w:sz w:val="18"/>
                <w:szCs w:val="18"/>
                <w:lang w:val="en-US"/>
              </w:rPr>
              <w:t>projekti</w:t>
            </w:r>
            <w:proofErr w:type="spellEnd"/>
          </w:p>
          <w:p w:rsidR="0078746C" w:rsidRPr="00F022E7" w:rsidRDefault="0078746C" w:rsidP="002B112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proofErr w:type="gramStart"/>
            <w:r w:rsidRPr="00F022E7">
              <w:rPr>
                <w:rFonts w:ascii="Arial" w:hAnsi="Arial" w:cs="Arial"/>
                <w:sz w:val="18"/>
                <w:szCs w:val="18"/>
              </w:rPr>
              <w:t>korrigeerimine</w:t>
            </w:r>
            <w:proofErr w:type="spellEnd"/>
            <w:r w:rsidRPr="00F022E7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5" w:type="pct"/>
          </w:tcPr>
          <w:p w:rsidR="0078746C" w:rsidRPr="00F022E7" w:rsidRDefault="0078746C" w:rsidP="002B112F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F022E7" w:rsidRDefault="0078746C" w:rsidP="00E4707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F022E7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Veebaasi Jõe 3 rekonstrueerimine </w:t>
            </w:r>
            <w:r w:rsidR="001F3A41"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(sh projekteerimine) 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 xml:space="preserve">ja remont Narva Noorte Meremeeste </w:t>
            </w:r>
            <w:r w:rsidR="001F5F9F" w:rsidRPr="00F022E7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lubi jaoks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F022E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F022E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lang w:val="et-EE"/>
              </w:rPr>
              <w:t>LMA</w:t>
            </w:r>
          </w:p>
        </w:tc>
      </w:tr>
      <w:tr w:rsidR="0078746C" w:rsidRPr="00D308DA" w:rsidTr="00E4707D">
        <w:tc>
          <w:tcPr>
            <w:tcW w:w="198" w:type="pct"/>
          </w:tcPr>
          <w:p w:rsidR="0078746C" w:rsidRPr="00D308DA" w:rsidRDefault="0078746C" w:rsidP="00F77EA3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74477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Narva veekeskuse projekteerimine ja ehitamine</w:t>
            </w:r>
          </w:p>
        </w:tc>
        <w:tc>
          <w:tcPr>
            <w:tcW w:w="331" w:type="pct"/>
          </w:tcPr>
          <w:p w:rsidR="0078746C" w:rsidRPr="002C43F1" w:rsidRDefault="0078746C" w:rsidP="00F77EA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F77EA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F77EA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78746C" w:rsidRPr="002C43F1" w:rsidRDefault="0078746C" w:rsidP="00F77EA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78746C" w:rsidRPr="002C43F1" w:rsidRDefault="0078746C" w:rsidP="00F77EA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78746C" w:rsidRPr="002C43F1" w:rsidRDefault="0078746C" w:rsidP="00F77EA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 võimalusel fondid</w:t>
            </w:r>
          </w:p>
        </w:tc>
        <w:tc>
          <w:tcPr>
            <w:tcW w:w="785" w:type="pct"/>
          </w:tcPr>
          <w:p w:rsidR="0078746C" w:rsidRPr="002C43F1" w:rsidRDefault="0078746C" w:rsidP="00F77EA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 xml:space="preserve">ALPA, </w:t>
            </w:r>
            <w:r w:rsidR="00032392">
              <w:rPr>
                <w:rFonts w:ascii="Arial" w:hAnsi="Arial" w:cs="Arial"/>
                <w:lang w:val="et-EE"/>
              </w:rPr>
              <w:t>LAÕA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2F344F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Remondi ja renoveerimise planeerimine ja teostamine spordiasutustes, sh spordikoolides 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2C43F1" w:rsidRDefault="008F28A0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KO,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8F5A8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Tuleohutuse tagamine spordiasutustes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8F5A8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Valgustus- ja elektriseadmete takistamata toimimise tagamine asutustes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8F5A8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Materiaal-tehniliste tingimuste loomine puuetega inimeste osalemiseks spordielus (sh spetsialiseeritud spordiväljaku ehitamine)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lang w:val="et-EE"/>
              </w:rPr>
              <w:t>LMA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, asutused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79646" w:themeFill="accent6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S.E 3</w:t>
            </w:r>
          </w:p>
        </w:tc>
        <w:tc>
          <w:tcPr>
            <w:tcW w:w="4802" w:type="pct"/>
            <w:gridSpan w:val="8"/>
            <w:shd w:val="clear" w:color="auto" w:fill="F79646" w:themeFill="accent6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Kvaliteetsed teenused kultuuri- ja spordivaldkondades on kättesaadavad, toimub ürituste kui kodanike kultuurilis-sportliku tegevusse kaasamise tõhusa viisi areng.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E3.1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 kultuuri- ja spordielus on orgaaniliselt ühendatud tähtsad sündmused ning programmilised ja aastaringsed tegevused ja üritused.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670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Ülelinnaliste ürituste üldplaani aastaringne täitmine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9771F4" w:rsidP="0097670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Olulistele</w:t>
            </w:r>
            <w:r w:rsidR="0078746C"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tähtpäevadele ja sündmustele pühendatud traditsiooniliste festivalide ja ürituste korraldamine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670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Suure osalejate arvuga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suurürituste korraldamine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670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Ürituste korraldamine, mis pakuvad andekatel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ja võime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ka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tel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loov- ja spor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ditegija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tel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võimaluse esitleda vaatajaskonnale oma oskusi ja kogemusi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97670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Noorsookultuuri arengule suunatud ürituste korraldamine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A72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Koolispordi- ja kultuurürituste mitmekesisuse ja arvu suurendamine tagamaks huvi kultuuri ja spordi vastu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A72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Harrastusspordi arendamisele ning liikumise ja tervisliku eluviisi populariseerimisele suunatud ürituste korraldamine ja läbiviimine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Tippspordi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ürituste ja tipptaseme kultuurisündmuste korraldamine, mis on kantud rahvusvahelisse kalendrisse, võimalusel uute tipptaseme sündmuste loomine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spordiasutused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Ürituste haridusliku sisu ja ürituste atraktiivsuse taseme tõstmine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КО, asutused 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Põlvkondi siduva tegevuse raamide laiendamine (ürituste korraldamine kogu perele)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КО, asutused 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Kogenud korraldajate poolt uute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 xml:space="preserve">originaalsete ürituste korraldamise edendamine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Linnaeelarve, fondid, kolmas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 xml:space="preserve">КО, asutused 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uuetega inimeste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üritustes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osalemise soodustamine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КО, asutused 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E3.2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C747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Linna kultuuri- ja spordielus osaleja on hästi informeeritud ja aktiivne. 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3617A9" w:rsidP="00551AF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Teavitus- ja kommunikatsioonitegevuse tugevdamine, sh t</w:t>
            </w:r>
            <w:r w:rsidR="0078746C" w:rsidRPr="00F022E7">
              <w:rPr>
                <w:rFonts w:ascii="Arial" w:hAnsi="Arial" w:cs="Arial"/>
                <w:sz w:val="18"/>
                <w:szCs w:val="18"/>
                <w:lang w:val="et-EE"/>
              </w:rPr>
              <w:t>eabe avaldamine linna kultuuri- ja spordielu</w:t>
            </w:r>
            <w:r w:rsidR="0078746C"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võimalustest ja uudistest elektroonilistel infoportaalidel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Asutuste kodulehekülgede toimimise toetamine ja arendamine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51AF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Välireklaami pindade loomine ja hooldamine linnas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võimalusel fondid</w:t>
            </w:r>
          </w:p>
        </w:tc>
        <w:tc>
          <w:tcPr>
            <w:tcW w:w="785" w:type="pct"/>
          </w:tcPr>
          <w:p w:rsidR="0078746C" w:rsidRPr="00847E87" w:rsidRDefault="00EC588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EC588D">
              <w:rPr>
                <w:rFonts w:ascii="Arial" w:hAnsi="Arial" w:cs="Arial"/>
                <w:lang w:val="et-EE"/>
              </w:rPr>
              <w:t>ALPA</w:t>
            </w:r>
            <w:r>
              <w:rPr>
                <w:rFonts w:ascii="Arial" w:hAnsi="Arial" w:cs="Arial"/>
                <w:lang w:val="et-EE"/>
              </w:rPr>
              <w:t xml:space="preserve">, </w:t>
            </w:r>
            <w:r w:rsidRPr="00EC588D">
              <w:rPr>
                <w:rFonts w:ascii="Arial" w:hAnsi="Arial" w:cs="Arial"/>
                <w:lang w:val="et-EE"/>
              </w:rPr>
              <w:t>LAÖA</w:t>
            </w:r>
            <w:r>
              <w:rPr>
                <w:rFonts w:ascii="Arial" w:hAnsi="Arial" w:cs="Arial"/>
                <w:lang w:val="et-EE"/>
              </w:rPr>
              <w:t xml:space="preserve">, </w:t>
            </w:r>
            <w:r w:rsidRPr="00EC588D">
              <w:rPr>
                <w:rFonts w:ascii="Arial" w:hAnsi="Arial" w:cs="Arial"/>
                <w:lang w:val="et-EE"/>
              </w:rPr>
              <w:t>L</w:t>
            </w:r>
            <w:r w:rsidRPr="00EC588D">
              <w:rPr>
                <w:rFonts w:ascii="Arial" w:hAnsi="Arial" w:cs="Arial"/>
              </w:rPr>
              <w:t>М</w:t>
            </w:r>
            <w:r w:rsidRPr="00EC588D">
              <w:rPr>
                <w:rFonts w:ascii="Arial" w:hAnsi="Arial" w:cs="Arial"/>
                <w:lang w:val="et-EE"/>
              </w:rPr>
              <w:t>A</w:t>
            </w:r>
            <w:r w:rsidRPr="00EC588D">
              <w:rPr>
                <w:rFonts w:ascii="Arial" w:hAnsi="Arial" w:cs="Arial"/>
              </w:rPr>
              <w:t xml:space="preserve">  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Ürituste kuulutuste paigaldamine kaubanduskeskuste reklaamipindadele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erasektor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D04B7C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Aktiivne koostöö meediaga (ajalehed, televisioon, raadio)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EF53AA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erasektor, kolmas sektor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5F096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Koostöö linna infopunktiga teabe levitamisel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F096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Reklaamitrükiste väljaandmine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F096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Teabe levitamine linna haridusasutustes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F096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Lahtiste uste päevade korraldamine kultuuri- ja spordiasutustes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79646" w:themeFill="accent6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4</w:t>
            </w:r>
          </w:p>
        </w:tc>
        <w:tc>
          <w:tcPr>
            <w:tcW w:w="4802" w:type="pct"/>
            <w:gridSpan w:val="8"/>
            <w:shd w:val="clear" w:color="auto" w:fill="F79646" w:themeFill="accent6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On loodud soodsad tingimused kultuuri- ja spordivaldkonna jätkusuutlikuks arenguks.</w:t>
            </w:r>
          </w:p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E4.1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Narva on avatud uutele ideedele, algatustele ja tegelastele.</w:t>
            </w:r>
          </w:p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980B36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Elektrooniliste süsteemide ja kaasaegsete infotehnoloogiliste võimaluste kasutamine teenuste osutamise raames (sh elektrooniliste teenindussüsteemide loomine Narva </w:t>
            </w:r>
            <w:r w:rsidR="001F5F9F">
              <w:rPr>
                <w:rFonts w:ascii="Arial" w:hAnsi="Arial" w:cs="Arial"/>
                <w:sz w:val="18"/>
                <w:szCs w:val="18"/>
                <w:lang w:val="et-EE"/>
              </w:rPr>
              <w:t>K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eskraamatukogus,  ujulas)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A51FF8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Projektide algatajatele nõustamise pakkumine projektide koostamisel ja nende sihtfinantseerimise saamisel 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2C43F1" w:rsidRDefault="0078746C" w:rsidP="005B1FD6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Projektitegevuste arendamine ja asutuste projektide kaasfinantseerimine 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2C43F1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2C43F1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B1FD6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Uuenduslike projektide toetamine ning maakonna, riigi ja rahvusvaheliste fondide ja programmide eelarveväliste sihipäraste vahendite kaasamine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B1FD6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Maailmakultuuri juurdepääsetavuse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 xml:space="preserve">tagamine linnas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Linnaeelarve, fondid, kolmas 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7747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Kaasaegse kunsti arengu toetamine 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7747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itteformaalse ja alternatiivse kultuuri soodustamine ja parimate tingimuste loomine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7747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Uute vormide juurutamine asutuste tö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ö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sse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7747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Uu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kvalifitseeritud kaadri, noorspetsialistide kaasamine ja neile linna elamispinna eraldamine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E4.2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Kultuuri- ja spordikorraldajaid väärtustatakse ja ergutatakse.</w:t>
            </w:r>
          </w:p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78746C" w:rsidRPr="00847E87" w:rsidTr="00E4707D">
        <w:tc>
          <w:tcPr>
            <w:tcW w:w="198" w:type="pct"/>
          </w:tcPr>
          <w:p w:rsidR="0078746C" w:rsidRPr="00847E87" w:rsidRDefault="0078746C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78746C" w:rsidRPr="00847E87" w:rsidRDefault="0078746C" w:rsidP="0057747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Kultuuri- ja spordivaldkonna töötajate töö tasustamise, motiveerimise ja  tulemuslikkuse ergutamise süsteemi täiustamine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78746C" w:rsidRPr="00847E87" w:rsidRDefault="0078746C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78746C" w:rsidRPr="00847E87" w:rsidRDefault="0078746C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КОV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2C43F1" w:rsidRDefault="00FE4FED" w:rsidP="00866D4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Kaadritöö arendamine (vajaliku kaadri leidmine ja kaasamine, konkuren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tsi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võimeliste töötingimuste tagamine) 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2C43F1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FE4FED" w:rsidRPr="002C43F1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2C43F1" w:rsidRDefault="00FE4FED" w:rsidP="001D78A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 xml:space="preserve">Kultuuri- ja spordivaldkonna töötajate ümber- ja täiendõppe edendamise tagamine 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2C43F1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2C43F1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FE4FED" w:rsidRPr="002C43F1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asutused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1D78A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Huvikoolide pedagoogide tunnustamine konkursi Aasta </w:t>
            </w:r>
            <w:r w:rsidR="009771F4">
              <w:rPr>
                <w:rFonts w:ascii="Arial" w:hAnsi="Arial" w:cs="Arial"/>
                <w:sz w:val="18"/>
                <w:szCs w:val="18"/>
                <w:lang w:val="et-EE"/>
              </w:rPr>
              <w:t>Õ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petaja kaudu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1D78A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Parimate treenerite tunnustamine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03237D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Kultuuri- ja sp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ordivaldkonna parimate tegijate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tunnustamine, sealhulgas maakonna ja vabariiklike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le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preemiate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le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ja stipendium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itele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2C43F1">
              <w:rPr>
                <w:rFonts w:ascii="Arial" w:hAnsi="Arial" w:cs="Arial"/>
                <w:sz w:val="18"/>
                <w:szCs w:val="18"/>
                <w:lang w:val="et-EE"/>
              </w:rPr>
              <w:t>nomineerimine, tunnustusürituse igal aastal korraldamine (sh noorte tunnustamiseks)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maakonna ja riigi 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IVMV, KM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E4.3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606E0C">
              <w:rPr>
                <w:rFonts w:ascii="Arial" w:hAnsi="Arial" w:cs="Arial"/>
                <w:sz w:val="18"/>
                <w:szCs w:val="18"/>
                <w:lang w:val="et-EE"/>
              </w:rPr>
              <w:t>Toimub Narva kui rikaste traditsioonidega ja dünaamiliselt areneva kaasaegse kultuuri- ja spordieluga linna maine tugevnemine.</w:t>
            </w:r>
          </w:p>
        </w:tc>
      </w:tr>
      <w:tr w:rsidR="003F3C2E" w:rsidRPr="003F3C2E" w:rsidTr="00E4707D">
        <w:tc>
          <w:tcPr>
            <w:tcW w:w="198" w:type="pct"/>
          </w:tcPr>
          <w:p w:rsidR="003F3C2E" w:rsidRPr="00847E87" w:rsidRDefault="003F3C2E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3F3C2E" w:rsidRPr="00F022E7" w:rsidRDefault="003F3C2E" w:rsidP="003C0E6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Konkursil „Euroopa Kultuuripealinn 2024“ osalemiseks kava koostamine ja selle realiseerimiseks ettevalmistamine</w:t>
            </w:r>
          </w:p>
        </w:tc>
        <w:tc>
          <w:tcPr>
            <w:tcW w:w="331" w:type="pct"/>
          </w:tcPr>
          <w:p w:rsidR="003F3C2E" w:rsidRPr="00F022E7" w:rsidRDefault="003F3C2E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F3C2E" w:rsidRPr="00F022E7" w:rsidRDefault="003F3C2E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F3C2E" w:rsidRPr="00F022E7" w:rsidRDefault="003F3C2E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F3C2E" w:rsidRPr="00F022E7" w:rsidRDefault="003F3C2E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6" w:type="pct"/>
          </w:tcPr>
          <w:p w:rsidR="003F3C2E" w:rsidRPr="00F022E7" w:rsidRDefault="003F3C2E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5" w:type="pct"/>
          </w:tcPr>
          <w:p w:rsidR="003F3C2E" w:rsidRPr="00F022E7" w:rsidRDefault="003F3C2E" w:rsidP="003F3C2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3F3C2E" w:rsidRPr="00F022E7" w:rsidRDefault="003F3C2E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22E7">
              <w:rPr>
                <w:rFonts w:ascii="Arial" w:hAnsi="Arial" w:cs="Arial"/>
                <w:sz w:val="18"/>
                <w:szCs w:val="18"/>
                <w:lang w:val="et-EE"/>
              </w:rPr>
              <w:t>KOV, KO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3C0E6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Kultuuri- ja sporditurismi arendamine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3C0E6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Rahvusliku  ja rahvusvahelise tähtsusega suurürituste korraldamine ja läbiviimine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asutused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3C0E62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oo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vtegija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te, -kollektiivide ja sportlaste osalemine riiklikel ja rahvusvahelistel suurüritustel, konkurssidel ja võistlustel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asutused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Osalemine vabariiklikel laulu- ja tantsupidudel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KO, kultuuriasutused</w:t>
            </w:r>
          </w:p>
        </w:tc>
      </w:tr>
      <w:tr w:rsidR="002B112F" w:rsidRPr="00ED623C" w:rsidTr="006B3E44">
        <w:tc>
          <w:tcPr>
            <w:tcW w:w="198" w:type="pct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E4.4</w:t>
            </w:r>
          </w:p>
        </w:tc>
        <w:tc>
          <w:tcPr>
            <w:tcW w:w="4802" w:type="pct"/>
            <w:gridSpan w:val="8"/>
            <w:shd w:val="clear" w:color="auto" w:fill="FABF8F" w:themeFill="accent6" w:themeFillTint="99"/>
          </w:tcPr>
          <w:p w:rsidR="002B112F" w:rsidRPr="00847E87" w:rsidRDefault="002B112F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Mitmetahuline ja mitmetasandiline koostöö mängib tähtsat rolli linna kultuuri- ja spordielu kujunemisel.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C82B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inna- ja mittemunitsipaalstruktuuride koostoime mehhanismide toetamine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era- ja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KOV, 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3130E4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Soodsate üüritingimustega pindade  andmine tegutsemiseks linna- või eraasutustes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era- ja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C82B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Professionaalide ja amatööride vahelise koostöö arendamine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9560B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Kultuuri-, spordi- ja haridusasutuste kaasamine ülelinnastel üritustel osalemisse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КО, 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C82B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Eri valdkondade esindajatest koosnevate töörühmade loomine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КО, 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0C685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Regulaarsete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kohtumiste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 korraldamine mittetulundusühingute esindajatega kavandamaks üritusi ja koostööd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MTÜ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847E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Heategevuse, sponsorluse, ja vabatahtlike liikumise mehhanismide arendamine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era- ja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КО, asutused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847E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Osalemine riiklikes ja rahvusvahelistes liitudes ja koostöövõrkudes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fondid,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KOV, asutused </w:t>
            </w:r>
          </w:p>
        </w:tc>
      </w:tr>
      <w:tr w:rsidR="00FE4FED" w:rsidRPr="00847E87" w:rsidTr="00E4707D">
        <w:tc>
          <w:tcPr>
            <w:tcW w:w="198" w:type="pct"/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</w:tcPr>
          <w:p w:rsidR="00FE4FED" w:rsidRPr="00847E87" w:rsidRDefault="00FE4FED" w:rsidP="009560B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artnerlinnadega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s</w:t>
            </w: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uhete arendamine 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, kolmas sektor</w:t>
            </w:r>
          </w:p>
        </w:tc>
        <w:tc>
          <w:tcPr>
            <w:tcW w:w="785" w:type="pct"/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KOV, asutused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, MTÜ</w:t>
            </w:r>
          </w:p>
        </w:tc>
      </w:tr>
      <w:tr w:rsidR="00FE4FED" w:rsidRPr="00847E87" w:rsidTr="00E4707D">
        <w:tc>
          <w:tcPr>
            <w:tcW w:w="198" w:type="pct"/>
            <w:tcBorders>
              <w:bottom w:val="single" w:sz="4" w:space="0" w:color="auto"/>
            </w:tcBorders>
          </w:tcPr>
          <w:p w:rsidR="00FE4FED" w:rsidRPr="00847E87" w:rsidRDefault="00FE4FED" w:rsidP="001F738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E4FED" w:rsidRPr="00847E87" w:rsidRDefault="00FE4FED" w:rsidP="00847E87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Piirkondadevahelist ja rahvusvahelist koostööd arendavate ühisürituste korraldamine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31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386" w:type="pct"/>
          </w:tcPr>
          <w:p w:rsidR="00FE4FED" w:rsidRPr="00847E87" w:rsidRDefault="00FE4FED" w:rsidP="001F738D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х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>Linnaeelarve, fondid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FE4FED" w:rsidRPr="00847E87" w:rsidRDefault="00FE4FED" w:rsidP="001F738D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47E87">
              <w:rPr>
                <w:rFonts w:ascii="Arial" w:hAnsi="Arial" w:cs="Arial"/>
                <w:sz w:val="18"/>
                <w:szCs w:val="18"/>
                <w:lang w:val="et-EE"/>
              </w:rPr>
              <w:t xml:space="preserve">KOV, asutused </w:t>
            </w:r>
          </w:p>
        </w:tc>
      </w:tr>
    </w:tbl>
    <w:p w:rsidR="00D541D1" w:rsidRDefault="00D541D1" w:rsidP="001F73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t-EE"/>
        </w:rPr>
      </w:pPr>
    </w:p>
    <w:p w:rsidR="00ED623C" w:rsidRDefault="00D541D1" w:rsidP="00D541D1">
      <w:pPr>
        <w:tabs>
          <w:tab w:val="left" w:pos="1526"/>
        </w:tabs>
        <w:rPr>
          <w:rFonts w:ascii="Arial" w:eastAsia="Times New Roman" w:hAnsi="Arial" w:cs="Arial"/>
          <w:sz w:val="18"/>
          <w:szCs w:val="18"/>
          <w:lang w:val="et-EE"/>
        </w:rPr>
      </w:pPr>
      <w:r w:rsidRPr="00D541D1">
        <w:rPr>
          <w:rFonts w:ascii="Arial" w:eastAsia="Times New Roman" w:hAnsi="Arial" w:cs="Arial"/>
          <w:sz w:val="18"/>
          <w:szCs w:val="18"/>
          <w:lang w:val="et-EE"/>
        </w:rPr>
        <w:t>*Eeldatakse, et tegevuskava elluviimiseks vajalik linnaeelarveliste vahendite maht moodustab 30-35% linnaeelarvest, arvestades lisaks fondide vähemalt 80</w:t>
      </w:r>
      <w:r w:rsidR="009771F4">
        <w:rPr>
          <w:rFonts w:ascii="Arial" w:eastAsia="Times New Roman" w:hAnsi="Arial" w:cs="Arial"/>
          <w:sz w:val="18"/>
          <w:szCs w:val="18"/>
          <w:lang w:val="et-EE"/>
        </w:rPr>
        <w:t>-</w:t>
      </w:r>
      <w:r w:rsidRPr="00D541D1">
        <w:rPr>
          <w:rFonts w:ascii="Arial" w:eastAsia="Times New Roman" w:hAnsi="Arial" w:cs="Arial"/>
          <w:sz w:val="18"/>
          <w:szCs w:val="18"/>
          <w:lang w:val="et-EE"/>
        </w:rPr>
        <w:t>protsendilist rahalist toetust investeerimis- ja teiste projektide te</w:t>
      </w:r>
      <w:r w:rsidR="00ED623C">
        <w:rPr>
          <w:rFonts w:ascii="Arial" w:eastAsia="Times New Roman" w:hAnsi="Arial" w:cs="Arial"/>
          <w:sz w:val="18"/>
          <w:szCs w:val="18"/>
          <w:lang w:val="et-EE"/>
        </w:rPr>
        <w:t>ostamise</w:t>
      </w:r>
    </w:p>
    <w:p w:rsidR="00ED623C" w:rsidRDefault="00ED623C" w:rsidP="00D541D1">
      <w:pPr>
        <w:tabs>
          <w:tab w:val="left" w:pos="1526"/>
        </w:tabs>
        <w:rPr>
          <w:rFonts w:ascii="Arial" w:eastAsia="Times New Roman" w:hAnsi="Arial" w:cs="Arial"/>
          <w:sz w:val="18"/>
          <w:szCs w:val="18"/>
          <w:lang w:val="et-EE"/>
        </w:rPr>
        <w:sectPr w:rsidR="00ED623C" w:rsidSect="004702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D623C" w:rsidRDefault="00ED623C" w:rsidP="00ED623C">
      <w:pPr>
        <w:tabs>
          <w:tab w:val="left" w:pos="1526"/>
        </w:tabs>
        <w:rPr>
          <w:rFonts w:ascii="Arial" w:eastAsia="Times New Roman" w:hAnsi="Arial" w:cs="Arial"/>
          <w:sz w:val="18"/>
          <w:szCs w:val="18"/>
          <w:lang w:val="et-EE"/>
        </w:rPr>
      </w:pPr>
      <w:bookmarkStart w:id="15" w:name="_GoBack"/>
      <w:bookmarkEnd w:id="15"/>
    </w:p>
    <w:sectPr w:rsidR="00ED623C" w:rsidSect="00ED623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81CB7C" w15:done="0"/>
  <w15:commentEx w15:paraId="157AD57E" w15:done="0"/>
  <w15:commentEx w15:paraId="43343DDC" w15:done="0"/>
  <w15:commentEx w15:paraId="25A9D7AC" w15:done="0"/>
  <w15:commentEx w15:paraId="25516523" w15:done="0"/>
  <w15:commentEx w15:paraId="26756C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A6" w:rsidRDefault="00BF36A6" w:rsidP="004702A2">
      <w:pPr>
        <w:spacing w:after="0" w:line="240" w:lineRule="auto"/>
      </w:pPr>
      <w:r>
        <w:separator/>
      </w:r>
    </w:p>
  </w:endnote>
  <w:endnote w:type="continuationSeparator" w:id="0">
    <w:p w:rsidR="00BF36A6" w:rsidRDefault="00BF36A6" w:rsidP="004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319044"/>
      <w:docPartObj>
        <w:docPartGallery w:val="Page Numbers (Bottom of Page)"/>
        <w:docPartUnique/>
      </w:docPartObj>
    </w:sdtPr>
    <w:sdtEndPr/>
    <w:sdtContent>
      <w:p w:rsidR="00060F3E" w:rsidRDefault="00060F3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3C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A6" w:rsidRDefault="00BF36A6" w:rsidP="004702A2">
      <w:pPr>
        <w:spacing w:after="0" w:line="240" w:lineRule="auto"/>
      </w:pPr>
      <w:r>
        <w:separator/>
      </w:r>
    </w:p>
  </w:footnote>
  <w:footnote w:type="continuationSeparator" w:id="0">
    <w:p w:rsidR="00BF36A6" w:rsidRDefault="00BF36A6" w:rsidP="0047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FAB"/>
    <w:multiLevelType w:val="hybridMultilevel"/>
    <w:tmpl w:val="69A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4DBB"/>
    <w:multiLevelType w:val="hybridMultilevel"/>
    <w:tmpl w:val="A9AE119A"/>
    <w:lvl w:ilvl="0" w:tplc="3A30D1D0">
      <w:start w:val="2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B149C"/>
    <w:multiLevelType w:val="hybridMultilevel"/>
    <w:tmpl w:val="524EEECE"/>
    <w:lvl w:ilvl="0" w:tplc="FEDE165A">
      <w:start w:val="65535"/>
      <w:numFmt w:val="bullet"/>
      <w:lvlText w:val="–"/>
      <w:lvlJc w:val="left"/>
      <w:pPr>
        <w:tabs>
          <w:tab w:val="num" w:pos="362"/>
        </w:tabs>
        <w:ind w:left="1082" w:firstLine="50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65EE0"/>
    <w:multiLevelType w:val="hybridMultilevel"/>
    <w:tmpl w:val="B9C8AAE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48428E7A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1E0BD6"/>
    <w:multiLevelType w:val="hybridMultilevel"/>
    <w:tmpl w:val="76FE70C8"/>
    <w:lvl w:ilvl="0" w:tplc="353224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64F2"/>
    <w:multiLevelType w:val="hybridMultilevel"/>
    <w:tmpl w:val="04E28CB6"/>
    <w:lvl w:ilvl="0" w:tplc="1A0E0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1F54"/>
    <w:multiLevelType w:val="hybridMultilevel"/>
    <w:tmpl w:val="1A82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6309E"/>
    <w:multiLevelType w:val="hybridMultilevel"/>
    <w:tmpl w:val="AA8C624A"/>
    <w:lvl w:ilvl="0" w:tplc="ED14A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08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9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3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89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3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8F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446E3"/>
    <w:multiLevelType w:val="hybridMultilevel"/>
    <w:tmpl w:val="3B626758"/>
    <w:name w:val="Нумерованный список 11"/>
    <w:lvl w:ilvl="0" w:tplc="6D30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B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E1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A1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C6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89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EF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A4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02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C5A90"/>
    <w:multiLevelType w:val="hybridMultilevel"/>
    <w:tmpl w:val="41EA3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87097"/>
    <w:multiLevelType w:val="hybridMultilevel"/>
    <w:tmpl w:val="6798CD3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6E063C"/>
    <w:multiLevelType w:val="hybridMultilevel"/>
    <w:tmpl w:val="DC38DA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laansoo">
    <w15:presenceInfo w15:providerId="Windows Live" w15:userId="570b6a25cf972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EC"/>
    <w:rsid w:val="000002EF"/>
    <w:rsid w:val="0000133E"/>
    <w:rsid w:val="00001945"/>
    <w:rsid w:val="00010A34"/>
    <w:rsid w:val="000150BB"/>
    <w:rsid w:val="00020DFA"/>
    <w:rsid w:val="0002221B"/>
    <w:rsid w:val="00023AA5"/>
    <w:rsid w:val="00024023"/>
    <w:rsid w:val="00025923"/>
    <w:rsid w:val="00025BC1"/>
    <w:rsid w:val="00026318"/>
    <w:rsid w:val="0003052A"/>
    <w:rsid w:val="00031DA7"/>
    <w:rsid w:val="0003237D"/>
    <w:rsid w:val="00032392"/>
    <w:rsid w:val="00034088"/>
    <w:rsid w:val="00034378"/>
    <w:rsid w:val="000348DA"/>
    <w:rsid w:val="000360D5"/>
    <w:rsid w:val="00036339"/>
    <w:rsid w:val="00037293"/>
    <w:rsid w:val="0003753F"/>
    <w:rsid w:val="00040115"/>
    <w:rsid w:val="00041FB8"/>
    <w:rsid w:val="00043639"/>
    <w:rsid w:val="000445EE"/>
    <w:rsid w:val="00044F46"/>
    <w:rsid w:val="00045AD5"/>
    <w:rsid w:val="00047A35"/>
    <w:rsid w:val="00052072"/>
    <w:rsid w:val="00056A65"/>
    <w:rsid w:val="00057643"/>
    <w:rsid w:val="00057808"/>
    <w:rsid w:val="00057A14"/>
    <w:rsid w:val="00057C39"/>
    <w:rsid w:val="000602E4"/>
    <w:rsid w:val="00060F3E"/>
    <w:rsid w:val="0006259E"/>
    <w:rsid w:val="00066183"/>
    <w:rsid w:val="00066367"/>
    <w:rsid w:val="0006752E"/>
    <w:rsid w:val="0006764B"/>
    <w:rsid w:val="0007072D"/>
    <w:rsid w:val="0007174E"/>
    <w:rsid w:val="0007193B"/>
    <w:rsid w:val="00072FCD"/>
    <w:rsid w:val="000738C2"/>
    <w:rsid w:val="000763E8"/>
    <w:rsid w:val="00076451"/>
    <w:rsid w:val="000811B6"/>
    <w:rsid w:val="00084150"/>
    <w:rsid w:val="00085126"/>
    <w:rsid w:val="0009086E"/>
    <w:rsid w:val="000909C2"/>
    <w:rsid w:val="00091127"/>
    <w:rsid w:val="00091956"/>
    <w:rsid w:val="00092DBA"/>
    <w:rsid w:val="00093010"/>
    <w:rsid w:val="000930BD"/>
    <w:rsid w:val="00094AF2"/>
    <w:rsid w:val="0009640D"/>
    <w:rsid w:val="000A0220"/>
    <w:rsid w:val="000A12B7"/>
    <w:rsid w:val="000A4ADA"/>
    <w:rsid w:val="000A509F"/>
    <w:rsid w:val="000B1FBE"/>
    <w:rsid w:val="000B483D"/>
    <w:rsid w:val="000C2CD6"/>
    <w:rsid w:val="000C6853"/>
    <w:rsid w:val="000C6A8A"/>
    <w:rsid w:val="000D09FE"/>
    <w:rsid w:val="000D27AA"/>
    <w:rsid w:val="000D3D03"/>
    <w:rsid w:val="000D4241"/>
    <w:rsid w:val="000D4A07"/>
    <w:rsid w:val="000D4B92"/>
    <w:rsid w:val="000D7167"/>
    <w:rsid w:val="000D7D74"/>
    <w:rsid w:val="000E39B0"/>
    <w:rsid w:val="000E4A21"/>
    <w:rsid w:val="000E7837"/>
    <w:rsid w:val="000F0433"/>
    <w:rsid w:val="000F0898"/>
    <w:rsid w:val="000F0926"/>
    <w:rsid w:val="000F20B8"/>
    <w:rsid w:val="000F4546"/>
    <w:rsid w:val="000F65FA"/>
    <w:rsid w:val="001007FA"/>
    <w:rsid w:val="0010430D"/>
    <w:rsid w:val="001049B9"/>
    <w:rsid w:val="00104C31"/>
    <w:rsid w:val="001110DF"/>
    <w:rsid w:val="00113D06"/>
    <w:rsid w:val="00114D42"/>
    <w:rsid w:val="0011558A"/>
    <w:rsid w:val="00116209"/>
    <w:rsid w:val="00116E2E"/>
    <w:rsid w:val="001215E7"/>
    <w:rsid w:val="00123157"/>
    <w:rsid w:val="00126457"/>
    <w:rsid w:val="001264AC"/>
    <w:rsid w:val="001301A6"/>
    <w:rsid w:val="00131FEE"/>
    <w:rsid w:val="00132757"/>
    <w:rsid w:val="00132F11"/>
    <w:rsid w:val="001354B6"/>
    <w:rsid w:val="00135C37"/>
    <w:rsid w:val="00136B8F"/>
    <w:rsid w:val="00137DFD"/>
    <w:rsid w:val="00141EC2"/>
    <w:rsid w:val="00142B5E"/>
    <w:rsid w:val="001439CC"/>
    <w:rsid w:val="00146AB4"/>
    <w:rsid w:val="0014728C"/>
    <w:rsid w:val="001479E4"/>
    <w:rsid w:val="00147BC5"/>
    <w:rsid w:val="00152076"/>
    <w:rsid w:val="00155A47"/>
    <w:rsid w:val="00155D45"/>
    <w:rsid w:val="001565B4"/>
    <w:rsid w:val="00156A93"/>
    <w:rsid w:val="00157887"/>
    <w:rsid w:val="00160292"/>
    <w:rsid w:val="00160AF7"/>
    <w:rsid w:val="00160B50"/>
    <w:rsid w:val="00162204"/>
    <w:rsid w:val="00162516"/>
    <w:rsid w:val="00163B67"/>
    <w:rsid w:val="00165ABC"/>
    <w:rsid w:val="00165E38"/>
    <w:rsid w:val="001665C2"/>
    <w:rsid w:val="00171445"/>
    <w:rsid w:val="00171B1B"/>
    <w:rsid w:val="00171EEE"/>
    <w:rsid w:val="00172050"/>
    <w:rsid w:val="001728CD"/>
    <w:rsid w:val="0017352D"/>
    <w:rsid w:val="0017573C"/>
    <w:rsid w:val="00175F29"/>
    <w:rsid w:val="0017616C"/>
    <w:rsid w:val="00180A6E"/>
    <w:rsid w:val="00180CF2"/>
    <w:rsid w:val="0018123C"/>
    <w:rsid w:val="00182330"/>
    <w:rsid w:val="001830ED"/>
    <w:rsid w:val="00184DA6"/>
    <w:rsid w:val="00186CB8"/>
    <w:rsid w:val="001901EC"/>
    <w:rsid w:val="0019392D"/>
    <w:rsid w:val="001945B4"/>
    <w:rsid w:val="001A14F4"/>
    <w:rsid w:val="001A2501"/>
    <w:rsid w:val="001A2AB0"/>
    <w:rsid w:val="001A35F3"/>
    <w:rsid w:val="001A576A"/>
    <w:rsid w:val="001A5AE4"/>
    <w:rsid w:val="001A5FE2"/>
    <w:rsid w:val="001A70F7"/>
    <w:rsid w:val="001B3979"/>
    <w:rsid w:val="001B47C5"/>
    <w:rsid w:val="001B5FE7"/>
    <w:rsid w:val="001B7287"/>
    <w:rsid w:val="001B72BD"/>
    <w:rsid w:val="001B7A8A"/>
    <w:rsid w:val="001C0184"/>
    <w:rsid w:val="001C034F"/>
    <w:rsid w:val="001C1808"/>
    <w:rsid w:val="001C2903"/>
    <w:rsid w:val="001C796A"/>
    <w:rsid w:val="001D1775"/>
    <w:rsid w:val="001D2113"/>
    <w:rsid w:val="001D3D8F"/>
    <w:rsid w:val="001D6D48"/>
    <w:rsid w:val="001D71C6"/>
    <w:rsid w:val="001D78A4"/>
    <w:rsid w:val="001E2704"/>
    <w:rsid w:val="001E6AC1"/>
    <w:rsid w:val="001F136B"/>
    <w:rsid w:val="001F1F30"/>
    <w:rsid w:val="001F3A41"/>
    <w:rsid w:val="001F4A0C"/>
    <w:rsid w:val="001F517F"/>
    <w:rsid w:val="001F5F29"/>
    <w:rsid w:val="001F5F9F"/>
    <w:rsid w:val="001F738D"/>
    <w:rsid w:val="0020328E"/>
    <w:rsid w:val="00205CE2"/>
    <w:rsid w:val="0021729E"/>
    <w:rsid w:val="00221BB5"/>
    <w:rsid w:val="00222329"/>
    <w:rsid w:val="00223713"/>
    <w:rsid w:val="00224F72"/>
    <w:rsid w:val="002252B9"/>
    <w:rsid w:val="0022592E"/>
    <w:rsid w:val="00230E24"/>
    <w:rsid w:val="00231527"/>
    <w:rsid w:val="00233591"/>
    <w:rsid w:val="00236A9D"/>
    <w:rsid w:val="002373B0"/>
    <w:rsid w:val="0024534A"/>
    <w:rsid w:val="00250101"/>
    <w:rsid w:val="00252B91"/>
    <w:rsid w:val="0025437D"/>
    <w:rsid w:val="00254A4A"/>
    <w:rsid w:val="00256257"/>
    <w:rsid w:val="0025748F"/>
    <w:rsid w:val="002612F7"/>
    <w:rsid w:val="00266FDD"/>
    <w:rsid w:val="002711F2"/>
    <w:rsid w:val="00272100"/>
    <w:rsid w:val="00272BA5"/>
    <w:rsid w:val="0027311C"/>
    <w:rsid w:val="00273943"/>
    <w:rsid w:val="00280CFA"/>
    <w:rsid w:val="00281FB4"/>
    <w:rsid w:val="00283CFE"/>
    <w:rsid w:val="00284CC0"/>
    <w:rsid w:val="00286BBF"/>
    <w:rsid w:val="0029256F"/>
    <w:rsid w:val="00295828"/>
    <w:rsid w:val="002A1833"/>
    <w:rsid w:val="002A32AC"/>
    <w:rsid w:val="002B0FC0"/>
    <w:rsid w:val="002B112F"/>
    <w:rsid w:val="002B34E5"/>
    <w:rsid w:val="002B7423"/>
    <w:rsid w:val="002C43F1"/>
    <w:rsid w:val="002C4AE0"/>
    <w:rsid w:val="002C626B"/>
    <w:rsid w:val="002C68EC"/>
    <w:rsid w:val="002C783B"/>
    <w:rsid w:val="002D1E65"/>
    <w:rsid w:val="002D2C77"/>
    <w:rsid w:val="002D30D1"/>
    <w:rsid w:val="002D37E2"/>
    <w:rsid w:val="002D514F"/>
    <w:rsid w:val="002D550F"/>
    <w:rsid w:val="002D68C1"/>
    <w:rsid w:val="002D693E"/>
    <w:rsid w:val="002E3C79"/>
    <w:rsid w:val="002E7FF1"/>
    <w:rsid w:val="002F04B1"/>
    <w:rsid w:val="002F1BB2"/>
    <w:rsid w:val="002F2FB8"/>
    <w:rsid w:val="002F344F"/>
    <w:rsid w:val="002F578D"/>
    <w:rsid w:val="002F5905"/>
    <w:rsid w:val="00303A60"/>
    <w:rsid w:val="00304022"/>
    <w:rsid w:val="003041BD"/>
    <w:rsid w:val="00306E3A"/>
    <w:rsid w:val="0031055F"/>
    <w:rsid w:val="0031098E"/>
    <w:rsid w:val="00310C85"/>
    <w:rsid w:val="003130E4"/>
    <w:rsid w:val="003144EA"/>
    <w:rsid w:val="003147B6"/>
    <w:rsid w:val="00314B03"/>
    <w:rsid w:val="00315B76"/>
    <w:rsid w:val="00316404"/>
    <w:rsid w:val="00317D1D"/>
    <w:rsid w:val="00321627"/>
    <w:rsid w:val="00323437"/>
    <w:rsid w:val="00324414"/>
    <w:rsid w:val="00327C98"/>
    <w:rsid w:val="00330DF6"/>
    <w:rsid w:val="0033398F"/>
    <w:rsid w:val="00333F0E"/>
    <w:rsid w:val="00334817"/>
    <w:rsid w:val="003406AE"/>
    <w:rsid w:val="003420C6"/>
    <w:rsid w:val="00342DD3"/>
    <w:rsid w:val="003477DD"/>
    <w:rsid w:val="00350C98"/>
    <w:rsid w:val="00351B52"/>
    <w:rsid w:val="00351C15"/>
    <w:rsid w:val="00352DD3"/>
    <w:rsid w:val="0035507A"/>
    <w:rsid w:val="003553C6"/>
    <w:rsid w:val="00355B65"/>
    <w:rsid w:val="00356806"/>
    <w:rsid w:val="00357B8B"/>
    <w:rsid w:val="003617A9"/>
    <w:rsid w:val="00364AA0"/>
    <w:rsid w:val="00364BC8"/>
    <w:rsid w:val="00367C12"/>
    <w:rsid w:val="00376190"/>
    <w:rsid w:val="003761B4"/>
    <w:rsid w:val="0038019B"/>
    <w:rsid w:val="00380EFD"/>
    <w:rsid w:val="00382DAC"/>
    <w:rsid w:val="00383BB2"/>
    <w:rsid w:val="00384FE8"/>
    <w:rsid w:val="00386EEB"/>
    <w:rsid w:val="003874BA"/>
    <w:rsid w:val="00387D2B"/>
    <w:rsid w:val="003925B1"/>
    <w:rsid w:val="003926B9"/>
    <w:rsid w:val="00392782"/>
    <w:rsid w:val="00393064"/>
    <w:rsid w:val="0039460D"/>
    <w:rsid w:val="003954CB"/>
    <w:rsid w:val="003A0585"/>
    <w:rsid w:val="003A2580"/>
    <w:rsid w:val="003A4C37"/>
    <w:rsid w:val="003A5898"/>
    <w:rsid w:val="003A6009"/>
    <w:rsid w:val="003A64FE"/>
    <w:rsid w:val="003A6856"/>
    <w:rsid w:val="003A6AB8"/>
    <w:rsid w:val="003A6C88"/>
    <w:rsid w:val="003A72E4"/>
    <w:rsid w:val="003B088D"/>
    <w:rsid w:val="003B2CB8"/>
    <w:rsid w:val="003B3AA0"/>
    <w:rsid w:val="003B50EC"/>
    <w:rsid w:val="003B5945"/>
    <w:rsid w:val="003C0463"/>
    <w:rsid w:val="003C0E62"/>
    <w:rsid w:val="003C17B6"/>
    <w:rsid w:val="003C4ADE"/>
    <w:rsid w:val="003C51D8"/>
    <w:rsid w:val="003C5553"/>
    <w:rsid w:val="003C5C87"/>
    <w:rsid w:val="003D6BB8"/>
    <w:rsid w:val="003E2262"/>
    <w:rsid w:val="003E4C39"/>
    <w:rsid w:val="003E559D"/>
    <w:rsid w:val="003E593F"/>
    <w:rsid w:val="003E6C7F"/>
    <w:rsid w:val="003F0679"/>
    <w:rsid w:val="003F11B3"/>
    <w:rsid w:val="003F1EA3"/>
    <w:rsid w:val="003F34DE"/>
    <w:rsid w:val="003F3C2E"/>
    <w:rsid w:val="003F5010"/>
    <w:rsid w:val="003F5BC0"/>
    <w:rsid w:val="003F7153"/>
    <w:rsid w:val="004023DC"/>
    <w:rsid w:val="00402861"/>
    <w:rsid w:val="00402B4E"/>
    <w:rsid w:val="00404A2C"/>
    <w:rsid w:val="004054EC"/>
    <w:rsid w:val="004059E9"/>
    <w:rsid w:val="00412B0B"/>
    <w:rsid w:val="00412E45"/>
    <w:rsid w:val="00413C0A"/>
    <w:rsid w:val="004151DD"/>
    <w:rsid w:val="0041593D"/>
    <w:rsid w:val="00416316"/>
    <w:rsid w:val="004217F6"/>
    <w:rsid w:val="00422E18"/>
    <w:rsid w:val="00423F9E"/>
    <w:rsid w:val="004256A6"/>
    <w:rsid w:val="004320EC"/>
    <w:rsid w:val="00432DCE"/>
    <w:rsid w:val="00434396"/>
    <w:rsid w:val="00434845"/>
    <w:rsid w:val="00435804"/>
    <w:rsid w:val="0043597B"/>
    <w:rsid w:val="004378E2"/>
    <w:rsid w:val="00442294"/>
    <w:rsid w:val="0044623E"/>
    <w:rsid w:val="00446A29"/>
    <w:rsid w:val="00450CBC"/>
    <w:rsid w:val="004513D6"/>
    <w:rsid w:val="004518D2"/>
    <w:rsid w:val="004519DD"/>
    <w:rsid w:val="00451C06"/>
    <w:rsid w:val="00454802"/>
    <w:rsid w:val="00455B03"/>
    <w:rsid w:val="004561C7"/>
    <w:rsid w:val="00456959"/>
    <w:rsid w:val="00456D28"/>
    <w:rsid w:val="00461AEE"/>
    <w:rsid w:val="00464743"/>
    <w:rsid w:val="00465AC7"/>
    <w:rsid w:val="004661C1"/>
    <w:rsid w:val="00467878"/>
    <w:rsid w:val="004702A2"/>
    <w:rsid w:val="004703E2"/>
    <w:rsid w:val="004725E6"/>
    <w:rsid w:val="004728D6"/>
    <w:rsid w:val="00472F8A"/>
    <w:rsid w:val="00473877"/>
    <w:rsid w:val="00475B7D"/>
    <w:rsid w:val="004805A0"/>
    <w:rsid w:val="00483DCA"/>
    <w:rsid w:val="004859D9"/>
    <w:rsid w:val="00485B2F"/>
    <w:rsid w:val="00487EEA"/>
    <w:rsid w:val="0049053E"/>
    <w:rsid w:val="004934BE"/>
    <w:rsid w:val="0049491E"/>
    <w:rsid w:val="00494FDD"/>
    <w:rsid w:val="0049529B"/>
    <w:rsid w:val="004A1C9D"/>
    <w:rsid w:val="004A1EDB"/>
    <w:rsid w:val="004A4FE6"/>
    <w:rsid w:val="004A63D0"/>
    <w:rsid w:val="004A733C"/>
    <w:rsid w:val="004A74E1"/>
    <w:rsid w:val="004B06DA"/>
    <w:rsid w:val="004B343F"/>
    <w:rsid w:val="004B3F7F"/>
    <w:rsid w:val="004B4715"/>
    <w:rsid w:val="004B7001"/>
    <w:rsid w:val="004C2D72"/>
    <w:rsid w:val="004C5276"/>
    <w:rsid w:val="004C6D61"/>
    <w:rsid w:val="004D0161"/>
    <w:rsid w:val="004D04C2"/>
    <w:rsid w:val="004D05F1"/>
    <w:rsid w:val="004D07A6"/>
    <w:rsid w:val="004D104C"/>
    <w:rsid w:val="004D3B94"/>
    <w:rsid w:val="004D49E7"/>
    <w:rsid w:val="004D6B8D"/>
    <w:rsid w:val="004E388A"/>
    <w:rsid w:val="004E4712"/>
    <w:rsid w:val="004E5BC5"/>
    <w:rsid w:val="004E688F"/>
    <w:rsid w:val="004E7587"/>
    <w:rsid w:val="004E7E06"/>
    <w:rsid w:val="004F0121"/>
    <w:rsid w:val="004F08A8"/>
    <w:rsid w:val="004F28C6"/>
    <w:rsid w:val="004F28F9"/>
    <w:rsid w:val="004F2AAD"/>
    <w:rsid w:val="00500D7E"/>
    <w:rsid w:val="005015C2"/>
    <w:rsid w:val="005026B7"/>
    <w:rsid w:val="005037AC"/>
    <w:rsid w:val="005037BD"/>
    <w:rsid w:val="0050774E"/>
    <w:rsid w:val="0051075B"/>
    <w:rsid w:val="00511775"/>
    <w:rsid w:val="0051312B"/>
    <w:rsid w:val="005145A3"/>
    <w:rsid w:val="00515326"/>
    <w:rsid w:val="00515805"/>
    <w:rsid w:val="00516275"/>
    <w:rsid w:val="00517F39"/>
    <w:rsid w:val="0052144C"/>
    <w:rsid w:val="00521DF7"/>
    <w:rsid w:val="0052308D"/>
    <w:rsid w:val="00524F4C"/>
    <w:rsid w:val="00526306"/>
    <w:rsid w:val="005310E8"/>
    <w:rsid w:val="0053222D"/>
    <w:rsid w:val="00534354"/>
    <w:rsid w:val="005345A6"/>
    <w:rsid w:val="00534AFD"/>
    <w:rsid w:val="005351D1"/>
    <w:rsid w:val="00536232"/>
    <w:rsid w:val="005374D8"/>
    <w:rsid w:val="00541783"/>
    <w:rsid w:val="005418A9"/>
    <w:rsid w:val="00541C8E"/>
    <w:rsid w:val="0054230C"/>
    <w:rsid w:val="00545023"/>
    <w:rsid w:val="0054516F"/>
    <w:rsid w:val="0054615E"/>
    <w:rsid w:val="0054621A"/>
    <w:rsid w:val="005500D5"/>
    <w:rsid w:val="00551345"/>
    <w:rsid w:val="00551AF2"/>
    <w:rsid w:val="00552CAB"/>
    <w:rsid w:val="005559CD"/>
    <w:rsid w:val="005559D5"/>
    <w:rsid w:val="005564F1"/>
    <w:rsid w:val="00556AB8"/>
    <w:rsid w:val="00556E02"/>
    <w:rsid w:val="00557859"/>
    <w:rsid w:val="005606C5"/>
    <w:rsid w:val="005625FB"/>
    <w:rsid w:val="005640A4"/>
    <w:rsid w:val="00565DD7"/>
    <w:rsid w:val="00567DEC"/>
    <w:rsid w:val="005707DF"/>
    <w:rsid w:val="00572567"/>
    <w:rsid w:val="00575922"/>
    <w:rsid w:val="00575EE6"/>
    <w:rsid w:val="00577473"/>
    <w:rsid w:val="00577854"/>
    <w:rsid w:val="00581A25"/>
    <w:rsid w:val="00591C35"/>
    <w:rsid w:val="00593A5C"/>
    <w:rsid w:val="00594000"/>
    <w:rsid w:val="005955B6"/>
    <w:rsid w:val="00595E26"/>
    <w:rsid w:val="005A0182"/>
    <w:rsid w:val="005A0C15"/>
    <w:rsid w:val="005A12BF"/>
    <w:rsid w:val="005A1E86"/>
    <w:rsid w:val="005A2FDF"/>
    <w:rsid w:val="005A3663"/>
    <w:rsid w:val="005A3C77"/>
    <w:rsid w:val="005A7440"/>
    <w:rsid w:val="005A7FCB"/>
    <w:rsid w:val="005B06C3"/>
    <w:rsid w:val="005B1FD6"/>
    <w:rsid w:val="005B2121"/>
    <w:rsid w:val="005B2DCB"/>
    <w:rsid w:val="005B401A"/>
    <w:rsid w:val="005B41DF"/>
    <w:rsid w:val="005C0112"/>
    <w:rsid w:val="005C4E77"/>
    <w:rsid w:val="005D1DF1"/>
    <w:rsid w:val="005D22AD"/>
    <w:rsid w:val="005D2B7A"/>
    <w:rsid w:val="005D310E"/>
    <w:rsid w:val="005D325B"/>
    <w:rsid w:val="005D4B59"/>
    <w:rsid w:val="005D6853"/>
    <w:rsid w:val="005D7256"/>
    <w:rsid w:val="005E1400"/>
    <w:rsid w:val="005E1CCB"/>
    <w:rsid w:val="005E2092"/>
    <w:rsid w:val="005E337D"/>
    <w:rsid w:val="005F096E"/>
    <w:rsid w:val="005F0AA4"/>
    <w:rsid w:val="005F20C2"/>
    <w:rsid w:val="005F4FBE"/>
    <w:rsid w:val="00603D4A"/>
    <w:rsid w:val="006055D3"/>
    <w:rsid w:val="0060679B"/>
    <w:rsid w:val="00606E0C"/>
    <w:rsid w:val="00607476"/>
    <w:rsid w:val="00610277"/>
    <w:rsid w:val="0061118B"/>
    <w:rsid w:val="00611B40"/>
    <w:rsid w:val="00611CB0"/>
    <w:rsid w:val="006142DC"/>
    <w:rsid w:val="00614D8E"/>
    <w:rsid w:val="00615E2D"/>
    <w:rsid w:val="00617ACD"/>
    <w:rsid w:val="006216CC"/>
    <w:rsid w:val="00627AE5"/>
    <w:rsid w:val="00630971"/>
    <w:rsid w:val="00631105"/>
    <w:rsid w:val="006313D3"/>
    <w:rsid w:val="0063330C"/>
    <w:rsid w:val="00633579"/>
    <w:rsid w:val="00636754"/>
    <w:rsid w:val="00640091"/>
    <w:rsid w:val="00644408"/>
    <w:rsid w:val="006447EE"/>
    <w:rsid w:val="0065219D"/>
    <w:rsid w:val="00653BD7"/>
    <w:rsid w:val="006575BA"/>
    <w:rsid w:val="00661D3A"/>
    <w:rsid w:val="0066240C"/>
    <w:rsid w:val="00662B15"/>
    <w:rsid w:val="006634D5"/>
    <w:rsid w:val="006659B2"/>
    <w:rsid w:val="0066648C"/>
    <w:rsid w:val="00667093"/>
    <w:rsid w:val="006677D2"/>
    <w:rsid w:val="00670832"/>
    <w:rsid w:val="00672B9A"/>
    <w:rsid w:val="00673191"/>
    <w:rsid w:val="006734B7"/>
    <w:rsid w:val="00676014"/>
    <w:rsid w:val="00676F9B"/>
    <w:rsid w:val="00677E6E"/>
    <w:rsid w:val="00681914"/>
    <w:rsid w:val="00687F9B"/>
    <w:rsid w:val="00690799"/>
    <w:rsid w:val="00692C36"/>
    <w:rsid w:val="0069351C"/>
    <w:rsid w:val="0069473B"/>
    <w:rsid w:val="006963BE"/>
    <w:rsid w:val="006969C9"/>
    <w:rsid w:val="006970AD"/>
    <w:rsid w:val="006A00CE"/>
    <w:rsid w:val="006A6548"/>
    <w:rsid w:val="006B1A49"/>
    <w:rsid w:val="006B32FC"/>
    <w:rsid w:val="006B36A7"/>
    <w:rsid w:val="006B3E44"/>
    <w:rsid w:val="006B483E"/>
    <w:rsid w:val="006B5364"/>
    <w:rsid w:val="006B73B2"/>
    <w:rsid w:val="006C06D0"/>
    <w:rsid w:val="006C0C45"/>
    <w:rsid w:val="006C155C"/>
    <w:rsid w:val="006C3CD6"/>
    <w:rsid w:val="006C6152"/>
    <w:rsid w:val="006C755B"/>
    <w:rsid w:val="006D124E"/>
    <w:rsid w:val="006D2CED"/>
    <w:rsid w:val="006D551C"/>
    <w:rsid w:val="006D70C1"/>
    <w:rsid w:val="006E1EE0"/>
    <w:rsid w:val="006E3350"/>
    <w:rsid w:val="006E3487"/>
    <w:rsid w:val="006E5074"/>
    <w:rsid w:val="006E5168"/>
    <w:rsid w:val="006F1967"/>
    <w:rsid w:val="006F3AD3"/>
    <w:rsid w:val="006F4FFB"/>
    <w:rsid w:val="006F5BFB"/>
    <w:rsid w:val="006F7351"/>
    <w:rsid w:val="007009CF"/>
    <w:rsid w:val="00703F38"/>
    <w:rsid w:val="00704103"/>
    <w:rsid w:val="0070438B"/>
    <w:rsid w:val="00705270"/>
    <w:rsid w:val="00710B82"/>
    <w:rsid w:val="00710F85"/>
    <w:rsid w:val="00712A6A"/>
    <w:rsid w:val="007154D3"/>
    <w:rsid w:val="00715CA7"/>
    <w:rsid w:val="0071640C"/>
    <w:rsid w:val="0071762F"/>
    <w:rsid w:val="00720E52"/>
    <w:rsid w:val="007222F6"/>
    <w:rsid w:val="00724502"/>
    <w:rsid w:val="00735887"/>
    <w:rsid w:val="0073588D"/>
    <w:rsid w:val="00735ED9"/>
    <w:rsid w:val="0073726C"/>
    <w:rsid w:val="00737A26"/>
    <w:rsid w:val="007402F9"/>
    <w:rsid w:val="00742612"/>
    <w:rsid w:val="00742BFC"/>
    <w:rsid w:val="00744670"/>
    <w:rsid w:val="0074477F"/>
    <w:rsid w:val="00746C1D"/>
    <w:rsid w:val="00750BAA"/>
    <w:rsid w:val="00751563"/>
    <w:rsid w:val="00751EB7"/>
    <w:rsid w:val="007571EC"/>
    <w:rsid w:val="007603C5"/>
    <w:rsid w:val="007610FE"/>
    <w:rsid w:val="007649F1"/>
    <w:rsid w:val="0076721D"/>
    <w:rsid w:val="00770025"/>
    <w:rsid w:val="00771067"/>
    <w:rsid w:val="00771541"/>
    <w:rsid w:val="00771D80"/>
    <w:rsid w:val="00772F2E"/>
    <w:rsid w:val="007810B2"/>
    <w:rsid w:val="00781EB6"/>
    <w:rsid w:val="00786E05"/>
    <w:rsid w:val="0078746C"/>
    <w:rsid w:val="00787870"/>
    <w:rsid w:val="007955DD"/>
    <w:rsid w:val="00795973"/>
    <w:rsid w:val="00796EC6"/>
    <w:rsid w:val="007A2515"/>
    <w:rsid w:val="007A3A16"/>
    <w:rsid w:val="007A529F"/>
    <w:rsid w:val="007A6EF3"/>
    <w:rsid w:val="007B05F8"/>
    <w:rsid w:val="007B3023"/>
    <w:rsid w:val="007B31AF"/>
    <w:rsid w:val="007B54E8"/>
    <w:rsid w:val="007B55B6"/>
    <w:rsid w:val="007B573B"/>
    <w:rsid w:val="007B6D6E"/>
    <w:rsid w:val="007C00B1"/>
    <w:rsid w:val="007C4FD7"/>
    <w:rsid w:val="007C704A"/>
    <w:rsid w:val="007D1A62"/>
    <w:rsid w:val="007D2DBA"/>
    <w:rsid w:val="007D3972"/>
    <w:rsid w:val="007D6217"/>
    <w:rsid w:val="007D7D16"/>
    <w:rsid w:val="007E03DC"/>
    <w:rsid w:val="007E3A22"/>
    <w:rsid w:val="007F1319"/>
    <w:rsid w:val="007F2987"/>
    <w:rsid w:val="007F4132"/>
    <w:rsid w:val="007F4476"/>
    <w:rsid w:val="007F465A"/>
    <w:rsid w:val="007F6A51"/>
    <w:rsid w:val="00800C3B"/>
    <w:rsid w:val="00800F1F"/>
    <w:rsid w:val="00801E41"/>
    <w:rsid w:val="0080444E"/>
    <w:rsid w:val="008070A6"/>
    <w:rsid w:val="00811010"/>
    <w:rsid w:val="008148F8"/>
    <w:rsid w:val="00815815"/>
    <w:rsid w:val="00815B4E"/>
    <w:rsid w:val="008174C0"/>
    <w:rsid w:val="00817C5D"/>
    <w:rsid w:val="00820112"/>
    <w:rsid w:val="0082406F"/>
    <w:rsid w:val="0082410D"/>
    <w:rsid w:val="00824B6D"/>
    <w:rsid w:val="00825B96"/>
    <w:rsid w:val="008263A1"/>
    <w:rsid w:val="00826612"/>
    <w:rsid w:val="008270D3"/>
    <w:rsid w:val="00830F35"/>
    <w:rsid w:val="00831651"/>
    <w:rsid w:val="00832200"/>
    <w:rsid w:val="00832278"/>
    <w:rsid w:val="00834EB9"/>
    <w:rsid w:val="00835832"/>
    <w:rsid w:val="00847E87"/>
    <w:rsid w:val="00847F96"/>
    <w:rsid w:val="00850421"/>
    <w:rsid w:val="00850919"/>
    <w:rsid w:val="00850D3F"/>
    <w:rsid w:val="00850D64"/>
    <w:rsid w:val="00852463"/>
    <w:rsid w:val="00853D5F"/>
    <w:rsid w:val="008637D7"/>
    <w:rsid w:val="00866D43"/>
    <w:rsid w:val="00871AE1"/>
    <w:rsid w:val="008720FD"/>
    <w:rsid w:val="008725C3"/>
    <w:rsid w:val="00872801"/>
    <w:rsid w:val="00872F6E"/>
    <w:rsid w:val="008744EF"/>
    <w:rsid w:val="0087544C"/>
    <w:rsid w:val="00876213"/>
    <w:rsid w:val="00881353"/>
    <w:rsid w:val="008839F8"/>
    <w:rsid w:val="00883BF4"/>
    <w:rsid w:val="00884DB6"/>
    <w:rsid w:val="00885C49"/>
    <w:rsid w:val="00890B62"/>
    <w:rsid w:val="008924B9"/>
    <w:rsid w:val="00896674"/>
    <w:rsid w:val="00897594"/>
    <w:rsid w:val="008979C1"/>
    <w:rsid w:val="008A181C"/>
    <w:rsid w:val="008A23DE"/>
    <w:rsid w:val="008A35E7"/>
    <w:rsid w:val="008A5B8A"/>
    <w:rsid w:val="008A5D5B"/>
    <w:rsid w:val="008A69C5"/>
    <w:rsid w:val="008B028C"/>
    <w:rsid w:val="008B074D"/>
    <w:rsid w:val="008B1DDB"/>
    <w:rsid w:val="008B2EAF"/>
    <w:rsid w:val="008B3CB9"/>
    <w:rsid w:val="008B4D77"/>
    <w:rsid w:val="008B694B"/>
    <w:rsid w:val="008C141D"/>
    <w:rsid w:val="008C189F"/>
    <w:rsid w:val="008C20FF"/>
    <w:rsid w:val="008C2A0D"/>
    <w:rsid w:val="008C2EBD"/>
    <w:rsid w:val="008C2EC1"/>
    <w:rsid w:val="008C495B"/>
    <w:rsid w:val="008D1FAA"/>
    <w:rsid w:val="008D358A"/>
    <w:rsid w:val="008D39AA"/>
    <w:rsid w:val="008D6682"/>
    <w:rsid w:val="008E121F"/>
    <w:rsid w:val="008E255A"/>
    <w:rsid w:val="008E2B80"/>
    <w:rsid w:val="008E3309"/>
    <w:rsid w:val="008E42EA"/>
    <w:rsid w:val="008F24E0"/>
    <w:rsid w:val="008F263C"/>
    <w:rsid w:val="008F28A0"/>
    <w:rsid w:val="008F2DEB"/>
    <w:rsid w:val="008F5A89"/>
    <w:rsid w:val="008F6609"/>
    <w:rsid w:val="009005A6"/>
    <w:rsid w:val="00902482"/>
    <w:rsid w:val="0090292D"/>
    <w:rsid w:val="009035A4"/>
    <w:rsid w:val="0090409F"/>
    <w:rsid w:val="0090654B"/>
    <w:rsid w:val="009105CF"/>
    <w:rsid w:val="0091364F"/>
    <w:rsid w:val="009136E2"/>
    <w:rsid w:val="0091416D"/>
    <w:rsid w:val="0091541E"/>
    <w:rsid w:val="00915E3C"/>
    <w:rsid w:val="00916C76"/>
    <w:rsid w:val="0092131A"/>
    <w:rsid w:val="00925684"/>
    <w:rsid w:val="00934556"/>
    <w:rsid w:val="00941C07"/>
    <w:rsid w:val="009421CC"/>
    <w:rsid w:val="00942611"/>
    <w:rsid w:val="00944D23"/>
    <w:rsid w:val="00945E0C"/>
    <w:rsid w:val="00951329"/>
    <w:rsid w:val="0095300E"/>
    <w:rsid w:val="00953A54"/>
    <w:rsid w:val="00953B70"/>
    <w:rsid w:val="009540CC"/>
    <w:rsid w:val="009560BE"/>
    <w:rsid w:val="00960705"/>
    <w:rsid w:val="0096078F"/>
    <w:rsid w:val="00961453"/>
    <w:rsid w:val="009640E6"/>
    <w:rsid w:val="00966ACB"/>
    <w:rsid w:val="00967A3C"/>
    <w:rsid w:val="00974D03"/>
    <w:rsid w:val="0097556C"/>
    <w:rsid w:val="00976708"/>
    <w:rsid w:val="009771F4"/>
    <w:rsid w:val="0097764D"/>
    <w:rsid w:val="0098025D"/>
    <w:rsid w:val="00980512"/>
    <w:rsid w:val="00980B36"/>
    <w:rsid w:val="0098196A"/>
    <w:rsid w:val="00981D03"/>
    <w:rsid w:val="0098465A"/>
    <w:rsid w:val="00984BD9"/>
    <w:rsid w:val="00984F42"/>
    <w:rsid w:val="0099019C"/>
    <w:rsid w:val="0099035E"/>
    <w:rsid w:val="00993B50"/>
    <w:rsid w:val="009942A3"/>
    <w:rsid w:val="00995853"/>
    <w:rsid w:val="00995F5C"/>
    <w:rsid w:val="009961C4"/>
    <w:rsid w:val="00997012"/>
    <w:rsid w:val="009A05A8"/>
    <w:rsid w:val="009A1DB5"/>
    <w:rsid w:val="009A2CC9"/>
    <w:rsid w:val="009A3828"/>
    <w:rsid w:val="009A47B9"/>
    <w:rsid w:val="009A4C7B"/>
    <w:rsid w:val="009A5190"/>
    <w:rsid w:val="009A5C9D"/>
    <w:rsid w:val="009A6198"/>
    <w:rsid w:val="009A6AB3"/>
    <w:rsid w:val="009B0F77"/>
    <w:rsid w:val="009B1EED"/>
    <w:rsid w:val="009B284A"/>
    <w:rsid w:val="009B3E6E"/>
    <w:rsid w:val="009C13CF"/>
    <w:rsid w:val="009C1AD2"/>
    <w:rsid w:val="009C2560"/>
    <w:rsid w:val="009C2A29"/>
    <w:rsid w:val="009C2E77"/>
    <w:rsid w:val="009C5AB0"/>
    <w:rsid w:val="009C7980"/>
    <w:rsid w:val="009D3AE1"/>
    <w:rsid w:val="009D50C7"/>
    <w:rsid w:val="009E523E"/>
    <w:rsid w:val="009E5C15"/>
    <w:rsid w:val="009F24AD"/>
    <w:rsid w:val="00A027E7"/>
    <w:rsid w:val="00A04BE0"/>
    <w:rsid w:val="00A04CA6"/>
    <w:rsid w:val="00A12417"/>
    <w:rsid w:val="00A12E5B"/>
    <w:rsid w:val="00A132AF"/>
    <w:rsid w:val="00A15373"/>
    <w:rsid w:val="00A16F47"/>
    <w:rsid w:val="00A178D4"/>
    <w:rsid w:val="00A17DAB"/>
    <w:rsid w:val="00A20311"/>
    <w:rsid w:val="00A20988"/>
    <w:rsid w:val="00A20FF2"/>
    <w:rsid w:val="00A21229"/>
    <w:rsid w:val="00A228DA"/>
    <w:rsid w:val="00A23217"/>
    <w:rsid w:val="00A232FC"/>
    <w:rsid w:val="00A2620E"/>
    <w:rsid w:val="00A26539"/>
    <w:rsid w:val="00A26571"/>
    <w:rsid w:val="00A36240"/>
    <w:rsid w:val="00A37A56"/>
    <w:rsid w:val="00A40D90"/>
    <w:rsid w:val="00A40EFB"/>
    <w:rsid w:val="00A4134B"/>
    <w:rsid w:val="00A41EE3"/>
    <w:rsid w:val="00A42B0F"/>
    <w:rsid w:val="00A43507"/>
    <w:rsid w:val="00A435F2"/>
    <w:rsid w:val="00A43BBB"/>
    <w:rsid w:val="00A461A1"/>
    <w:rsid w:val="00A471DB"/>
    <w:rsid w:val="00A502A3"/>
    <w:rsid w:val="00A5151A"/>
    <w:rsid w:val="00A51FF8"/>
    <w:rsid w:val="00A53FCF"/>
    <w:rsid w:val="00A54861"/>
    <w:rsid w:val="00A5497A"/>
    <w:rsid w:val="00A55F39"/>
    <w:rsid w:val="00A567EA"/>
    <w:rsid w:val="00A56846"/>
    <w:rsid w:val="00A57CC4"/>
    <w:rsid w:val="00A57D2B"/>
    <w:rsid w:val="00A60382"/>
    <w:rsid w:val="00A6220A"/>
    <w:rsid w:val="00A62E79"/>
    <w:rsid w:val="00A62FB4"/>
    <w:rsid w:val="00A64962"/>
    <w:rsid w:val="00A67D05"/>
    <w:rsid w:val="00A71AF6"/>
    <w:rsid w:val="00A72089"/>
    <w:rsid w:val="00A7310A"/>
    <w:rsid w:val="00A83391"/>
    <w:rsid w:val="00A85575"/>
    <w:rsid w:val="00A93910"/>
    <w:rsid w:val="00A9607E"/>
    <w:rsid w:val="00A96E0E"/>
    <w:rsid w:val="00A9702C"/>
    <w:rsid w:val="00AA0ACE"/>
    <w:rsid w:val="00AA3F13"/>
    <w:rsid w:val="00AA47F7"/>
    <w:rsid w:val="00AA50B7"/>
    <w:rsid w:val="00AA591B"/>
    <w:rsid w:val="00AA5D12"/>
    <w:rsid w:val="00AA6EE4"/>
    <w:rsid w:val="00AB10F1"/>
    <w:rsid w:val="00AB4F8C"/>
    <w:rsid w:val="00AB5C98"/>
    <w:rsid w:val="00AB7AC7"/>
    <w:rsid w:val="00AC1126"/>
    <w:rsid w:val="00AC1F09"/>
    <w:rsid w:val="00AC354F"/>
    <w:rsid w:val="00AC589B"/>
    <w:rsid w:val="00AC66AD"/>
    <w:rsid w:val="00AD12EC"/>
    <w:rsid w:val="00AD44B6"/>
    <w:rsid w:val="00AD4743"/>
    <w:rsid w:val="00AD5C2B"/>
    <w:rsid w:val="00AD73B1"/>
    <w:rsid w:val="00AE08CF"/>
    <w:rsid w:val="00AE10A2"/>
    <w:rsid w:val="00AE28BB"/>
    <w:rsid w:val="00AF255B"/>
    <w:rsid w:val="00AF457B"/>
    <w:rsid w:val="00AF6C19"/>
    <w:rsid w:val="00B0024F"/>
    <w:rsid w:val="00B032B8"/>
    <w:rsid w:val="00B03B24"/>
    <w:rsid w:val="00B04043"/>
    <w:rsid w:val="00B04EAE"/>
    <w:rsid w:val="00B10904"/>
    <w:rsid w:val="00B12AA2"/>
    <w:rsid w:val="00B14898"/>
    <w:rsid w:val="00B16FAB"/>
    <w:rsid w:val="00B1718C"/>
    <w:rsid w:val="00B172A7"/>
    <w:rsid w:val="00B17518"/>
    <w:rsid w:val="00B24275"/>
    <w:rsid w:val="00B24E3C"/>
    <w:rsid w:val="00B26E92"/>
    <w:rsid w:val="00B27E9E"/>
    <w:rsid w:val="00B326E0"/>
    <w:rsid w:val="00B33DBD"/>
    <w:rsid w:val="00B34601"/>
    <w:rsid w:val="00B3592F"/>
    <w:rsid w:val="00B37A42"/>
    <w:rsid w:val="00B41C9E"/>
    <w:rsid w:val="00B421A9"/>
    <w:rsid w:val="00B432C3"/>
    <w:rsid w:val="00B439D2"/>
    <w:rsid w:val="00B460AD"/>
    <w:rsid w:val="00B466E2"/>
    <w:rsid w:val="00B4750C"/>
    <w:rsid w:val="00B47B43"/>
    <w:rsid w:val="00B514A9"/>
    <w:rsid w:val="00B52607"/>
    <w:rsid w:val="00B52CAB"/>
    <w:rsid w:val="00B559F1"/>
    <w:rsid w:val="00B6133E"/>
    <w:rsid w:val="00B619A5"/>
    <w:rsid w:val="00B6414B"/>
    <w:rsid w:val="00B6621A"/>
    <w:rsid w:val="00B66EA2"/>
    <w:rsid w:val="00B72072"/>
    <w:rsid w:val="00B72204"/>
    <w:rsid w:val="00B73ABB"/>
    <w:rsid w:val="00B745FD"/>
    <w:rsid w:val="00B75C78"/>
    <w:rsid w:val="00B76081"/>
    <w:rsid w:val="00B774A0"/>
    <w:rsid w:val="00B81AE5"/>
    <w:rsid w:val="00B81C4B"/>
    <w:rsid w:val="00B83BB2"/>
    <w:rsid w:val="00B87040"/>
    <w:rsid w:val="00B93BD7"/>
    <w:rsid w:val="00B947CB"/>
    <w:rsid w:val="00B9666E"/>
    <w:rsid w:val="00B96D95"/>
    <w:rsid w:val="00BA0C76"/>
    <w:rsid w:val="00BA397F"/>
    <w:rsid w:val="00BA4289"/>
    <w:rsid w:val="00BA46E3"/>
    <w:rsid w:val="00BA61C6"/>
    <w:rsid w:val="00BA67DF"/>
    <w:rsid w:val="00BA693A"/>
    <w:rsid w:val="00BB1EA7"/>
    <w:rsid w:val="00BB3A1B"/>
    <w:rsid w:val="00BB3D32"/>
    <w:rsid w:val="00BB42EE"/>
    <w:rsid w:val="00BB56E2"/>
    <w:rsid w:val="00BB7050"/>
    <w:rsid w:val="00BB75E5"/>
    <w:rsid w:val="00BB7E0E"/>
    <w:rsid w:val="00BC050C"/>
    <w:rsid w:val="00BC0FFE"/>
    <w:rsid w:val="00BC44F9"/>
    <w:rsid w:val="00BC497D"/>
    <w:rsid w:val="00BC4F4F"/>
    <w:rsid w:val="00BC59B7"/>
    <w:rsid w:val="00BC6591"/>
    <w:rsid w:val="00BC75E5"/>
    <w:rsid w:val="00BD5165"/>
    <w:rsid w:val="00BD65C3"/>
    <w:rsid w:val="00BD6B0E"/>
    <w:rsid w:val="00BE2028"/>
    <w:rsid w:val="00BE2C65"/>
    <w:rsid w:val="00BE5EAD"/>
    <w:rsid w:val="00BE6686"/>
    <w:rsid w:val="00BE7BA6"/>
    <w:rsid w:val="00BF0CED"/>
    <w:rsid w:val="00BF36A6"/>
    <w:rsid w:val="00BF497B"/>
    <w:rsid w:val="00C023D7"/>
    <w:rsid w:val="00C05230"/>
    <w:rsid w:val="00C057E0"/>
    <w:rsid w:val="00C077B8"/>
    <w:rsid w:val="00C10256"/>
    <w:rsid w:val="00C13F66"/>
    <w:rsid w:val="00C17C2F"/>
    <w:rsid w:val="00C21297"/>
    <w:rsid w:val="00C22374"/>
    <w:rsid w:val="00C22DC6"/>
    <w:rsid w:val="00C25A63"/>
    <w:rsid w:val="00C2645D"/>
    <w:rsid w:val="00C275E2"/>
    <w:rsid w:val="00C279BA"/>
    <w:rsid w:val="00C3740B"/>
    <w:rsid w:val="00C408C2"/>
    <w:rsid w:val="00C40C21"/>
    <w:rsid w:val="00C42A65"/>
    <w:rsid w:val="00C448AB"/>
    <w:rsid w:val="00C476AC"/>
    <w:rsid w:val="00C50862"/>
    <w:rsid w:val="00C5089F"/>
    <w:rsid w:val="00C51CE2"/>
    <w:rsid w:val="00C5276C"/>
    <w:rsid w:val="00C635DB"/>
    <w:rsid w:val="00C66406"/>
    <w:rsid w:val="00C6733F"/>
    <w:rsid w:val="00C7002C"/>
    <w:rsid w:val="00C70648"/>
    <w:rsid w:val="00C70E82"/>
    <w:rsid w:val="00C7238B"/>
    <w:rsid w:val="00C74787"/>
    <w:rsid w:val="00C74AD3"/>
    <w:rsid w:val="00C759C0"/>
    <w:rsid w:val="00C76E97"/>
    <w:rsid w:val="00C81B0B"/>
    <w:rsid w:val="00C81BB0"/>
    <w:rsid w:val="00C82154"/>
    <w:rsid w:val="00C82311"/>
    <w:rsid w:val="00C8297D"/>
    <w:rsid w:val="00C829F7"/>
    <w:rsid w:val="00C82B8B"/>
    <w:rsid w:val="00C8592A"/>
    <w:rsid w:val="00C869FD"/>
    <w:rsid w:val="00C913C6"/>
    <w:rsid w:val="00C9296A"/>
    <w:rsid w:val="00C94DCC"/>
    <w:rsid w:val="00C962A5"/>
    <w:rsid w:val="00C97303"/>
    <w:rsid w:val="00CA0B26"/>
    <w:rsid w:val="00CA0FED"/>
    <w:rsid w:val="00CA1EA3"/>
    <w:rsid w:val="00CA2C95"/>
    <w:rsid w:val="00CA5586"/>
    <w:rsid w:val="00CA58B2"/>
    <w:rsid w:val="00CB18F4"/>
    <w:rsid w:val="00CB2CD1"/>
    <w:rsid w:val="00CB503F"/>
    <w:rsid w:val="00CC05CB"/>
    <w:rsid w:val="00CC60A3"/>
    <w:rsid w:val="00CC69A9"/>
    <w:rsid w:val="00CD6BA7"/>
    <w:rsid w:val="00CD70B3"/>
    <w:rsid w:val="00CE2717"/>
    <w:rsid w:val="00CE40C4"/>
    <w:rsid w:val="00CE6827"/>
    <w:rsid w:val="00CF0FA6"/>
    <w:rsid w:val="00CF3531"/>
    <w:rsid w:val="00CF6111"/>
    <w:rsid w:val="00CF6F4E"/>
    <w:rsid w:val="00CF6FFE"/>
    <w:rsid w:val="00CF7D39"/>
    <w:rsid w:val="00D023DF"/>
    <w:rsid w:val="00D03909"/>
    <w:rsid w:val="00D04B7C"/>
    <w:rsid w:val="00D05338"/>
    <w:rsid w:val="00D0645C"/>
    <w:rsid w:val="00D06BB7"/>
    <w:rsid w:val="00D070E9"/>
    <w:rsid w:val="00D1033D"/>
    <w:rsid w:val="00D11DA1"/>
    <w:rsid w:val="00D1558C"/>
    <w:rsid w:val="00D1649A"/>
    <w:rsid w:val="00D16CF7"/>
    <w:rsid w:val="00D224A9"/>
    <w:rsid w:val="00D2251B"/>
    <w:rsid w:val="00D23238"/>
    <w:rsid w:val="00D308DA"/>
    <w:rsid w:val="00D30E5C"/>
    <w:rsid w:val="00D311FE"/>
    <w:rsid w:val="00D32320"/>
    <w:rsid w:val="00D34D7C"/>
    <w:rsid w:val="00D41DF5"/>
    <w:rsid w:val="00D44FA3"/>
    <w:rsid w:val="00D4544D"/>
    <w:rsid w:val="00D45C47"/>
    <w:rsid w:val="00D5213D"/>
    <w:rsid w:val="00D52ABE"/>
    <w:rsid w:val="00D541D1"/>
    <w:rsid w:val="00D55FF0"/>
    <w:rsid w:val="00D56B54"/>
    <w:rsid w:val="00D607DF"/>
    <w:rsid w:val="00D615C5"/>
    <w:rsid w:val="00D62697"/>
    <w:rsid w:val="00D62DE5"/>
    <w:rsid w:val="00D65255"/>
    <w:rsid w:val="00D70063"/>
    <w:rsid w:val="00D70607"/>
    <w:rsid w:val="00D736F4"/>
    <w:rsid w:val="00D749F4"/>
    <w:rsid w:val="00D74C91"/>
    <w:rsid w:val="00D74D49"/>
    <w:rsid w:val="00D75899"/>
    <w:rsid w:val="00D75AAC"/>
    <w:rsid w:val="00D75B5D"/>
    <w:rsid w:val="00D8129B"/>
    <w:rsid w:val="00D824F8"/>
    <w:rsid w:val="00D82582"/>
    <w:rsid w:val="00D84392"/>
    <w:rsid w:val="00D856BC"/>
    <w:rsid w:val="00D94AE0"/>
    <w:rsid w:val="00D951F2"/>
    <w:rsid w:val="00D97072"/>
    <w:rsid w:val="00D97EDD"/>
    <w:rsid w:val="00DA00FE"/>
    <w:rsid w:val="00DA1383"/>
    <w:rsid w:val="00DA1E80"/>
    <w:rsid w:val="00DA68C6"/>
    <w:rsid w:val="00DB525D"/>
    <w:rsid w:val="00DB5317"/>
    <w:rsid w:val="00DB5991"/>
    <w:rsid w:val="00DB6BF6"/>
    <w:rsid w:val="00DB7165"/>
    <w:rsid w:val="00DC01EE"/>
    <w:rsid w:val="00DC3F19"/>
    <w:rsid w:val="00DC44ED"/>
    <w:rsid w:val="00DC4DC3"/>
    <w:rsid w:val="00DC55EA"/>
    <w:rsid w:val="00DC58ED"/>
    <w:rsid w:val="00DC5B66"/>
    <w:rsid w:val="00DD1D3B"/>
    <w:rsid w:val="00DD749F"/>
    <w:rsid w:val="00DE0560"/>
    <w:rsid w:val="00DE25A3"/>
    <w:rsid w:val="00DF26E6"/>
    <w:rsid w:val="00DF6025"/>
    <w:rsid w:val="00E0098E"/>
    <w:rsid w:val="00E00F71"/>
    <w:rsid w:val="00E03121"/>
    <w:rsid w:val="00E0327C"/>
    <w:rsid w:val="00E05859"/>
    <w:rsid w:val="00E13231"/>
    <w:rsid w:val="00E15C01"/>
    <w:rsid w:val="00E16798"/>
    <w:rsid w:val="00E17FF3"/>
    <w:rsid w:val="00E2044C"/>
    <w:rsid w:val="00E208E2"/>
    <w:rsid w:val="00E26BC0"/>
    <w:rsid w:val="00E27495"/>
    <w:rsid w:val="00E274EB"/>
    <w:rsid w:val="00E3027D"/>
    <w:rsid w:val="00E30705"/>
    <w:rsid w:val="00E308BC"/>
    <w:rsid w:val="00E32991"/>
    <w:rsid w:val="00E32CF3"/>
    <w:rsid w:val="00E3383A"/>
    <w:rsid w:val="00E33ED0"/>
    <w:rsid w:val="00E37F15"/>
    <w:rsid w:val="00E402F5"/>
    <w:rsid w:val="00E40DB5"/>
    <w:rsid w:val="00E41969"/>
    <w:rsid w:val="00E42908"/>
    <w:rsid w:val="00E46DCF"/>
    <w:rsid w:val="00E4707D"/>
    <w:rsid w:val="00E50AEA"/>
    <w:rsid w:val="00E53113"/>
    <w:rsid w:val="00E54A44"/>
    <w:rsid w:val="00E55F21"/>
    <w:rsid w:val="00E61B36"/>
    <w:rsid w:val="00E63CFE"/>
    <w:rsid w:val="00E668ED"/>
    <w:rsid w:val="00E66ACB"/>
    <w:rsid w:val="00E705CF"/>
    <w:rsid w:val="00E70704"/>
    <w:rsid w:val="00E7096C"/>
    <w:rsid w:val="00E70AF9"/>
    <w:rsid w:val="00E70BAD"/>
    <w:rsid w:val="00E70C83"/>
    <w:rsid w:val="00E718B1"/>
    <w:rsid w:val="00E72D1A"/>
    <w:rsid w:val="00E75C3F"/>
    <w:rsid w:val="00E768AE"/>
    <w:rsid w:val="00E76D5F"/>
    <w:rsid w:val="00E80D4D"/>
    <w:rsid w:val="00E834F6"/>
    <w:rsid w:val="00E83DC3"/>
    <w:rsid w:val="00E84695"/>
    <w:rsid w:val="00E8538B"/>
    <w:rsid w:val="00E8791B"/>
    <w:rsid w:val="00E91EEF"/>
    <w:rsid w:val="00E9314F"/>
    <w:rsid w:val="00E93B27"/>
    <w:rsid w:val="00E95C30"/>
    <w:rsid w:val="00E95D39"/>
    <w:rsid w:val="00E95F33"/>
    <w:rsid w:val="00E9662D"/>
    <w:rsid w:val="00E97535"/>
    <w:rsid w:val="00EA396B"/>
    <w:rsid w:val="00EA5587"/>
    <w:rsid w:val="00EB0920"/>
    <w:rsid w:val="00EB2101"/>
    <w:rsid w:val="00EB2C80"/>
    <w:rsid w:val="00EB5EE4"/>
    <w:rsid w:val="00EC362F"/>
    <w:rsid w:val="00EC396E"/>
    <w:rsid w:val="00EC588D"/>
    <w:rsid w:val="00ED0EA6"/>
    <w:rsid w:val="00ED24D1"/>
    <w:rsid w:val="00ED3E7C"/>
    <w:rsid w:val="00ED509A"/>
    <w:rsid w:val="00ED623C"/>
    <w:rsid w:val="00ED64DE"/>
    <w:rsid w:val="00ED6F1B"/>
    <w:rsid w:val="00EE2DE3"/>
    <w:rsid w:val="00EE518A"/>
    <w:rsid w:val="00EE5FC7"/>
    <w:rsid w:val="00EF1830"/>
    <w:rsid w:val="00EF4A37"/>
    <w:rsid w:val="00EF53AA"/>
    <w:rsid w:val="00EF5C1A"/>
    <w:rsid w:val="00EF615F"/>
    <w:rsid w:val="00EF75D9"/>
    <w:rsid w:val="00EF78C0"/>
    <w:rsid w:val="00EF7ACB"/>
    <w:rsid w:val="00F0070E"/>
    <w:rsid w:val="00F022E7"/>
    <w:rsid w:val="00F055BE"/>
    <w:rsid w:val="00F1092C"/>
    <w:rsid w:val="00F10C2C"/>
    <w:rsid w:val="00F123F2"/>
    <w:rsid w:val="00F17578"/>
    <w:rsid w:val="00F207DF"/>
    <w:rsid w:val="00F2126C"/>
    <w:rsid w:val="00F224AE"/>
    <w:rsid w:val="00F249D6"/>
    <w:rsid w:val="00F267AE"/>
    <w:rsid w:val="00F268AA"/>
    <w:rsid w:val="00F306A5"/>
    <w:rsid w:val="00F311D4"/>
    <w:rsid w:val="00F3272C"/>
    <w:rsid w:val="00F34198"/>
    <w:rsid w:val="00F357B7"/>
    <w:rsid w:val="00F37373"/>
    <w:rsid w:val="00F4143B"/>
    <w:rsid w:val="00F41883"/>
    <w:rsid w:val="00F420AD"/>
    <w:rsid w:val="00F50233"/>
    <w:rsid w:val="00F50D52"/>
    <w:rsid w:val="00F51283"/>
    <w:rsid w:val="00F51FAA"/>
    <w:rsid w:val="00F53EF0"/>
    <w:rsid w:val="00F5410C"/>
    <w:rsid w:val="00F55FBB"/>
    <w:rsid w:val="00F578F4"/>
    <w:rsid w:val="00F57F4C"/>
    <w:rsid w:val="00F63569"/>
    <w:rsid w:val="00F643EC"/>
    <w:rsid w:val="00F65C65"/>
    <w:rsid w:val="00F66030"/>
    <w:rsid w:val="00F7036E"/>
    <w:rsid w:val="00F709CC"/>
    <w:rsid w:val="00F71346"/>
    <w:rsid w:val="00F72E82"/>
    <w:rsid w:val="00F73529"/>
    <w:rsid w:val="00F75046"/>
    <w:rsid w:val="00F75BB2"/>
    <w:rsid w:val="00F76B87"/>
    <w:rsid w:val="00F77EA3"/>
    <w:rsid w:val="00F80E95"/>
    <w:rsid w:val="00F83DEA"/>
    <w:rsid w:val="00F84FF2"/>
    <w:rsid w:val="00F85629"/>
    <w:rsid w:val="00F86C2F"/>
    <w:rsid w:val="00F917D7"/>
    <w:rsid w:val="00FA0978"/>
    <w:rsid w:val="00FA2274"/>
    <w:rsid w:val="00FA2D48"/>
    <w:rsid w:val="00FA3657"/>
    <w:rsid w:val="00FA7C67"/>
    <w:rsid w:val="00FB074D"/>
    <w:rsid w:val="00FB1E03"/>
    <w:rsid w:val="00FB336C"/>
    <w:rsid w:val="00FB4FD0"/>
    <w:rsid w:val="00FB589C"/>
    <w:rsid w:val="00FC03C7"/>
    <w:rsid w:val="00FC166A"/>
    <w:rsid w:val="00FC28B7"/>
    <w:rsid w:val="00FC338A"/>
    <w:rsid w:val="00FC4219"/>
    <w:rsid w:val="00FC4A52"/>
    <w:rsid w:val="00FD20E3"/>
    <w:rsid w:val="00FD2DA3"/>
    <w:rsid w:val="00FD38F8"/>
    <w:rsid w:val="00FE0E36"/>
    <w:rsid w:val="00FE4D3A"/>
    <w:rsid w:val="00FE4FED"/>
    <w:rsid w:val="00FE6B9D"/>
    <w:rsid w:val="00FE6E8C"/>
    <w:rsid w:val="00FE7528"/>
    <w:rsid w:val="00FF0DC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1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1C06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customStyle="1" w:styleId="12">
    <w:name w:val="Заголовок 12"/>
    <w:basedOn w:val="a"/>
    <w:rsid w:val="00451C06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666699"/>
      <w:kern w:val="36"/>
      <w:sz w:val="28"/>
      <w:szCs w:val="28"/>
    </w:rPr>
  </w:style>
  <w:style w:type="paragraph" w:customStyle="1" w:styleId="Default">
    <w:name w:val="Default"/>
    <w:rsid w:val="00742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B32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94FD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7">
    <w:name w:val="Основной текст Знак"/>
    <w:basedOn w:val="a0"/>
    <w:link w:val="a6"/>
    <w:rsid w:val="00494FD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a8">
    <w:name w:val="List Paragraph"/>
    <w:basedOn w:val="a"/>
    <w:uiPriority w:val="34"/>
    <w:qFormat/>
    <w:rsid w:val="00494F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9A38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a9">
    <w:name w:val="Strong"/>
    <w:basedOn w:val="a0"/>
    <w:uiPriority w:val="22"/>
    <w:qFormat/>
    <w:rsid w:val="004C6D61"/>
    <w:rPr>
      <w:b/>
      <w:bCs/>
    </w:rPr>
  </w:style>
  <w:style w:type="character" w:styleId="aa">
    <w:name w:val="Hyperlink"/>
    <w:basedOn w:val="a0"/>
    <w:uiPriority w:val="99"/>
    <w:rsid w:val="005D4B5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A4FE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4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A4F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4FE6"/>
    <w:pPr>
      <w:spacing w:after="100"/>
      <w:ind w:left="220"/>
    </w:pPr>
  </w:style>
  <w:style w:type="table" w:styleId="ac">
    <w:name w:val="Table Grid"/>
    <w:basedOn w:val="a1"/>
    <w:rsid w:val="005A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2A2"/>
  </w:style>
  <w:style w:type="paragraph" w:styleId="af">
    <w:name w:val="footer"/>
    <w:basedOn w:val="a"/>
    <w:link w:val="af0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2A2"/>
  </w:style>
  <w:style w:type="character" w:customStyle="1" w:styleId="hps">
    <w:name w:val="hps"/>
    <w:basedOn w:val="a0"/>
    <w:rsid w:val="007B31AF"/>
  </w:style>
  <w:style w:type="character" w:customStyle="1" w:styleId="atn">
    <w:name w:val="atn"/>
    <w:basedOn w:val="a0"/>
    <w:rsid w:val="005A2FDF"/>
  </w:style>
  <w:style w:type="character" w:styleId="af1">
    <w:name w:val="annotation reference"/>
    <w:basedOn w:val="a0"/>
    <w:uiPriority w:val="99"/>
    <w:semiHidden/>
    <w:unhideWhenUsed/>
    <w:rsid w:val="00E308B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08B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08B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08B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08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1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1C06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customStyle="1" w:styleId="12">
    <w:name w:val="Заголовок 12"/>
    <w:basedOn w:val="a"/>
    <w:rsid w:val="00451C06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666699"/>
      <w:kern w:val="36"/>
      <w:sz w:val="28"/>
      <w:szCs w:val="28"/>
    </w:rPr>
  </w:style>
  <w:style w:type="paragraph" w:customStyle="1" w:styleId="Default">
    <w:name w:val="Default"/>
    <w:rsid w:val="00742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B32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94FD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7">
    <w:name w:val="Основной текст Знак"/>
    <w:basedOn w:val="a0"/>
    <w:link w:val="a6"/>
    <w:rsid w:val="00494FD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a8">
    <w:name w:val="List Paragraph"/>
    <w:basedOn w:val="a"/>
    <w:uiPriority w:val="34"/>
    <w:qFormat/>
    <w:rsid w:val="00494F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9A38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a9">
    <w:name w:val="Strong"/>
    <w:basedOn w:val="a0"/>
    <w:uiPriority w:val="22"/>
    <w:qFormat/>
    <w:rsid w:val="004C6D61"/>
    <w:rPr>
      <w:b/>
      <w:bCs/>
    </w:rPr>
  </w:style>
  <w:style w:type="character" w:styleId="aa">
    <w:name w:val="Hyperlink"/>
    <w:basedOn w:val="a0"/>
    <w:uiPriority w:val="99"/>
    <w:rsid w:val="005D4B5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A4FE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4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A4F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4FE6"/>
    <w:pPr>
      <w:spacing w:after="100"/>
      <w:ind w:left="220"/>
    </w:pPr>
  </w:style>
  <w:style w:type="table" w:styleId="ac">
    <w:name w:val="Table Grid"/>
    <w:basedOn w:val="a1"/>
    <w:rsid w:val="005A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2A2"/>
  </w:style>
  <w:style w:type="paragraph" w:styleId="af">
    <w:name w:val="footer"/>
    <w:basedOn w:val="a"/>
    <w:link w:val="af0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2A2"/>
  </w:style>
  <w:style w:type="character" w:customStyle="1" w:styleId="hps">
    <w:name w:val="hps"/>
    <w:basedOn w:val="a0"/>
    <w:rsid w:val="007B31AF"/>
  </w:style>
  <w:style w:type="character" w:customStyle="1" w:styleId="atn">
    <w:name w:val="atn"/>
    <w:basedOn w:val="a0"/>
    <w:rsid w:val="005A2FDF"/>
  </w:style>
  <w:style w:type="character" w:styleId="af1">
    <w:name w:val="annotation reference"/>
    <w:basedOn w:val="a0"/>
    <w:uiPriority w:val="99"/>
    <w:semiHidden/>
    <w:unhideWhenUsed/>
    <w:rsid w:val="00E308B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08B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08B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08B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0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76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7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49DC-2BE6-46A3-B2E1-3FD10DED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9755</Words>
  <Characters>55608</Characters>
  <Application>Microsoft Office Word</Application>
  <DocSecurity>0</DocSecurity>
  <Lines>463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65233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 Vargunin</cp:lastModifiedBy>
  <cp:revision>2</cp:revision>
  <cp:lastPrinted>2018-03-02T08:00:00Z</cp:lastPrinted>
  <dcterms:created xsi:type="dcterms:W3CDTF">2018-03-02T08:47:00Z</dcterms:created>
  <dcterms:modified xsi:type="dcterms:W3CDTF">2018-03-02T08:47:00Z</dcterms:modified>
</cp:coreProperties>
</file>