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88" w:rsidRPr="004D60BA" w:rsidRDefault="00E25588" w:rsidP="0084189A">
      <w:pPr>
        <w:pStyle w:val="Heading1"/>
        <w:spacing w:before="0"/>
        <w:jc w:val="right"/>
        <w:rPr>
          <w:rFonts w:ascii="Times New Roman" w:hAnsi="Times New Roman"/>
          <w:b w:val="0"/>
          <w:bCs w:val="0"/>
          <w:color w:val="auto"/>
          <w:sz w:val="24"/>
          <w:szCs w:val="24"/>
          <w:lang w:val="et-EE"/>
        </w:rPr>
      </w:pPr>
      <w:r w:rsidRPr="004D60BA">
        <w:rPr>
          <w:rFonts w:ascii="Times New Roman" w:hAnsi="Times New Roman"/>
          <w:b w:val="0"/>
          <w:bCs w:val="0"/>
          <w:color w:val="auto"/>
          <w:sz w:val="24"/>
          <w:szCs w:val="24"/>
          <w:lang w:val="et-EE"/>
        </w:rPr>
        <w:t>E E L N Õ U</w:t>
      </w:r>
    </w:p>
    <w:p w:rsidR="00E25588" w:rsidRPr="004D60BA" w:rsidRDefault="00E25588" w:rsidP="0084189A">
      <w:pPr>
        <w:jc w:val="both"/>
        <w:rPr>
          <w:lang w:val="et-EE"/>
        </w:rPr>
      </w:pPr>
    </w:p>
    <w:p w:rsidR="00E25588" w:rsidRPr="004D60BA" w:rsidRDefault="00E25588" w:rsidP="0084189A">
      <w:pPr>
        <w:pStyle w:val="Heading2"/>
        <w:spacing w:before="0"/>
        <w:jc w:val="center"/>
        <w:rPr>
          <w:rFonts w:ascii="Times New Roman" w:hAnsi="Times New Roman"/>
          <w:color w:val="auto"/>
          <w:sz w:val="24"/>
          <w:szCs w:val="24"/>
          <w:lang w:val="et-EE"/>
        </w:rPr>
      </w:pPr>
      <w:r w:rsidRPr="004D60BA">
        <w:rPr>
          <w:rFonts w:ascii="Times New Roman" w:hAnsi="Times New Roman"/>
          <w:color w:val="auto"/>
          <w:sz w:val="24"/>
          <w:szCs w:val="24"/>
          <w:lang w:val="et-EE"/>
        </w:rPr>
        <w:t>NARVA LINNAVALITSUS</w:t>
      </w:r>
    </w:p>
    <w:p w:rsidR="00E25588" w:rsidRPr="004D60BA" w:rsidRDefault="00E25588" w:rsidP="0084189A">
      <w:pPr>
        <w:jc w:val="center"/>
        <w:rPr>
          <w:lang w:val="et-EE"/>
        </w:rPr>
      </w:pPr>
    </w:p>
    <w:p w:rsidR="00E25588" w:rsidRPr="004D60BA" w:rsidRDefault="00E25588" w:rsidP="0084189A">
      <w:pPr>
        <w:pStyle w:val="Heading4"/>
        <w:spacing w:before="0"/>
        <w:jc w:val="center"/>
        <w:rPr>
          <w:rFonts w:ascii="Times New Roman" w:hAnsi="Times New Roman"/>
          <w:b w:val="0"/>
          <w:i w:val="0"/>
          <w:color w:val="auto"/>
        </w:rPr>
      </w:pPr>
      <w:r w:rsidRPr="004D60BA">
        <w:rPr>
          <w:rFonts w:ascii="Times New Roman" w:hAnsi="Times New Roman"/>
          <w:b w:val="0"/>
          <w:i w:val="0"/>
          <w:color w:val="auto"/>
        </w:rPr>
        <w:t xml:space="preserve">K O R </w:t>
      </w:r>
      <w:proofErr w:type="spellStart"/>
      <w:r w:rsidRPr="004D60BA">
        <w:rPr>
          <w:rFonts w:ascii="Times New Roman" w:hAnsi="Times New Roman"/>
          <w:b w:val="0"/>
          <w:i w:val="0"/>
          <w:color w:val="auto"/>
        </w:rPr>
        <w:t>R</w:t>
      </w:r>
      <w:proofErr w:type="spellEnd"/>
      <w:r w:rsidRPr="004D60BA">
        <w:rPr>
          <w:rFonts w:ascii="Times New Roman" w:hAnsi="Times New Roman"/>
          <w:b w:val="0"/>
          <w:i w:val="0"/>
          <w:color w:val="auto"/>
        </w:rPr>
        <w:t xml:space="preserve"> A L D U S</w:t>
      </w:r>
    </w:p>
    <w:p w:rsidR="00E25588" w:rsidRPr="004D60BA" w:rsidRDefault="00E25588" w:rsidP="0084189A">
      <w:pPr>
        <w:jc w:val="both"/>
        <w:rPr>
          <w:lang w:val="et-EE"/>
        </w:rPr>
      </w:pPr>
    </w:p>
    <w:p w:rsidR="00E25588" w:rsidRPr="004D60BA" w:rsidRDefault="00E25588" w:rsidP="0084189A">
      <w:pPr>
        <w:jc w:val="both"/>
        <w:rPr>
          <w:lang w:val="et-EE"/>
        </w:rPr>
      </w:pPr>
    </w:p>
    <w:p w:rsidR="00E25588" w:rsidRPr="004D60BA" w:rsidRDefault="00E25588" w:rsidP="0084189A">
      <w:pPr>
        <w:jc w:val="both"/>
        <w:rPr>
          <w:lang w:val="et-EE"/>
        </w:rPr>
      </w:pPr>
      <w:r w:rsidRPr="004D60BA">
        <w:rPr>
          <w:lang w:val="et-EE"/>
        </w:rPr>
        <w:t>Narva</w:t>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t xml:space="preserve">    ____.</w:t>
      </w:r>
      <w:r w:rsidR="006F36F7">
        <w:rPr>
          <w:lang w:val="et-EE"/>
        </w:rPr>
        <w:t>0</w:t>
      </w:r>
      <w:r w:rsidR="000D7B76">
        <w:rPr>
          <w:lang w:val="et-EE"/>
        </w:rPr>
        <w:t>4</w:t>
      </w:r>
      <w:r w:rsidRPr="004D60BA">
        <w:rPr>
          <w:lang w:val="et-EE"/>
        </w:rPr>
        <w:t>.201</w:t>
      </w:r>
      <w:r w:rsidR="006F36F7">
        <w:rPr>
          <w:lang w:val="et-EE"/>
        </w:rPr>
        <w:t>8</w:t>
      </w:r>
      <w:r w:rsidRPr="004D60BA">
        <w:rPr>
          <w:lang w:val="et-EE"/>
        </w:rPr>
        <w:t>.</w:t>
      </w:r>
      <w:r w:rsidR="00A73D29" w:rsidRPr="004D60BA">
        <w:rPr>
          <w:lang w:val="et-EE"/>
        </w:rPr>
        <w:t xml:space="preserve"> </w:t>
      </w:r>
      <w:r w:rsidRPr="004D60BA">
        <w:rPr>
          <w:lang w:val="et-EE"/>
        </w:rPr>
        <w:t>a nr _____ - k</w:t>
      </w:r>
    </w:p>
    <w:p w:rsidR="00E25588" w:rsidRDefault="00E25588" w:rsidP="0084189A">
      <w:pPr>
        <w:jc w:val="both"/>
        <w:rPr>
          <w:b/>
          <w:lang w:val="et-EE"/>
        </w:rPr>
      </w:pPr>
    </w:p>
    <w:p w:rsidR="00530B18" w:rsidRPr="004D60BA" w:rsidRDefault="00530B18" w:rsidP="0084189A">
      <w:pPr>
        <w:jc w:val="both"/>
        <w:rPr>
          <w:b/>
          <w:lang w:val="et-EE"/>
        </w:rPr>
      </w:pPr>
    </w:p>
    <w:p w:rsidR="000D7B76" w:rsidRDefault="00E25588" w:rsidP="0084189A">
      <w:pPr>
        <w:pStyle w:val="Heading3"/>
        <w:spacing w:before="0"/>
        <w:rPr>
          <w:rFonts w:ascii="Times New Roman" w:hAnsi="Times New Roman"/>
          <w:color w:val="auto"/>
          <w:lang w:val="et-EE"/>
        </w:rPr>
      </w:pPr>
      <w:r w:rsidRPr="004D60BA">
        <w:rPr>
          <w:rFonts w:ascii="Times New Roman" w:hAnsi="Times New Roman"/>
          <w:color w:val="auto"/>
          <w:lang w:val="et-EE"/>
        </w:rPr>
        <w:t xml:space="preserve">Narvas </w:t>
      </w:r>
      <w:r w:rsidR="000D7B76">
        <w:rPr>
          <w:rFonts w:ascii="Times New Roman" w:hAnsi="Times New Roman"/>
          <w:color w:val="auto"/>
          <w:lang w:val="et-EE"/>
        </w:rPr>
        <w:t>Jõe tänav 3 asuva linnavara</w:t>
      </w:r>
      <w:r w:rsidR="006F17A2">
        <w:rPr>
          <w:rFonts w:ascii="Times New Roman" w:hAnsi="Times New Roman"/>
          <w:color w:val="auto"/>
          <w:lang w:val="et-EE"/>
        </w:rPr>
        <w:t xml:space="preserve"> allüürile </w:t>
      </w:r>
    </w:p>
    <w:p w:rsidR="00E25588" w:rsidRPr="004D60BA" w:rsidRDefault="006F17A2" w:rsidP="0084189A">
      <w:pPr>
        <w:pStyle w:val="Heading3"/>
        <w:spacing w:before="0"/>
        <w:rPr>
          <w:rFonts w:ascii="Times New Roman" w:hAnsi="Times New Roman"/>
          <w:color w:val="auto"/>
          <w:lang w:val="et-EE"/>
        </w:rPr>
      </w:pPr>
      <w:r>
        <w:rPr>
          <w:rFonts w:ascii="Times New Roman" w:hAnsi="Times New Roman"/>
          <w:color w:val="auto"/>
          <w:lang w:val="et-EE"/>
        </w:rPr>
        <w:t>a</w:t>
      </w:r>
      <w:r w:rsidR="00E25588" w:rsidRPr="004D60BA">
        <w:rPr>
          <w:rFonts w:ascii="Times New Roman" w:hAnsi="Times New Roman"/>
          <w:color w:val="auto"/>
          <w:lang w:val="et-EE"/>
        </w:rPr>
        <w:t>ndmine</w:t>
      </w:r>
      <w:r>
        <w:rPr>
          <w:rFonts w:ascii="Times New Roman" w:hAnsi="Times New Roman"/>
          <w:color w:val="auto"/>
          <w:lang w:val="et-EE"/>
        </w:rPr>
        <w:t xml:space="preserve"> ja üüritasust vabastamine</w:t>
      </w:r>
    </w:p>
    <w:p w:rsidR="00E25588" w:rsidRPr="004D60BA" w:rsidRDefault="00E25588" w:rsidP="0084189A">
      <w:pPr>
        <w:pStyle w:val="Heading3"/>
        <w:spacing w:before="0"/>
        <w:rPr>
          <w:rFonts w:ascii="Times New Roman" w:hAnsi="Times New Roman"/>
          <w:color w:val="auto"/>
          <w:lang w:val="et-EE"/>
        </w:rPr>
      </w:pPr>
      <w:r w:rsidRPr="004D60BA">
        <w:rPr>
          <w:rFonts w:ascii="Times New Roman" w:hAnsi="Times New Roman"/>
          <w:color w:val="auto"/>
          <w:lang w:val="et-EE"/>
        </w:rPr>
        <w:t>(</w:t>
      </w:r>
      <w:r w:rsidR="000D7B76">
        <w:rPr>
          <w:rFonts w:ascii="Times New Roman" w:hAnsi="Times New Roman"/>
          <w:bCs w:val="0"/>
          <w:color w:val="auto"/>
          <w:lang w:val="et-EE"/>
        </w:rPr>
        <w:t>Narva Noorte Meremeeste Klubi</w:t>
      </w:r>
      <w:r w:rsidRPr="004D60BA">
        <w:rPr>
          <w:rFonts w:ascii="Times New Roman" w:hAnsi="Times New Roman"/>
          <w:color w:val="auto"/>
          <w:lang w:val="et-EE" w:bidi="ar-BH"/>
        </w:rPr>
        <w:t>)</w:t>
      </w:r>
    </w:p>
    <w:p w:rsidR="00E25588" w:rsidRDefault="00E25588" w:rsidP="0084189A">
      <w:pPr>
        <w:jc w:val="both"/>
        <w:rPr>
          <w:b/>
          <w:lang w:val="et-EE"/>
        </w:rPr>
      </w:pPr>
    </w:p>
    <w:p w:rsidR="00530B18" w:rsidRPr="004D60BA" w:rsidRDefault="00530B18" w:rsidP="0084189A">
      <w:pPr>
        <w:jc w:val="both"/>
        <w:rPr>
          <w:b/>
          <w:lang w:val="et-EE"/>
        </w:rPr>
      </w:pPr>
    </w:p>
    <w:p w:rsidR="00E25588" w:rsidRPr="004D60BA" w:rsidRDefault="00E25588" w:rsidP="0084189A">
      <w:pPr>
        <w:numPr>
          <w:ilvl w:val="0"/>
          <w:numId w:val="3"/>
        </w:numPr>
        <w:jc w:val="center"/>
        <w:rPr>
          <w:b/>
          <w:lang w:val="et-EE"/>
        </w:rPr>
      </w:pPr>
      <w:r w:rsidRPr="004D60BA">
        <w:rPr>
          <w:b/>
          <w:lang w:val="et-EE"/>
        </w:rPr>
        <w:t>ASJAOLUD JA MENETLUSE KÄIK</w:t>
      </w:r>
    </w:p>
    <w:p w:rsidR="00E25588" w:rsidRPr="004D60BA" w:rsidRDefault="00E25588" w:rsidP="00D87B9F">
      <w:pPr>
        <w:jc w:val="both"/>
        <w:rPr>
          <w:lang w:val="et-EE"/>
        </w:rPr>
      </w:pPr>
    </w:p>
    <w:p w:rsidR="00E25588" w:rsidRDefault="009E05FD" w:rsidP="00A00ADB">
      <w:pPr>
        <w:spacing w:line="240" w:lineRule="atLeast"/>
        <w:jc w:val="both"/>
        <w:rPr>
          <w:lang w:val="et-EE"/>
        </w:rPr>
      </w:pPr>
      <w:r>
        <w:rPr>
          <w:lang w:val="et-EE"/>
        </w:rPr>
        <w:t xml:space="preserve">Narva Linnavalitsuse Linnamajandusametile </w:t>
      </w:r>
      <w:r w:rsidR="00E25588" w:rsidRPr="004D60BA">
        <w:rPr>
          <w:lang w:val="et-EE"/>
        </w:rPr>
        <w:t xml:space="preserve">laekus </w:t>
      </w:r>
      <w:r w:rsidR="000D7B76">
        <w:rPr>
          <w:lang w:val="et-EE"/>
        </w:rPr>
        <w:t>Narva Noorte Meremeeste Klubi juhtkonnalt</w:t>
      </w:r>
      <w:r>
        <w:rPr>
          <w:lang w:val="et-EE"/>
        </w:rPr>
        <w:t>,</w:t>
      </w:r>
      <w:r w:rsidRPr="009E05FD">
        <w:rPr>
          <w:lang w:val="et-EE"/>
        </w:rPr>
        <w:t xml:space="preserve"> </w:t>
      </w:r>
      <w:r w:rsidR="00E25588" w:rsidRPr="004D60BA">
        <w:rPr>
          <w:lang w:val="et-EE"/>
        </w:rPr>
        <w:t xml:space="preserve">registrikood </w:t>
      </w:r>
      <w:r w:rsidR="000D7B76">
        <w:rPr>
          <w:lang w:val="et-EE"/>
        </w:rPr>
        <w:t>75009160</w:t>
      </w:r>
      <w:r w:rsidR="00C7292F" w:rsidRPr="004D60BA">
        <w:rPr>
          <w:lang w:val="et-EE"/>
        </w:rPr>
        <w:t>,</w:t>
      </w:r>
      <w:r w:rsidR="00E25588" w:rsidRPr="004D60BA">
        <w:rPr>
          <w:lang w:val="et-EE"/>
        </w:rPr>
        <w:t xml:space="preserve"> taotlus, </w:t>
      </w:r>
      <w:r w:rsidR="00C7292F" w:rsidRPr="004D60BA">
        <w:rPr>
          <w:lang w:val="et-EE"/>
        </w:rPr>
        <w:t xml:space="preserve">milles palutakse </w:t>
      </w:r>
      <w:r w:rsidR="009B79B1" w:rsidRPr="009B79B1">
        <w:rPr>
          <w:lang w:val="et-EE"/>
        </w:rPr>
        <w:t xml:space="preserve">pikendada </w:t>
      </w:r>
      <w:r w:rsidR="009B79B1">
        <w:rPr>
          <w:lang w:val="et-EE"/>
        </w:rPr>
        <w:t>01</w:t>
      </w:r>
      <w:r w:rsidR="009B79B1" w:rsidRPr="009B79B1">
        <w:rPr>
          <w:lang w:val="et-EE"/>
        </w:rPr>
        <w:t>.0</w:t>
      </w:r>
      <w:r w:rsidR="009B79B1">
        <w:rPr>
          <w:lang w:val="et-EE"/>
        </w:rPr>
        <w:t>4</w:t>
      </w:r>
      <w:r w:rsidR="009B79B1" w:rsidRPr="009B79B1">
        <w:rPr>
          <w:lang w:val="et-EE"/>
        </w:rPr>
        <w:t>.</w:t>
      </w:r>
      <w:r w:rsidR="009B79B1">
        <w:rPr>
          <w:lang w:val="et-EE"/>
        </w:rPr>
        <w:t>1998</w:t>
      </w:r>
      <w:r w:rsidR="009B79B1" w:rsidRPr="009B79B1">
        <w:rPr>
          <w:lang w:val="et-EE"/>
        </w:rPr>
        <w:t xml:space="preserve">. a sõlmitud </w:t>
      </w:r>
      <w:r w:rsidR="009B79B1">
        <w:rPr>
          <w:lang w:val="et-EE"/>
        </w:rPr>
        <w:t>linnavara</w:t>
      </w:r>
      <w:r w:rsidR="009B79B1" w:rsidRPr="009B79B1">
        <w:rPr>
          <w:lang w:val="et-EE"/>
        </w:rPr>
        <w:t xml:space="preserve"> tasuta</w:t>
      </w:r>
      <w:r w:rsidR="009B79B1">
        <w:rPr>
          <w:lang w:val="et-EE"/>
        </w:rPr>
        <w:t xml:space="preserve"> kasutamise lepingut nr 1/241</w:t>
      </w:r>
      <w:r w:rsidR="009B79B1" w:rsidRPr="009B79B1">
        <w:rPr>
          <w:lang w:val="et-EE"/>
        </w:rPr>
        <w:t xml:space="preserve"> </w:t>
      </w:r>
      <w:r w:rsidR="009B79B1">
        <w:rPr>
          <w:lang w:val="et-EE"/>
        </w:rPr>
        <w:t xml:space="preserve">kahekümne </w:t>
      </w:r>
      <w:r w:rsidR="009B79B1" w:rsidRPr="009B79B1">
        <w:rPr>
          <w:lang w:val="et-EE"/>
        </w:rPr>
        <w:t>viieks aastaks</w:t>
      </w:r>
      <w:r w:rsidR="009B79B1">
        <w:rPr>
          <w:lang w:val="et-EE"/>
        </w:rPr>
        <w:t>.</w:t>
      </w:r>
      <w:r w:rsidR="00E25588" w:rsidRPr="004D60BA">
        <w:rPr>
          <w:lang w:val="et-EE"/>
        </w:rPr>
        <w:t xml:space="preserve"> </w:t>
      </w:r>
    </w:p>
    <w:p w:rsidR="009B79B1" w:rsidRDefault="009B79B1" w:rsidP="00A00ADB">
      <w:pPr>
        <w:spacing w:line="240" w:lineRule="atLeast"/>
        <w:jc w:val="both"/>
        <w:rPr>
          <w:lang w:val="et-EE"/>
        </w:rPr>
      </w:pPr>
    </w:p>
    <w:p w:rsidR="009B79B1" w:rsidRPr="004D60BA" w:rsidRDefault="009B79B1" w:rsidP="00A00ADB">
      <w:pPr>
        <w:spacing w:line="240" w:lineRule="atLeast"/>
        <w:jc w:val="both"/>
        <w:rPr>
          <w:lang w:val="et-EE"/>
        </w:rPr>
      </w:pPr>
      <w:r w:rsidRPr="009B79B1">
        <w:rPr>
          <w:lang w:val="et-EE"/>
        </w:rPr>
        <w:t>Vastavalt 01.04.1998. a linnavara tasu</w:t>
      </w:r>
      <w:r>
        <w:rPr>
          <w:lang w:val="et-EE"/>
        </w:rPr>
        <w:t>ta kasutamise lepingule nr 1/241</w:t>
      </w:r>
      <w:r w:rsidRPr="009B79B1">
        <w:rPr>
          <w:lang w:val="et-EE"/>
        </w:rPr>
        <w:t xml:space="preserve"> anti Narva Noorte Meremeeste Klubi</w:t>
      </w:r>
      <w:r>
        <w:rPr>
          <w:lang w:val="et-EE"/>
        </w:rPr>
        <w:t>le</w:t>
      </w:r>
      <w:r w:rsidRPr="009B79B1">
        <w:rPr>
          <w:lang w:val="et-EE"/>
        </w:rPr>
        <w:t xml:space="preserve"> tas</w:t>
      </w:r>
      <w:r>
        <w:rPr>
          <w:lang w:val="et-EE"/>
        </w:rPr>
        <w:t>uta kasutusse Narvas Jõe tänav 3 asuvad ruumid</w:t>
      </w:r>
      <w:r w:rsidRPr="009B79B1">
        <w:rPr>
          <w:lang w:val="et-EE"/>
        </w:rPr>
        <w:t xml:space="preserve"> </w:t>
      </w:r>
      <w:r>
        <w:rPr>
          <w:lang w:val="et-EE"/>
        </w:rPr>
        <w:t>klubi</w:t>
      </w:r>
      <w:r w:rsidRPr="009B79B1">
        <w:rPr>
          <w:lang w:val="et-EE"/>
        </w:rPr>
        <w:t xml:space="preserve"> tegutsemiseks</w:t>
      </w:r>
      <w:r w:rsidR="00367693">
        <w:rPr>
          <w:lang w:val="et-EE"/>
        </w:rPr>
        <w:t>, sõudeinventari remontimiseks</w:t>
      </w:r>
      <w:r>
        <w:rPr>
          <w:lang w:val="et-EE"/>
        </w:rPr>
        <w:t xml:space="preserve"> ja säilitamiseks</w:t>
      </w:r>
      <w:r w:rsidRPr="009B79B1">
        <w:rPr>
          <w:lang w:val="et-EE"/>
        </w:rPr>
        <w:t xml:space="preserve"> ning lepingu kehtivusaeg on kuni 31.03.2018. a.</w:t>
      </w:r>
    </w:p>
    <w:p w:rsidR="00E25588" w:rsidRPr="004D60BA" w:rsidRDefault="00E25588" w:rsidP="00D87B9F">
      <w:pPr>
        <w:jc w:val="both"/>
        <w:rPr>
          <w:lang w:val="et-EE"/>
        </w:rPr>
      </w:pPr>
    </w:p>
    <w:p w:rsidR="00E25588" w:rsidRDefault="009B79B1" w:rsidP="00A00ADB">
      <w:pPr>
        <w:jc w:val="both"/>
        <w:rPr>
          <w:lang w:val="et-EE"/>
        </w:rPr>
      </w:pPr>
      <w:r>
        <w:rPr>
          <w:lang w:val="et-EE"/>
        </w:rPr>
        <w:t>Taotlus</w:t>
      </w:r>
      <w:r w:rsidR="0006320C">
        <w:rPr>
          <w:lang w:val="et-EE"/>
        </w:rPr>
        <w:t>t</w:t>
      </w:r>
      <w:r>
        <w:rPr>
          <w:lang w:val="et-EE"/>
        </w:rPr>
        <w:t xml:space="preserve"> linnavara</w:t>
      </w:r>
      <w:r w:rsidR="0006320C">
        <w:rPr>
          <w:lang w:val="et-EE"/>
        </w:rPr>
        <w:t xml:space="preserve"> kasutamise kehtivusaja pikendamiseks põhjendatakse sellega, et Narva Noorte Meremeeste Klubi esitab </w:t>
      </w:r>
      <w:r w:rsidR="00184AC6">
        <w:rPr>
          <w:lang w:val="et-EE"/>
        </w:rPr>
        <w:t>rahastamis</w:t>
      </w:r>
      <w:r w:rsidR="0006320C">
        <w:rPr>
          <w:lang w:val="et-EE"/>
        </w:rPr>
        <w:t xml:space="preserve">taotluse </w:t>
      </w:r>
      <w:r w:rsidR="00184AC6" w:rsidRPr="00184AC6">
        <w:rPr>
          <w:lang w:val="et-EE"/>
        </w:rPr>
        <w:t xml:space="preserve">Ettevõtluse Arendamise Sihtasutusele </w:t>
      </w:r>
      <w:r w:rsidR="00184AC6">
        <w:rPr>
          <w:lang w:val="et-EE"/>
        </w:rPr>
        <w:t>sõudebaasi rekonstrueerimiseks</w:t>
      </w:r>
      <w:r w:rsidR="003E4EE1">
        <w:rPr>
          <w:lang w:val="et-EE"/>
        </w:rPr>
        <w:t>.</w:t>
      </w:r>
    </w:p>
    <w:p w:rsidR="00184AC6" w:rsidRDefault="00184AC6" w:rsidP="00A00ADB">
      <w:pPr>
        <w:jc w:val="both"/>
        <w:rPr>
          <w:lang w:val="et-EE"/>
        </w:rPr>
      </w:pPr>
      <w:r w:rsidRPr="00184AC6">
        <w:rPr>
          <w:lang w:val="et-EE"/>
        </w:rPr>
        <w:t>EASi rahastamise üheks tingimuseks on kasutusleping</w:t>
      </w:r>
      <w:r>
        <w:rPr>
          <w:lang w:val="et-EE"/>
        </w:rPr>
        <w:t>u kehtivusaeg vähemalt 5 aastat pärast linnavara rekonstrueerimise lõppemist.</w:t>
      </w:r>
    </w:p>
    <w:p w:rsidR="0081493F" w:rsidRDefault="0081493F" w:rsidP="00A00ADB">
      <w:pPr>
        <w:jc w:val="both"/>
        <w:rPr>
          <w:lang w:val="et-EE"/>
        </w:rPr>
      </w:pPr>
    </w:p>
    <w:p w:rsidR="0081493F" w:rsidRPr="004D60BA" w:rsidRDefault="00184AC6" w:rsidP="00A00ADB">
      <w:pPr>
        <w:jc w:val="both"/>
        <w:rPr>
          <w:lang w:val="et-EE"/>
        </w:rPr>
      </w:pPr>
      <w:r>
        <w:rPr>
          <w:lang w:val="et-EE"/>
        </w:rPr>
        <w:t xml:space="preserve">Narvas Jõe tänav 3 asuv kinnistu </w:t>
      </w:r>
      <w:r w:rsidR="00367693">
        <w:rPr>
          <w:lang w:val="et-EE"/>
        </w:rPr>
        <w:t xml:space="preserve">on </w:t>
      </w:r>
      <w:r>
        <w:rPr>
          <w:lang w:val="et-EE"/>
        </w:rPr>
        <w:t xml:space="preserve">käesoleval ajal </w:t>
      </w:r>
      <w:r w:rsidR="0081633B">
        <w:rPr>
          <w:lang w:val="et-EE"/>
        </w:rPr>
        <w:t xml:space="preserve">tähtajatult </w:t>
      </w:r>
      <w:r w:rsidR="00367693">
        <w:rPr>
          <w:lang w:val="et-EE"/>
        </w:rPr>
        <w:t>Sihtasutuse</w:t>
      </w:r>
      <w:r w:rsidR="00367693">
        <w:rPr>
          <w:lang w:val="et-EE"/>
        </w:rPr>
        <w:t xml:space="preserve"> Narva Sadam, registrikood 90003692</w:t>
      </w:r>
      <w:r w:rsidR="00367693">
        <w:rPr>
          <w:lang w:val="et-EE"/>
        </w:rPr>
        <w:t>,</w:t>
      </w:r>
      <w:r w:rsidR="00367693">
        <w:rPr>
          <w:lang w:val="et-EE"/>
        </w:rPr>
        <w:t xml:space="preserve"> </w:t>
      </w:r>
      <w:r w:rsidR="0081633B">
        <w:rPr>
          <w:lang w:val="et-EE"/>
        </w:rPr>
        <w:t>tasuta kasutuse</w:t>
      </w:r>
      <w:r w:rsidR="00367693">
        <w:rPr>
          <w:lang w:val="et-EE"/>
        </w:rPr>
        <w:t>s</w:t>
      </w:r>
      <w:r w:rsidR="0081633B">
        <w:rPr>
          <w:lang w:val="et-EE"/>
        </w:rPr>
        <w:t xml:space="preserve"> linnavara tasuta kasutamise lepingu nr 1/506-T alusel. Nimetatud lepingu tingimustel kohustub</w:t>
      </w:r>
      <w:r w:rsidR="00367693">
        <w:rPr>
          <w:lang w:val="et-EE"/>
        </w:rPr>
        <w:t xml:space="preserve"> SA Narva Sadam</w:t>
      </w:r>
      <w:r w:rsidR="0081633B">
        <w:rPr>
          <w:lang w:val="et-EE"/>
        </w:rPr>
        <w:t xml:space="preserve"> säilitama Narva Noorte Meremeeste Klubiga sõlmitud lepingu</w:t>
      </w:r>
      <w:r w:rsidR="00367693">
        <w:rPr>
          <w:lang w:val="et-EE"/>
        </w:rPr>
        <w:t>t</w:t>
      </w:r>
      <w:r w:rsidR="0081633B">
        <w:rPr>
          <w:lang w:val="et-EE"/>
        </w:rPr>
        <w:t xml:space="preserve"> selle kehtivusaja lõpuni. </w:t>
      </w:r>
    </w:p>
    <w:p w:rsidR="00C7292F" w:rsidRPr="00CF2B9E" w:rsidRDefault="00C7292F" w:rsidP="00C7292F">
      <w:pPr>
        <w:pStyle w:val="BodyText"/>
        <w:spacing w:after="0"/>
        <w:jc w:val="both"/>
        <w:rPr>
          <w:lang w:val="et-EE"/>
        </w:rPr>
      </w:pPr>
    </w:p>
    <w:p w:rsidR="00CE1D7B" w:rsidRDefault="00CE1D7B" w:rsidP="00395081">
      <w:pPr>
        <w:spacing w:after="120"/>
        <w:jc w:val="both"/>
        <w:rPr>
          <w:lang w:val="et-EE"/>
        </w:rPr>
      </w:pPr>
      <w:r>
        <w:rPr>
          <w:lang w:val="et-EE"/>
        </w:rPr>
        <w:t xml:space="preserve">Arvestades, et Narvas Jõe tänav 3 asuv kinnistu ja sellel asuv linnavara anti </w:t>
      </w:r>
      <w:r w:rsidRPr="00CE1D7B">
        <w:rPr>
          <w:lang w:val="et-EE"/>
        </w:rPr>
        <w:t>tähtajatult tasuta kasutusse SA-le Narva Sadam</w:t>
      </w:r>
      <w:r w:rsidR="00367693">
        <w:rPr>
          <w:lang w:val="et-EE"/>
        </w:rPr>
        <w:t>,</w:t>
      </w:r>
      <w:r>
        <w:rPr>
          <w:lang w:val="et-EE"/>
        </w:rPr>
        <w:t xml:space="preserve"> </w:t>
      </w:r>
      <w:r w:rsidRPr="004D60BA">
        <w:rPr>
          <w:lang w:val="et-EE" w:eastAsia="et-EE" w:bidi="ar-DZ"/>
        </w:rPr>
        <w:t>otsustati</w:t>
      </w:r>
      <w:r>
        <w:rPr>
          <w:lang w:val="et-EE" w:eastAsia="et-EE" w:bidi="ar-DZ"/>
        </w:rPr>
        <w:t xml:space="preserve"> 13.03.2018.</w:t>
      </w:r>
      <w:r w:rsidR="00367693">
        <w:rPr>
          <w:lang w:val="et-EE" w:eastAsia="et-EE" w:bidi="ar-DZ"/>
        </w:rPr>
        <w:t> </w:t>
      </w:r>
      <w:r>
        <w:rPr>
          <w:lang w:val="et-EE" w:eastAsia="et-EE" w:bidi="ar-DZ"/>
        </w:rPr>
        <w:t xml:space="preserve">a toimunud </w:t>
      </w:r>
      <w:r w:rsidRPr="004D60BA">
        <w:rPr>
          <w:lang w:val="et-EE" w:eastAsia="et-EE" w:bidi="ar-DZ"/>
        </w:rPr>
        <w:t>Narva Linnavalitsuse linnavarakomisjoni koosolekul</w:t>
      </w:r>
      <w:r>
        <w:rPr>
          <w:lang w:val="et-EE" w:eastAsia="et-EE" w:bidi="ar-DZ"/>
        </w:rPr>
        <w:t xml:space="preserve"> (protokoll nr 3) järgmist:</w:t>
      </w:r>
    </w:p>
    <w:p w:rsidR="00A36A7B" w:rsidRDefault="00530B18" w:rsidP="00530B18">
      <w:pPr>
        <w:ind w:left="284" w:hanging="284"/>
        <w:jc w:val="both"/>
        <w:rPr>
          <w:lang w:val="et-EE"/>
        </w:rPr>
      </w:pPr>
      <w:r>
        <w:rPr>
          <w:lang w:val="et-EE"/>
        </w:rPr>
        <w:t>1.</w:t>
      </w:r>
      <w:r>
        <w:rPr>
          <w:lang w:val="et-EE"/>
        </w:rPr>
        <w:tab/>
      </w:r>
      <w:r w:rsidR="00CE1D7B">
        <w:rPr>
          <w:lang w:val="et-EE"/>
        </w:rPr>
        <w:t>Soovitada SA-l Narva Sadam, registrikood 90003692</w:t>
      </w:r>
      <w:r w:rsidR="00367693">
        <w:rPr>
          <w:lang w:val="et-EE"/>
        </w:rPr>
        <w:t>,</w:t>
      </w:r>
      <w:r w:rsidR="00CE1D7B">
        <w:rPr>
          <w:lang w:val="et-EE"/>
        </w:rPr>
        <w:t xml:space="preserve"> sõlmida Narva Noorte Meremeeste Klubiga allüürileping määratud ruumidele ja linnavarale, mis on Narva Noorte Meremeeste Klubi kasutuses. </w:t>
      </w:r>
    </w:p>
    <w:p w:rsidR="00531F2E" w:rsidRPr="004D60BA" w:rsidRDefault="00531F2E" w:rsidP="00530B18">
      <w:pPr>
        <w:ind w:left="284" w:hanging="284"/>
        <w:jc w:val="both"/>
        <w:rPr>
          <w:lang w:val="et-EE" w:bidi="ar-BH"/>
        </w:rPr>
      </w:pPr>
      <w:r>
        <w:rPr>
          <w:lang w:val="et-EE"/>
        </w:rPr>
        <w:t>2.</w:t>
      </w:r>
      <w:r>
        <w:rPr>
          <w:lang w:val="et-EE"/>
        </w:rPr>
        <w:tab/>
        <w:t xml:space="preserve">Soovitada SA-l Narva Sadam </w:t>
      </w:r>
      <w:r w:rsidRPr="00531F2E">
        <w:rPr>
          <w:lang w:val="et-EE"/>
        </w:rPr>
        <w:t xml:space="preserve">vabastada </w:t>
      </w:r>
      <w:r>
        <w:rPr>
          <w:lang w:val="et-EE"/>
        </w:rPr>
        <w:t>Narva Noorte Meremeeste Klubi, registrikood 75009160</w:t>
      </w:r>
      <w:r w:rsidR="00367693">
        <w:rPr>
          <w:lang w:val="et-EE"/>
        </w:rPr>
        <w:t>,</w:t>
      </w:r>
      <w:r>
        <w:rPr>
          <w:lang w:val="et-EE"/>
        </w:rPr>
        <w:t xml:space="preserve"> </w:t>
      </w:r>
      <w:r w:rsidRPr="00531F2E">
        <w:rPr>
          <w:lang w:val="et-EE"/>
        </w:rPr>
        <w:t xml:space="preserve">Narvas </w:t>
      </w:r>
      <w:r>
        <w:rPr>
          <w:lang w:val="et-EE"/>
        </w:rPr>
        <w:t>Jõe tänav 3</w:t>
      </w:r>
      <w:r w:rsidRPr="00531F2E">
        <w:rPr>
          <w:lang w:val="et-EE"/>
        </w:rPr>
        <w:t xml:space="preserve"> </w:t>
      </w:r>
      <w:r>
        <w:rPr>
          <w:lang w:val="et-EE"/>
        </w:rPr>
        <w:t>asuva linnavara üüritasust.</w:t>
      </w:r>
    </w:p>
    <w:p w:rsidR="00A36A7B" w:rsidRPr="004D60BA" w:rsidRDefault="00531F2E" w:rsidP="00530B18">
      <w:pPr>
        <w:ind w:left="284" w:hanging="284"/>
        <w:jc w:val="both"/>
        <w:rPr>
          <w:lang w:val="et-EE"/>
        </w:rPr>
      </w:pPr>
      <w:r>
        <w:rPr>
          <w:lang w:val="et-EE" w:eastAsia="et-EE"/>
        </w:rPr>
        <w:t>3</w:t>
      </w:r>
      <w:r w:rsidR="00A36A7B" w:rsidRPr="004D60BA">
        <w:rPr>
          <w:lang w:val="et-EE" w:eastAsia="et-EE"/>
        </w:rPr>
        <w:t>.</w:t>
      </w:r>
      <w:r w:rsidR="00530B18">
        <w:rPr>
          <w:lang w:val="et-EE" w:eastAsia="et-EE"/>
        </w:rPr>
        <w:tab/>
      </w:r>
      <w:r w:rsidR="00A36A7B" w:rsidRPr="004D60BA">
        <w:rPr>
          <w:lang w:val="et-EE" w:eastAsia="et-EE"/>
        </w:rPr>
        <w:t xml:space="preserve">Narva Linnavalitsuse </w:t>
      </w:r>
      <w:r w:rsidR="00DC293E">
        <w:rPr>
          <w:lang w:val="et-EE" w:eastAsia="et-EE"/>
        </w:rPr>
        <w:t>Linnamajandusametil</w:t>
      </w:r>
      <w:r>
        <w:rPr>
          <w:lang w:val="et-EE"/>
        </w:rPr>
        <w:t xml:space="preserve"> esitada punktis 2</w:t>
      </w:r>
      <w:r w:rsidR="00A36A7B" w:rsidRPr="004D60BA">
        <w:rPr>
          <w:lang w:val="et-EE"/>
        </w:rPr>
        <w:t xml:space="preserve"> nimetatud otsus Narva Linnavalitsuse istungile korralduse vastuvõtmiseks.</w:t>
      </w:r>
    </w:p>
    <w:p w:rsidR="00E25588" w:rsidRPr="004D60BA" w:rsidRDefault="00E25588" w:rsidP="00024804">
      <w:pPr>
        <w:tabs>
          <w:tab w:val="left" w:pos="142"/>
        </w:tabs>
        <w:ind w:left="284" w:hanging="284"/>
        <w:jc w:val="both"/>
        <w:rPr>
          <w:strike/>
          <w:lang w:val="et-EE"/>
        </w:rPr>
      </w:pPr>
    </w:p>
    <w:p w:rsidR="00A36A7B" w:rsidRPr="004D60BA" w:rsidRDefault="00A36A7B" w:rsidP="00024804">
      <w:pPr>
        <w:tabs>
          <w:tab w:val="left" w:pos="142"/>
        </w:tabs>
        <w:ind w:left="284" w:hanging="284"/>
        <w:jc w:val="both"/>
        <w:rPr>
          <w:strike/>
          <w:lang w:val="et-EE"/>
        </w:rPr>
      </w:pPr>
    </w:p>
    <w:p w:rsidR="00E25588" w:rsidRPr="004D60BA" w:rsidRDefault="00E25588" w:rsidP="006047E9">
      <w:pPr>
        <w:ind w:left="360"/>
        <w:jc w:val="center"/>
        <w:rPr>
          <w:b/>
          <w:bCs/>
          <w:lang w:val="et-EE"/>
        </w:rPr>
      </w:pPr>
      <w:r w:rsidRPr="004D60BA">
        <w:rPr>
          <w:b/>
          <w:lang w:val="et-EE"/>
        </w:rPr>
        <w:t>2. ÕIGUSLIKUD ALUSED</w:t>
      </w:r>
    </w:p>
    <w:p w:rsidR="00E25588" w:rsidRPr="004D60BA" w:rsidRDefault="00E25588" w:rsidP="006047E9">
      <w:pPr>
        <w:jc w:val="center"/>
        <w:rPr>
          <w:b/>
          <w:lang w:val="et-EE"/>
        </w:rPr>
      </w:pPr>
    </w:p>
    <w:p w:rsidR="00D83485" w:rsidRPr="00D83485" w:rsidRDefault="00D83485" w:rsidP="00367693">
      <w:pPr>
        <w:pStyle w:val="BodyText"/>
        <w:spacing w:after="0"/>
        <w:ind w:left="567" w:hanging="567"/>
        <w:jc w:val="both"/>
        <w:rPr>
          <w:lang w:val="et-EE"/>
        </w:rPr>
      </w:pPr>
      <w:r w:rsidRPr="00D83485">
        <w:rPr>
          <w:lang w:val="et-EE"/>
        </w:rPr>
        <w:t>2.1.</w:t>
      </w:r>
      <w:r w:rsidRPr="00D83485">
        <w:rPr>
          <w:lang w:val="et-EE"/>
        </w:rPr>
        <w:tab/>
        <w:t xml:space="preserve">Narva Linnavolikogu 17.03.2005. a määruse nr 14/52 “Linnavara kasutusse andmise kord” (edaspidi ka Kord) punkti 5.1.3 alapunkti b) alusel otsustab kasutusse andmise määramata ajaks kohaliku omavalitsuse asutus tema bilansis oleva vara suhtes. Korra punkt 621 sätestab, et Korra punktis 5 kinnisasja kohta sätestatut kohaldatakse hoonetele, nende </w:t>
      </w:r>
      <w:r w:rsidRPr="00D83485">
        <w:rPr>
          <w:lang w:val="et-EE"/>
        </w:rPr>
        <w:lastRenderedPageBreak/>
        <w:t xml:space="preserve">osadele või rajatistele, sõltumata sellest, kas tegemist on kinnisasja olulise osa või vallasasjaga. </w:t>
      </w:r>
    </w:p>
    <w:p w:rsidR="00367693" w:rsidRDefault="00367693" w:rsidP="00367693">
      <w:pPr>
        <w:pStyle w:val="BodyText"/>
        <w:spacing w:after="0"/>
        <w:ind w:left="357" w:hanging="357"/>
        <w:jc w:val="both"/>
        <w:rPr>
          <w:lang w:val="et-EE"/>
        </w:rPr>
      </w:pPr>
    </w:p>
    <w:p w:rsidR="00D83485" w:rsidRPr="00D83485" w:rsidRDefault="00D83485" w:rsidP="00367693">
      <w:pPr>
        <w:pStyle w:val="BodyText"/>
        <w:spacing w:after="0"/>
        <w:ind w:left="567" w:hanging="567"/>
        <w:jc w:val="both"/>
        <w:rPr>
          <w:lang w:val="et-EE"/>
        </w:rPr>
      </w:pPr>
      <w:r w:rsidRPr="00D83485">
        <w:rPr>
          <w:lang w:val="et-EE"/>
        </w:rPr>
        <w:t>2.2.</w:t>
      </w:r>
      <w:r w:rsidRPr="00D83485">
        <w:rPr>
          <w:lang w:val="et-EE"/>
        </w:rPr>
        <w:tab/>
        <w:t xml:space="preserve">Korra punktide 46, 46.4 ja 7.2.1 alusel võib avaliku enampakkumiseta või eelläbirääkimistega pakkumiseta anda kasutusse linnavara, mis antakse kasutusse linnavalitsuse struktuuriüksustele. Korra punkt 47 sätestab, et linnavara enampakkumiseta kasutusse andmise otsustus võetakse vastu Korra punkti 5 (punkt 5.1.3. alapunkt b) alusel. </w:t>
      </w:r>
    </w:p>
    <w:p w:rsidR="00367693" w:rsidRDefault="00367693" w:rsidP="00367693">
      <w:pPr>
        <w:pStyle w:val="BodyText"/>
        <w:spacing w:after="0"/>
        <w:ind w:left="357" w:hanging="357"/>
        <w:jc w:val="both"/>
        <w:rPr>
          <w:lang w:val="et-EE"/>
        </w:rPr>
      </w:pPr>
    </w:p>
    <w:p w:rsidR="00E25588" w:rsidRPr="004D60BA" w:rsidRDefault="00D83485" w:rsidP="00367693">
      <w:pPr>
        <w:pStyle w:val="BodyText"/>
        <w:spacing w:after="0"/>
        <w:ind w:left="567" w:hanging="567"/>
        <w:jc w:val="both"/>
        <w:rPr>
          <w:lang w:val="et-EE"/>
        </w:rPr>
      </w:pPr>
      <w:r w:rsidRPr="00D83485">
        <w:rPr>
          <w:lang w:val="et-EE"/>
        </w:rPr>
        <w:t>2.3.</w:t>
      </w:r>
      <w:r w:rsidRPr="00D83485">
        <w:rPr>
          <w:lang w:val="et-EE"/>
        </w:rPr>
        <w:tab/>
        <w:t>Korra punktide 7.2, 7.2.5 kohaselt üksnes linnavalitsuse korraldusega võib linnavara linnavalitsuse struktuuriüksustele kasutusse anda tasuta või „Üüritasu arvestuse metoodilise juhendiga” ettenähtust madalama tasu eest tähtajaga kuni 5 aastat või määramata ajaks.</w:t>
      </w:r>
    </w:p>
    <w:p w:rsidR="00A36A7B" w:rsidRPr="004D60BA" w:rsidRDefault="00A36A7B" w:rsidP="006047E9">
      <w:pPr>
        <w:pStyle w:val="Heading5"/>
        <w:spacing w:before="0" w:beforeAutospacing="0" w:after="0" w:afterAutospacing="0"/>
        <w:ind w:left="360"/>
        <w:jc w:val="center"/>
      </w:pPr>
    </w:p>
    <w:p w:rsidR="00E25588" w:rsidRPr="004D60BA" w:rsidRDefault="00E25588" w:rsidP="006047E9">
      <w:pPr>
        <w:pStyle w:val="Heading5"/>
        <w:spacing w:before="0" w:beforeAutospacing="0" w:after="0" w:afterAutospacing="0"/>
        <w:ind w:left="360"/>
        <w:jc w:val="center"/>
      </w:pPr>
      <w:r w:rsidRPr="004D60BA">
        <w:t>3.  OTSUS</w:t>
      </w:r>
    </w:p>
    <w:p w:rsidR="00E25588" w:rsidRPr="004D60BA" w:rsidRDefault="00E25588" w:rsidP="006047E9">
      <w:pPr>
        <w:rPr>
          <w:lang w:val="et-EE"/>
        </w:rPr>
      </w:pPr>
    </w:p>
    <w:p w:rsidR="006F17A2" w:rsidRDefault="00E25588" w:rsidP="00530B18">
      <w:pPr>
        <w:ind w:left="567" w:hanging="567"/>
        <w:jc w:val="both"/>
        <w:rPr>
          <w:lang w:val="et-EE"/>
        </w:rPr>
      </w:pPr>
      <w:r w:rsidRPr="004D60BA">
        <w:rPr>
          <w:lang w:val="et-EE"/>
        </w:rPr>
        <w:t xml:space="preserve">3.1. </w:t>
      </w:r>
      <w:r w:rsidR="006F17A2">
        <w:rPr>
          <w:lang w:val="et-EE"/>
        </w:rPr>
        <w:t xml:space="preserve"> Lubada </w:t>
      </w:r>
      <w:r w:rsidR="006F17A2" w:rsidRPr="006F17A2">
        <w:rPr>
          <w:lang w:val="et-EE"/>
        </w:rPr>
        <w:t>SA-le Narva Sadam, registrikood 90003692</w:t>
      </w:r>
      <w:r w:rsidR="00367693">
        <w:rPr>
          <w:lang w:val="et-EE"/>
        </w:rPr>
        <w:t>,</w:t>
      </w:r>
      <w:bookmarkStart w:id="0" w:name="_GoBack"/>
      <w:bookmarkEnd w:id="0"/>
      <w:r w:rsidR="006F17A2">
        <w:rPr>
          <w:lang w:val="et-EE"/>
        </w:rPr>
        <w:t xml:space="preserve"> sõlmida </w:t>
      </w:r>
      <w:r w:rsidR="006F17A2" w:rsidRPr="006F17A2">
        <w:rPr>
          <w:lang w:val="et-EE"/>
        </w:rPr>
        <w:t>Narva Noorte Meremeeste Klubiga</w:t>
      </w:r>
      <w:r w:rsidR="006F17A2">
        <w:rPr>
          <w:lang w:val="et-EE"/>
        </w:rPr>
        <w:t xml:space="preserve">, </w:t>
      </w:r>
      <w:r w:rsidR="006F17A2" w:rsidRPr="006F17A2">
        <w:rPr>
          <w:lang w:val="et-EE"/>
        </w:rPr>
        <w:t xml:space="preserve">registrikood 75009160 allüürileping </w:t>
      </w:r>
      <w:r w:rsidR="006F17A2">
        <w:rPr>
          <w:lang w:val="et-EE"/>
        </w:rPr>
        <w:t xml:space="preserve">Narvas Jõe tänav 3 asuvatele </w:t>
      </w:r>
      <w:r w:rsidR="006F17A2" w:rsidRPr="006F17A2">
        <w:rPr>
          <w:lang w:val="et-EE"/>
        </w:rPr>
        <w:t>ruumidele ja linnavarale, mis on Narva Noorte Meremeeste Klubi kasutuses.</w:t>
      </w:r>
    </w:p>
    <w:p w:rsidR="006F17A2" w:rsidRDefault="006F17A2" w:rsidP="00530B18">
      <w:pPr>
        <w:ind w:left="567" w:hanging="567"/>
        <w:jc w:val="both"/>
        <w:rPr>
          <w:lang w:val="et-EE"/>
        </w:rPr>
      </w:pPr>
    </w:p>
    <w:p w:rsidR="00E25588" w:rsidRPr="004D60BA" w:rsidRDefault="006F17A2" w:rsidP="00530B18">
      <w:pPr>
        <w:ind w:left="567" w:hanging="567"/>
        <w:jc w:val="both"/>
        <w:rPr>
          <w:strike/>
          <w:lang w:val="et-EE" w:bidi="ar-BH"/>
        </w:rPr>
      </w:pPr>
      <w:r>
        <w:rPr>
          <w:lang w:val="et-EE"/>
        </w:rPr>
        <w:t>3.2.</w:t>
      </w:r>
      <w:r>
        <w:rPr>
          <w:lang w:val="et-EE"/>
        </w:rPr>
        <w:tab/>
        <w:t xml:space="preserve">Vabastada </w:t>
      </w:r>
      <w:r w:rsidR="003C58F7" w:rsidRPr="006F17A2">
        <w:rPr>
          <w:lang w:val="et-EE"/>
        </w:rPr>
        <w:t>Narva Noorte Meremeeste Klubi, registrikood 75009160</w:t>
      </w:r>
      <w:r w:rsidR="00367693">
        <w:rPr>
          <w:lang w:val="et-EE"/>
        </w:rPr>
        <w:t>,</w:t>
      </w:r>
      <w:r w:rsidR="003C58F7" w:rsidRPr="006F17A2">
        <w:rPr>
          <w:lang w:val="et-EE"/>
        </w:rPr>
        <w:t xml:space="preserve"> Narvas Jõe tänav 3 asuva linnavara üüritasust.</w:t>
      </w:r>
    </w:p>
    <w:p w:rsidR="00E25588" w:rsidRPr="00D007C8" w:rsidRDefault="00E25588" w:rsidP="006047E9">
      <w:pPr>
        <w:tabs>
          <w:tab w:val="num" w:pos="540"/>
        </w:tabs>
        <w:ind w:left="360" w:hanging="360"/>
        <w:jc w:val="both"/>
        <w:rPr>
          <w:lang w:val="et-EE" w:bidi="ar-BH"/>
        </w:rPr>
      </w:pPr>
    </w:p>
    <w:p w:rsidR="00E25588" w:rsidRPr="00EE0D83" w:rsidRDefault="00E25588" w:rsidP="006047E9">
      <w:pPr>
        <w:ind w:left="360" w:hanging="360"/>
        <w:jc w:val="both"/>
        <w:rPr>
          <w:lang w:val="fi-FI"/>
        </w:rPr>
      </w:pPr>
    </w:p>
    <w:p w:rsidR="00E25588" w:rsidRPr="00EE0D83" w:rsidRDefault="00E25588" w:rsidP="00367693">
      <w:pPr>
        <w:pStyle w:val="BodyText"/>
        <w:tabs>
          <w:tab w:val="left" w:pos="1791"/>
        </w:tabs>
        <w:ind w:left="360" w:hanging="360"/>
        <w:jc w:val="center"/>
        <w:rPr>
          <w:b/>
          <w:lang w:val="et-EE"/>
        </w:rPr>
      </w:pPr>
      <w:r w:rsidRPr="00EE0D83">
        <w:rPr>
          <w:b/>
        </w:rPr>
        <w:t xml:space="preserve">4. </w:t>
      </w:r>
      <w:r w:rsidRPr="00EE0D83">
        <w:rPr>
          <w:b/>
          <w:lang w:val="et-EE"/>
        </w:rPr>
        <w:t>RAKENDUSSÄTTED</w:t>
      </w:r>
    </w:p>
    <w:p w:rsidR="00E25588" w:rsidRPr="00EE0D83" w:rsidRDefault="00E25588" w:rsidP="006047E9">
      <w:pPr>
        <w:ind w:left="360"/>
        <w:rPr>
          <w:b/>
          <w:lang w:val="et-EE"/>
        </w:rPr>
      </w:pPr>
    </w:p>
    <w:p w:rsidR="003C58F7" w:rsidRPr="003C58F7" w:rsidRDefault="003C58F7" w:rsidP="00367693">
      <w:pPr>
        <w:widowControl w:val="0"/>
        <w:numPr>
          <w:ilvl w:val="0"/>
          <w:numId w:val="4"/>
        </w:numPr>
        <w:shd w:val="clear" w:color="auto" w:fill="FFFFFF"/>
        <w:tabs>
          <w:tab w:val="left" w:pos="523"/>
        </w:tabs>
        <w:autoSpaceDE w:val="0"/>
        <w:autoSpaceDN w:val="0"/>
        <w:adjustRightInd w:val="0"/>
        <w:ind w:left="522" w:hanging="522"/>
        <w:jc w:val="both"/>
        <w:rPr>
          <w:lang w:val="et-EE" w:eastAsia="et-EE"/>
        </w:rPr>
      </w:pPr>
      <w:r w:rsidRPr="003C58F7">
        <w:rPr>
          <w:lang w:val="et-EE" w:eastAsia="et-EE"/>
        </w:rPr>
        <w:t xml:space="preserve">Narva Linnavalitsuse Linnamajandusametil teha korraldus teatavaks </w:t>
      </w:r>
      <w:r>
        <w:rPr>
          <w:bCs/>
          <w:lang w:val="et-EE" w:eastAsia="ru-RU"/>
        </w:rPr>
        <w:t xml:space="preserve">Narva Noorte Meremeeste Klubile ja </w:t>
      </w:r>
      <w:r w:rsidRPr="003C58F7">
        <w:rPr>
          <w:bCs/>
          <w:lang w:val="et-EE" w:eastAsia="ru-RU"/>
        </w:rPr>
        <w:t xml:space="preserve">SA-le Narva </w:t>
      </w:r>
      <w:r>
        <w:rPr>
          <w:bCs/>
          <w:lang w:val="et-EE" w:eastAsia="ru-RU"/>
        </w:rPr>
        <w:t>Sadam.</w:t>
      </w:r>
    </w:p>
    <w:p w:rsidR="00530B18" w:rsidRPr="00530B18" w:rsidRDefault="00530B18" w:rsidP="00530B18">
      <w:pPr>
        <w:pStyle w:val="ListParagraph"/>
        <w:ind w:left="567"/>
        <w:jc w:val="both"/>
        <w:rPr>
          <w:lang w:val="et-EE"/>
        </w:rPr>
      </w:pPr>
    </w:p>
    <w:p w:rsidR="00E25588" w:rsidRDefault="00E25588" w:rsidP="00530B18">
      <w:pPr>
        <w:numPr>
          <w:ilvl w:val="1"/>
          <w:numId w:val="2"/>
        </w:numPr>
        <w:tabs>
          <w:tab w:val="clear" w:pos="360"/>
        </w:tabs>
        <w:ind w:left="540" w:hanging="540"/>
        <w:jc w:val="both"/>
        <w:rPr>
          <w:lang w:val="et-EE"/>
        </w:rPr>
      </w:pPr>
      <w:r w:rsidRPr="00EE0D83">
        <w:rPr>
          <w:lang w:val="et-EE"/>
        </w:rPr>
        <w:t>Korraldus jõustub seadusega sätestatud korras.</w:t>
      </w:r>
    </w:p>
    <w:p w:rsidR="00530B18" w:rsidRPr="00EE0D83" w:rsidRDefault="00530B18" w:rsidP="00530B18">
      <w:pPr>
        <w:jc w:val="both"/>
        <w:rPr>
          <w:lang w:val="et-EE"/>
        </w:rPr>
      </w:pPr>
    </w:p>
    <w:p w:rsidR="00E25588" w:rsidRPr="00EE0D83" w:rsidRDefault="00E25588" w:rsidP="006047E9">
      <w:pPr>
        <w:numPr>
          <w:ilvl w:val="1"/>
          <w:numId w:val="2"/>
        </w:numPr>
        <w:tabs>
          <w:tab w:val="clear" w:pos="360"/>
          <w:tab w:val="num" w:pos="540"/>
        </w:tabs>
        <w:ind w:left="540" w:hanging="540"/>
        <w:jc w:val="both"/>
        <w:rPr>
          <w:lang w:val="et-EE"/>
        </w:rPr>
      </w:pPr>
      <w:r w:rsidRPr="00EE0D83">
        <w:rPr>
          <w:lang w:val="et-EE"/>
        </w:rPr>
        <w:t>Korraldust võib vaidlustada, esitades kaebuse Tartu Halduskohtu Jõhvi kohtumajale 30 päeva jooksul arvates Narva Linnavalitsuse poolt korralduse teatavakstegemist.</w:t>
      </w:r>
    </w:p>
    <w:p w:rsidR="00E25588" w:rsidRDefault="00E25588" w:rsidP="006047E9">
      <w:pPr>
        <w:ind w:left="360"/>
        <w:jc w:val="both"/>
        <w:rPr>
          <w:lang w:val="et-EE"/>
        </w:rPr>
      </w:pPr>
    </w:p>
    <w:p w:rsidR="002B74FD" w:rsidRDefault="002B74FD" w:rsidP="006047E9">
      <w:pPr>
        <w:ind w:left="360"/>
        <w:jc w:val="both"/>
        <w:rPr>
          <w:lang w:val="et-EE"/>
        </w:rPr>
      </w:pPr>
    </w:p>
    <w:p w:rsidR="002B74FD" w:rsidRPr="00EE0D83" w:rsidRDefault="002B74FD" w:rsidP="006047E9">
      <w:pPr>
        <w:ind w:left="360"/>
        <w:jc w:val="both"/>
        <w:rPr>
          <w:lang w:val="et-EE"/>
        </w:rPr>
      </w:pPr>
    </w:p>
    <w:p w:rsidR="00E25588" w:rsidRPr="00EE0D83" w:rsidRDefault="00E25588" w:rsidP="006047E9">
      <w:pPr>
        <w:jc w:val="both"/>
        <w:rPr>
          <w:lang w:val="et-EE"/>
        </w:rPr>
      </w:pPr>
    </w:p>
    <w:p w:rsidR="00E25588" w:rsidRPr="00EE0D83" w:rsidRDefault="00E25588" w:rsidP="006047E9">
      <w:pPr>
        <w:jc w:val="both"/>
        <w:rPr>
          <w:lang w:val="et-EE"/>
        </w:rPr>
      </w:pPr>
    </w:p>
    <w:p w:rsidR="00E25588" w:rsidRPr="00EE0D83" w:rsidRDefault="00E25588" w:rsidP="006047E9">
      <w:pPr>
        <w:jc w:val="both"/>
        <w:rPr>
          <w:lang w:val="fi-FI"/>
        </w:rPr>
      </w:pPr>
      <w:r w:rsidRPr="00EE0D83">
        <w:rPr>
          <w:lang w:val="et-EE"/>
        </w:rPr>
        <w:t>Tarmo Tammiste</w:t>
      </w:r>
      <w:r w:rsidR="00D007C8" w:rsidRPr="00D007C8">
        <w:rPr>
          <w:lang w:val="et-EE"/>
        </w:rPr>
        <w:t xml:space="preserve"> </w:t>
      </w:r>
      <w:r w:rsidR="00D007C8">
        <w:rPr>
          <w:lang w:val="et-EE"/>
        </w:rPr>
        <w:tab/>
      </w:r>
      <w:r w:rsidR="00D007C8">
        <w:rPr>
          <w:lang w:val="et-EE"/>
        </w:rPr>
        <w:tab/>
      </w:r>
      <w:r w:rsidR="00D007C8">
        <w:rPr>
          <w:lang w:val="et-EE"/>
        </w:rPr>
        <w:tab/>
      </w:r>
      <w:r w:rsidR="00D007C8">
        <w:rPr>
          <w:lang w:val="et-EE"/>
        </w:rPr>
        <w:tab/>
      </w:r>
    </w:p>
    <w:p w:rsidR="002B74FD" w:rsidRDefault="00530B18" w:rsidP="006047E9">
      <w:pPr>
        <w:tabs>
          <w:tab w:val="left" w:pos="540"/>
        </w:tabs>
        <w:jc w:val="both"/>
        <w:rPr>
          <w:lang w:val="et-EE"/>
        </w:rPr>
      </w:pPr>
      <w:r>
        <w:rPr>
          <w:lang w:val="et-EE"/>
        </w:rPr>
        <w:t>l</w:t>
      </w:r>
      <w:r w:rsidR="00D007C8">
        <w:rPr>
          <w:lang w:val="et-EE"/>
        </w:rPr>
        <w:t>innapea</w:t>
      </w:r>
      <w:r w:rsidR="00E25588" w:rsidRPr="00EE0D83">
        <w:rPr>
          <w:lang w:val="et-EE"/>
        </w:rPr>
        <w:t xml:space="preserve">                                 </w:t>
      </w:r>
      <w:r w:rsidR="00D007C8">
        <w:rPr>
          <w:lang w:val="et-EE"/>
        </w:rPr>
        <w:t xml:space="preserve">            </w:t>
      </w:r>
      <w:r w:rsidR="002B74FD">
        <w:rPr>
          <w:lang w:val="et-EE"/>
        </w:rPr>
        <w:t xml:space="preserve">                       </w:t>
      </w:r>
      <w:r>
        <w:rPr>
          <w:lang w:val="et-EE"/>
        </w:rPr>
        <w:tab/>
      </w:r>
      <w:r w:rsidR="002B74FD" w:rsidRPr="00EE0D83">
        <w:rPr>
          <w:lang w:val="et-EE"/>
        </w:rPr>
        <w:t xml:space="preserve">Ants </w:t>
      </w:r>
      <w:proofErr w:type="spellStart"/>
      <w:r w:rsidR="002B74FD" w:rsidRPr="00EE0D83">
        <w:rPr>
          <w:lang w:val="et-EE"/>
        </w:rPr>
        <w:t>Liimets</w:t>
      </w:r>
      <w:proofErr w:type="spellEnd"/>
      <w:r w:rsidR="00D007C8">
        <w:rPr>
          <w:lang w:val="et-EE"/>
        </w:rPr>
        <w:t xml:space="preserve"> </w:t>
      </w:r>
    </w:p>
    <w:p w:rsidR="002B74FD" w:rsidRPr="00EE0D83" w:rsidRDefault="002B74FD" w:rsidP="002B74FD">
      <w:pPr>
        <w:tabs>
          <w:tab w:val="left" w:pos="142"/>
        </w:tabs>
        <w:ind w:left="284" w:hanging="284"/>
        <w:jc w:val="both"/>
        <w:rPr>
          <w:lang w:val="et-EE"/>
        </w:rPr>
      </w:pPr>
      <w:r>
        <w:rPr>
          <w:lang w:val="et-EE"/>
        </w:rPr>
        <w:t xml:space="preserve">                                                                                 </w:t>
      </w:r>
      <w:r w:rsidR="00530B18">
        <w:rPr>
          <w:lang w:val="et-EE"/>
        </w:rPr>
        <w:tab/>
        <w:t>l</w:t>
      </w:r>
      <w:r>
        <w:rPr>
          <w:lang w:val="et-EE"/>
        </w:rPr>
        <w:t>innasekretär</w:t>
      </w:r>
    </w:p>
    <w:p w:rsidR="00E25588" w:rsidRPr="00EE0D83" w:rsidRDefault="00D007C8" w:rsidP="006047E9">
      <w:pPr>
        <w:tabs>
          <w:tab w:val="left" w:pos="540"/>
        </w:tabs>
        <w:jc w:val="both"/>
        <w:rPr>
          <w:lang w:val="et-EE"/>
        </w:rPr>
      </w:pPr>
      <w:r>
        <w:rPr>
          <w:lang w:val="et-EE"/>
        </w:rPr>
        <w:t xml:space="preserve">        </w:t>
      </w:r>
      <w:r w:rsidRPr="00EE0D83">
        <w:rPr>
          <w:lang w:val="et-EE"/>
        </w:rPr>
        <w:t xml:space="preserve">  </w:t>
      </w:r>
      <w:r w:rsidR="00E25588" w:rsidRPr="00EE0D83">
        <w:rPr>
          <w:lang w:val="et-EE"/>
        </w:rPr>
        <w:tab/>
      </w:r>
      <w:r w:rsidR="00E25588" w:rsidRPr="00EE0D83">
        <w:rPr>
          <w:lang w:val="et-EE"/>
        </w:rPr>
        <w:tab/>
      </w:r>
      <w:r w:rsidR="00E25588" w:rsidRPr="00EE0D83">
        <w:rPr>
          <w:lang w:val="et-EE"/>
        </w:rPr>
        <w:tab/>
      </w:r>
      <w:r w:rsidR="00E25588">
        <w:rPr>
          <w:lang w:val="et-EE"/>
        </w:rPr>
        <w:t xml:space="preserve">   </w:t>
      </w:r>
    </w:p>
    <w:p w:rsidR="00E25588" w:rsidRDefault="002B74FD" w:rsidP="00024804">
      <w:pPr>
        <w:tabs>
          <w:tab w:val="left" w:pos="142"/>
        </w:tabs>
        <w:ind w:left="284" w:hanging="284"/>
        <w:jc w:val="both"/>
        <w:rPr>
          <w:lang w:val="et-EE"/>
        </w:rPr>
      </w:pPr>
      <w:r>
        <w:rPr>
          <w:lang w:val="et-EE"/>
        </w:rPr>
        <w:t xml:space="preserve">                                                                                                </w:t>
      </w:r>
    </w:p>
    <w:sectPr w:rsidR="00E25588" w:rsidSect="00530B18">
      <w:pgSz w:w="11906" w:h="16838"/>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C22"/>
    <w:multiLevelType w:val="singleLevel"/>
    <w:tmpl w:val="1FCE7224"/>
    <w:lvl w:ilvl="0">
      <w:start w:val="1"/>
      <w:numFmt w:val="decimal"/>
      <w:lvlText w:val="4.%1."/>
      <w:legacy w:legacy="1" w:legacySpace="0" w:legacyIndent="523"/>
      <w:lvlJc w:val="left"/>
      <w:rPr>
        <w:rFonts w:ascii="Times New Roman" w:hAnsi="Times New Roman" w:cs="Times New Roman" w:hint="default"/>
      </w:rPr>
    </w:lvl>
  </w:abstractNum>
  <w:abstractNum w:abstractNumId="1">
    <w:nsid w:val="0E4C2F35"/>
    <w:multiLevelType w:val="hybridMultilevel"/>
    <w:tmpl w:val="6BB2FE0E"/>
    <w:lvl w:ilvl="0" w:tplc="B046FCE0">
      <w:start w:val="1"/>
      <w:numFmt w:val="decimal"/>
      <w:lvlText w:val="%1."/>
      <w:lvlJc w:val="left"/>
      <w:pPr>
        <w:tabs>
          <w:tab w:val="num" w:pos="720"/>
        </w:tabs>
        <w:ind w:left="720" w:hanging="360"/>
      </w:pPr>
      <w:rPr>
        <w:rFonts w:cs="Times New Roman" w:hint="default"/>
      </w:rPr>
    </w:lvl>
    <w:lvl w:ilvl="1" w:tplc="A434E6A4">
      <w:numFmt w:val="none"/>
      <w:lvlText w:val=""/>
      <w:lvlJc w:val="left"/>
      <w:pPr>
        <w:tabs>
          <w:tab w:val="num" w:pos="360"/>
        </w:tabs>
      </w:pPr>
      <w:rPr>
        <w:rFonts w:cs="Times New Roman"/>
      </w:rPr>
    </w:lvl>
    <w:lvl w:ilvl="2" w:tplc="C64267D6">
      <w:numFmt w:val="none"/>
      <w:lvlText w:val=""/>
      <w:lvlJc w:val="left"/>
      <w:pPr>
        <w:tabs>
          <w:tab w:val="num" w:pos="360"/>
        </w:tabs>
      </w:pPr>
      <w:rPr>
        <w:rFonts w:cs="Times New Roman"/>
      </w:rPr>
    </w:lvl>
    <w:lvl w:ilvl="3" w:tplc="F3C8F29A">
      <w:numFmt w:val="none"/>
      <w:lvlText w:val=""/>
      <w:lvlJc w:val="left"/>
      <w:pPr>
        <w:tabs>
          <w:tab w:val="num" w:pos="360"/>
        </w:tabs>
      </w:pPr>
      <w:rPr>
        <w:rFonts w:cs="Times New Roman"/>
      </w:rPr>
    </w:lvl>
    <w:lvl w:ilvl="4" w:tplc="7D689932">
      <w:numFmt w:val="none"/>
      <w:lvlText w:val=""/>
      <w:lvlJc w:val="left"/>
      <w:pPr>
        <w:tabs>
          <w:tab w:val="num" w:pos="360"/>
        </w:tabs>
      </w:pPr>
      <w:rPr>
        <w:rFonts w:cs="Times New Roman"/>
      </w:rPr>
    </w:lvl>
    <w:lvl w:ilvl="5" w:tplc="BD248F12">
      <w:numFmt w:val="none"/>
      <w:lvlText w:val=""/>
      <w:lvlJc w:val="left"/>
      <w:pPr>
        <w:tabs>
          <w:tab w:val="num" w:pos="360"/>
        </w:tabs>
      </w:pPr>
      <w:rPr>
        <w:rFonts w:cs="Times New Roman"/>
      </w:rPr>
    </w:lvl>
    <w:lvl w:ilvl="6" w:tplc="427CE476">
      <w:numFmt w:val="none"/>
      <w:lvlText w:val=""/>
      <w:lvlJc w:val="left"/>
      <w:pPr>
        <w:tabs>
          <w:tab w:val="num" w:pos="360"/>
        </w:tabs>
      </w:pPr>
      <w:rPr>
        <w:rFonts w:cs="Times New Roman"/>
      </w:rPr>
    </w:lvl>
    <w:lvl w:ilvl="7" w:tplc="0812E734">
      <w:numFmt w:val="none"/>
      <w:lvlText w:val=""/>
      <w:lvlJc w:val="left"/>
      <w:pPr>
        <w:tabs>
          <w:tab w:val="num" w:pos="360"/>
        </w:tabs>
      </w:pPr>
      <w:rPr>
        <w:rFonts w:cs="Times New Roman"/>
      </w:rPr>
    </w:lvl>
    <w:lvl w:ilvl="8" w:tplc="4E021118">
      <w:numFmt w:val="none"/>
      <w:lvlText w:val=""/>
      <w:lvlJc w:val="left"/>
      <w:pPr>
        <w:tabs>
          <w:tab w:val="num" w:pos="360"/>
        </w:tabs>
      </w:pPr>
      <w:rPr>
        <w:rFonts w:cs="Times New Roman"/>
      </w:rPr>
    </w:lvl>
  </w:abstractNum>
  <w:abstractNum w:abstractNumId="2">
    <w:nsid w:val="186217BD"/>
    <w:multiLevelType w:val="multilevel"/>
    <w:tmpl w:val="C8BAFC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6DA342B6"/>
    <w:multiLevelType w:val="hybridMultilevel"/>
    <w:tmpl w:val="A83A245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DE"/>
    <w:rsid w:val="000010B1"/>
    <w:rsid w:val="00024804"/>
    <w:rsid w:val="00030F12"/>
    <w:rsid w:val="0006320C"/>
    <w:rsid w:val="000D7B76"/>
    <w:rsid w:val="00122AA8"/>
    <w:rsid w:val="0016375B"/>
    <w:rsid w:val="00184AC6"/>
    <w:rsid w:val="001855FB"/>
    <w:rsid w:val="001930DE"/>
    <w:rsid w:val="00281B28"/>
    <w:rsid w:val="002B74FD"/>
    <w:rsid w:val="002C104B"/>
    <w:rsid w:val="002D0BA7"/>
    <w:rsid w:val="002E6578"/>
    <w:rsid w:val="00367693"/>
    <w:rsid w:val="003677A6"/>
    <w:rsid w:val="00395036"/>
    <w:rsid w:val="00395081"/>
    <w:rsid w:val="003C58F7"/>
    <w:rsid w:val="003E4EE1"/>
    <w:rsid w:val="004B79CA"/>
    <w:rsid w:val="004D60BA"/>
    <w:rsid w:val="004D6D08"/>
    <w:rsid w:val="004E5135"/>
    <w:rsid w:val="004F1004"/>
    <w:rsid w:val="00525E8C"/>
    <w:rsid w:val="00530B18"/>
    <w:rsid w:val="00531F2E"/>
    <w:rsid w:val="0053281D"/>
    <w:rsid w:val="00575C66"/>
    <w:rsid w:val="006047E9"/>
    <w:rsid w:val="00633A67"/>
    <w:rsid w:val="0065116F"/>
    <w:rsid w:val="006F17A2"/>
    <w:rsid w:val="006F36F7"/>
    <w:rsid w:val="007441B4"/>
    <w:rsid w:val="007E079D"/>
    <w:rsid w:val="0081493F"/>
    <w:rsid w:val="0081633B"/>
    <w:rsid w:val="0084189A"/>
    <w:rsid w:val="008B6FF4"/>
    <w:rsid w:val="008D254A"/>
    <w:rsid w:val="008F49FD"/>
    <w:rsid w:val="009128DD"/>
    <w:rsid w:val="00913BC4"/>
    <w:rsid w:val="00975452"/>
    <w:rsid w:val="0099027C"/>
    <w:rsid w:val="009B79B1"/>
    <w:rsid w:val="009E05FD"/>
    <w:rsid w:val="009F1799"/>
    <w:rsid w:val="00A00ADB"/>
    <w:rsid w:val="00A241EF"/>
    <w:rsid w:val="00A36A7B"/>
    <w:rsid w:val="00A430BD"/>
    <w:rsid w:val="00A73D29"/>
    <w:rsid w:val="00AB058F"/>
    <w:rsid w:val="00AC2DDF"/>
    <w:rsid w:val="00B954B2"/>
    <w:rsid w:val="00BB157A"/>
    <w:rsid w:val="00BF6D4B"/>
    <w:rsid w:val="00C60A36"/>
    <w:rsid w:val="00C63DAE"/>
    <w:rsid w:val="00C7292F"/>
    <w:rsid w:val="00C93E5B"/>
    <w:rsid w:val="00CE1D7B"/>
    <w:rsid w:val="00CF2B9E"/>
    <w:rsid w:val="00D007C8"/>
    <w:rsid w:val="00D01FD8"/>
    <w:rsid w:val="00D71B25"/>
    <w:rsid w:val="00D83485"/>
    <w:rsid w:val="00D87B9F"/>
    <w:rsid w:val="00D967A5"/>
    <w:rsid w:val="00DC293E"/>
    <w:rsid w:val="00E07C1C"/>
    <w:rsid w:val="00E16A58"/>
    <w:rsid w:val="00E2337E"/>
    <w:rsid w:val="00E25588"/>
    <w:rsid w:val="00E26E56"/>
    <w:rsid w:val="00E36A53"/>
    <w:rsid w:val="00E51720"/>
    <w:rsid w:val="00E712FB"/>
    <w:rsid w:val="00EA5218"/>
    <w:rsid w:val="00EE0D83"/>
    <w:rsid w:val="00EE0E54"/>
    <w:rsid w:val="00F07234"/>
    <w:rsid w:val="00F34183"/>
    <w:rsid w:val="00F5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7B"/>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9"/>
    <w:qFormat/>
    <w:rsid w:val="0084189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4189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4189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84189A"/>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6047E9"/>
    <w:pPr>
      <w:keepNext/>
      <w:spacing w:before="100" w:beforeAutospacing="1" w:after="100" w:afterAutospacing="1"/>
      <w:outlineLvl w:val="4"/>
    </w:pPr>
    <w:rPr>
      <w:b/>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4189A"/>
    <w:rPr>
      <w:rFonts w:ascii="Cambria" w:hAnsi="Cambria" w:cs="Times New Roman"/>
      <w:b/>
      <w:bCs/>
      <w:color w:val="365F91"/>
      <w:sz w:val="28"/>
      <w:szCs w:val="28"/>
      <w:lang w:val="en-GB"/>
    </w:rPr>
  </w:style>
  <w:style w:type="character" w:customStyle="1" w:styleId="Heading2Char">
    <w:name w:val="Heading 2 Char"/>
    <w:link w:val="Heading2"/>
    <w:uiPriority w:val="99"/>
    <w:semiHidden/>
    <w:locked/>
    <w:rsid w:val="0084189A"/>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84189A"/>
    <w:rPr>
      <w:rFonts w:ascii="Cambria" w:hAnsi="Cambria" w:cs="Times New Roman"/>
      <w:b/>
      <w:bCs/>
      <w:color w:val="4F81BD"/>
      <w:sz w:val="24"/>
      <w:szCs w:val="24"/>
      <w:lang w:val="en-GB"/>
    </w:rPr>
  </w:style>
  <w:style w:type="character" w:customStyle="1" w:styleId="Heading4Char">
    <w:name w:val="Heading 4 Char"/>
    <w:link w:val="Heading4"/>
    <w:uiPriority w:val="99"/>
    <w:semiHidden/>
    <w:locked/>
    <w:rsid w:val="0084189A"/>
    <w:rPr>
      <w:rFonts w:ascii="Cambria" w:hAnsi="Cambria" w:cs="Times New Roman"/>
      <w:b/>
      <w:bCs/>
      <w:i/>
      <w:iCs/>
      <w:color w:val="4F81BD"/>
      <w:sz w:val="24"/>
      <w:szCs w:val="24"/>
      <w:lang w:val="en-GB"/>
    </w:rPr>
  </w:style>
  <w:style w:type="character" w:customStyle="1" w:styleId="Heading5Char">
    <w:name w:val="Heading 5 Char"/>
    <w:link w:val="Heading5"/>
    <w:uiPriority w:val="99"/>
    <w:locked/>
    <w:rsid w:val="006047E9"/>
    <w:rPr>
      <w:rFonts w:ascii="Times New Roman" w:hAnsi="Times New Roman" w:cs="Times New Roman"/>
      <w:b/>
      <w:sz w:val="24"/>
      <w:szCs w:val="24"/>
    </w:rPr>
  </w:style>
  <w:style w:type="paragraph" w:styleId="BodyText">
    <w:name w:val="Body Text"/>
    <w:basedOn w:val="Normal"/>
    <w:link w:val="BodyTextChar1"/>
    <w:uiPriority w:val="99"/>
    <w:rsid w:val="00D87B9F"/>
    <w:pPr>
      <w:spacing w:after="120"/>
    </w:pPr>
  </w:style>
  <w:style w:type="character" w:customStyle="1" w:styleId="BodyTextChar">
    <w:name w:val="Body Text Char"/>
    <w:uiPriority w:val="99"/>
    <w:semiHidden/>
    <w:rsid w:val="00D87B9F"/>
    <w:rPr>
      <w:rFonts w:ascii="Times New Roman" w:hAnsi="Times New Roman" w:cs="Times New Roman"/>
      <w:sz w:val="24"/>
      <w:szCs w:val="24"/>
      <w:lang w:val="en-GB"/>
    </w:rPr>
  </w:style>
  <w:style w:type="character" w:customStyle="1" w:styleId="BodyTextChar1">
    <w:name w:val="Body Text Char1"/>
    <w:link w:val="BodyText"/>
    <w:uiPriority w:val="99"/>
    <w:locked/>
    <w:rsid w:val="00D87B9F"/>
    <w:rPr>
      <w:rFonts w:ascii="Times New Roman" w:hAnsi="Times New Roman"/>
      <w:sz w:val="24"/>
      <w:lang w:val="en-GB"/>
    </w:rPr>
  </w:style>
  <w:style w:type="paragraph" w:styleId="ListParagraph">
    <w:name w:val="List Paragraph"/>
    <w:basedOn w:val="Normal"/>
    <w:uiPriority w:val="99"/>
    <w:qFormat/>
    <w:rsid w:val="00D87B9F"/>
    <w:pPr>
      <w:ind w:left="720"/>
      <w:contextualSpacing/>
    </w:pPr>
  </w:style>
  <w:style w:type="character" w:styleId="PlaceholderText">
    <w:name w:val="Placeholder Text"/>
    <w:uiPriority w:val="99"/>
    <w:semiHidden/>
    <w:rsid w:val="00D87B9F"/>
    <w:rPr>
      <w:rFonts w:cs="Times New Roman"/>
      <w:color w:val="808080"/>
    </w:rPr>
  </w:style>
  <w:style w:type="paragraph" w:styleId="BalloonText">
    <w:name w:val="Balloon Text"/>
    <w:basedOn w:val="Normal"/>
    <w:link w:val="BalloonTextChar"/>
    <w:uiPriority w:val="99"/>
    <w:semiHidden/>
    <w:rsid w:val="00D87B9F"/>
    <w:rPr>
      <w:rFonts w:ascii="Tahoma" w:hAnsi="Tahoma" w:cs="Tahoma"/>
      <w:sz w:val="16"/>
      <w:szCs w:val="16"/>
    </w:rPr>
  </w:style>
  <w:style w:type="character" w:customStyle="1" w:styleId="BalloonTextChar">
    <w:name w:val="Balloon Text Char"/>
    <w:link w:val="BalloonText"/>
    <w:uiPriority w:val="99"/>
    <w:semiHidden/>
    <w:locked/>
    <w:rsid w:val="00D87B9F"/>
    <w:rPr>
      <w:rFonts w:ascii="Tahoma" w:hAnsi="Tahoma" w:cs="Tahoma"/>
      <w:sz w:val="16"/>
      <w:szCs w:val="16"/>
      <w:lang w:val="en-GB"/>
    </w:rPr>
  </w:style>
  <w:style w:type="paragraph" w:customStyle="1" w:styleId="1">
    <w:name w:val="Основной текст1"/>
    <w:basedOn w:val="Normal"/>
    <w:uiPriority w:val="99"/>
    <w:rsid w:val="00AC2DDF"/>
    <w:pPr>
      <w:autoSpaceDE w:val="0"/>
      <w:autoSpaceDN w:val="0"/>
    </w:pPr>
    <w:rPr>
      <w:rFonts w:ascii="Arial" w:hAnsi="Arial" w:cs="Arial"/>
      <w:sz w:val="22"/>
      <w:szCs w:val="22"/>
      <w:lang w:val="et-EE"/>
    </w:rPr>
  </w:style>
  <w:style w:type="paragraph" w:styleId="BodyTextIndent">
    <w:name w:val="Body Text Indent"/>
    <w:basedOn w:val="Normal"/>
    <w:link w:val="BodyTextIndentChar"/>
    <w:uiPriority w:val="99"/>
    <w:rsid w:val="00281B28"/>
    <w:pPr>
      <w:spacing w:after="120"/>
      <w:ind w:left="283"/>
    </w:pPr>
    <w:rPr>
      <w:rFonts w:eastAsia="Calibri"/>
    </w:rPr>
  </w:style>
  <w:style w:type="character" w:customStyle="1" w:styleId="BodyTextIndentChar">
    <w:name w:val="Body Text Indent Char"/>
    <w:link w:val="BodyTextIndent"/>
    <w:uiPriority w:val="99"/>
    <w:locked/>
    <w:rsid w:val="00281B28"/>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7B"/>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9"/>
    <w:qFormat/>
    <w:rsid w:val="0084189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4189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4189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84189A"/>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6047E9"/>
    <w:pPr>
      <w:keepNext/>
      <w:spacing w:before="100" w:beforeAutospacing="1" w:after="100" w:afterAutospacing="1"/>
      <w:outlineLvl w:val="4"/>
    </w:pPr>
    <w:rPr>
      <w:b/>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4189A"/>
    <w:rPr>
      <w:rFonts w:ascii="Cambria" w:hAnsi="Cambria" w:cs="Times New Roman"/>
      <w:b/>
      <w:bCs/>
      <w:color w:val="365F91"/>
      <w:sz w:val="28"/>
      <w:szCs w:val="28"/>
      <w:lang w:val="en-GB"/>
    </w:rPr>
  </w:style>
  <w:style w:type="character" w:customStyle="1" w:styleId="Heading2Char">
    <w:name w:val="Heading 2 Char"/>
    <w:link w:val="Heading2"/>
    <w:uiPriority w:val="99"/>
    <w:semiHidden/>
    <w:locked/>
    <w:rsid w:val="0084189A"/>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84189A"/>
    <w:rPr>
      <w:rFonts w:ascii="Cambria" w:hAnsi="Cambria" w:cs="Times New Roman"/>
      <w:b/>
      <w:bCs/>
      <w:color w:val="4F81BD"/>
      <w:sz w:val="24"/>
      <w:szCs w:val="24"/>
      <w:lang w:val="en-GB"/>
    </w:rPr>
  </w:style>
  <w:style w:type="character" w:customStyle="1" w:styleId="Heading4Char">
    <w:name w:val="Heading 4 Char"/>
    <w:link w:val="Heading4"/>
    <w:uiPriority w:val="99"/>
    <w:semiHidden/>
    <w:locked/>
    <w:rsid w:val="0084189A"/>
    <w:rPr>
      <w:rFonts w:ascii="Cambria" w:hAnsi="Cambria" w:cs="Times New Roman"/>
      <w:b/>
      <w:bCs/>
      <w:i/>
      <w:iCs/>
      <w:color w:val="4F81BD"/>
      <w:sz w:val="24"/>
      <w:szCs w:val="24"/>
      <w:lang w:val="en-GB"/>
    </w:rPr>
  </w:style>
  <w:style w:type="character" w:customStyle="1" w:styleId="Heading5Char">
    <w:name w:val="Heading 5 Char"/>
    <w:link w:val="Heading5"/>
    <w:uiPriority w:val="99"/>
    <w:locked/>
    <w:rsid w:val="006047E9"/>
    <w:rPr>
      <w:rFonts w:ascii="Times New Roman" w:hAnsi="Times New Roman" w:cs="Times New Roman"/>
      <w:b/>
      <w:sz w:val="24"/>
      <w:szCs w:val="24"/>
    </w:rPr>
  </w:style>
  <w:style w:type="paragraph" w:styleId="BodyText">
    <w:name w:val="Body Text"/>
    <w:basedOn w:val="Normal"/>
    <w:link w:val="BodyTextChar1"/>
    <w:uiPriority w:val="99"/>
    <w:rsid w:val="00D87B9F"/>
    <w:pPr>
      <w:spacing w:after="120"/>
    </w:pPr>
  </w:style>
  <w:style w:type="character" w:customStyle="1" w:styleId="BodyTextChar">
    <w:name w:val="Body Text Char"/>
    <w:uiPriority w:val="99"/>
    <w:semiHidden/>
    <w:rsid w:val="00D87B9F"/>
    <w:rPr>
      <w:rFonts w:ascii="Times New Roman" w:hAnsi="Times New Roman" w:cs="Times New Roman"/>
      <w:sz w:val="24"/>
      <w:szCs w:val="24"/>
      <w:lang w:val="en-GB"/>
    </w:rPr>
  </w:style>
  <w:style w:type="character" w:customStyle="1" w:styleId="BodyTextChar1">
    <w:name w:val="Body Text Char1"/>
    <w:link w:val="BodyText"/>
    <w:uiPriority w:val="99"/>
    <w:locked/>
    <w:rsid w:val="00D87B9F"/>
    <w:rPr>
      <w:rFonts w:ascii="Times New Roman" w:hAnsi="Times New Roman"/>
      <w:sz w:val="24"/>
      <w:lang w:val="en-GB"/>
    </w:rPr>
  </w:style>
  <w:style w:type="paragraph" w:styleId="ListParagraph">
    <w:name w:val="List Paragraph"/>
    <w:basedOn w:val="Normal"/>
    <w:uiPriority w:val="99"/>
    <w:qFormat/>
    <w:rsid w:val="00D87B9F"/>
    <w:pPr>
      <w:ind w:left="720"/>
      <w:contextualSpacing/>
    </w:pPr>
  </w:style>
  <w:style w:type="character" w:styleId="PlaceholderText">
    <w:name w:val="Placeholder Text"/>
    <w:uiPriority w:val="99"/>
    <w:semiHidden/>
    <w:rsid w:val="00D87B9F"/>
    <w:rPr>
      <w:rFonts w:cs="Times New Roman"/>
      <w:color w:val="808080"/>
    </w:rPr>
  </w:style>
  <w:style w:type="paragraph" w:styleId="BalloonText">
    <w:name w:val="Balloon Text"/>
    <w:basedOn w:val="Normal"/>
    <w:link w:val="BalloonTextChar"/>
    <w:uiPriority w:val="99"/>
    <w:semiHidden/>
    <w:rsid w:val="00D87B9F"/>
    <w:rPr>
      <w:rFonts w:ascii="Tahoma" w:hAnsi="Tahoma" w:cs="Tahoma"/>
      <w:sz w:val="16"/>
      <w:szCs w:val="16"/>
    </w:rPr>
  </w:style>
  <w:style w:type="character" w:customStyle="1" w:styleId="BalloonTextChar">
    <w:name w:val="Balloon Text Char"/>
    <w:link w:val="BalloonText"/>
    <w:uiPriority w:val="99"/>
    <w:semiHidden/>
    <w:locked/>
    <w:rsid w:val="00D87B9F"/>
    <w:rPr>
      <w:rFonts w:ascii="Tahoma" w:hAnsi="Tahoma" w:cs="Tahoma"/>
      <w:sz w:val="16"/>
      <w:szCs w:val="16"/>
      <w:lang w:val="en-GB"/>
    </w:rPr>
  </w:style>
  <w:style w:type="paragraph" w:customStyle="1" w:styleId="1">
    <w:name w:val="Основной текст1"/>
    <w:basedOn w:val="Normal"/>
    <w:uiPriority w:val="99"/>
    <w:rsid w:val="00AC2DDF"/>
    <w:pPr>
      <w:autoSpaceDE w:val="0"/>
      <w:autoSpaceDN w:val="0"/>
    </w:pPr>
    <w:rPr>
      <w:rFonts w:ascii="Arial" w:hAnsi="Arial" w:cs="Arial"/>
      <w:sz w:val="22"/>
      <w:szCs w:val="22"/>
      <w:lang w:val="et-EE"/>
    </w:rPr>
  </w:style>
  <w:style w:type="paragraph" w:styleId="BodyTextIndent">
    <w:name w:val="Body Text Indent"/>
    <w:basedOn w:val="Normal"/>
    <w:link w:val="BodyTextIndentChar"/>
    <w:uiPriority w:val="99"/>
    <w:rsid w:val="00281B28"/>
    <w:pPr>
      <w:spacing w:after="120"/>
      <w:ind w:left="283"/>
    </w:pPr>
    <w:rPr>
      <w:rFonts w:eastAsia="Calibri"/>
    </w:rPr>
  </w:style>
  <w:style w:type="character" w:customStyle="1" w:styleId="BodyTextIndentChar">
    <w:name w:val="Body Text Indent Char"/>
    <w:link w:val="BodyTextIndent"/>
    <w:uiPriority w:val="99"/>
    <w:locked/>
    <w:rsid w:val="00281B2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FCF92-3066-448A-9C12-EA74E866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 E L N Õ U</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creator>Aleksandr</dc:creator>
  <cp:lastModifiedBy>Pille</cp:lastModifiedBy>
  <cp:revision>2</cp:revision>
  <cp:lastPrinted>2016-12-22T11:40:00Z</cp:lastPrinted>
  <dcterms:created xsi:type="dcterms:W3CDTF">2018-04-02T07:59:00Z</dcterms:created>
  <dcterms:modified xsi:type="dcterms:W3CDTF">2018-04-02T07:59:00Z</dcterms:modified>
</cp:coreProperties>
</file>