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86" w:rsidRDefault="00145786">
      <w:bookmarkStart w:id="0" w:name="_GoBack"/>
      <w:bookmarkEnd w:id="0"/>
    </w:p>
    <w:p w:rsidR="002A6026" w:rsidRDefault="00CA7D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22F9">
        <w:t>11</w:t>
      </w:r>
      <w:r w:rsidR="00CE4E81">
        <w:t>.12</w:t>
      </w:r>
      <w:r>
        <w:t>.2018</w:t>
      </w:r>
    </w:p>
    <w:p w:rsidR="002A6026" w:rsidRDefault="002A6026">
      <w:r>
        <w:t xml:space="preserve">Projekteerimistingimused </w:t>
      </w:r>
    </w:p>
    <w:p w:rsidR="002A6026" w:rsidRDefault="007A22F9">
      <w:r>
        <w:t>Raudteerajatis</w:t>
      </w:r>
    </w:p>
    <w:p w:rsidR="007A22F9" w:rsidRDefault="007A22F9">
      <w:r>
        <w:t>Projekteerimistingimused on nõutud ehitusseadustiku § 88 lõige 1 kohaselt</w:t>
      </w:r>
    </w:p>
    <w:p w:rsidR="007A22F9" w:rsidRDefault="007A22F9"/>
    <w:p w:rsidR="002A6026" w:rsidRDefault="002A6026">
      <w:r>
        <w:t>Rajatis</w:t>
      </w:r>
      <w:r w:rsidR="00E715F4">
        <w:t>: Ele</w:t>
      </w:r>
      <w:r w:rsidR="007A22F9">
        <w:t>ktritsentralisatsioon  Balti</w:t>
      </w:r>
      <w:r w:rsidR="00F92F61">
        <w:t xml:space="preserve"> </w:t>
      </w:r>
      <w:r>
        <w:t xml:space="preserve"> jaam</w:t>
      </w:r>
    </w:p>
    <w:p w:rsidR="002A6026" w:rsidRDefault="00CE4E81">
      <w:r>
        <w:t>Ehitusregistri nr.  221269008</w:t>
      </w:r>
    </w:p>
    <w:p w:rsidR="002A6026" w:rsidRDefault="002A6026">
      <w:r>
        <w:t>Omanik: Enefit Kaevandused AS , Jaama 10 , Jõhvi</w:t>
      </w:r>
    </w:p>
    <w:p w:rsidR="002A6026" w:rsidRDefault="00CE4E81">
      <w:r>
        <w:t>KÜ: 51101:001:0960</w:t>
      </w:r>
    </w:p>
    <w:p w:rsidR="00E715F4" w:rsidRDefault="00E715F4">
      <w:r>
        <w:t>Elektritsentralisatsiooni puldi asukoha koordinaadid (hoone)</w:t>
      </w:r>
    </w:p>
    <w:p w:rsidR="004A1AE8" w:rsidRDefault="004A1AE8">
      <w:r>
        <w:t>Koordin</w:t>
      </w:r>
      <w:r w:rsidR="00CE4E81">
        <w:t>aadid: X:6586347 Y:734236,5</w:t>
      </w:r>
    </w:p>
    <w:p w:rsidR="004A1AE8" w:rsidRDefault="004A1AE8">
      <w:r>
        <w:t>Elektritsentralisatsioon oma olemuselt on süsteem koos seadmetega, mille abil juhitakse raudteeliiklust(fooride ja pöörangute juhtimine)</w:t>
      </w:r>
    </w:p>
    <w:p w:rsidR="002A6026" w:rsidRDefault="002A6026">
      <w:r>
        <w:t>Teostatavad tööd: Olemasoleva elektritsentralisatsiooni osaline ümberehitus</w:t>
      </w:r>
    </w:p>
    <w:p w:rsidR="002A6026" w:rsidRDefault="002A6026"/>
    <w:p w:rsidR="002A6026" w:rsidRPr="00E715F4" w:rsidRDefault="002A6026">
      <w:pPr>
        <w:rPr>
          <w:u w:val="single"/>
        </w:rPr>
      </w:pPr>
      <w:r w:rsidRPr="00E715F4">
        <w:rPr>
          <w:u w:val="single"/>
        </w:rPr>
        <w:t>Osaline ümberehitus:</w:t>
      </w:r>
    </w:p>
    <w:p w:rsidR="002A6026" w:rsidRDefault="002A6026">
      <w:r>
        <w:t>1.Olemasoleva juhtpuldi asemele:</w:t>
      </w:r>
    </w:p>
    <w:p w:rsidR="002A6026" w:rsidRDefault="002A6026">
      <w:r>
        <w:t>-arvuti koos displeiga</w:t>
      </w:r>
    </w:p>
    <w:p w:rsidR="002A6026" w:rsidRDefault="002A6026">
      <w:r>
        <w:t>-riistvara</w:t>
      </w:r>
    </w:p>
    <w:p w:rsidR="002A6026" w:rsidRDefault="002A6026">
      <w:r>
        <w:t>-tarkvara</w:t>
      </w:r>
    </w:p>
    <w:p w:rsidR="002A6026" w:rsidRDefault="002A6026">
      <w:r>
        <w:t>2.Olemasoleva juhtpuldi demontaaž.</w:t>
      </w:r>
    </w:p>
    <w:p w:rsidR="002A6026" w:rsidRDefault="002A6026">
      <w:r>
        <w:t>3.Materjalde utiliseerimine:</w:t>
      </w:r>
    </w:p>
    <w:p w:rsidR="002A6026" w:rsidRDefault="002A6026">
      <w:r>
        <w:t>-vanametall</w:t>
      </w:r>
    </w:p>
    <w:p w:rsidR="002A6026" w:rsidRDefault="002A6026">
      <w:r>
        <w:t>-kaablid. Lülitid, lambid</w:t>
      </w:r>
    </w:p>
    <w:p w:rsidR="002A6026" w:rsidRDefault="002A6026"/>
    <w:p w:rsidR="002A6026" w:rsidRDefault="002A6026"/>
    <w:p w:rsidR="004A1AE8" w:rsidRDefault="00CA7DFA">
      <w:r>
        <w:t>Koostas: Leo Saar</w:t>
      </w:r>
      <w:r>
        <w:tab/>
      </w:r>
      <w:r>
        <w:tab/>
        <w:t>T: 5139329</w:t>
      </w:r>
    </w:p>
    <w:p w:rsidR="00CA7DFA" w:rsidRDefault="00CA7DFA">
      <w:r>
        <w:tab/>
      </w:r>
      <w:r>
        <w:tab/>
      </w:r>
      <w:r>
        <w:tab/>
      </w:r>
      <w:r>
        <w:tab/>
        <w:t>e-post: Leo.Saar@energia.ee</w:t>
      </w:r>
    </w:p>
    <w:p w:rsidR="004A1AE8" w:rsidRDefault="004A1AE8"/>
    <w:p w:rsidR="004A1AE8" w:rsidRDefault="00CA7DFA">
      <w:r>
        <w:t>Lisa: Fotod</w:t>
      </w:r>
    </w:p>
    <w:p w:rsidR="004A1AE8" w:rsidRDefault="004A1AE8"/>
    <w:p w:rsidR="004A1AE8" w:rsidRDefault="004A1AE8"/>
    <w:p w:rsidR="004A1AE8" w:rsidRDefault="004A1AE8"/>
    <w:p w:rsidR="004A1AE8" w:rsidRDefault="004A1AE8"/>
    <w:p w:rsidR="004A1AE8" w:rsidRDefault="004A1AE8"/>
    <w:p w:rsidR="004A1AE8" w:rsidRDefault="004A1AE8">
      <w:r>
        <w:t>Olemasolev:</w:t>
      </w:r>
    </w:p>
    <w:p w:rsidR="004A1AE8" w:rsidRDefault="004A1AE8">
      <w:r>
        <w:rPr>
          <w:noProof/>
          <w:lang w:eastAsia="et-EE"/>
        </w:rPr>
        <w:drawing>
          <wp:inline distT="0" distB="0" distL="0" distR="0">
            <wp:extent cx="5476875" cy="3823335"/>
            <wp:effectExtent l="0" t="0" r="9525" b="5715"/>
            <wp:docPr id="1" name="Picture 1" descr="C:\Users\leo.saar\AppData\Local\Microsoft\Windows\INetCache\Content.Word\IMG_7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.saar\AppData\Local\Microsoft\Windows\INetCache\Content.Word\IMG_7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9" cy="384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AE8" w:rsidRDefault="004A1AE8">
      <w:r>
        <w:t>Ümberehitatav:</w:t>
      </w:r>
    </w:p>
    <w:p w:rsidR="004A1AE8" w:rsidRDefault="004A1AE8">
      <w:r>
        <w:rPr>
          <w:noProof/>
          <w:lang w:eastAsia="et-EE"/>
        </w:rPr>
        <w:lastRenderedPageBreak/>
        <w:drawing>
          <wp:inline distT="0" distB="0" distL="0" distR="0">
            <wp:extent cx="5495925" cy="4016833"/>
            <wp:effectExtent l="0" t="0" r="0" b="3175"/>
            <wp:docPr id="2" name="Picture 2" descr="C:\Users\leo.saar\AppData\Local\Microsoft\Windows\INetCache\Content.Word\IMG_6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.saar\AppData\Local\Microsoft\Windows\INetCache\Content.Word\IMG_61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08" cy="402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6"/>
    <w:rsid w:val="000818FB"/>
    <w:rsid w:val="000A0D68"/>
    <w:rsid w:val="00145786"/>
    <w:rsid w:val="002A6026"/>
    <w:rsid w:val="002D2C30"/>
    <w:rsid w:val="004456DF"/>
    <w:rsid w:val="004A1AE8"/>
    <w:rsid w:val="005C2813"/>
    <w:rsid w:val="007A22F9"/>
    <w:rsid w:val="007A2C30"/>
    <w:rsid w:val="008F5F6C"/>
    <w:rsid w:val="00BE55F9"/>
    <w:rsid w:val="00CA7DFA"/>
    <w:rsid w:val="00CE4E81"/>
    <w:rsid w:val="00E715F4"/>
    <w:rsid w:val="00F6206D"/>
    <w:rsid w:val="00F92F61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Saar</dc:creator>
  <cp:lastModifiedBy>IRINA</cp:lastModifiedBy>
  <cp:revision>2</cp:revision>
  <dcterms:created xsi:type="dcterms:W3CDTF">2018-12-11T13:25:00Z</dcterms:created>
  <dcterms:modified xsi:type="dcterms:W3CDTF">2018-12-11T13:25:00Z</dcterms:modified>
</cp:coreProperties>
</file>