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F9C" w:rsidRDefault="000176A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Seletuskiri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21.08.2019</w:t>
      </w:r>
    </w:p>
    <w:p w:rsidR="000176A6" w:rsidRPr="000176A6" w:rsidRDefault="000176A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Seisukoha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andmine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lubjakarjääri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mäeeraldise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maavara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taotluse</w:t>
      </w:r>
      <w:proofErr w:type="spellEnd"/>
      <w:r w:rsidRPr="000176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b/>
          <w:sz w:val="24"/>
          <w:szCs w:val="24"/>
        </w:rPr>
        <w:t>kohta</w:t>
      </w:r>
      <w:proofErr w:type="spellEnd"/>
    </w:p>
    <w:p w:rsidR="000176A6" w:rsidRDefault="000176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Vastavalt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korralduse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seaduse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§ 22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lõikele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omavalitsusüksuse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omavalitsusorgani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pädevusse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küsimusi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otsustab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volikogu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delegeerida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nende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küsimuste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lahendamise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valitsusele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Nimetatud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küsimuse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otsustamine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Linnavalitsusele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delegeeritud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juhul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kuulub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maapõueseaduse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§ 49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lõikes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nimetatud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omavalitsuse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arvamuse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andmine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pädevusse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Antud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kujutatud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Linnamajanduskomisjoni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istungil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äljendab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nii Narva linna elanike kui ka ettevõtjate seisukohad.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6A6">
        <w:rPr>
          <w:rFonts w:ascii="Times New Roman" w:hAnsi="Times New Roman" w:cs="Times New Roman"/>
          <w:sz w:val="24"/>
          <w:szCs w:val="24"/>
        </w:rPr>
        <w:t xml:space="preserve">10.05.2018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esitas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Linnavalitsusele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Ikaros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Grupp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registrikood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10477542,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aadress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Ülikooli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tn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12 Tartu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Tartu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Tartu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maakond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51003) 17.01.2018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Keskkonnaametile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maavara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loa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saamiseks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Vastavalt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taotlusele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taotleb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Ikaros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Grupp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maavara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luba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lubjakarjääri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mäeeraldise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maavara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teostamiseks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Taotletava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kaevandamisruumi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pindala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21.77 ha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taotleva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mäeeraldise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teenindusmaa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pindala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24</w:t>
      </w:r>
      <w:proofErr w:type="gramStart"/>
      <w:r w:rsidRPr="000176A6">
        <w:rPr>
          <w:rFonts w:ascii="Times New Roman" w:hAnsi="Times New Roman" w:cs="Times New Roman"/>
          <w:sz w:val="24"/>
          <w:szCs w:val="24"/>
        </w:rPr>
        <w:t>,34</w:t>
      </w:r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ha.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Seisuga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01.04.2016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taotletava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mäeeraldise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piires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ehituslubjakivi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aktiivne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tarbevaru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1 288 tuh.m3,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millest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kaevandatav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ehituslubjakivi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varu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1 259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tuh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m³.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luba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taotletakse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30.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aastaks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aastatoodangu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mahuga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tuh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m³.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Korrastamisele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kuluv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aeg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1 - 2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aastat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Loa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taotlus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esitati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seisukoha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andmiseks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lähtuvalt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maapõueseaduse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MaaPS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) § 49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lg-st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6. 26.02.2019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edastas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Inseneribüroo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STEIGER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poolt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teostatud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18/2368 – „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76A6">
        <w:rPr>
          <w:rFonts w:ascii="Times New Roman" w:hAnsi="Times New Roman" w:cs="Times New Roman"/>
          <w:sz w:val="24"/>
          <w:szCs w:val="24"/>
        </w:rPr>
        <w:t xml:space="preserve">IV 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lubjakivikarjääris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kaasneva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maavõngete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“.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Vastavalt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08.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augusti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2019. </w:t>
      </w:r>
      <w:proofErr w:type="gramStart"/>
      <w:r w:rsidRPr="000176A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kirjale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176A6">
        <w:rPr>
          <w:rFonts w:ascii="Times New Roman" w:hAnsi="Times New Roman" w:cs="Times New Roman"/>
          <w:sz w:val="24"/>
          <w:szCs w:val="24"/>
        </w:rPr>
        <w:t>12-2/19/97-23</w:t>
      </w:r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seisukoha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esitamise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tähtaeg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02.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september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2019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kaasa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6A6" w:rsidRDefault="000176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nõustunud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20.09.2018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otsusega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57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kaevandamisloa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andmisega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lubjakivikarjääri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mäeeraldisele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Ikaros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Grupp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esitas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Keskkonnaametile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lubjakivikarjääris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kaasneva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maavõngete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registreeritud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dokumendihaldussüsteemis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13.02.2019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numbriga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12-2/19/97-4).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 xml:space="preserve">28.03.2019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toimus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linnamajanduskomisjoni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koosolek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oli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arutusel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seonduv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Vastavalt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koosolekul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kokkulepitule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allpool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tuuakse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kõigi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osapoolte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huvitatud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isikute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kelle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õigusi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kavandatav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tegevus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puudutada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seisukohad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laiemalt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kaevandustegevuse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suhtes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lubjakivikarjääris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: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Keskkonnaameti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poolt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kasutatud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2008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aastal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teostatud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keskkonnamõjude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strateegiline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hindamine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arvesta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linnakeskkonna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sotsiaal-majanduslikke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aspekte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kaasaegne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metoodika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nõuab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nende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arvestamist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Olemasolevas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(10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aastat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vanas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) KMH-s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hinnatud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kaitsealustele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liikidele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Tööstuspargis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töötavate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inimeste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tervisele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nimetatud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tööstuspargis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töötab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üle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inimest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).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pöördunud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võimalike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kahjusaajatele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informatsiooni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saamiseks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mistõttu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põhines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puudulikele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teadmistele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hoonete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rajatiste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paiknemisest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Sellega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kõik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arvutatud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vahemaad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valed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käsitle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võimaliku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ehitistele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põhinevad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samale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kaljupinnasele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veehoidla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betoonist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ülevoolu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vasakkalda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muldtamm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2,9 km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toimiv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tuhašlakijäätmete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ladu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2,5 km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tuhašlakijäätmete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suletud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ladu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tuulepark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2,9 km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; Balti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elektrijaam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korsten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0,8 km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Lõhkamistöö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ehitise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jaoks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olla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ohtlik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Lööklaine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põhjustada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ehitustarindites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pragude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tekkimist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tarindite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purunemist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kohaselt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plaanitakse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uuest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avatud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drenaažikraavidega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veeheidet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10 000 m3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ööpäevas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BEJ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esimesse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juurdevoolukanalisse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eeldatakse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sellest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pareneb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veekogu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kvaliteet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kuigi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pole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toodud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selleks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eeldused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põhjendused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arvestanud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hinnanud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taristuobjektidele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sidekaablid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veetrassid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VKG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Elektrivõrgud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keskpinge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kaablid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kanalisatsioonitrassid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pumplad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ca 40 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planeeritava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alast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Samas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arvestanud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hinnanud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VKG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Elektrivõrgud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kuuluvatele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Tööstuspargis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kesk-pinge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alajaamadele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ca 200 m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kaugusel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planeeritava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alast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Alajaamade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seadmed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kõrge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tundlikkusastmega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lõhkamisel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toimuda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väljalülitused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kiilumised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millel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võivad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olla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rahaliselt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ülikallid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värvi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plastitööstusettevõtetele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Puudub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hinnang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-ala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aadressil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51 (ATKO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bussipark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kohta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vahetult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tee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ääres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mille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ettenähtud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karjäär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Polnud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mingeid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kooskõlastusi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Intec-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Nakro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tööstuspargi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territooriumil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asuvate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ettevõtetega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pole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uuritud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ettevõtete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tootmise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eripära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puudub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lõhketööde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peenestus-sorteerimissõlme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vibratsiooni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mõjuhinnang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ettevõtete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tootmisprotsessidele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kaasnevad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tolmu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müra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tekkimine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põhjaveetaseme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alandamine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settebasseini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rajamine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metsa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raadamine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taimkatte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kaitse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all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olevate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liikide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elupaikade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hävitamine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ehk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negatiivsed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üldplaneeringu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keskkonnamõju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strateegilise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hindamise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aruande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kohaselt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käsitletud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ala on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looduslik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haljasmaa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76A6">
        <w:rPr>
          <w:rFonts w:ascii="Times New Roman" w:hAnsi="Times New Roman" w:cs="Times New Roman"/>
          <w:sz w:val="24"/>
          <w:szCs w:val="24"/>
        </w:rPr>
        <w:t>ja</w:t>
      </w:r>
      <w:proofErr w:type="spellEnd"/>
      <w:proofErr w:type="gram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rohevõrgustiku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koridor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maakonnaplaneeringus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on ala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tähistatud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kui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osa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rahvusvahelise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tähtsusega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tuumalast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Eksperthinnangus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pole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käsitletud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mõju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rohevõrgustiku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toimimisele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r w:rsidRPr="000176A6">
        <w:rPr>
          <w:rFonts w:ascii="Times New Roman" w:hAnsi="Times New Roman" w:cs="Times New Roman"/>
          <w:sz w:val="24"/>
          <w:szCs w:val="24"/>
        </w:rPr>
        <w:t>-</w:t>
      </w:r>
      <w:r w:rsidRPr="000176A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Pakutud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pärasest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korrastamisest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hävivad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selle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ala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ökosüsteemiteenused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elanike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jaoks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76A6" w:rsidRPr="000176A6" w:rsidRDefault="000176A6" w:rsidP="000176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Eeltoodust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tulenevalt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Linnavolikogu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nõustu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maavara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kaevandamise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loa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andmisega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Ikaros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Grupp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Narva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lubjakivimaardlas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Kadastiku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IV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lubjakivikarjääri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mäeeraldisel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eelpool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antud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6A6">
        <w:rPr>
          <w:rFonts w:ascii="Times New Roman" w:hAnsi="Times New Roman" w:cs="Times New Roman"/>
          <w:sz w:val="24"/>
          <w:szCs w:val="24"/>
        </w:rPr>
        <w:t>tingimustel</w:t>
      </w:r>
      <w:proofErr w:type="spellEnd"/>
      <w:r w:rsidRPr="000176A6">
        <w:rPr>
          <w:rFonts w:ascii="Times New Roman" w:hAnsi="Times New Roman" w:cs="Times New Roman"/>
          <w:sz w:val="24"/>
          <w:szCs w:val="24"/>
        </w:rPr>
        <w:t>.</w:t>
      </w:r>
    </w:p>
    <w:p w:rsidR="000176A6" w:rsidRPr="000176A6" w:rsidRDefault="000176A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76A6" w:rsidRPr="000176A6" w:rsidRDefault="000176A6">
      <w:pPr>
        <w:rPr>
          <w:rFonts w:ascii="Times New Roman" w:hAnsi="Times New Roman" w:cs="Times New Roman"/>
          <w:b/>
          <w:sz w:val="24"/>
          <w:szCs w:val="24"/>
        </w:rPr>
      </w:pPr>
    </w:p>
    <w:sectPr w:rsidR="000176A6" w:rsidRPr="00017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34A"/>
    <w:rsid w:val="000176A6"/>
    <w:rsid w:val="0029634A"/>
    <w:rsid w:val="0092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8E727-93F8-44B2-91CC-5DEB02A0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878</Words>
  <Characters>5008</Characters>
  <Application>Microsoft Office Word</Application>
  <DocSecurity>0</DocSecurity>
  <Lines>41</Lines>
  <Paragraphs>11</Paragraphs>
  <ScaleCrop>false</ScaleCrop>
  <Company>HP Inc.</Company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</dc:creator>
  <cp:keywords/>
  <dc:description/>
  <cp:lastModifiedBy>SOFIA</cp:lastModifiedBy>
  <cp:revision>2</cp:revision>
  <dcterms:created xsi:type="dcterms:W3CDTF">2019-08-19T07:29:00Z</dcterms:created>
  <dcterms:modified xsi:type="dcterms:W3CDTF">2019-08-19T07:34:00Z</dcterms:modified>
</cp:coreProperties>
</file>