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7CC" w:rsidRPr="00522352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5727CC" w:rsidRPr="00522352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NARVA LINNAVOLIKOGU</w:t>
      </w:r>
    </w:p>
    <w:p w:rsidR="005727CC" w:rsidRPr="00522352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</w:t>
      </w: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201</w:t>
      </w:r>
      <w:r w:rsidR="001B6630"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 w:rsidR="00FA386A"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</w:t>
      </w:r>
      <w:r w:rsidR="001B6630"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9</w:t>
      </w:r>
      <w:r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5727CC" w:rsidRPr="00522352" w:rsidRDefault="005727CC" w:rsidP="001B6630">
      <w:pPr>
        <w:rPr>
          <w:rFonts w:ascii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  <w:lang w:eastAsia="et-EE"/>
        </w:rPr>
      </w:pPr>
      <w:r w:rsidRPr="00522352">
        <w:rPr>
          <w:rFonts w:ascii="Times New Roman" w:hAnsi="Times New Roman" w:cs="Times New Roman"/>
          <w:sz w:val="24"/>
          <w:szCs w:val="24"/>
          <w:lang w:eastAsia="et-EE"/>
        </w:rPr>
        <w:t xml:space="preserve"> Muuta lisa 1 „Narva linna 201</w:t>
      </w:r>
      <w:r w:rsidR="001B6630" w:rsidRPr="00522352">
        <w:rPr>
          <w:rFonts w:ascii="Times New Roman" w:hAnsi="Times New Roman" w:cs="Times New Roman"/>
          <w:sz w:val="24"/>
          <w:szCs w:val="24"/>
          <w:lang w:eastAsia="et-EE"/>
        </w:rPr>
        <w:t>9</w:t>
      </w:r>
      <w:r w:rsidRPr="00522352">
        <w:rPr>
          <w:rFonts w:ascii="Times New Roman" w:hAnsi="Times New Roman" w:cs="Times New Roman"/>
          <w:sz w:val="24"/>
          <w:szCs w:val="24"/>
          <w:lang w:eastAsia="et-EE"/>
        </w:rPr>
        <w:t>.aasta koondeelarve” ja kinnitada see uues redaktsioonis.</w:t>
      </w:r>
    </w:p>
    <w:p w:rsidR="005727CC" w:rsidRPr="00522352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522352">
        <w:rPr>
          <w:rFonts w:ascii="Times New Roman" w:hAnsi="Times New Roman" w:cs="Times New Roman"/>
          <w:iCs/>
          <w:sz w:val="24"/>
          <w:szCs w:val="24"/>
        </w:rPr>
        <w:t xml:space="preserve"> Muuta lisa 2 „</w:t>
      </w:r>
      <w:r w:rsidR="001B6630" w:rsidRPr="00522352">
        <w:rPr>
          <w:rFonts w:ascii="Times New Roman" w:eastAsia="Times New Roman" w:hAnsi="Times New Roman" w:cs="Times New Roman"/>
          <w:sz w:val="24"/>
          <w:szCs w:val="24"/>
        </w:rPr>
        <w:t>Narva linna 2019. aasta ametiasutuste eelarved väljaminekute osas</w:t>
      </w:r>
      <w:r w:rsidRPr="00522352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5727CC" w:rsidRPr="00522352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522352">
        <w:rPr>
          <w:rFonts w:ascii="Times New Roman" w:hAnsi="Times New Roman" w:cs="Times New Roman"/>
          <w:iCs/>
          <w:sz w:val="24"/>
          <w:szCs w:val="24"/>
        </w:rPr>
        <w:t xml:space="preserve"> Muuta lisa 3 „</w:t>
      </w:r>
      <w:r w:rsidR="001B6630" w:rsidRPr="00522352">
        <w:rPr>
          <w:rFonts w:ascii="Times New Roman" w:eastAsia="Times New Roman" w:hAnsi="Times New Roman" w:cs="Times New Roman"/>
          <w:sz w:val="24"/>
          <w:szCs w:val="24"/>
        </w:rPr>
        <w:t>Narva linna 2019.aasta finantseerimistegevuse eelarve</w:t>
      </w:r>
      <w:r w:rsidRPr="00522352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5727CC" w:rsidRPr="00522352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522352">
        <w:rPr>
          <w:rFonts w:ascii="Times New Roman" w:hAnsi="Times New Roman" w:cs="Times New Roman"/>
          <w:iCs/>
          <w:sz w:val="24"/>
          <w:szCs w:val="24"/>
        </w:rPr>
        <w:t>Muuta lisa 4 „</w:t>
      </w:r>
      <w:r w:rsidR="001B6630" w:rsidRPr="00522352">
        <w:rPr>
          <w:rFonts w:ascii="Times New Roman" w:eastAsia="Times New Roman" w:hAnsi="Times New Roman" w:cs="Times New Roman"/>
          <w:sz w:val="24"/>
          <w:szCs w:val="24"/>
        </w:rPr>
        <w:t>Narva linna 2019.aasta eelarves ettenähtud toetused</w:t>
      </w:r>
      <w:r w:rsidRPr="00522352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1B6630" w:rsidRPr="00522352" w:rsidRDefault="001B6630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522352">
        <w:rPr>
          <w:rFonts w:ascii="Times New Roman" w:hAnsi="Times New Roman" w:cs="Times New Roman"/>
          <w:iCs/>
          <w:sz w:val="24"/>
          <w:szCs w:val="24"/>
        </w:rPr>
        <w:t>Muuta lisa 5 „</w:t>
      </w:r>
      <w:r w:rsidRPr="00522352">
        <w:rPr>
          <w:rFonts w:ascii="Times New Roman" w:eastAsia="Times New Roman" w:hAnsi="Times New Roman" w:cs="Times New Roman"/>
          <w:sz w:val="24"/>
          <w:szCs w:val="24"/>
        </w:rPr>
        <w:t>Narva linna 2019.aasta rahavoogude prognoos“ ja kinnitada see uues redaktsioonis.</w:t>
      </w:r>
    </w:p>
    <w:p w:rsidR="001B6630" w:rsidRPr="00522352" w:rsidRDefault="001B6630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522352">
        <w:rPr>
          <w:rFonts w:ascii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:rsidR="005727CC" w:rsidRPr="00522352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8F3221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Irina Janovitš</w:t>
      </w: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D505F8" w:rsidRPr="00522352" w:rsidRDefault="00D505F8">
      <w:r w:rsidRPr="00522352">
        <w:br w:type="page"/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1"/>
          <w:szCs w:val="21"/>
          <w:highlight w:val="yellow"/>
        </w:rPr>
      </w:pPr>
      <w:r w:rsidRPr="00522352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Narva Linnavolikogu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22352">
        <w:rPr>
          <w:rFonts w:ascii="Times New Roman" w:eastAsia="Times New Roman" w:hAnsi="Times New Roman" w:cs="Times New Roman"/>
          <w:bCs/>
          <w:sz w:val="20"/>
          <w:szCs w:val="20"/>
        </w:rPr>
        <w:t>määruse  lisa 1</w:t>
      </w:r>
    </w:p>
    <w:p w:rsidR="00D505F8" w:rsidRPr="00522352" w:rsidRDefault="00D505F8" w:rsidP="00D505F8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3"/>
          <w:szCs w:val="23"/>
        </w:rPr>
      </w:pPr>
      <w:bookmarkStart w:id="0" w:name="_Toc341613542"/>
      <w:bookmarkStart w:id="1" w:name="_Toc373014560"/>
      <w:bookmarkStart w:id="2" w:name="_Toc373014836"/>
      <w:bookmarkStart w:id="3" w:name="_Toc373244926"/>
      <w:bookmarkStart w:id="4" w:name="_Toc373244994"/>
      <w:bookmarkStart w:id="5" w:name="_Toc373245028"/>
      <w:bookmarkStart w:id="6" w:name="_Toc373269403"/>
      <w:bookmarkStart w:id="7" w:name="_Toc373305881"/>
      <w:bookmarkStart w:id="8" w:name="_Toc373309163"/>
      <w:bookmarkStart w:id="9" w:name="_Toc373326313"/>
      <w:bookmarkStart w:id="10" w:name="_Toc373395073"/>
      <w:bookmarkStart w:id="11" w:name="_Toc436224106"/>
      <w:bookmarkStart w:id="12" w:name="_Toc436224288"/>
      <w:bookmarkStart w:id="13" w:name="_Toc436224351"/>
      <w:bookmarkStart w:id="14" w:name="_Toc436224382"/>
      <w:bookmarkStart w:id="15" w:name="_Toc466788130"/>
      <w:bookmarkStart w:id="16" w:name="_Toc499039221"/>
      <w:bookmarkStart w:id="17" w:name="_Toc530476928"/>
      <w:bookmarkStart w:id="18" w:name="_Toc530861255"/>
      <w:bookmarkStart w:id="19" w:name="_Toc530993130"/>
      <w:r w:rsidRPr="00522352">
        <w:rPr>
          <w:rFonts w:ascii="Times New Roman" w:eastAsia="Times New Roman" w:hAnsi="Times New Roman" w:cs="Times New Roman"/>
          <w:b/>
          <w:bCs/>
          <w:iCs/>
          <w:sz w:val="23"/>
          <w:szCs w:val="23"/>
        </w:rPr>
        <w:t>Narva linna 2019.aasta koondeelarve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D505F8" w:rsidRPr="00522352" w:rsidRDefault="00D505F8" w:rsidP="00D505F8">
      <w:pPr>
        <w:spacing w:after="0" w:line="240" w:lineRule="auto"/>
        <w:ind w:left="7200" w:firstLine="72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22352">
        <w:rPr>
          <w:rFonts w:ascii="Times New Roman" w:eastAsia="Times New Roman" w:hAnsi="Times New Roman" w:cs="Times New Roman"/>
          <w:sz w:val="16"/>
          <w:szCs w:val="16"/>
        </w:rPr>
        <w:t>eurodes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7225"/>
        <w:gridCol w:w="1984"/>
      </w:tblGrid>
      <w:tr w:rsidR="00CE0E85" w:rsidRPr="00522352" w:rsidTr="009F63D6">
        <w:trPr>
          <w:trHeight w:val="58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CE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2019.a eelarve 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67 827 668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28 897 577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28 548 475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250 602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75 000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6 500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17 000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4 735 216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51 800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2 682 996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100 330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404 060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1 143 430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Tulud üldvalitsemisest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9 700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17 500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298 806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5 250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34 174 418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906 859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16 862 869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8C1629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8C1629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15 798 060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606 630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20 457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Laekumine vee erikasutusest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Trahvid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7 250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Muud tulud varadelt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3 400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varude müügist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1 400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Muud tulud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6 907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62 925 215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BC33A1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5 998 6</w:t>
            </w:r>
            <w:r w:rsidR="00CE0E85"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CE0E85" w:rsidRPr="00522352" w:rsidTr="009F63D6">
        <w:trPr>
          <w:trHeight w:val="22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BC3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2 400 </w:t>
            </w:r>
            <w:r w:rsidR="00BC33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3 527 301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71 136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BC33A1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56 926 5</w:t>
            </w:r>
            <w:r w:rsidR="00CE0E85"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40 186 019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BC3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16 694 </w:t>
            </w:r>
            <w:r w:rsidR="00BC33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CF71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46 </w:t>
            </w:r>
            <w:r w:rsidR="00CF7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4 902 453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-20 769 693</w:t>
            </w:r>
          </w:p>
        </w:tc>
      </w:tr>
      <w:tr w:rsidR="00CE0E85" w:rsidRPr="00522352" w:rsidTr="009F63D6">
        <w:trPr>
          <w:trHeight w:val="58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199 233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-21 005 592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1 242 210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-371 724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Osaluste soetus </w:t>
            </w:r>
            <w:r w:rsidRPr="00522352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(-)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-241 580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-593 807</w:t>
            </w:r>
          </w:p>
        </w:tc>
      </w:tr>
      <w:tr w:rsidR="00CE0E85" w:rsidRPr="00522352" w:rsidTr="009F63D6">
        <w:trPr>
          <w:trHeight w:val="58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-15 867 240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7 914 931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19 495 484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-11 580 553</w:t>
            </w:r>
          </w:p>
        </w:tc>
      </w:tr>
      <w:tr w:rsidR="00CE0E85" w:rsidRPr="00522352" w:rsidTr="009F63D6">
        <w:trPr>
          <w:trHeight w:val="1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0E85" w:rsidRPr="00522352" w:rsidTr="009F63D6">
        <w:trPr>
          <w:trHeight w:val="58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-7 924 694</w:t>
            </w:r>
          </w:p>
        </w:tc>
      </w:tr>
      <w:tr w:rsidR="00CE0E85" w:rsidRPr="00522352" w:rsidTr="009F63D6">
        <w:trPr>
          <w:trHeight w:val="2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Nõuete ja kohustiste saldode muutus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E85" w:rsidRPr="00522352" w:rsidRDefault="00CE0E85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27 615</w:t>
            </w:r>
          </w:p>
        </w:tc>
      </w:tr>
    </w:tbl>
    <w:p w:rsidR="00D505F8" w:rsidRPr="00522352" w:rsidRDefault="00087ED9" w:rsidP="00CE0E85">
      <w:pPr>
        <w:spacing w:after="0" w:line="240" w:lineRule="auto"/>
      </w:pPr>
      <w:r w:rsidRPr="00522352">
        <w:rPr>
          <w:rFonts w:ascii="Times New Roman" w:hAnsi="Times New Roman" w:cs="Times New Roman"/>
          <w:i/>
          <w:sz w:val="20"/>
          <w:szCs w:val="20"/>
        </w:rPr>
        <w:t xml:space="preserve">Sissetulekud kokku </w:t>
      </w:r>
      <w:r w:rsidR="00917701" w:rsidRPr="00522352">
        <w:rPr>
          <w:rFonts w:ascii="Times New Roman" w:hAnsi="Times New Roman" w:cs="Times New Roman"/>
          <w:i/>
          <w:sz w:val="20"/>
          <w:szCs w:val="20"/>
        </w:rPr>
        <w:t xml:space="preserve">96 718 471 </w:t>
      </w:r>
      <w:r w:rsidRPr="00522352">
        <w:rPr>
          <w:rFonts w:ascii="Times New Roman" w:hAnsi="Times New Roman" w:cs="Times New Roman"/>
          <w:i/>
          <w:sz w:val="20"/>
          <w:szCs w:val="20"/>
        </w:rPr>
        <w:t xml:space="preserve">eurot, väljaminekud kokku </w:t>
      </w:r>
      <w:r w:rsidR="00917701" w:rsidRPr="00522352">
        <w:rPr>
          <w:rFonts w:ascii="Times New Roman" w:hAnsi="Times New Roman" w:cs="Times New Roman"/>
          <w:i/>
          <w:sz w:val="20"/>
          <w:szCs w:val="20"/>
        </w:rPr>
        <w:t xml:space="preserve">96 718 471 </w:t>
      </w:r>
      <w:r w:rsidRPr="00522352">
        <w:rPr>
          <w:rFonts w:ascii="Times New Roman" w:hAnsi="Times New Roman" w:cs="Times New Roman"/>
          <w:i/>
          <w:sz w:val="20"/>
          <w:szCs w:val="20"/>
        </w:rPr>
        <w:t>eurot</w:t>
      </w:r>
      <w:r w:rsidRPr="00522352">
        <w:t xml:space="preserve"> </w:t>
      </w:r>
      <w:r w:rsidR="00D505F8" w:rsidRPr="00522352">
        <w:br w:type="page"/>
      </w:r>
    </w:p>
    <w:p w:rsidR="00D505F8" w:rsidRPr="00522352" w:rsidRDefault="00D505F8" w:rsidP="00D505F8">
      <w:pPr>
        <w:spacing w:after="0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lastRenderedPageBreak/>
        <w:t>Narva Linnavolikogu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t>määruse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t xml:space="preserve"> lisa 2</w:t>
      </w:r>
    </w:p>
    <w:p w:rsidR="00D505F8" w:rsidRPr="00522352" w:rsidRDefault="00D505F8" w:rsidP="00D505F8">
      <w:pPr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</w:p>
    <w:p w:rsidR="00D505F8" w:rsidRPr="00522352" w:rsidRDefault="00D505F8" w:rsidP="00D505F8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bookmarkStart w:id="20" w:name="_Toc530476929"/>
      <w:bookmarkStart w:id="21" w:name="_Toc530861256"/>
      <w:bookmarkStart w:id="22" w:name="_Toc530993131"/>
      <w:r w:rsidRPr="0052235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Narva linna 2019. aasta ametiasutuste eelarved väljaminekute osas</w:t>
      </w:r>
      <w:bookmarkEnd w:id="20"/>
      <w:bookmarkEnd w:id="21"/>
      <w:bookmarkEnd w:id="22"/>
    </w:p>
    <w:p w:rsidR="00D505F8" w:rsidRPr="00522352" w:rsidRDefault="0088284C" w:rsidP="00D505F8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</w:t>
      </w:r>
      <w:r w:rsidR="00D505F8" w:rsidRPr="00522352">
        <w:rPr>
          <w:rFonts w:ascii="Times New Roman" w:eastAsia="Times New Roman" w:hAnsi="Times New Roman" w:cs="Times New Roman"/>
          <w:sz w:val="20"/>
          <w:szCs w:val="20"/>
        </w:rPr>
        <w:t>urodes</w:t>
      </w:r>
    </w:p>
    <w:tbl>
      <w:tblPr>
        <w:tblW w:w="907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6"/>
        <w:gridCol w:w="1759"/>
        <w:gridCol w:w="1634"/>
        <w:gridCol w:w="1725"/>
        <w:gridCol w:w="1817"/>
      </w:tblGrid>
      <w:tr w:rsidR="00797D12" w:rsidRPr="00522352" w:rsidTr="009F63D6">
        <w:trPr>
          <w:trHeight w:val="168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</w:rPr>
              <w:t xml:space="preserve"> Nimetus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</w:rPr>
              <w:t xml:space="preserve">Põhitegevuse kulud 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:rsidR="00797D12" w:rsidRPr="00522352" w:rsidRDefault="00797D12" w:rsidP="0079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</w:rPr>
              <w:t>Investeerimis</w:t>
            </w:r>
          </w:p>
          <w:p w:rsidR="00797D12" w:rsidRPr="00522352" w:rsidRDefault="00797D12" w:rsidP="0079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</w:rPr>
              <w:t>tegevus</w:t>
            </w:r>
          </w:p>
        </w:tc>
        <w:tc>
          <w:tcPr>
            <w:tcW w:w="1725" w:type="dxa"/>
            <w:shd w:val="clear" w:color="auto" w:fill="auto"/>
            <w:vAlign w:val="center"/>
            <w:hideMark/>
          </w:tcPr>
          <w:p w:rsidR="00797D12" w:rsidRPr="00522352" w:rsidRDefault="00797D12" w:rsidP="0079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</w:rPr>
              <w:t>Finantseerimis</w:t>
            </w:r>
          </w:p>
          <w:p w:rsidR="00797D12" w:rsidRPr="00522352" w:rsidRDefault="00797D12" w:rsidP="0079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</w:rPr>
              <w:t>tegevus</w:t>
            </w:r>
          </w:p>
        </w:tc>
        <w:tc>
          <w:tcPr>
            <w:tcW w:w="1817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</w:rPr>
              <w:t xml:space="preserve">2019.a eelarve </w:t>
            </w:r>
          </w:p>
        </w:tc>
      </w:tr>
      <w:tr w:rsidR="00797D12" w:rsidRPr="00522352" w:rsidTr="009F63D6">
        <w:trPr>
          <w:trHeight w:val="334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 xml:space="preserve">Narva Linnavalitsuse  Kultuuriosakond 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41 000 809</w:t>
            </w:r>
          </w:p>
        </w:tc>
        <w:tc>
          <w:tcPr>
            <w:tcW w:w="1634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164 958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41 165 767</w:t>
            </w:r>
          </w:p>
        </w:tc>
      </w:tr>
      <w:tr w:rsidR="00797D12" w:rsidRPr="00522352" w:rsidTr="009F63D6">
        <w:trPr>
          <w:trHeight w:val="331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 xml:space="preserve"> Narva linna  Sotsiaalabiamet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797D12" w:rsidRPr="00522352" w:rsidRDefault="00CF7186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8 215 2</w:t>
            </w:r>
            <w:r w:rsidR="00797D12" w:rsidRPr="00522352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634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305 836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136 615</w:t>
            </w: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CF7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 xml:space="preserve">8 657 </w:t>
            </w:r>
            <w:r w:rsidR="00CF7186">
              <w:rPr>
                <w:rFonts w:ascii="Times New Roman" w:eastAsia="Times New Roman" w:hAnsi="Times New Roman" w:cs="Times New Roman"/>
              </w:rPr>
              <w:t>7</w:t>
            </w:r>
            <w:r w:rsidRPr="00522352">
              <w:rPr>
                <w:rFonts w:ascii="Times New Roman" w:eastAsia="Times New Roman" w:hAnsi="Times New Roman" w:cs="Times New Roman"/>
              </w:rPr>
              <w:t>26</w:t>
            </w:r>
          </w:p>
        </w:tc>
      </w:tr>
      <w:tr w:rsidR="00797D12" w:rsidRPr="00522352" w:rsidTr="009F63D6">
        <w:trPr>
          <w:trHeight w:val="346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Narva Linnavolikogu Kantselei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449 508</w:t>
            </w:r>
          </w:p>
        </w:tc>
        <w:tc>
          <w:tcPr>
            <w:tcW w:w="1634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449 508</w:t>
            </w:r>
          </w:p>
        </w:tc>
      </w:tr>
      <w:tr w:rsidR="00797D12" w:rsidRPr="00522352" w:rsidTr="009F63D6">
        <w:trPr>
          <w:trHeight w:val="189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 xml:space="preserve">Narva Linnakantselei 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1 606 302</w:t>
            </w:r>
          </w:p>
        </w:tc>
        <w:tc>
          <w:tcPr>
            <w:tcW w:w="1634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374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2 606</w:t>
            </w: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1 609 282</w:t>
            </w:r>
          </w:p>
        </w:tc>
      </w:tr>
      <w:tr w:rsidR="00797D12" w:rsidRPr="00522352" w:rsidTr="009F63D6">
        <w:trPr>
          <w:trHeight w:val="796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 xml:space="preserve">Narva Linnavalitsuse Rahandusamet </w:t>
            </w:r>
          </w:p>
          <w:p w:rsidR="00797D12" w:rsidRPr="00522352" w:rsidRDefault="00797D12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sh laenude tagastamine ja intressi tasumine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515 286</w:t>
            </w:r>
          </w:p>
        </w:tc>
        <w:tc>
          <w:tcPr>
            <w:tcW w:w="1634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306 288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11 441 332</w:t>
            </w: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12 262 906</w:t>
            </w:r>
          </w:p>
        </w:tc>
      </w:tr>
      <w:tr w:rsidR="00797D12" w:rsidRPr="00522352" w:rsidTr="009F63D6">
        <w:trPr>
          <w:trHeight w:val="531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 xml:space="preserve"> Narva Linnavalitsuse  Arhitektuuri- ja Linnaplaneerimise Amet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599 687</w:t>
            </w:r>
          </w:p>
        </w:tc>
        <w:tc>
          <w:tcPr>
            <w:tcW w:w="1634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127 622</w:t>
            </w:r>
          </w:p>
        </w:tc>
        <w:tc>
          <w:tcPr>
            <w:tcW w:w="1725" w:type="dxa"/>
            <w:shd w:val="clear" w:color="auto" w:fill="auto"/>
            <w:noWrap/>
            <w:vAlign w:val="center"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727 309</w:t>
            </w:r>
          </w:p>
        </w:tc>
      </w:tr>
      <w:tr w:rsidR="00797D12" w:rsidRPr="00522352" w:rsidTr="009F63D6">
        <w:trPr>
          <w:trHeight w:val="531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797D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 xml:space="preserve"> Narva Linnavalitsuse Linnamajandusamet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9 193 259</w:t>
            </w:r>
          </w:p>
        </w:tc>
        <w:tc>
          <w:tcPr>
            <w:tcW w:w="1634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11 451 249</w:t>
            </w:r>
          </w:p>
        </w:tc>
        <w:tc>
          <w:tcPr>
            <w:tcW w:w="1725" w:type="dxa"/>
            <w:shd w:val="clear" w:color="auto" w:fill="auto"/>
            <w:noWrap/>
            <w:vAlign w:val="center"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20 644 508</w:t>
            </w:r>
          </w:p>
        </w:tc>
      </w:tr>
      <w:tr w:rsidR="00797D12" w:rsidRPr="00522352" w:rsidTr="009F63D6">
        <w:trPr>
          <w:trHeight w:val="218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Narva Linna Arenduse ja Ökonoomika Amet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1 306 680</w:t>
            </w:r>
          </w:p>
        </w:tc>
        <w:tc>
          <w:tcPr>
            <w:tcW w:w="1634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9 856 376</w:t>
            </w:r>
          </w:p>
        </w:tc>
        <w:tc>
          <w:tcPr>
            <w:tcW w:w="1725" w:type="dxa"/>
            <w:shd w:val="clear" w:color="auto" w:fill="auto"/>
            <w:noWrap/>
            <w:vAlign w:val="center"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>11 163 056</w:t>
            </w:r>
          </w:p>
        </w:tc>
      </w:tr>
      <w:tr w:rsidR="00797D12" w:rsidRPr="00522352" w:rsidTr="009F63D6">
        <w:trPr>
          <w:trHeight w:val="266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22352">
              <w:rPr>
                <w:rFonts w:ascii="Times New Roman" w:eastAsia="Times New Roman" w:hAnsi="Times New Roman" w:cs="Times New Roman"/>
              </w:rPr>
              <w:t xml:space="preserve"> Reservfond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797D12" w:rsidRPr="00522352" w:rsidRDefault="00CF7186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38 4</w:t>
            </w:r>
            <w:r w:rsidR="00797D12" w:rsidRPr="00522352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634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797D12" w:rsidRPr="00522352" w:rsidRDefault="00CF7186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38 4</w:t>
            </w:r>
            <w:r w:rsidR="00797D12" w:rsidRPr="00522352">
              <w:rPr>
                <w:rFonts w:ascii="Times New Roman" w:eastAsia="Times New Roman" w:hAnsi="Times New Roman" w:cs="Times New Roman"/>
              </w:rPr>
              <w:t>09</w:t>
            </w:r>
          </w:p>
        </w:tc>
      </w:tr>
      <w:tr w:rsidR="00797D12" w:rsidRPr="00522352" w:rsidTr="009F63D6">
        <w:trPr>
          <w:trHeight w:val="238"/>
        </w:trPr>
        <w:tc>
          <w:tcPr>
            <w:tcW w:w="2136" w:type="dxa"/>
            <w:shd w:val="clear" w:color="auto" w:fill="auto"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</w:rPr>
              <w:t>KOKKU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22352">
              <w:rPr>
                <w:rFonts w:ascii="Times New Roman" w:hAnsi="Times New Roman" w:cs="Times New Roman"/>
                <w:b/>
              </w:rPr>
              <w:t>62 925 215</w:t>
            </w:r>
          </w:p>
        </w:tc>
        <w:tc>
          <w:tcPr>
            <w:tcW w:w="1634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22352">
              <w:rPr>
                <w:rFonts w:ascii="Times New Roman" w:hAnsi="Times New Roman" w:cs="Times New Roman"/>
                <w:b/>
              </w:rPr>
              <w:t>22 212 703</w:t>
            </w:r>
          </w:p>
        </w:tc>
        <w:tc>
          <w:tcPr>
            <w:tcW w:w="1725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22352">
              <w:rPr>
                <w:rFonts w:ascii="Times New Roman" w:hAnsi="Times New Roman" w:cs="Times New Roman"/>
                <w:b/>
              </w:rPr>
              <w:t>11 580 553</w:t>
            </w:r>
          </w:p>
        </w:tc>
        <w:tc>
          <w:tcPr>
            <w:tcW w:w="1817" w:type="dxa"/>
            <w:shd w:val="clear" w:color="auto" w:fill="auto"/>
            <w:noWrap/>
            <w:vAlign w:val="center"/>
            <w:hideMark/>
          </w:tcPr>
          <w:p w:rsidR="00797D12" w:rsidRPr="00522352" w:rsidRDefault="00797D12" w:rsidP="00611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22352">
              <w:rPr>
                <w:rFonts w:ascii="Times New Roman" w:hAnsi="Times New Roman" w:cs="Times New Roman"/>
                <w:b/>
              </w:rPr>
              <w:t>96 718 471</w:t>
            </w:r>
          </w:p>
        </w:tc>
      </w:tr>
    </w:tbl>
    <w:p w:rsidR="00D505F8" w:rsidRPr="00522352" w:rsidRDefault="00D505F8" w:rsidP="00D505F8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97D12" w:rsidRPr="00522352" w:rsidRDefault="00D505F8">
      <w:pPr>
        <w:rPr>
          <w:rFonts w:ascii="Times New Roman" w:eastAsia="Times New Roman" w:hAnsi="Times New Roman" w:cs="Times New Roman"/>
          <w:sz w:val="20"/>
          <w:szCs w:val="20"/>
        </w:rPr>
      </w:pPr>
      <w:r w:rsidRPr="00522352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lastRenderedPageBreak/>
        <w:t>Narva Linnavolikogu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t>määruse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t xml:space="preserve"> lisa 3</w:t>
      </w:r>
    </w:p>
    <w:p w:rsidR="00D505F8" w:rsidRPr="00522352" w:rsidRDefault="00D505F8" w:rsidP="00D505F8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et-EE"/>
        </w:rPr>
      </w:pPr>
      <w:bookmarkStart w:id="23" w:name="_Toc436224290"/>
      <w:bookmarkStart w:id="24" w:name="_Toc436224353"/>
      <w:bookmarkStart w:id="25" w:name="_Toc436224384"/>
      <w:bookmarkStart w:id="26" w:name="_Toc466788132"/>
      <w:bookmarkStart w:id="27" w:name="_Toc499039223"/>
      <w:bookmarkStart w:id="28" w:name="_Toc530476930"/>
      <w:bookmarkStart w:id="29" w:name="_Toc530861257"/>
      <w:bookmarkStart w:id="30" w:name="_Toc530993132"/>
      <w:r w:rsidRPr="0052235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et-EE"/>
        </w:rPr>
        <w:t>Narva linna 2019.aasta finantseerimistegevuse eelarve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522352">
        <w:rPr>
          <w:rFonts w:ascii="Times New Roman" w:eastAsia="Times New Roman" w:hAnsi="Times New Roman" w:cs="Times New Roman"/>
          <w:sz w:val="20"/>
          <w:szCs w:val="20"/>
          <w:lang w:eastAsia="et-EE"/>
        </w:rPr>
        <w:t>eurodes</w:t>
      </w:r>
    </w:p>
    <w:tbl>
      <w:tblPr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6"/>
        <w:gridCol w:w="2837"/>
        <w:gridCol w:w="1418"/>
        <w:gridCol w:w="1417"/>
        <w:gridCol w:w="1134"/>
        <w:gridCol w:w="1843"/>
        <w:gridCol w:w="1842"/>
      </w:tblGrid>
      <w:tr w:rsidR="00157155" w:rsidRPr="00522352" w:rsidTr="00522352">
        <w:trPr>
          <w:trHeight w:val="255"/>
        </w:trPr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2019.a eelarve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</w:t>
            </w: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mafinantseerimine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57155" w:rsidRPr="00522352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ildfinantsee</w:t>
            </w:r>
          </w:p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rimine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</w:t>
            </w: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okku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Teostaja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Valdaja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15 958 770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4 841 982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20 800 752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22352" w:rsidRPr="00157155" w:rsidTr="00522352">
        <w:trPr>
          <w:trHeight w:val="315"/>
        </w:trPr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</w:t>
            </w: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mafinantseerimine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57155" w:rsidRPr="00522352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ildfinantsee</w:t>
            </w:r>
          </w:p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rimine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</w:t>
            </w: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okku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 MAJANDUS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8 409 755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4 281 982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12 691 737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Maanteetransport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6 308 871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2 389 977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8 698 848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bussi- ja raudteejaama arendus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436 780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402 663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839 443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linnapiirkonna jalg- ja jalgrattateede võrgustiku rajamine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147 653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147 653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linnapiirkonna jalg- ja jalgrattateede võrgustiku rajamine, II etapp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231 779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1 089 674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1 321 453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TEN-T transiitteede rekonstrueerimistööd Narvas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1 306 113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897 640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2 203 753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Rakvere tn II etapi ( Kangelaste prs - Puškini tn) projekteerimine ja ehitamine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506 000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Malmi tn 5a teede ja parkla ehitamine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378 305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378 305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132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linnas kvartalisiseste teede ja parkla ehitamine (sh: Energia põik, Energia põik 2a, parkla Kreenholmi 3b ning Energia põik,  Hariduse J5, Hariduse T5 ehitamine ning Kangelaste T1 projekti korrigeerimine)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1 684 757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1 684 757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Juhhanovi tänava projekteerimine ja ehitamine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117 375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117 375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Uusküla põik tee projekteerimine ja ehitamine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715 737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715 737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882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 teeületuskohtade ohutumaks muutmine Kangelaste prs, Võidu tn ja Kreenholmi tänaval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Mõisa tn T2 sissesõidu projekteerimine ja ehitamine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48 600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teede ehitamine (A.A. Tiimanni tänava J1)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29 656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29 656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7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Kreenholmi Gümnaasiumi juurde</w:t>
            </w:r>
            <w:r w:rsidR="00D348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sõidutee projekteerimine ja ehitamine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34 412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34 412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Elektrijaama tee L2-L6 rekonstrueerimine (sh projekteerimine)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322 700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322 700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1.15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Parkla ja kõnnitee projekteerimine ja ehitamine aadressil Kangelaste prospekt 40b (Narva Lasteaed Käoke)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105 000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Bussiootepaviljonide paigaldamine linnas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32 540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Kalda tn ristmikul valgusfoori vahetus (sh projekteerimine)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79 984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79 984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Kõnnitee projekteerimine ja ehitamine  (Narva Pähklimäe  Gümnaasiumi juures)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12 632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12 632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Kreenholmi tn 3b parkla projekteerimiseks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6 648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Tallinna mnt L5 ehitamine (sh: projekti liiklusohutuse audit jms)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Tallinna mnt 4b, Tallinna mnt 4c parkla projekteerimine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Veetransport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277 420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477 420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5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sadama bokside rekonstrueerimine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255 420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455 420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1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ja Slantsõ jõeäärsete alade arendamine äri- ja külastuskeskkonna loomiseks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16 000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6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SA-le Narva Sadam veevarustuse paigaldamiseks koos valvesüsteemiga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6 000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Turism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928 560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1 692 005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2 620 565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raekoja hoone ja platsi rekonstrueerimine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763 019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1 448 807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2 211 826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Pimeaia pargi rekonstrueerimine, II etapp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54 087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243 198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297 285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Stockholmi platsi projekteerimine ja ehitus (I etapp)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70 000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21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8A5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Põhiprojekti ekspertiis/audit teostamine projekti kohta (sh Narva linna välisvalgustuse taristu renoveerimine, "5-krooni vaate" vaateplatvormi rajamine, Kulgu sadama heakorrastamine, TEN-T transiitteede rekonstrueerimistööd, Stockholmi platsi ehitamine</w:t>
            </w:r>
            <w:r w:rsidR="008A5EB1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hanke </w:t>
            </w:r>
            <w:r w:rsidR="008A5EB1">
              <w:rPr>
                <w:rFonts w:ascii="Times New Roman" w:eastAsia="Times New Roman" w:hAnsi="Times New Roman" w:cs="Times New Roman"/>
                <w:sz w:val="20"/>
                <w:szCs w:val="20"/>
              </w:rPr>
              <w:t>korraldamine „</w:t>
            </w:r>
            <w:r w:rsidRPr="008A5EB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välisvalgustuse taristu renoveerimine</w:t>
            </w:r>
            <w:r w:rsidR="008A5EB1"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41 454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Üldmajanduslikud arendusprojektid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200 070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200 070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SA-le Narva Linna Arendus Äkkeküla ehitustööde, IV etapp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60 000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SA-le Narva Linna Arendus Äkkeküla alal spordikompleksi rajamise detailplaneeringu koostamiseks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12 000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1.31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2 070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SA-le  Narva Linna Arendus Äkkeküla  laste seikluspargi ehitamiseks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6 000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SA-le  Narva Linna Arendus Äkkeküla  matka- ja loodusraja renoveerimiseks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50 000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157155" w:rsidRPr="00522352" w:rsidTr="00522352">
        <w:trPr>
          <w:trHeight w:val="82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Linna üldplaneeringu koostamine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70 000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Arhitektuuri- ja Linnaplaneerimise 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Muu majandus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694 834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694 834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2D38BA">
        <w:trPr>
          <w:trHeight w:val="569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Linda 4 hoones liftide vahetamine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120 200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109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Evakuatsioonitrepikodadest omaette tuletõkkesektsioonide moodustamine,  automaatse tulekahjusignalisatsioonisüsteemi paigaldamine (Peetri pl 1, Peetri pl 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78 012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109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Evakuatsioonitrepikodadest omaette tuletõkkesektsioonide, teisel ja kolmandal korrusel evakuatsioonipääsu moodustamine, evakuatsiooni- ja avariivalgustuse paigaldamine (Peetri pl 5 / Malmi 2a)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85 050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85 050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1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Peetri pl 1, Peetri pl 3, Peetri pl 5  fassaadide rekonstrueerimine (sh projekteerimine)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403 372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403 372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Peetri plats 5, Malmi 2a hoonete elektripaigaldiste rekonstrueerimise projekteerimine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8 200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 KESKKONNAKAITSE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62 762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62 762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Heitveekäitlus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12 045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12 045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Sadeveekanalisatsiooni projekteerimine ja ehitus, sh lasteaedade territooriumil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12 045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Saaste vähendamine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50 717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50 717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6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Joaoru olemasoleva sissevoolukanali ümberehitamiseks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50 717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50 717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 ELAMU- JA KOMMUNAALMAJANDUS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1 328 123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1 438 123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2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Veevarustus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241 580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241 580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52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AS Narva Vesi aktsiakapitali suurendamiseks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241 580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241 580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Tänavavalgustus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404 043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514 043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tänavavalgustuse taristu renoveerimise I etapp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160 000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111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3.3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linnas välisvalgustuse projekteerimine ja rekonstrueerimine (sh Pähklimäe tänaval, Haigla tänaval, Kangelaste kõnnitee -ehitamine, Kangelaste pr - projekteerimine)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182 334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182 334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Kreenholmi 31a skvääri välisvalgustuse projekteerimis- ja ehitustööd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27 090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Mänguväljaku välisvalgustuse projekteerimis- ja ehitustööd (Skatepark)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9 619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9 619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Tallinna mnt  kõnni- ja kergliiklusteede välisvalgustuse projekteerimine ja ehitamine (Rahvavälja tänavast kuni Tallinna mnt 13)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Muud elamu- ja kommunaalmajanduse tegevus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682 500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682 500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10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Mänguväljakute, välisvalgustuse, videovalve süsteemi projekteerimine ja ehitamine (Kangelaste 40b, park Linda, Juhhanovi tn 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255 000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 / Narva Linnavalitsuse Kultuuriosakond</w:t>
            </w:r>
          </w:p>
        </w:tc>
      </w:tr>
      <w:tr w:rsidR="00157155" w:rsidRPr="00522352" w:rsidTr="00522352">
        <w:trPr>
          <w:trHeight w:val="105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Spordiväljakute projekteerimine ja ehitamine (26. Juuli 9, Maleaed)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220 880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220 880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 / Narva Linnavalitsuse Linnamajandusamet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SA-le Narva Linnaelamu katuse projekteerimiseks ja renoveerimiseks ühiselamutes (Energia 4, Energia 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6 620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21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 Narva  Linnaelamu - linna ühiselamutes vee- ning kanalisatsioonisüsteemide vahetamine, sh projekteerimine (Energia 4, Energia 6, Kreenholmi 40, Vestervalli 17) ning ühisköökides ja kuivatusruumides ventilatsioonisüsteemide paigaldamine koos ruumide rekonstrueerimisega, sh projekteerimine (Vestervalli 17)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 VABA AEG, KULTUUR, RELIGIOON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3 028 789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3 028 789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344 481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344 481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Spordiväljaku projekteerimine ja ehitamine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105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190 700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190 700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Spordikooli Energia sõudebaasi 9. boksi rekonstrueerimise projekteerimis- ja ehitustööd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89 837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89 837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1F267A">
        <w:trPr>
          <w:trHeight w:val="49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4.4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Paemurru Spordikoolile spetsialiseeritud poodiumi ja võimlemisvaiba hankimiseks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30 533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30 533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Paemurru Spordikooli jalgpalli tabloo hankimiseks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8 250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8 250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Paemurru Spordikoolile - Kreenholmi staadioni jalgpalliväljaku murukamara pinnaprofiili parandamistööde teostamiseks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8 701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E97A84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E97A84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E97A84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Spordikeskusele piksekaitsesüsteemi projekteerimiseks ja paigaldamiseks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E97A84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7A84">
              <w:rPr>
                <w:rFonts w:ascii="Times New Roman" w:eastAsia="Times New Roman" w:hAnsi="Times New Roman" w:cs="Times New Roman"/>
                <w:sz w:val="20"/>
                <w:szCs w:val="20"/>
              </w:rPr>
              <w:t>12 850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E97A84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7A8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E97A84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E97A84" w:rsidRDefault="00E97A84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Spordikeskusele- uue tuletõkkeukse soetamiseks ja paigaldamiseks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Puhkepargid ja -baasid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2 072 132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2 072 132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EV100 auks avaliku pargi rajamise II etapiks Vabaduse/Rakvere tänavate vahelisel alal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1 294 285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1 294 285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Võidu pargi ja Joala tn 8c (Gerassimovi pargi) projekteerimine ja rekonstrueerimine, I ja II etapp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717 847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717 847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52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Jaama pargi  projekteerimine ja rekonstrueerimine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60 000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Vaba aja üritused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81 776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81 776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ja Ivangorodi kaldapealsete ajaloolise kaitseala integreeritud arendamine, III etapp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81 776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81 776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Rahvakultuur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530 400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530 400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F2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Kultuurimaja Rugodiv rekonstrueerimine (sh: stangede, fassaadi projekteerimine ja renoveerimine)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530 400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530 400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 HARIDUS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3 129 341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3 579 341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Alusharidus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1 440 856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1 440 856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522352">
        <w:trPr>
          <w:trHeight w:val="105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 Punamütsike (Viru tn. 4) renoveerimine ja lasteaiahoones energiatõhususe ja taastuvenergia kasutuse edendamine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607 371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607 371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Lasteaia Kakuke hoone projekteerimine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40 000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F2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Lasteaia Cipollino, Narva Lasteaia Sipsik elektrisüsteemide projekteerimine ja renoveerimine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504 541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504 541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 Sädemeke piirdeaia ning hoone fonolukkudega välisuste projekteerimis- ja ehitustööd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32 086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32 086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5.5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 Muinasjutt territooriumil  piirdeaia  projekteerimine ja paigaldamine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11 796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Lasteaia Põngerjas piirdeaia projekteerimis- ja ehitustööd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24 000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155" w:rsidRPr="00157155" w:rsidRDefault="00157155" w:rsidP="001F2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Lasteaias Põngerjas fonolukkude (3 tk) väljavahetamiseks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1 462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Lasteaia Käoke hoone  fonolukkudega välisuste vahetamine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15 600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Lasteaia Cipollino jalutusveranda renoveerimine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150 000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5.10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Lasteaia Cipollino piirdeaia  vahetamine (sh projekteerimine)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23 000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Lasteaia Tareke piirdeaia projekteerimis- ja ehitustööd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24 000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5.12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Lasteaiale Päikene uue kombiahju hankimiseks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7 000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Põhihariduse otsekulud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1 688 485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2 138 485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57155" w:rsidRPr="00522352" w:rsidTr="001F267A">
        <w:trPr>
          <w:trHeight w:val="68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5.13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6. Kooli hoone sokli ning seitsme sissekäigu (sh uste vahetamine) rekonstrueerimine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5.14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6. Kooli abihoone katuse renoveerimine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9 979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9 979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5.14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Paju Kooli ja Õpilaskodu - evakuatsiooni- ja avariivalgustuse paigaldamine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19 452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5.15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Eesti Gümnaasiumi ümberkorraldamisel tekkiva põhikooli õppehoone ehitamine ja sisustamine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120 295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270 295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5.16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Kesklinna Gümnaasiumi ümberkorraldamisel tekkiva põhikooli õppehoone ehitamine ja sisustamine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275 295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575 295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5.17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5 796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5.18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5.19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Kreenholmi Gümnaasiumi juures asuva staadioni rekonstrueerimine, sh projekteerimine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Keeltelütseumi (Kangelaste 32) parkla ehitustööd, II etapp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5.21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Soldino Gümnaasiumi fassaadi rekonstrueerimine (sh projekteerimine)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5.22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sz w:val="20"/>
                <w:szCs w:val="20"/>
              </w:rPr>
              <w:t>Narva Pähklimäe Gümnaasiumi ning Narva Soldino Gümnaasiumi elektrivarustamise projekteerimine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1F267A">
        <w:trPr>
          <w:trHeight w:val="563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5.23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Pähklimäe Gümnaasiumi keemia kabineti projekteerimine ja renoveerimine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32 068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32 068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157155" w:rsidRPr="00522352" w:rsidTr="00522352">
        <w:trPr>
          <w:trHeight w:val="132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5.24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155" w:rsidRPr="00157155" w:rsidRDefault="00157155" w:rsidP="0015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155" w:rsidRPr="00157155" w:rsidRDefault="00157155" w:rsidP="00157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</w:tr>
    </w:tbl>
    <w:p w:rsidR="00D505F8" w:rsidRPr="00522352" w:rsidRDefault="00D505F8" w:rsidP="00157155"/>
    <w:p w:rsidR="00D505F8" w:rsidRPr="00522352" w:rsidRDefault="00D505F8" w:rsidP="00D505F8">
      <w:pPr>
        <w:rPr>
          <w:b/>
        </w:rPr>
      </w:pPr>
      <w:r w:rsidRPr="00522352">
        <w:rPr>
          <w:rFonts w:ascii="Times New Roman" w:eastAsia="Times New Roman" w:hAnsi="Times New Roman" w:cs="Times New Roman"/>
          <w:b/>
          <w:bCs/>
        </w:rPr>
        <w:t xml:space="preserve">Kohustiste tasumine kokku </w:t>
      </w:r>
      <w:r w:rsidR="00D21E97" w:rsidRPr="00522352">
        <w:rPr>
          <w:rFonts w:ascii="Times New Roman" w:eastAsia="Times New Roman" w:hAnsi="Times New Roman" w:cs="Times New Roman"/>
          <w:b/>
        </w:rPr>
        <w:t>11 580</w:t>
      </w:r>
      <w:r w:rsidR="005530A5" w:rsidRPr="00522352">
        <w:rPr>
          <w:rFonts w:ascii="Times New Roman" w:eastAsia="Times New Roman" w:hAnsi="Times New Roman" w:cs="Times New Roman"/>
          <w:b/>
        </w:rPr>
        <w:t> </w:t>
      </w:r>
      <w:r w:rsidR="00D21E97" w:rsidRPr="00522352">
        <w:rPr>
          <w:rFonts w:ascii="Times New Roman" w:eastAsia="Times New Roman" w:hAnsi="Times New Roman" w:cs="Times New Roman"/>
          <w:b/>
        </w:rPr>
        <w:t>553</w:t>
      </w:r>
      <w:r w:rsidR="005530A5" w:rsidRPr="00522352">
        <w:rPr>
          <w:rFonts w:ascii="Times New Roman" w:eastAsia="Times New Roman" w:hAnsi="Times New Roman" w:cs="Times New Roman"/>
          <w:b/>
        </w:rPr>
        <w:t xml:space="preserve"> </w:t>
      </w:r>
      <w:r w:rsidRPr="00522352">
        <w:rPr>
          <w:rFonts w:ascii="Times New Roman" w:eastAsia="Times New Roman" w:hAnsi="Times New Roman" w:cs="Times New Roman"/>
          <w:b/>
          <w:lang w:eastAsia="et-EE"/>
        </w:rPr>
        <w:t>eurot</w:t>
      </w:r>
    </w:p>
    <w:p w:rsidR="00D505F8" w:rsidRPr="00522352" w:rsidRDefault="00D505F8">
      <w:r w:rsidRPr="00522352">
        <w:br w:type="page"/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235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Narva Linnavolikogu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2352">
        <w:rPr>
          <w:rFonts w:ascii="Times New Roman" w:eastAsia="Times New Roman" w:hAnsi="Times New Roman" w:cs="Times New Roman"/>
          <w:bCs/>
          <w:sz w:val="24"/>
          <w:szCs w:val="24"/>
        </w:rPr>
        <w:t>määruse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2352">
        <w:rPr>
          <w:rFonts w:ascii="Times New Roman" w:eastAsia="Times New Roman" w:hAnsi="Times New Roman" w:cs="Times New Roman"/>
          <w:bCs/>
          <w:sz w:val="24"/>
          <w:szCs w:val="24"/>
        </w:rPr>
        <w:t xml:space="preserve"> lisa 4</w:t>
      </w:r>
    </w:p>
    <w:p w:rsidR="00D505F8" w:rsidRPr="00522352" w:rsidRDefault="00D505F8" w:rsidP="00D505F8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bookmarkStart w:id="31" w:name="_Toc530476931"/>
      <w:bookmarkStart w:id="32" w:name="_Toc530861258"/>
      <w:bookmarkStart w:id="33" w:name="_Toc530993133"/>
      <w:r w:rsidRPr="0052235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Narva linna 2019.aasta eelarves ettenähtud toetused</w:t>
      </w:r>
      <w:bookmarkEnd w:id="31"/>
      <w:bookmarkEnd w:id="32"/>
      <w:bookmarkEnd w:id="33"/>
      <w:r w:rsidRPr="0052235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522352">
        <w:rPr>
          <w:rFonts w:ascii="Times New Roman" w:eastAsia="Times New Roman" w:hAnsi="Times New Roman" w:cs="Times New Roman"/>
          <w:sz w:val="18"/>
          <w:szCs w:val="18"/>
        </w:rPr>
        <w:t>eurodes</w:t>
      </w:r>
    </w:p>
    <w:tbl>
      <w:tblPr>
        <w:tblW w:w="9300" w:type="dxa"/>
        <w:tblLook w:val="04A0" w:firstRow="1" w:lastRow="0" w:firstColumn="1" w:lastColumn="0" w:noHBand="0" w:noVBand="1"/>
      </w:tblPr>
      <w:tblGrid>
        <w:gridCol w:w="480"/>
        <w:gridCol w:w="3920"/>
        <w:gridCol w:w="3560"/>
        <w:gridCol w:w="1340"/>
      </w:tblGrid>
      <w:tr w:rsidR="002748C6" w:rsidRPr="002748C6" w:rsidTr="002748C6">
        <w:trPr>
          <w:trHeight w:val="26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Saaja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Summa</w:t>
            </w:r>
          </w:p>
        </w:tc>
      </w:tr>
      <w:tr w:rsidR="002748C6" w:rsidRPr="002748C6" w:rsidTr="002748C6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MTÜ STUUDIOTEATER ILMARINE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13 975</w:t>
            </w:r>
          </w:p>
        </w:tc>
      </w:tr>
      <w:tr w:rsidR="002748C6" w:rsidRPr="002748C6" w:rsidTr="002748C6">
        <w:trPr>
          <w:trHeight w:val="79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Moskva Patriarhaadi Eesti Õigeusu Kiriku Narva Issanda Ülestõusmise Peakiriku Kogudus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2748C6" w:rsidRPr="002748C6" w:rsidTr="002748C6">
        <w:trPr>
          <w:trHeight w:val="5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Moskva Patriarhaadi Eesti Õigeusu Kiriku Narva  Jumalaema Narva Ikooni Kogudus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2748C6" w:rsidRPr="002748C6" w:rsidTr="002748C6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Moskva Patriarhaadi Eesti Õigeusu Kiriku Narva Pühade Apostlisarnaste Kirilluse ja Metodiuse Kogudus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2748C6" w:rsidRPr="002748C6" w:rsidTr="002748C6">
        <w:trPr>
          <w:trHeight w:val="5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Eesti Evangeelne Luterlik Kirik Narva Kogudus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2748C6" w:rsidRPr="002748C6" w:rsidTr="002748C6">
        <w:trPr>
          <w:trHeight w:val="5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Rooma-Katoliku Kiriku Püha Antoniuse Kogudus Narvas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2748C6" w:rsidRPr="002748C6" w:rsidTr="002748C6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SA Narva Muuseum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432 965</w:t>
            </w:r>
          </w:p>
        </w:tc>
      </w:tr>
      <w:tr w:rsidR="002748C6" w:rsidRPr="002748C6" w:rsidTr="002748C6">
        <w:trPr>
          <w:trHeight w:val="5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MTÜ JALGPALLIKLUBI NARVA TRANS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89 980</w:t>
            </w:r>
          </w:p>
        </w:tc>
      </w:tr>
      <w:tr w:rsidR="002748C6" w:rsidRPr="002748C6" w:rsidTr="002748C6">
        <w:trPr>
          <w:trHeight w:val="4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MTÜ Narva Jalgpalli Liit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10 300</w:t>
            </w:r>
          </w:p>
        </w:tc>
      </w:tr>
      <w:tr w:rsidR="002748C6" w:rsidRPr="002748C6" w:rsidTr="002748C6">
        <w:trPr>
          <w:trHeight w:val="5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MTÜ Eesti Avatud Noortekeskuste Ühendus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MTÜ SPORDIKLUBI GANZA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1 400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MTÜ Vokaalstuudio PÄÄSUKE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MTÜ LASTE PÄEVAKESKUS LAD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89 400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MTÜ VIRUMAA HEATEGEVUSKESKUS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6 780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MTÜ Narva avatud noortekeskus RLK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10 102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Linnakantselei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Vaba Lava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2 437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Narva Linna Arendus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283 734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SA Narva Linna Arendus (laen)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130 070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Narva Sadam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33 470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SA Narva Sadam (laen)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SA Narva linnaleht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145 000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Narva Linnaelamu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697 754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SA Narva Linnaelamu (laen)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206 620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MTÜ NarvaKassituba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2748C6" w:rsidRPr="002748C6" w:rsidTr="002748C6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Vaivara Kalmistud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138 110</w:t>
            </w:r>
          </w:p>
        </w:tc>
      </w:tr>
      <w:tr w:rsidR="002748C6" w:rsidRPr="002748C6" w:rsidTr="002748C6">
        <w:trPr>
          <w:trHeight w:val="19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Toetus linnaeelarvest avaliku liiniveo korraldamiseks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1 116 625</w:t>
            </w:r>
          </w:p>
        </w:tc>
      </w:tr>
      <w:tr w:rsidR="002748C6" w:rsidRPr="002748C6" w:rsidTr="002748C6">
        <w:trPr>
          <w:trHeight w:val="26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8C6" w:rsidRPr="002748C6" w:rsidRDefault="002748C6" w:rsidP="0027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48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3 461 422</w:t>
            </w:r>
          </w:p>
        </w:tc>
      </w:tr>
    </w:tbl>
    <w:p w:rsidR="006C07D6" w:rsidRPr="00522352" w:rsidRDefault="006C07D6" w:rsidP="002748C6">
      <w:pPr>
        <w:spacing w:after="0" w:line="240" w:lineRule="auto"/>
      </w:pPr>
    </w:p>
    <w:p w:rsidR="00D505F8" w:rsidRPr="00522352" w:rsidRDefault="00D505F8" w:rsidP="002748C6">
      <w:pPr>
        <w:spacing w:after="0" w:line="240" w:lineRule="auto"/>
      </w:pPr>
      <w:r w:rsidRPr="00522352">
        <w:br w:type="page"/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22352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Narva Linnavolikogu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22352">
        <w:rPr>
          <w:rFonts w:ascii="Times New Roman" w:eastAsia="Times New Roman" w:hAnsi="Times New Roman" w:cs="Times New Roman"/>
          <w:bCs/>
          <w:sz w:val="20"/>
          <w:szCs w:val="20"/>
        </w:rPr>
        <w:t>määruse ….lisa 5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6C07D6" w:rsidRPr="00522352" w:rsidRDefault="006C07D6" w:rsidP="006C07D6">
      <w:pPr>
        <w:keepNext/>
        <w:spacing w:after="0" w:line="240" w:lineRule="auto"/>
        <w:outlineLvl w:val="1"/>
      </w:pPr>
      <w:r w:rsidRPr="0052235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Narva linna </w:t>
      </w:r>
      <w:r w:rsidR="00D505F8" w:rsidRPr="00522352">
        <w:rPr>
          <w:rFonts w:ascii="Times New Roman" w:hAnsi="Times New Roman" w:cs="Times New Roman"/>
          <w:b/>
          <w:sz w:val="24"/>
          <w:szCs w:val="24"/>
        </w:rPr>
        <w:t>2019.aasta rahavoogude prognoos</w:t>
      </w:r>
      <w:r w:rsidR="00D505F8" w:rsidRPr="00522352">
        <w:tab/>
      </w:r>
    </w:p>
    <w:p w:rsidR="00D505F8" w:rsidRPr="00522352" w:rsidRDefault="00D505F8" w:rsidP="006C07D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6941"/>
        <w:gridCol w:w="2268"/>
      </w:tblGrid>
      <w:tr w:rsidR="0064267E" w:rsidRPr="00522352" w:rsidTr="009F63D6">
        <w:trPr>
          <w:trHeight w:val="6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642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2019.a eelarve 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67 821 766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28 897 577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28 548 475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250 602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75 000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6 500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17 000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4 735 216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51 800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2 682 996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100 330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404 060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1 143 430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Tulud üldvalitsemisest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9 700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17 500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298 806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5 250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34 169 601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902 042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16 862 869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BC33A1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BC33A1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3A1">
              <w:rPr>
                <w:rFonts w:ascii="Times New Roman" w:eastAsia="Times New Roman" w:hAnsi="Times New Roman" w:cs="Times New Roman"/>
                <w:sz w:val="20"/>
                <w:szCs w:val="20"/>
              </w:rPr>
              <w:t>15 798 060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606 630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19 372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Laekumine vee erikasutusest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Trahvid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7 250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Muud tulud varadelt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3 400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varude müügist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1 400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Muud tulud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5 822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62 873 862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BC33A1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5 998 6</w:t>
            </w:r>
            <w:r w:rsidR="0064267E"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64267E" w:rsidRPr="00522352" w:rsidTr="009F63D6">
        <w:trPr>
          <w:trHeight w:val="22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BC33A1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2 400 2</w:t>
            </w:r>
            <w:r w:rsidR="0064267E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3 527 301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71 136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BC33A1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56 875 2</w:t>
            </w:r>
            <w:r w:rsidR="0064267E"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40 190 681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BC3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16 638 </w:t>
            </w:r>
            <w:r w:rsidR="00BC33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CF71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46 </w:t>
            </w:r>
            <w:r w:rsidR="00CF7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4 947 904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-20 769 693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199 233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-21 005 592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1 242 210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-371 724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Osaluste soetus </w:t>
            </w:r>
            <w:r w:rsidRPr="00522352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(-)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-241 580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-593 807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-15 821 789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7 914 931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19 495 484</w:t>
            </w:r>
          </w:p>
        </w:tc>
      </w:tr>
      <w:tr w:rsidR="0064267E" w:rsidRPr="00522352" w:rsidTr="009F63D6">
        <w:trPr>
          <w:trHeight w:val="2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-11 580 553</w:t>
            </w:r>
          </w:p>
        </w:tc>
      </w:tr>
      <w:tr w:rsidR="0064267E" w:rsidRPr="00522352" w:rsidTr="009F63D6">
        <w:trPr>
          <w:trHeight w:val="4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4267E" w:rsidRPr="00522352" w:rsidTr="009F63D6">
        <w:trPr>
          <w:trHeight w:val="4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67E" w:rsidRPr="00522352" w:rsidRDefault="0064267E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67E" w:rsidRPr="00522352" w:rsidRDefault="0064267E" w:rsidP="00F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-7 906 858</w:t>
            </w:r>
          </w:p>
        </w:tc>
      </w:tr>
    </w:tbl>
    <w:p w:rsidR="00D505F8" w:rsidRPr="00522352" w:rsidRDefault="004B6A14" w:rsidP="006C0DE4">
      <w:pPr>
        <w:spacing w:after="0" w:line="240" w:lineRule="auto"/>
      </w:pPr>
      <w:r w:rsidRPr="00C50BCA">
        <w:rPr>
          <w:rFonts w:ascii="Times New Roman" w:hAnsi="Times New Roman" w:cs="Times New Roman"/>
          <w:i/>
          <w:sz w:val="20"/>
          <w:szCs w:val="20"/>
        </w:rPr>
        <w:t xml:space="preserve">Sissetulekute rahavood kokku </w:t>
      </w:r>
      <w:r w:rsidR="006C0DE4">
        <w:rPr>
          <w:rFonts w:ascii="Times New Roman" w:hAnsi="Times New Roman" w:cs="Times New Roman"/>
          <w:i/>
          <w:sz w:val="20"/>
          <w:szCs w:val="20"/>
        </w:rPr>
        <w:t xml:space="preserve">96 667 118 </w:t>
      </w:r>
      <w:r w:rsidRPr="00C50BCA">
        <w:rPr>
          <w:rFonts w:ascii="Times New Roman" w:hAnsi="Times New Roman" w:cs="Times New Roman"/>
          <w:i/>
          <w:sz w:val="20"/>
          <w:szCs w:val="20"/>
        </w:rPr>
        <w:t xml:space="preserve">eurot, väljaminekute rahavood kokku </w:t>
      </w:r>
      <w:r w:rsidR="006C0DE4">
        <w:rPr>
          <w:rFonts w:ascii="Times New Roman" w:hAnsi="Times New Roman" w:cs="Times New Roman"/>
          <w:i/>
          <w:sz w:val="20"/>
          <w:szCs w:val="20"/>
        </w:rPr>
        <w:t xml:space="preserve">96 667 118 </w:t>
      </w:r>
      <w:r w:rsidRPr="00C50BCA">
        <w:rPr>
          <w:rFonts w:ascii="Times New Roman" w:hAnsi="Times New Roman" w:cs="Times New Roman"/>
          <w:i/>
          <w:sz w:val="20"/>
          <w:szCs w:val="20"/>
        </w:rPr>
        <w:t>eurot</w:t>
      </w:r>
      <w:r w:rsidR="00D505F8" w:rsidRPr="00522352">
        <w:br w:type="page"/>
      </w:r>
    </w:p>
    <w:p w:rsidR="00D505F8" w:rsidRPr="00522352" w:rsidRDefault="00D505F8" w:rsidP="00D505F8">
      <w:pP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lastRenderedPageBreak/>
        <w:t>Seletuskiri</w:t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linna 2019. aasta eelarve muutmise eelnõu juurde</w:t>
      </w:r>
    </w:p>
    <w:p w:rsidR="006119F3" w:rsidRPr="00B11FAD" w:rsidRDefault="006119F3" w:rsidP="006119F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366880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2019.a eelarve on kinnitatud Narva Linnavolikogu 20.12.2018 määrusega nr 23 (muudet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ud 25.04.2019 määrusega nr 9, </w:t>
      </w:r>
      <w:r w:rsidRPr="00366880">
        <w:rPr>
          <w:rFonts w:ascii="Times New Roman" w:eastAsia="Times New Roman" w:hAnsi="Times New Roman" w:cs="Times New Roman"/>
          <w:sz w:val="24"/>
          <w:szCs w:val="24"/>
          <w:lang w:eastAsia="et-EE"/>
        </w:rPr>
        <w:t>30.05.2019 määrusega nr 11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20.06.2019 määrusega nr 12</w:t>
      </w:r>
      <w:r w:rsidRPr="0036688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). </w:t>
      </w:r>
      <w:r w:rsidRPr="0036688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Narva Linnavalitsus on valmistanud ette Narva linna 2019.a eelarve muutmise eelnõu, milles jooksva aasta eelarvet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vähendatakse 351 017</w:t>
      </w:r>
      <w:r w:rsidRPr="00B11FAD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euro võrra. Täpsustatud eelarve maht  on 96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 718 471</w:t>
      </w:r>
      <w:r w:rsidRPr="00B11FAD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eurot.</w:t>
      </w:r>
    </w:p>
    <w:p w:rsidR="006119F3" w:rsidRPr="00A96659" w:rsidRDefault="006119F3" w:rsidP="006119F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6688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Alljärgnevalt on esitatud ülevaade muutmisest laekumiste ja väljaminekute osas. Kõik </w:t>
      </w:r>
      <w:r w:rsidRPr="00A96659">
        <w:rPr>
          <w:rFonts w:ascii="Times New Roman" w:eastAsia="Times New Roman" w:hAnsi="Times New Roman" w:cs="Times New Roman"/>
          <w:sz w:val="24"/>
          <w:szCs w:val="24"/>
          <w:lang w:eastAsia="et-EE"/>
        </w:rPr>
        <w:t>andmed on esitatud eurodes.</w:t>
      </w:r>
    </w:p>
    <w:p w:rsidR="006119F3" w:rsidRPr="00A96659" w:rsidRDefault="006119F3" w:rsidP="00611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A96659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PÕHITEGEVUSE TULUD. </w:t>
      </w:r>
      <w:r w:rsidRPr="00A966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Kokku suurendamine moodustas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856 183</w:t>
      </w:r>
      <w:r w:rsidRPr="00A966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eurot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selles</w:t>
      </w:r>
      <w:r w:rsidRPr="00A96659">
        <w:rPr>
          <w:rFonts w:ascii="Times New Roman" w:eastAsia="Times New Roman" w:hAnsi="Times New Roman" w:cs="Times New Roman"/>
          <w:sz w:val="24"/>
          <w:szCs w:val="24"/>
          <w:lang w:eastAsia="et-EE"/>
        </w:rPr>
        <w:t>t:</w:t>
      </w:r>
    </w:p>
    <w:p w:rsidR="006119F3" w:rsidRPr="00C67E15" w:rsidRDefault="006119F3" w:rsidP="006119F3">
      <w:pPr>
        <w:pStyle w:val="Loendilik"/>
        <w:numPr>
          <w:ilvl w:val="0"/>
          <w:numId w:val="5"/>
        </w:numPr>
        <w:tabs>
          <w:tab w:val="num" w:pos="1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A9665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t-EE"/>
        </w:rPr>
        <w:t>maksutulud</w:t>
      </w:r>
      <w:r w:rsidRPr="00A966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- kokku suurendamine moodustas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256 47</w:t>
      </w:r>
      <w:r w:rsidRPr="00A966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5 eurot, sh füüsilise isiku tulumaksu arvelt on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248 47</w:t>
      </w:r>
      <w:r w:rsidRPr="00A966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5 eurot ning parkimistasu arvelt on 8 000 eurot. Aluseks on võetud 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>tegelik laekumine linna eelarvesse.</w:t>
      </w:r>
    </w:p>
    <w:p w:rsidR="006119F3" w:rsidRPr="00C67E15" w:rsidRDefault="006119F3" w:rsidP="006119F3">
      <w:pPr>
        <w:pStyle w:val="Loendilik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6119F3" w:rsidRPr="00C67E15" w:rsidRDefault="006119F3" w:rsidP="006119F3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67E1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t-EE"/>
        </w:rPr>
        <w:t>tulud kaupade ja teenuste müügist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kokku suuren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damine antud osas moodustas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39 672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eurot, sh: </w:t>
      </w:r>
    </w:p>
    <w:p w:rsidR="006119F3" w:rsidRPr="00C67E15" w:rsidRDefault="006119F3" w:rsidP="006119F3">
      <w:pPr>
        <w:numPr>
          <w:ilvl w:val="0"/>
          <w:numId w:val="6"/>
        </w:numPr>
        <w:tabs>
          <w:tab w:val="num" w:pos="1068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tulude haridusalasest tegevusest kokku suurendamine on 18 612 eurot, sellest: </w:t>
      </w:r>
      <w:r w:rsidRPr="00C67E15">
        <w:rPr>
          <w:rFonts w:ascii="Times New Roman" w:eastAsia="Times New Roman" w:hAnsi="Times New Roman" w:cs="Times New Roman"/>
          <w:i/>
          <w:sz w:val="24"/>
          <w:szCs w:val="24"/>
          <w:lang w:eastAsia="et-EE"/>
        </w:rPr>
        <w:t>17 612 eurot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seotud laekumistega teistelt valdadelt või linnadelt proportsionaalselt Narva linna munitsipaalharidusasutustes käivate laste arvuga, kelle rahvastikuregistri järgne elukoht asub nende valdade või linnade haldusterritooriumil (õpilaskoha tegeliku maksumuse kasv) ja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summa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C67E15">
        <w:rPr>
          <w:rFonts w:ascii="Times New Roman" w:eastAsia="Times New Roman" w:hAnsi="Times New Roman" w:cs="Times New Roman"/>
          <w:i/>
          <w:sz w:val="24"/>
          <w:szCs w:val="24"/>
          <w:lang w:eastAsia="et-EE"/>
        </w:rPr>
        <w:t>1000 eurot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- Narva Laste Loomemaja lisatuluga.</w:t>
      </w:r>
    </w:p>
    <w:p w:rsidR="006119F3" w:rsidRPr="00C67E15" w:rsidRDefault="006119F3" w:rsidP="006119F3">
      <w:pPr>
        <w:numPr>
          <w:ilvl w:val="0"/>
          <w:numId w:val="6"/>
        </w:numPr>
        <w:tabs>
          <w:tab w:val="num" w:pos="1068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67E15">
        <w:rPr>
          <w:rFonts w:ascii="Times New Roman" w:hAnsi="Times New Roman" w:cs="Times New Roman"/>
          <w:sz w:val="24"/>
          <w:szCs w:val="24"/>
        </w:rPr>
        <w:t xml:space="preserve">tulude kultuuri- ja kunstialasest tegevusest suurendamine summas 8 460 eurot on seotud 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Kultuurimaja Rugodivi lisatuluga (meelelahutusürituste ja puhkeõhtute piletite hindade tõusu arvelt).</w:t>
      </w:r>
    </w:p>
    <w:p w:rsidR="006119F3" w:rsidRPr="00CA5147" w:rsidRDefault="006119F3" w:rsidP="006119F3">
      <w:pPr>
        <w:numPr>
          <w:ilvl w:val="0"/>
          <w:numId w:val="6"/>
        </w:numPr>
        <w:tabs>
          <w:tab w:val="num" w:pos="1068"/>
        </w:tabs>
        <w:spacing w:after="0" w:line="240" w:lineRule="auto"/>
        <w:ind w:left="714" w:right="44" w:hanging="357"/>
        <w:contextualSpacing/>
        <w:jc w:val="both"/>
        <w:rPr>
          <w:rFonts w:ascii="Times New Roman" w:hAnsi="Times New Roman" w:cs="Times New Roman"/>
          <w:kern w:val="16"/>
          <w:sz w:val="24"/>
          <w:szCs w:val="24"/>
          <w:lang w:val="en-US"/>
        </w:rPr>
      </w:pP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>tulude sotsiaa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labialasest tegevusest kokku suurendamine on 12 6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00 eurot, sellest vähendamine summas </w:t>
      </w:r>
      <w:r w:rsidRPr="00C67E15">
        <w:rPr>
          <w:rFonts w:ascii="Times New Roman" w:eastAsia="Times New Roman" w:hAnsi="Times New Roman" w:cs="Times New Roman"/>
          <w:i/>
          <w:sz w:val="24"/>
          <w:szCs w:val="24"/>
          <w:lang w:eastAsia="et-EE"/>
        </w:rPr>
        <w:t>56 000 eurot</w:t>
      </w:r>
      <w:r w:rsidRPr="00C67E1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seotud asenduskoduteenusel viibivate laste arvu vähendamisega</w:t>
      </w:r>
      <w:r w:rsidRPr="00C67E15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C67E15">
        <w:rPr>
          <w:rFonts w:ascii="Times New Roman" w:hAnsi="Times New Roman" w:cs="Times New Roman"/>
          <w:kern w:val="16"/>
          <w:sz w:val="24"/>
          <w:szCs w:val="24"/>
        </w:rPr>
        <w:t>vastavalt SHS §48</w:t>
      </w:r>
      <w:r w:rsidRPr="00C67E15">
        <w:rPr>
          <w:rFonts w:ascii="Times New Roman" w:hAnsi="Times New Roman" w:cs="Times New Roman"/>
          <w:kern w:val="16"/>
          <w:sz w:val="24"/>
          <w:szCs w:val="24"/>
          <w:vertAlign w:val="superscript"/>
        </w:rPr>
        <w:t>8</w:t>
      </w:r>
      <w:r w:rsidRPr="00C67E15">
        <w:rPr>
          <w:rFonts w:ascii="Times New Roman" w:hAnsi="Times New Roman" w:cs="Times New Roman"/>
          <w:kern w:val="16"/>
          <w:sz w:val="24"/>
          <w:szCs w:val="24"/>
        </w:rPr>
        <w:t xml:space="preserve"> on asendushooldusteenuse osutamine </w:t>
      </w:r>
      <w:r w:rsidRPr="00203D43">
        <w:rPr>
          <w:rFonts w:ascii="Times New Roman" w:hAnsi="Times New Roman" w:cs="Times New Roman"/>
          <w:kern w:val="16"/>
          <w:sz w:val="24"/>
          <w:szCs w:val="24"/>
        </w:rPr>
        <w:t>asenduskodus teenuse osutamine kasvatajatega peres, kus on samal ajal kuni kuus last. Hetkel viibib teenusel 7-8 last)</w:t>
      </w:r>
      <w:r>
        <w:rPr>
          <w:rFonts w:ascii="Times New Roman" w:hAnsi="Times New Roman" w:cs="Times New Roman"/>
          <w:kern w:val="16"/>
          <w:sz w:val="24"/>
          <w:szCs w:val="24"/>
        </w:rPr>
        <w:t xml:space="preserve"> ja suurendamine summas </w:t>
      </w:r>
      <w:r>
        <w:rPr>
          <w:rFonts w:ascii="Times New Roman" w:hAnsi="Times New Roman" w:cs="Times New Roman"/>
          <w:i/>
          <w:kern w:val="16"/>
          <w:sz w:val="24"/>
          <w:szCs w:val="24"/>
        </w:rPr>
        <w:t>68 6</w:t>
      </w:r>
      <w:r w:rsidRPr="00C87C52">
        <w:rPr>
          <w:rFonts w:ascii="Times New Roman" w:hAnsi="Times New Roman" w:cs="Times New Roman"/>
          <w:i/>
          <w:kern w:val="16"/>
          <w:sz w:val="24"/>
          <w:szCs w:val="24"/>
        </w:rPr>
        <w:t>00 eurot</w:t>
      </w:r>
      <w:r>
        <w:rPr>
          <w:rFonts w:ascii="Times New Roman" w:hAnsi="Times New Roman" w:cs="Times New Roman"/>
          <w:kern w:val="16"/>
          <w:sz w:val="24"/>
          <w:szCs w:val="24"/>
        </w:rPr>
        <w:t xml:space="preserve"> on seotud lisatuluga, sh 26 100 eurot  vanemlusprogrammi „Imelised aastad“ raames</w:t>
      </w:r>
      <w:r w:rsidRPr="00203D43">
        <w:rPr>
          <w:rFonts w:ascii="Times New Roman" w:hAnsi="Times New Roman" w:cs="Times New Roman"/>
          <w:kern w:val="16"/>
          <w:sz w:val="24"/>
          <w:szCs w:val="24"/>
        </w:rPr>
        <w:t>.</w:t>
      </w:r>
    </w:p>
    <w:p w:rsidR="006119F3" w:rsidRPr="00321E79" w:rsidRDefault="006119F3" w:rsidP="006119F3">
      <w:pPr>
        <w:tabs>
          <w:tab w:val="num" w:pos="1068"/>
        </w:tabs>
        <w:spacing w:after="0" w:line="240" w:lineRule="auto"/>
        <w:ind w:left="714" w:right="44"/>
        <w:contextualSpacing/>
        <w:jc w:val="both"/>
        <w:rPr>
          <w:rFonts w:ascii="Times New Roman" w:hAnsi="Times New Roman" w:cs="Times New Roman"/>
          <w:kern w:val="16"/>
          <w:sz w:val="24"/>
          <w:szCs w:val="24"/>
          <w:lang w:val="en-US"/>
        </w:rPr>
      </w:pPr>
    </w:p>
    <w:p w:rsidR="006119F3" w:rsidRPr="002C11C5" w:rsidRDefault="006119F3" w:rsidP="006119F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C11C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t-EE"/>
        </w:rPr>
        <w:t>saadud toetused</w:t>
      </w:r>
      <w:r w:rsidRPr="002C11C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- kokku suurendamine antud tuluosas mo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odustas 560 036</w:t>
      </w:r>
      <w:r w:rsidRPr="002C11C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eurot ja need andmed on esitatud alljärgnevas tabelis: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938"/>
        <w:gridCol w:w="1134"/>
      </w:tblGrid>
      <w:tr w:rsidR="006119F3" w:rsidRPr="008C3C7F" w:rsidTr="006119F3">
        <w:trPr>
          <w:trHeight w:val="324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19F3" w:rsidRPr="008C3C7F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Saadud tegevuskulude sihtfinantseerimine,</w:t>
            </w: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sh: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9F3" w:rsidRPr="008C3C7F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178 356</w:t>
            </w:r>
          </w:p>
        </w:tc>
      </w:tr>
      <w:tr w:rsidR="006119F3" w:rsidRPr="008C3C7F" w:rsidTr="006119F3">
        <w:trPr>
          <w:trHeight w:val="47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9F3" w:rsidRPr="008C3C7F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2019. a asutust</w:t>
            </w:r>
            <w:r w:rsidRPr="000E35F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 sihtotstarbelised laekumised</w:t>
            </w: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 Alus: Narva Linnavolikogu 20.12.2018 määruse nr 23 "Narva linna 2019. aasta eelarve kinnitamine" § 10 (lisatud).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8C3C7F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178 356</w:t>
            </w:r>
          </w:p>
        </w:tc>
      </w:tr>
      <w:tr w:rsidR="006119F3" w:rsidRPr="008C3C7F" w:rsidTr="006119F3">
        <w:trPr>
          <w:trHeight w:val="279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19F3" w:rsidRPr="008C3C7F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Kohaliku omavalitsuse toetusfond</w:t>
            </w: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sh: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8C3C7F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171 144</w:t>
            </w:r>
          </w:p>
        </w:tc>
      </w:tr>
      <w:tr w:rsidR="006119F3" w:rsidRPr="008C3C7F" w:rsidTr="006119F3">
        <w:trPr>
          <w:trHeight w:val="270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8C3C7F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Asendus- ja järelhooldusteenuse toetus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(Rahandusministeeriumi andmed)</w:t>
            </w: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8C3C7F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171 144</w:t>
            </w:r>
          </w:p>
        </w:tc>
      </w:tr>
      <w:tr w:rsidR="006119F3" w:rsidRPr="008C3C7F" w:rsidTr="006119F3">
        <w:trPr>
          <w:trHeight w:val="279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19F3" w:rsidRPr="008C3C7F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Saadud tegevustoetused, </w:t>
            </w: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sh: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8C3C7F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210 536</w:t>
            </w:r>
          </w:p>
        </w:tc>
      </w:tr>
      <w:tr w:rsidR="006119F3" w:rsidRPr="008C3C7F" w:rsidTr="006119F3">
        <w:trPr>
          <w:trHeight w:val="550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9F3" w:rsidRPr="008C3C7F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2019. a asutuste sihtotstarbelised</w:t>
            </w:r>
            <w:r w:rsidRPr="000E35F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laekumised</w:t>
            </w:r>
            <w:r w:rsidRPr="008C3C7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 Alus: Narva Linnavolikogu 20.12.2018 määruse nr 23 "Narva linna 2019. aasta eelarve kinnitamine" § 10 (lisatud).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9124A5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9124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210 536</w:t>
            </w:r>
          </w:p>
        </w:tc>
      </w:tr>
      <w:tr w:rsidR="006119F3" w:rsidRPr="008C3C7F" w:rsidTr="006119F3">
        <w:trPr>
          <w:trHeight w:val="279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8C3C7F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Saadud toetused kokku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8C3C7F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C3C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560 036</w:t>
            </w:r>
          </w:p>
        </w:tc>
      </w:tr>
    </w:tbl>
    <w:p w:rsidR="006119F3" w:rsidRPr="000B3C30" w:rsidRDefault="006119F3" w:rsidP="006119F3">
      <w:pPr>
        <w:spacing w:line="240" w:lineRule="auto"/>
        <w:contextualSpacing/>
        <w:jc w:val="both"/>
        <w:rPr>
          <w:rFonts w:ascii="Times New Roman" w:hAnsi="Times New Roman" w:cs="Times New Roman"/>
          <w:bCs/>
          <w:kern w:val="36"/>
          <w:sz w:val="24"/>
          <w:szCs w:val="24"/>
          <w:lang w:eastAsia="et-EE"/>
        </w:rPr>
      </w:pPr>
    </w:p>
    <w:p w:rsidR="006119F3" w:rsidRPr="006119F3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119F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PÕHITEGEVUSE KULUD. </w:t>
      </w:r>
      <w:r w:rsidRPr="006119F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Kokku suurendamine </w:t>
      </w:r>
      <w:r w:rsidRPr="006119F3">
        <w:rPr>
          <w:rFonts w:ascii="Times New Roman" w:hAnsi="Times New Roman" w:cs="Times New Roman"/>
          <w:sz w:val="24"/>
          <w:szCs w:val="24"/>
        </w:rPr>
        <w:t>tekkepõhiselt</w:t>
      </w:r>
      <w:r w:rsidRPr="006119F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moodustas 798 571 eurot. Ülevaade muudatustest asutuste ja tegevuste lõikes on esitatud õiendis 1 lisadele 2 ja 3, õiendis 2 lisadele 2 ja 3. Ülevaade kulude majandusliku sisu osas on esitatud õiendis 1 lisale 1. Ülevaade 2019.aasta eelarves ettenähtud toetustest on esitatud õiendis lisale 4.</w:t>
      </w:r>
    </w:p>
    <w:p w:rsidR="006119F3" w:rsidRPr="0060503C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t-EE"/>
        </w:rPr>
      </w:pPr>
    </w:p>
    <w:p w:rsidR="006119F3" w:rsidRPr="007D5180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</w:pPr>
      <w:r w:rsidRPr="007D5180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INVESTEERIMISTEGEVUS</w:t>
      </w:r>
      <w:r w:rsidRPr="007D5180"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  <w:t xml:space="preserve">. </w:t>
      </w:r>
    </w:p>
    <w:p w:rsidR="006119F3" w:rsidRPr="00925684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2568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Selles osas sissetulekute vähendamine </w:t>
      </w:r>
      <w:r w:rsidRPr="00925684">
        <w:rPr>
          <w:rFonts w:ascii="Times New Roman" w:hAnsi="Times New Roman" w:cs="Times New Roman"/>
          <w:sz w:val="24"/>
          <w:szCs w:val="24"/>
        </w:rPr>
        <w:t>tekkepõhiselt</w:t>
      </w:r>
      <w:r w:rsidRPr="00925684">
        <w:rPr>
          <w:rFonts w:ascii="Times New Roman" w:eastAsia="Times New Roman" w:hAnsi="Times New Roman" w:cs="Times New Roman"/>
          <w:color w:val="FF0000"/>
          <w:sz w:val="24"/>
          <w:szCs w:val="24"/>
          <w:lang w:eastAsia="et-EE"/>
        </w:rPr>
        <w:t xml:space="preserve"> </w:t>
      </w:r>
      <w:r w:rsidRPr="0092568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moodustab 3 609 587 eurot,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sh</w:t>
      </w:r>
      <w:r w:rsidRPr="0092568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saadud sihtfinantseerimise põhivara soetuseks vähendamine summas 3 553 551 eurot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on </w:t>
      </w:r>
      <w:r w:rsidRPr="0092568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sildfinantseerimise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tagastamise täpsustamise</w:t>
      </w:r>
      <w:r w:rsidRPr="0092568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arvelt </w:t>
      </w:r>
      <w:r w:rsidRPr="00925684">
        <w:rPr>
          <w:rFonts w:ascii="Times New Roman" w:eastAsia="Times New Roman" w:hAnsi="Times New Roman" w:cs="Times New Roman"/>
          <w:sz w:val="24"/>
          <w:szCs w:val="24"/>
          <w:lang w:eastAsia="et-EE"/>
        </w:rPr>
        <w:t>(andmed on esitatud alljärgnevas tabelis):</w:t>
      </w:r>
    </w:p>
    <w:p w:rsidR="006119F3" w:rsidRPr="00925684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25684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 xml:space="preserve"> </w:t>
      </w:r>
    </w:p>
    <w:tbl>
      <w:tblPr>
        <w:tblW w:w="9351" w:type="dxa"/>
        <w:jc w:val="center"/>
        <w:tblLook w:val="04A0" w:firstRow="1" w:lastRow="0" w:firstColumn="1" w:lastColumn="0" w:noHBand="0" w:noVBand="1"/>
      </w:tblPr>
      <w:tblGrid>
        <w:gridCol w:w="8075"/>
        <w:gridCol w:w="1276"/>
      </w:tblGrid>
      <w:tr w:rsidR="006119F3" w:rsidRPr="006119F3" w:rsidTr="006119F3">
        <w:trPr>
          <w:trHeight w:val="454"/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9F3" w:rsidRPr="006119F3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2019. a asutuste sihtotstarbelised laekumised. Alus: Narva Linnavolikogu 20.12.2018 määruse nr 23 "Narva linna 2019. aasta eelarve kinnitamine" § 10 (lisatud).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-56 036</w:t>
            </w:r>
          </w:p>
        </w:tc>
      </w:tr>
      <w:tr w:rsidR="006119F3" w:rsidRPr="006119F3" w:rsidTr="006119F3">
        <w:trPr>
          <w:trHeight w:val="265"/>
          <w:jc w:val="center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9F3" w:rsidRPr="006119F3" w:rsidRDefault="006119F3" w:rsidP="00611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Sildfinantseerimise tagastamise täpsustamine vastavalt projekti realiseerimisele, sh: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</w:tr>
      <w:tr w:rsidR="006119F3" w:rsidRPr="006119F3" w:rsidTr="006119F3">
        <w:trPr>
          <w:trHeight w:val="271"/>
          <w:jc w:val="center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9F3" w:rsidRPr="006119F3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Projekt "Narva linna sadama bokside rekonstrueerimine".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-60 000</w:t>
            </w:r>
          </w:p>
        </w:tc>
      </w:tr>
      <w:tr w:rsidR="006119F3" w:rsidRPr="006119F3" w:rsidTr="006119F3">
        <w:trPr>
          <w:trHeight w:val="288"/>
          <w:jc w:val="center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9F3" w:rsidRPr="006119F3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Projekt "TEN-T transiitteede rekonstrueerimistööd Narvas".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-597 640</w:t>
            </w:r>
          </w:p>
        </w:tc>
      </w:tr>
      <w:tr w:rsidR="006119F3" w:rsidRPr="006119F3" w:rsidTr="006119F3">
        <w:trPr>
          <w:trHeight w:val="478"/>
          <w:jc w:val="center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9F3" w:rsidRPr="006119F3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Projekt "Narva Kesklinna Gümnaasiumi ümberkorraldamisel tekkiva põhikooli õppehoone ehitamine ja sisustamine".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-300 000</w:t>
            </w:r>
          </w:p>
        </w:tc>
      </w:tr>
      <w:tr w:rsidR="006119F3" w:rsidRPr="006119F3" w:rsidTr="006119F3">
        <w:trPr>
          <w:trHeight w:val="444"/>
          <w:jc w:val="center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9F3" w:rsidRPr="006119F3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Projekt "Narva Eesti Gümnaasiumi ümberkorraldamisel tekkiva põhikooli õppehoone ehitamine ja sisustamine".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-150 000</w:t>
            </w:r>
          </w:p>
        </w:tc>
      </w:tr>
      <w:tr w:rsidR="006119F3" w:rsidRPr="006119F3" w:rsidTr="006119F3">
        <w:trPr>
          <w:trHeight w:val="288"/>
          <w:jc w:val="center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9F3" w:rsidRPr="006119F3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Projekt "Narva raekoja hoone ja platsi rekonstrueerimine".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-1 367 391</w:t>
            </w:r>
          </w:p>
        </w:tc>
      </w:tr>
      <w:tr w:rsidR="006119F3" w:rsidRPr="006119F3" w:rsidTr="006119F3">
        <w:trPr>
          <w:trHeight w:val="287"/>
          <w:jc w:val="center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9F3" w:rsidRPr="006119F3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Projekt "Narva linnapiirkonna jalg- ja jalgrattateede võrgustiku rajamine, II etapp".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-989 674</w:t>
            </w:r>
          </w:p>
        </w:tc>
      </w:tr>
      <w:tr w:rsidR="006119F3" w:rsidRPr="006119F3" w:rsidTr="006119F3">
        <w:trPr>
          <w:trHeight w:val="264"/>
          <w:jc w:val="center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9F3" w:rsidRPr="006119F3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Projekt "Pimeaia pargi rekonstrueerimine, II etapp".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-28 846</w:t>
            </w:r>
          </w:p>
        </w:tc>
      </w:tr>
      <w:tr w:rsidR="006119F3" w:rsidRPr="006119F3" w:rsidTr="006119F3">
        <w:trPr>
          <w:trHeight w:val="264"/>
          <w:jc w:val="center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9F3" w:rsidRPr="006119F3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Projekt "Narva tänavavalgustuse taristu renoveerimine".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lang w:eastAsia="en-GB"/>
              </w:rPr>
              <w:t>-60 000</w:t>
            </w:r>
          </w:p>
        </w:tc>
      </w:tr>
      <w:tr w:rsidR="006119F3" w:rsidRPr="006119F3" w:rsidTr="006119F3">
        <w:trPr>
          <w:trHeight w:val="264"/>
          <w:jc w:val="center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Saadud sihtfinantseerimine põhivara soetuseks kokku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9F3" w:rsidRPr="006119F3" w:rsidRDefault="006119F3" w:rsidP="00611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119F3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-3 609 587</w:t>
            </w:r>
          </w:p>
        </w:tc>
      </w:tr>
    </w:tbl>
    <w:p w:rsidR="006119F3" w:rsidRPr="00E93281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6119F3" w:rsidRPr="00B82727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272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Selles osas on </w:t>
      </w:r>
      <w:r w:rsidRPr="00B82727">
        <w:rPr>
          <w:rFonts w:ascii="Times New Roman" w:hAnsi="Times New Roman" w:cs="Times New Roman"/>
          <w:sz w:val="24"/>
          <w:szCs w:val="24"/>
        </w:rPr>
        <w:t>tekkepõhine</w:t>
      </w:r>
      <w:r w:rsidRPr="00B8272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väljaminekute suurendamine 1 252 290 eurot, sh põhivara soetuse osas summas 1 233 599 eurot.</w:t>
      </w:r>
    </w:p>
    <w:p w:rsidR="006119F3" w:rsidRPr="00B82727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</w:pPr>
      <w:r w:rsidRPr="00B82727">
        <w:rPr>
          <w:rFonts w:ascii="Times New Roman" w:eastAsia="Times New Roman" w:hAnsi="Times New Roman" w:cs="Times New Roman"/>
          <w:sz w:val="24"/>
          <w:szCs w:val="24"/>
          <w:lang w:eastAsia="et-EE"/>
        </w:rPr>
        <w:t>Ülevaade muudatustest väljaminekute osas asutuste ja tegevuste lõikes on esitatud õiendis 1 lisale 1, õiendis 2 lisadele 2 ja 3, õiendis lisale 3.</w:t>
      </w:r>
    </w:p>
    <w:p w:rsidR="006119F3" w:rsidRDefault="006119F3" w:rsidP="006119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6119F3" w:rsidRPr="004075E3" w:rsidRDefault="006119F3" w:rsidP="006119F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GB" w:eastAsia="et-EE"/>
        </w:rPr>
      </w:pPr>
      <w:r w:rsidRPr="004075E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FINANTSEERIMISTEGEVUS</w:t>
      </w:r>
      <w:r w:rsidRPr="004075E3"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  <w:t xml:space="preserve">. </w:t>
      </w:r>
    </w:p>
    <w:p w:rsidR="006119F3" w:rsidRPr="004075E3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75E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Selles osas muudatused </w:t>
      </w:r>
      <w:r w:rsidRPr="004075E3">
        <w:rPr>
          <w:rFonts w:ascii="Times New Roman" w:hAnsi="Times New Roman" w:cs="Times New Roman"/>
          <w:sz w:val="24"/>
          <w:szCs w:val="24"/>
        </w:rPr>
        <w:t>tekkepõhiselt</w:t>
      </w:r>
      <w:r w:rsidRPr="004075E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alljärgnevad:</w:t>
      </w:r>
    </w:p>
    <w:p w:rsidR="006119F3" w:rsidRPr="00B82727" w:rsidRDefault="006119F3" w:rsidP="006119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75E3">
        <w:rPr>
          <w:rFonts w:ascii="Times New Roman" w:eastAsia="Times New Roman" w:hAnsi="Times New Roman" w:cs="Times New Roman"/>
          <w:sz w:val="24"/>
          <w:szCs w:val="24"/>
          <w:lang w:eastAsia="et-EE"/>
        </w:rPr>
        <w:t>kohustiste võtmine -</w:t>
      </w:r>
      <w:r w:rsidRPr="004075E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</w:t>
      </w:r>
      <w:r w:rsidRPr="004075E3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suurendamine </w:t>
      </w:r>
      <w:r w:rsidRPr="004075E3">
        <w:rPr>
          <w:rFonts w:ascii="Times New Roman" w:eastAsia="Times New Roman" w:hAnsi="Times New Roman" w:cs="Times New Roman"/>
          <w:sz w:val="24"/>
          <w:szCs w:val="24"/>
          <w:lang w:eastAsia="et-EE"/>
        </w:rPr>
        <w:t>laenude võtmise osas on summas 1 232 878 eurot (</w:t>
      </w:r>
      <w:r w:rsidRPr="00B8272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realiseeritavate projektide ja tegevuste osas, ülevaade õiendis lisale 3). </w:t>
      </w:r>
    </w:p>
    <w:p w:rsidR="006119F3" w:rsidRPr="00B82727" w:rsidRDefault="006119F3" w:rsidP="006119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272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kohustiste tasumine - kokku vähendamine laenude tasumise osas on 2 401 878 eurot, mis on seotud projektide raames sildfinantseerimise tagastamisega (vähendamine summas 3 553 551 jooksva aasta laekumistelt ja suurendamine summas 1 151 673 eelmise aasta laekumistelt). </w:t>
      </w:r>
    </w:p>
    <w:p w:rsidR="006119F3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6119F3" w:rsidRPr="00655ADB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</w:pPr>
    </w:p>
    <w:p w:rsidR="006119F3" w:rsidRPr="000B3DFE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0B3DF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LIKVIIDSETE VARADE MUUTUS</w:t>
      </w:r>
    </w:p>
    <w:p w:rsidR="006119F3" w:rsidRDefault="006119F3" w:rsidP="006119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t-EE"/>
        </w:rPr>
      </w:pPr>
      <w:r w:rsidRPr="000B3DFE">
        <w:rPr>
          <w:rFonts w:ascii="Times New Roman" w:hAnsi="Times New Roman" w:cs="Times New Roman"/>
          <w:b/>
          <w:sz w:val="24"/>
          <w:szCs w:val="24"/>
        </w:rPr>
        <w:t>Raha ja raha ekvivalentide muutus</w:t>
      </w:r>
      <w:r w:rsidRPr="000B3DFE">
        <w:rPr>
          <w:rFonts w:ascii="Times New Roman" w:hAnsi="Times New Roman" w:cs="Times New Roman"/>
          <w:sz w:val="24"/>
          <w:szCs w:val="24"/>
        </w:rPr>
        <w:t xml:space="preserve"> tekkepõhise eelarves</w:t>
      </w:r>
      <w:r w:rsidRPr="000B3DFE"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  <w:t xml:space="preserve"> </w:t>
      </w:r>
      <w:r w:rsidRPr="000B3DFE">
        <w:rPr>
          <w:rFonts w:ascii="Times New Roman" w:eastAsia="Times New Roman" w:hAnsi="Times New Roman" w:cs="Times New Roman"/>
          <w:i/>
          <w:sz w:val="24"/>
          <w:szCs w:val="24"/>
          <w:lang w:eastAsia="et-EE"/>
        </w:rPr>
        <w:t xml:space="preserve">- </w:t>
      </w:r>
      <w:r w:rsidRPr="000B3DF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1 169 509 eurot, mis on suunatud kulude katteks.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Sellest 1 151 673 eurot sildfinantseerimise tagastamist laenude tasumise jaoks. </w:t>
      </w:r>
    </w:p>
    <w:p w:rsidR="006119F3" w:rsidRPr="00B82727" w:rsidRDefault="006119F3" w:rsidP="006119F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6119F3" w:rsidRPr="00B82727" w:rsidRDefault="006119F3" w:rsidP="006119F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B8272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</w:t>
      </w:r>
      <w:r w:rsidRPr="00B82727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2019.a täiendavate sihtotstarbeliste toetuste osas on esitatud lisas 1.1.</w:t>
      </w:r>
    </w:p>
    <w:p w:rsidR="006119F3" w:rsidRPr="00B82727" w:rsidRDefault="006119F3" w:rsidP="006119F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2727">
        <w:rPr>
          <w:rFonts w:ascii="Times New Roman" w:eastAsia="Times New Roman" w:hAnsi="Times New Roman" w:cs="Times New Roman"/>
          <w:sz w:val="24"/>
          <w:szCs w:val="24"/>
          <w:lang w:eastAsia="et-EE"/>
        </w:rPr>
        <w:t>Ülevaade 2019.aasta eelarves kavandatud laekumistest asutuste lõikes on esitatud õiendis 2 lisale 1.</w:t>
      </w:r>
    </w:p>
    <w:p w:rsidR="006119F3" w:rsidRPr="00B82727" w:rsidRDefault="006119F3" w:rsidP="006119F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272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2019.aasta eelarveosade muutmisest sissetulekute ja väljaminekute osas (sh andmed laekumistest asutuste lõikes, sihtotstarbeliste vahendite laekumistest, reservfondist vahendite eraldamisest, eelarveliste vahendite ümberpaigutamistest) on esitatud õiendis 1 lisale 1, õiendites lisadele 2-3 ja 5. </w:t>
      </w:r>
    </w:p>
    <w:p w:rsidR="006119F3" w:rsidRPr="00B82727" w:rsidRDefault="006119F3" w:rsidP="006119F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2727">
        <w:rPr>
          <w:rFonts w:ascii="Times New Roman" w:eastAsia="Times New Roman" w:hAnsi="Times New Roman" w:cs="Times New Roman"/>
          <w:sz w:val="24"/>
          <w:szCs w:val="24"/>
          <w:lang w:eastAsia="et-EE"/>
        </w:rPr>
        <w:t>Ülevaade muudatustest laenude arvelt kavandatud tegevustest on esitatud õiendis lisale 3.</w:t>
      </w:r>
    </w:p>
    <w:p w:rsidR="006119F3" w:rsidRPr="00B82727" w:rsidRDefault="006119F3" w:rsidP="006119F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8272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2019.aasta eelarves ettenähtud toetustest on esitatud õiendis lisale 4. </w:t>
      </w:r>
    </w:p>
    <w:p w:rsidR="006119F3" w:rsidRPr="00B82727" w:rsidRDefault="006119F3" w:rsidP="00B82727">
      <w:pPr>
        <w:spacing w:before="120" w:after="120" w:line="240" w:lineRule="auto"/>
        <w:jc w:val="both"/>
      </w:pPr>
      <w:r w:rsidRPr="00B82727">
        <w:rPr>
          <w:rFonts w:ascii="Times New Roman" w:hAnsi="Times New Roman" w:cs="Times New Roman"/>
          <w:sz w:val="24"/>
          <w:szCs w:val="24"/>
        </w:rPr>
        <w:t xml:space="preserve">Narva linna rahavoogude muutmine on peamiselt seotud sildfinantseerimise tagastamisega projektide realiseerimise raames, eraldatavate toetustega, asutuste </w:t>
      </w:r>
      <w:r w:rsidRPr="00B82727">
        <w:rPr>
          <w:rFonts w:ascii="Times New Roman" w:hAnsi="Times New Roman" w:cs="Times New Roman"/>
          <w:sz w:val="24"/>
          <w:szCs w:val="24"/>
          <w:lang w:eastAsia="ru-RU"/>
        </w:rPr>
        <w:t xml:space="preserve">tegevustuludega </w:t>
      </w:r>
      <w:r w:rsidRPr="00B82727">
        <w:rPr>
          <w:rFonts w:ascii="Times New Roman" w:hAnsi="Times New Roman" w:cs="Times New Roman"/>
          <w:sz w:val="24"/>
          <w:szCs w:val="24"/>
        </w:rPr>
        <w:t>ning võetavate kohustistega (õiend lisale 5).</w:t>
      </w:r>
    </w:p>
    <w:p w:rsidR="006C07D6" w:rsidRPr="00522352" w:rsidRDefault="006C07D6">
      <w:pPr>
        <w:sectPr w:rsidR="006C07D6" w:rsidRPr="00522352" w:rsidSect="00005AB6">
          <w:footerReference w:type="default" r:id="rId8"/>
          <w:pgSz w:w="11906" w:h="16838"/>
          <w:pgMar w:top="851" w:right="1417" w:bottom="993" w:left="1417" w:header="708" w:footer="708" w:gutter="0"/>
          <w:cols w:space="708"/>
          <w:titlePg/>
          <w:docGrid w:linePitch="360"/>
        </w:sectPr>
      </w:pPr>
    </w:p>
    <w:p w:rsidR="006C07D6" w:rsidRPr="00522352" w:rsidRDefault="006C07D6" w:rsidP="006C07D6">
      <w:pPr>
        <w:spacing w:after="0" w:line="240" w:lineRule="auto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lastRenderedPageBreak/>
        <w:t>Õiend</w:t>
      </w:r>
      <w:r w:rsidR="00B82727">
        <w:rPr>
          <w:rFonts w:ascii="Times New Roman" w:hAnsi="Times New Roman" w:cs="Times New Roman"/>
        </w:rPr>
        <w:t xml:space="preserve"> 1</w:t>
      </w:r>
      <w:r w:rsidRPr="00522352">
        <w:rPr>
          <w:rFonts w:ascii="Times New Roman" w:hAnsi="Times New Roman" w:cs="Times New Roman"/>
        </w:rPr>
        <w:t xml:space="preserve"> lisale 1</w:t>
      </w:r>
    </w:p>
    <w:p w:rsidR="006C07D6" w:rsidRPr="00522352" w:rsidRDefault="006C07D6" w:rsidP="006C07D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10"/>
          <w:szCs w:val="10"/>
        </w:rPr>
      </w:pPr>
    </w:p>
    <w:p w:rsidR="006C07D6" w:rsidRPr="00522352" w:rsidRDefault="006C07D6" w:rsidP="006C07D6">
      <w:pPr>
        <w:spacing w:after="0" w:line="240" w:lineRule="auto"/>
        <w:rPr>
          <w:rFonts w:eastAsia="Times New Roman"/>
          <w:b/>
          <w:bCs/>
          <w:iCs/>
          <w:sz w:val="23"/>
          <w:szCs w:val="23"/>
        </w:rPr>
      </w:pPr>
      <w:r w:rsidRPr="00522352">
        <w:rPr>
          <w:rFonts w:ascii="Times New Roman" w:eastAsia="Times New Roman" w:hAnsi="Times New Roman" w:cs="Times New Roman"/>
          <w:bCs/>
          <w:iCs/>
        </w:rPr>
        <w:t>Narva linna 2019.aasta koondeelarve</w:t>
      </w:r>
    </w:p>
    <w:tbl>
      <w:tblPr>
        <w:tblW w:w="9752" w:type="dxa"/>
        <w:tblLook w:val="04A0" w:firstRow="1" w:lastRow="0" w:firstColumn="1" w:lastColumn="0" w:noHBand="0" w:noVBand="1"/>
      </w:tblPr>
      <w:tblGrid>
        <w:gridCol w:w="5098"/>
        <w:gridCol w:w="1621"/>
        <w:gridCol w:w="1412"/>
        <w:gridCol w:w="1621"/>
      </w:tblGrid>
      <w:tr w:rsidR="00BD1D1E" w:rsidRPr="00522352" w:rsidTr="009F63D6">
        <w:trPr>
          <w:trHeight w:val="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BD1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2019.a eelarve 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BD1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2019.a eelarve muutmine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BD1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2019.a eelarve kokku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66 971 485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856 183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67 827 668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28 641 102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256 475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28 897 577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28 300 000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248 475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28 548 475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250 602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250 602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75 000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75 000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6 500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17 000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4 695 544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39 672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4 735 216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51 800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51 800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2 664 384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18 612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2 682 996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91 870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8 460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100 330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404 060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404 060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1 130 830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12 600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1 143 430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Tulud üldvalitsemisest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9 700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9 700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17 500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17 500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298 806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298 806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5 250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5 250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33 614 382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560 036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34 174 418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728 503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178 356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906 859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780359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16 691 725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171 144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780359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359">
              <w:rPr>
                <w:rFonts w:ascii="Times New Roman" w:eastAsia="Times New Roman" w:hAnsi="Times New Roman" w:cs="Times New Roman"/>
                <w:sz w:val="20"/>
                <w:szCs w:val="20"/>
              </w:rPr>
              <w:t>16 862 869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15 798 060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15 798 060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396 094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210 536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606 630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20 457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20 457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Laekumine vee erikasutusest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Trahvid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7 250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7 250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Muud tulud varadelt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3 400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varude müügist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1 400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Muud tulud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6 907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62 126 644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798 571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62 925 215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5 884 488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7803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114 </w:t>
            </w:r>
            <w:r w:rsidR="00780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7803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5 998 </w:t>
            </w:r>
            <w:r w:rsidR="00780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BD1D1E" w:rsidRPr="00522352" w:rsidTr="009F63D6">
        <w:trPr>
          <w:trHeight w:val="22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2 381 445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780359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18 7</w:t>
            </w:r>
            <w:r w:rsidR="00BD1D1E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780359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2 400 2</w:t>
            </w:r>
            <w:r w:rsidR="00BD1D1E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3 432 947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94 354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3 527 301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70 096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71 136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56 242 156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780359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684 4</w:t>
            </w:r>
            <w:r w:rsidR="00BD1D1E"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7803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56 926 </w:t>
            </w:r>
            <w:r w:rsidR="00780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40 086 374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99 645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40 186 019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16 137 429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780359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556 5</w:t>
            </w:r>
            <w:r w:rsidR="00BD1D1E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CF71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16 694 </w:t>
            </w:r>
            <w:r w:rsidR="007803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18 353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CF718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28 1</w:t>
            </w:r>
            <w:r w:rsidR="00BD1D1E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CF718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46 5</w:t>
            </w:r>
            <w:r w:rsidR="00BD1D1E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4 844 841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57 612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4 902 453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-15 907 816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-4 861 877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-20 769 693</w:t>
            </w:r>
          </w:p>
        </w:tc>
      </w:tr>
      <w:tr w:rsidR="00BD1D1E" w:rsidRPr="00522352" w:rsidTr="009F63D6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-767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199 233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-19 771 993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-1 233 599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-21 005 592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4 851 797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-3 609 587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1 242 210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-353 033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-18 691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-371 724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Osaluste soetus </w:t>
            </w:r>
            <w:r w:rsidRPr="00522352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(-)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-241 580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-241 580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-593 807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-593 807</w:t>
            </w:r>
          </w:p>
        </w:tc>
      </w:tr>
      <w:tr w:rsidR="00BD1D1E" w:rsidRPr="00522352" w:rsidTr="009F63D6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-11 062 975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-4 804 265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-15 867 240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4 280 175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3 634 756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7 914 931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18 262 606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1 232 878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19 495 484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-13 982 431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2 401 878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-11 580 553</w:t>
            </w:r>
          </w:p>
        </w:tc>
      </w:tr>
      <w:tr w:rsidR="00BD1D1E" w:rsidRPr="00522352" w:rsidTr="009F63D6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1D1E" w:rsidRPr="00522352" w:rsidTr="009F63D6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-6 755 185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-1 169 509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-7 924 694</w:t>
            </w:r>
          </w:p>
        </w:tc>
      </w:tr>
      <w:tr w:rsidR="00BD1D1E" w:rsidRPr="00522352" w:rsidTr="009F63D6">
        <w:trPr>
          <w:trHeight w:val="2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Nõuete ja kohustiste saldode muutus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27 615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1E" w:rsidRPr="00522352" w:rsidRDefault="00BD1D1E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27 615</w:t>
            </w:r>
          </w:p>
        </w:tc>
      </w:tr>
    </w:tbl>
    <w:p w:rsidR="006C07D6" w:rsidRPr="00522352" w:rsidRDefault="006C07D6" w:rsidP="006C07D6">
      <w:pPr>
        <w:spacing w:after="0" w:line="240" w:lineRule="auto"/>
        <w:rPr>
          <w:sz w:val="16"/>
          <w:szCs w:val="16"/>
        </w:rPr>
      </w:pPr>
    </w:p>
    <w:p w:rsidR="006C07D6" w:rsidRPr="00522352" w:rsidRDefault="006C07D6" w:rsidP="006C07D6">
      <w:pPr>
        <w:spacing w:after="0" w:line="240" w:lineRule="auto"/>
        <w:sectPr w:rsidR="006C07D6" w:rsidRPr="00522352" w:rsidSect="00BD1D1E">
          <w:pgSz w:w="11906" w:h="16838"/>
          <w:pgMar w:top="851" w:right="1417" w:bottom="1417" w:left="1417" w:header="708" w:footer="708" w:gutter="0"/>
          <w:cols w:space="708"/>
          <w:docGrid w:linePitch="360"/>
        </w:sectPr>
      </w:pPr>
    </w:p>
    <w:p w:rsidR="00F95B3D" w:rsidRPr="00522352" w:rsidRDefault="00F95B3D" w:rsidP="00F95B3D">
      <w:pPr>
        <w:spacing w:after="0" w:line="240" w:lineRule="auto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lastRenderedPageBreak/>
        <w:t>Lisa 1.1 2019.aasta täiendavate sihtotstarbeliste laekumiste eelarve asutuste lõikes, eurodes</w:t>
      </w:r>
    </w:p>
    <w:tbl>
      <w:tblPr>
        <w:tblW w:w="15602" w:type="dxa"/>
        <w:tblInd w:w="-714" w:type="dxa"/>
        <w:tblLook w:val="04A0" w:firstRow="1" w:lastRow="0" w:firstColumn="1" w:lastColumn="0" w:noHBand="0" w:noVBand="1"/>
      </w:tblPr>
      <w:tblGrid>
        <w:gridCol w:w="2269"/>
        <w:gridCol w:w="993"/>
        <w:gridCol w:w="3826"/>
        <w:gridCol w:w="920"/>
        <w:gridCol w:w="7594"/>
      </w:tblGrid>
      <w:tr w:rsidR="00D7406D" w:rsidRPr="00D7406D" w:rsidTr="00303A52">
        <w:trPr>
          <w:trHeight w:val="27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Asutus</w:t>
            </w:r>
          </w:p>
        </w:tc>
        <w:tc>
          <w:tcPr>
            <w:tcW w:w="133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mai - september</w:t>
            </w:r>
          </w:p>
        </w:tc>
      </w:tr>
      <w:tr w:rsidR="00D7406D" w:rsidRPr="00D7406D" w:rsidTr="00303A52">
        <w:trPr>
          <w:trHeight w:val="36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kokku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nimetus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summa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selgitus</w:t>
            </w:r>
          </w:p>
        </w:tc>
      </w:tr>
      <w:tr w:rsidR="00D7406D" w:rsidRPr="00D7406D" w:rsidTr="00303A52">
        <w:trPr>
          <w:trHeight w:val="662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Narva Linnavalitsuse Kultuuriosakond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300 810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(Haridus- ja Teadusministeerium)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35 043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Sellest: 24 794 - Narva Täiskasvanute Koolile projekti "Teisel Ringil Targaks Ida-Virumaal II" kulude katteks; 4 999 - Narva Laste Loomemaja töötajatele eesti keele kursuste läbiviimiseks; 5 250 eurot laekusid Eesti Noorsootöö Keskuselt Narva Noortekeskusele noortemalevate korraldamiseks. </w:t>
            </w:r>
          </w:p>
        </w:tc>
      </w:tr>
      <w:tr w:rsidR="00D7406D" w:rsidRPr="00D7406D" w:rsidTr="00303A52">
        <w:trPr>
          <w:trHeight w:val="678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(Kultuuriministeerium)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1 490</w:t>
            </w:r>
          </w:p>
        </w:tc>
        <w:tc>
          <w:tcPr>
            <w:tcW w:w="7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Sellest: 594 - Narva Laste Loomemajale mustvalgete fotode kursuse läbiviimiseks noortele; 500 - Narva Kultuurimajale Rugodiv XXVIII Vabariikliku kooliteatrite festivali "Kuldkalake 2019" läbiviimiseks; 396 eurot laekusid Rahvakultuuri Keskuselt Narva Pähklimäe Gümnaasiumile projekti "18.04.2019.a teatrikülastus. Etendus "Pipi Pikksukk" Tallinna Vene Teatris" kulude katmiseks.</w:t>
            </w:r>
          </w:p>
        </w:tc>
      </w:tr>
      <w:tr w:rsidR="00D7406D" w:rsidRPr="00D7406D" w:rsidTr="00303A52">
        <w:trPr>
          <w:trHeight w:val="457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(Majandus- ja Kommunikatsiooniministeerium)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260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Maanteeameti poolt Narva Kesklinna Gümnaasiumile jalgratturi koolituse läbimiseks.</w:t>
            </w:r>
          </w:p>
        </w:tc>
      </w:tr>
      <w:tr w:rsidR="00D7406D" w:rsidRPr="00D7406D" w:rsidTr="00303A52">
        <w:trPr>
          <w:trHeight w:val="291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(Maaeluministeerium)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665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Põllumajanduse Registrite ja Informatsiooni Ameti poolt puuviljatoetuseks (Narva Lasteaiale Päikene - 381, Narva Lasteaiale Põngerjas - 146; Narva Lasteaiale Punamütsike - 138).</w:t>
            </w:r>
          </w:p>
        </w:tc>
      </w:tr>
      <w:tr w:rsidR="00D7406D" w:rsidRPr="00D7406D" w:rsidTr="00303A52">
        <w:trPr>
          <w:trHeight w:val="854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(Rahandusministeerium)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-44 500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Laekumiste vähendamine lasteaedadele remonditöödeks ja inventari soetamiseks (-15 500 - Narva Lasteaiale Sädemeke; -8 000 - Narva Lasteaiale Cipollino; -7 500 - Narva Lasteaiale Kirsike; -7 500 - Narva Lasteaiale Pääsuke; -6 000 - Narva Lasteaiale Põngerjas). Vähendamine vastavalt tululiigi muutmisele (saadud tegevustoetuste suurendamine).</w:t>
            </w:r>
          </w:p>
        </w:tc>
      </w:tr>
      <w:tr w:rsidR="00D7406D" w:rsidRPr="00D7406D" w:rsidTr="00303A52">
        <w:trPr>
          <w:trHeight w:val="541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(Sotsiaalministeerium)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6 311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Sotsiaalkindlustusameti poolt hallatavate asutuste töötajate puhkusetasu ja palga hüvitise nõuded.</w:t>
            </w:r>
          </w:p>
        </w:tc>
      </w:tr>
      <w:tr w:rsidR="00D7406D" w:rsidRPr="00D7406D" w:rsidTr="00303A52">
        <w:trPr>
          <w:trHeight w:val="3113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valitsussektorisse kuuluvatelt avalik-õiguslikelt juriidilistelt isikutelt)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9 128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3 800 eurot laekusid Eesti Kultuurkapitalilt, sh: 1 700 - Narva Linna Sümfooniaorkestrile J.Mravinski  nimelise XXV Rahvusvahelise muusikafestivali korraldamiseks; 800 - Narva Spordikoolile Energia (300 - XXII Rahvusvahelise Vladimir Nikolajevi võrkpalli mälestusturniiri läbiviimiseks; 300 - XIX Rahvusvahelise judoturniiri "Narva Cup 2019" korraldamiseks; 200 - ujumisvõistluste "Narva sügis 2019" korraldamiseks); 500 - Narva Keskraamatukogule (300 - projekti "Sügiskoolivaheaeg Narva Keskraamatukogus"  kulude katteks; 200 - projekti "Raamatukogu sõidab lasteaiale külla" kulude katmiseks); 500 - Narva Laste Loomemajale Rahvusvahelise noorte teatriminiatuuride festivali korraldamiseks; 300 - Narva Muusikakoolile kontserdisari "Muusika 101 Eestimaale"  läbiviimiseks; 5 328 eurot laekusid Eesti Töötukassalt tööpraktika eest palgatoetus (3 079 - haldusosakonnale; 750 - Narva Lasteaiale Käoke; 562 - Narva Keeltelütseumile; 540 -  Narva Lasteaiale Cipollino; 270 - Narva Lasteaiale Tareke; 127 - Narva Laste Loomemajale).</w:t>
            </w:r>
          </w:p>
        </w:tc>
      </w:tr>
      <w:tr w:rsidR="00D7406D" w:rsidRPr="00D7406D" w:rsidTr="00303A52">
        <w:trPr>
          <w:trHeight w:val="3397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88 468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21 605 eurot laekusid Spordikoolituse ja -Teabe SA-lt Narva spordikoolide ja Narva Laste Loomemaja laste ning noorte treeningrühmi juhendavate treenerite tööjõukulude osaliseks katmiseks; 53 186 eurot laekusid SA-lt Archimedes, sh: 15 138 - Narva Pähklimäe Gümnaasiumile programmi "Erasmus+" raames projekti "School as a launch-pad of your career" kulude katmiseks; 14 520 - Narva Soldino Gümnaasiumile programmi "Erasmus+" raames projekti "Our Heritage Where the Past Meets the Future" kulude katteks; 10 141 - Narva Kreenholmi Gümnaasiumile programmi "Erasmus+" raames projekti "Learn it today to manage it tomorrow" kulude katteks; 7 360 - Narva Keeltelütseumile programmi "Noortekohtumised" raames projekti "Sa oled ilus" kulude katmiseks; 6 027 - Narva Lasteaiale Põngerjas programmi "Erasmus+" raames projekti "Lets Plug" kulude katmiseks; 8 731 eurot laekusid Hariduse Infotehnoloogia SA-lt Proge Tiigri seadmete soetamiseks (3 565 - Narva Lasteaiale Cipollino; 2 594 - Narva Kesklinna Gümnaasiumile; 2 224 - Narva Pähklimäe Gümnaasiumile; 348 - Narva Lasteaiale Kaseke); 4 946 eurot laekusid  Ida-Virumaa Omavalitsuste Liit MTÜ-lt, sh: 4 300 - Kreenholmi laulupäeva läbiviimiseks; 646 - Ida-Virumaa Puhkpillimuusikapäeva "Puhkpillimuusika läbi aegade" läbiviimiseks.     </w:t>
            </w:r>
          </w:p>
        </w:tc>
      </w:tr>
      <w:tr w:rsidR="00D7406D" w:rsidRPr="00D7406D" w:rsidTr="00303A52">
        <w:trPr>
          <w:trHeight w:val="4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muudelt residentidelt)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21 637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8 620 eurot laekusid Eesti Avatud Noortekeskuste Ühendus MTÜ-lt Narva Noortekeskusele riigihanke "Raskemates oludes noorte (NEET noorte) jaoks tugimeetmete käivitamine ja rakendamine" osa 2 tegevuste korraldamiseks; 6 000 eurot laekusid Sillamäe Sadam AS-lt Narva Paemurru Spordikoolile Narva jäähokimeeskonna PSK 2007-2008.a turniiril EuroChem Cup 2019 Novomoskovsk linnas osalemiseks; 565 eurot laekusid erinevatelt spordiliitudelt Narva Spordikoolile Energia noortespordi arendamiseks; 100 eurot laekusid Eesti Olümpiaakadeemia MTÜ-lt Narva Soldino Gümnaasiumile kooliolümpiamängude korraldamiseks; 6 352 eurot - sponsoriabi erinevatelt juriidilistelt ja füüsilistelt isikutelt tegevuskuludeks (6 202 - Narva Muusikakoolile, sh. 5 941 - konkursil "Horovoi Velikij Novgorod 2019" osalemiseks; 150 - Narva Noorte Meremeeste Klubile).</w:t>
            </w:r>
          </w:p>
        </w:tc>
      </w:tr>
      <w:tr w:rsidR="00D7406D" w:rsidRPr="00D7406D" w:rsidTr="00303A52">
        <w:trPr>
          <w:trHeight w:val="149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mitteresidentidelt)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47 272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45 305 eurot laekusid Universitets- och högskolerådet (Rootsi) poolt, sh: 33 960 - Narva Paju Koolile projekti "Development of cultural competence within theme of regional heritage in the Northern countries" kulude katmiseks; 6 105 - Narva Lasteaiale Põngerjas projekti "Outside the schools walls 2019" kulude katteks; 5 240 - Narva Kesklinna Gümnaasiumile projekti "Development of critical thinking and digital competence through CLIL" kulude katmiseks; 1 967 eurot laekusid Ameerika Ühendriikide Saatkonna poolt Narva Keskraamatukogule projekti "International seminar on HIV" kulude katteks.</w:t>
            </w:r>
          </w:p>
        </w:tc>
      </w:tr>
      <w:tr w:rsidR="00D7406D" w:rsidRPr="00D7406D" w:rsidTr="00303A52">
        <w:trPr>
          <w:trHeight w:val="269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sihtfinantseerimine põhivara soetuseks (Rahandusministeerium)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-75 500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Laekumiste vähendamine, sh:  -60 000 - Narva Spordikeskusele kahe tenniseväljaku põrandakatte vahetamiseks; -15 500 - lasteaedadele remonditöödeks ja inventari soetamiseks (-8 100 - Narva Lasteaiale Cipollino; -7 400 - Narva Lasteaiale Vikerkaar). Vähendamine vastavalt tululiigi muutmisele (saadud tegevustoetuste suurendamine).</w:t>
            </w:r>
          </w:p>
        </w:tc>
      </w:tr>
      <w:tr w:rsidR="00D7406D" w:rsidRPr="00D7406D" w:rsidTr="00303A52">
        <w:trPr>
          <w:trHeight w:val="703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tegevustoetused (Haridus- ja Teadusministeerium)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90 536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Sellest: 45 280 - Narva linna munitsipaal-, riigi- ja eraüldhariduskoolides aineolümpiaadide, õpilasvõistluste ja õpilasürituste korraldamiseks ning õpetajate ühenduste ja koolijuhtide ühistegevuste korraldamiseks; 28 000 - Narva Paju Kooli baasil tegutsevas Õpilaskodus teenuste osutamiseks 2019.aastal; 17 256 - Narva linna koolieelsete lasteasutuste õpetajate ja juhtide täiendusõppe korraldamiseks.</w:t>
            </w:r>
          </w:p>
        </w:tc>
      </w:tr>
      <w:tr w:rsidR="00D7406D" w:rsidRPr="00D7406D" w:rsidTr="00303A52">
        <w:trPr>
          <w:trHeight w:val="55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tegevustoetused (Rahandusministeerium)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120 000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Sellest: 60 000 - Narva Spordikeskusele kahe tenniseväljaku põrandakatte vahetamiseks; 60 000 - lasteaedadele remonditöödeks ja inventari soetamiseks (16 100 - Narva Lasteaiale </w:t>
            </w: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Cipollino; 15 500 - Narva Lasteaiale Sädemeke; 7 500 - Narva Lasteaiale Kirsike; 7 500 - Narva Lasteaiale Pääsuke; 7 400 - Narva Lasteaiale Vikerkaar; 6 000 - Narva Lasteaiale Põngerjas). Suurendamine vastavalt tululiigi muutmisele (saadud tegevuskulude sihtfinantseerimise ja saadud sihtfinantseerimise põhivara soetuseks vähendamine).</w:t>
            </w:r>
          </w:p>
        </w:tc>
      </w:tr>
      <w:tr w:rsidR="00D7406D" w:rsidRPr="00D7406D" w:rsidTr="00303A52">
        <w:trPr>
          <w:trHeight w:val="278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Narva linna Sotsiaalabiamet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8 487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(Sotsiaalministeerium)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-11 704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Projekti "Puuetega inimeste eluaseme füüsiline kohandamine" realiseerimiseks. Vähendamine vastavalt tululiigi muutmisele (saadud sihtfinantseerimise põhivara soetuseks suurendamine).              </w:t>
            </w:r>
          </w:p>
        </w:tc>
      </w:tr>
      <w:tr w:rsidR="00D7406D" w:rsidRPr="00D7406D" w:rsidTr="00303A52">
        <w:trPr>
          <w:trHeight w:val="134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mitteresidentidelt)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1 500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BISTAND NARVA poolt (Norra) projekti "Noored tööle - kooli" realiseerimiseks.</w:t>
            </w:r>
          </w:p>
        </w:tc>
      </w:tr>
      <w:tr w:rsidR="00D7406D" w:rsidRPr="00D7406D" w:rsidTr="00303A52">
        <w:trPr>
          <w:trHeight w:val="7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sihtfinantseerimine põhivara soetuseks (Sotsiaalministeerium)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18 691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Projekti "Puuetega inimeste eluaseme füüsiline kohandamine" realiseerimiseks. Suurendamine vastavalt tululiigi muutmisele (saadud tegevuskulude sihtfinantseerimise vähendamine).     </w:t>
            </w:r>
          </w:p>
        </w:tc>
      </w:tr>
      <w:tr w:rsidR="00D7406D" w:rsidRPr="00D7406D" w:rsidTr="00303A52">
        <w:trPr>
          <w:trHeight w:val="19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Narva Linnavalitsuse Rahandusamet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529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(Sotsiaalministeerium)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529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Sotsiaalkindlustusameti poolt töötajate täiendavate puhkusepäevade hüvitamiseks.</w:t>
            </w:r>
          </w:p>
        </w:tc>
      </w:tr>
      <w:tr w:rsidR="00D7406D" w:rsidRPr="00D7406D" w:rsidTr="00303A52">
        <w:trPr>
          <w:trHeight w:val="7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17 449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(Sotsiaalministeerium)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605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Sotsiaalkindlustusameti poolt töötajate täiendavate puhkusepäevade hüvitamiseks.</w:t>
            </w:r>
          </w:p>
        </w:tc>
      </w:tr>
      <w:tr w:rsidR="00D7406D" w:rsidRPr="00D7406D" w:rsidTr="00303A52">
        <w:trPr>
          <w:trHeight w:val="793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9 008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8 000 eurot laekusid MTÜ-lt Ida-Viru Ühistranspordikeskus ühistransporditoetus bussiliinide nr36,37,38,39,41 teenindamise eest; 1 008 eurot laekusid Keskkonnainvesteeringute Keskus SA-lt projekti "Keskkonnahariduslikud õppeprogrammid Narva õpilastele 2018/2019" realiseerimiseks.</w:t>
            </w:r>
          </w:p>
        </w:tc>
      </w:tr>
      <w:tr w:rsidR="00D7406D" w:rsidRPr="00D7406D" w:rsidTr="00303A52">
        <w:trPr>
          <w:trHeight w:val="117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muudelt residentidelt)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7 836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Pärandvaralt sihtotstarbelised laekumised.</w:t>
            </w:r>
          </w:p>
        </w:tc>
      </w:tr>
      <w:tr w:rsidR="00D7406D" w:rsidRPr="00D7406D" w:rsidTr="00303A52">
        <w:trPr>
          <w:trHeight w:val="399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5 504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(Sotsiaalministeerium)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Sotsiaalkindlustusameti poolt töötajate täiendavate puhkusepäevade hüvitamiseks.</w:t>
            </w:r>
          </w:p>
        </w:tc>
      </w:tr>
      <w:tr w:rsidR="00D7406D" w:rsidRPr="00D7406D" w:rsidTr="00303A52">
        <w:trPr>
          <w:trHeight w:val="411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mitteresidentidelt)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4 680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COMUNE DI GERACE poolt (Itaalia) projekti "Eight cities for building our Europe" realiseerimiseks.</w:t>
            </w:r>
          </w:p>
        </w:tc>
      </w:tr>
      <w:tr w:rsidR="00D7406D" w:rsidRPr="00D7406D" w:rsidTr="00303A52">
        <w:trPr>
          <w:trHeight w:val="58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sihtfinantseerimine põhivara soetuseks (Rahandusministeerium)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773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Riigi Tugiteenuste Keskuselt  projekti "Narva lasteaia Punamütsike (Viru tn 4) renoveerimine ja lasteaiahoones energiatõhususe ja taastuvenergia kasutuse edendamine (Kliima.1.01.17-0067)" realiseerimiseks.</w:t>
            </w:r>
          </w:p>
        </w:tc>
      </w:tr>
      <w:tr w:rsidR="00D7406D" w:rsidRPr="00D7406D" w:rsidTr="00303A52">
        <w:trPr>
          <w:trHeight w:val="71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Narva Linnavalitsuse Arhitektuuri- ja Linnaplaneerimise Amet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77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(Sotsiaalministeerium)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Sotsiaalkindlustusameti poolt töötajate täiendavate puhkusepäevade hüvitamiseks.</w:t>
            </w:r>
          </w:p>
        </w:tc>
      </w:tr>
      <w:tr w:rsidR="00D7406D" w:rsidRPr="00D7406D" w:rsidTr="00303A52">
        <w:trPr>
          <w:trHeight w:val="329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Kokku asutused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332 856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Saadud tegevuskulude sihtfinantseerimine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178 356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D7406D" w:rsidRPr="00D7406D" w:rsidTr="00303A52">
        <w:trPr>
          <w:trHeight w:val="7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Saadud tegevustoetused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210 536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D7406D" w:rsidRPr="00D7406D" w:rsidTr="00303A52">
        <w:trPr>
          <w:trHeight w:val="7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sihtfinantseerimine põhivara soetuseks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06D" w:rsidRPr="00D7406D" w:rsidRDefault="00D7406D" w:rsidP="00D74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-56 036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406D" w:rsidRPr="00D7406D" w:rsidRDefault="00D7406D" w:rsidP="00D7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7406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</w:tbl>
    <w:p w:rsidR="00105FE6" w:rsidRDefault="00105FE6" w:rsidP="00D7406D">
      <w:pPr>
        <w:spacing w:after="0" w:line="240" w:lineRule="auto"/>
        <w:sectPr w:rsidR="00105FE6" w:rsidSect="00AA4BD5">
          <w:pgSz w:w="16838" w:h="11906" w:orient="landscape"/>
          <w:pgMar w:top="568" w:right="1417" w:bottom="567" w:left="1417" w:header="708" w:footer="708" w:gutter="0"/>
          <w:cols w:space="708"/>
          <w:docGrid w:linePitch="360"/>
        </w:sectPr>
      </w:pPr>
    </w:p>
    <w:p w:rsidR="00F95B3D" w:rsidRPr="00522352" w:rsidRDefault="00F95B3D" w:rsidP="00F95B3D">
      <w:pPr>
        <w:spacing w:after="0" w:line="240" w:lineRule="auto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lastRenderedPageBreak/>
        <w:t xml:space="preserve">Õiend 2 lisale 1 </w:t>
      </w:r>
      <w:r w:rsidRPr="00522352">
        <w:rPr>
          <w:rFonts w:ascii="Times New Roman" w:hAnsi="Times New Roman" w:cs="Times New Roman"/>
        </w:rPr>
        <w:tab/>
        <w:t>2019.aasta eelarves kavandatavad laekumised asutuste lõikes, eurodes</w:t>
      </w:r>
    </w:p>
    <w:tbl>
      <w:tblPr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06"/>
        <w:gridCol w:w="3908"/>
        <w:gridCol w:w="1426"/>
        <w:gridCol w:w="1116"/>
        <w:gridCol w:w="1275"/>
        <w:gridCol w:w="1985"/>
        <w:gridCol w:w="1470"/>
        <w:gridCol w:w="1276"/>
        <w:gridCol w:w="1276"/>
        <w:gridCol w:w="939"/>
      </w:tblGrid>
      <w:tr w:rsidR="00997CB9" w:rsidRPr="00117F09" w:rsidTr="00117F09">
        <w:trPr>
          <w:trHeight w:val="156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3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Kirje nimetus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Linnavalitsuse Kultuuriosakond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97CB9" w:rsidRPr="00117F0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 Sotsiaalabi</w:t>
            </w:r>
          </w:p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amet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Linnavalitsuse Arhitektuuri- ja Linnaplaneerimise Amet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             Linnakantselei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             Linnavolikogu Kantselei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Kokku</w:t>
            </w:r>
          </w:p>
        </w:tc>
      </w:tr>
      <w:tr w:rsidR="00997CB9" w:rsidRPr="00117F09" w:rsidTr="00997CB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Laekumised põhitegevusest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3 678 160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1 143 893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371 120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39 250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97 228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22 100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455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5 352 206</w:t>
            </w:r>
          </w:p>
        </w:tc>
      </w:tr>
      <w:tr w:rsidR="00997CB9" w:rsidRPr="00117F09" w:rsidTr="00997CB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Maksutulud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23 500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75 000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98 500</w:t>
            </w:r>
          </w:p>
        </w:tc>
      </w:tr>
      <w:tr w:rsidR="00997CB9" w:rsidRPr="00117F09" w:rsidTr="00997CB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3044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Reklaamimaks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75 000</w:t>
            </w:r>
          </w:p>
        </w:tc>
      </w:tr>
      <w:tr w:rsidR="00997CB9" w:rsidRPr="00117F09" w:rsidTr="00A9316F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3045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Teede ja tänavate sulgemise 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6 500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6 500</w:t>
            </w:r>
          </w:p>
        </w:tc>
      </w:tr>
      <w:tr w:rsidR="00997CB9" w:rsidRPr="00117F09" w:rsidTr="00A9316F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3047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Parkimistasu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17 000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17 000</w:t>
            </w:r>
          </w:p>
        </w:tc>
      </w:tr>
      <w:tr w:rsidR="00997CB9" w:rsidRPr="00117F09" w:rsidTr="00A9316F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Tulud kaupade ja teenuste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3 234 642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1 143 430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275 794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39 250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22 100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4 735 216</w:t>
            </w:r>
          </w:p>
        </w:tc>
      </w:tr>
      <w:tr w:rsidR="00997CB9" w:rsidRPr="00117F09" w:rsidTr="00A9316F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320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Riigilõivud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9 700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36 500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51 800</w:t>
            </w:r>
          </w:p>
        </w:tc>
      </w:tr>
      <w:tr w:rsidR="00997CB9" w:rsidRPr="00117F09" w:rsidTr="00117F09">
        <w:trPr>
          <w:trHeight w:val="75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3200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Riigilõivud registritoimingutelt (enne ehitusseadustiku jõustumist ebaseaduslikult ehitatud ehitise ehitisregistrisse kandmise eest)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20 000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20 000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3201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Muud riigilõivud (ehitusloa taotluse läbivaatamise eest ja arhiiviteatise väljastamise eest)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14 000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5 600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19 600</w:t>
            </w:r>
          </w:p>
        </w:tc>
      </w:tr>
      <w:tr w:rsidR="00997CB9" w:rsidRPr="00117F09" w:rsidTr="00997CB9">
        <w:trPr>
          <w:trHeight w:val="45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3203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Muud riigilõivud (kasutusloa taotluse läbivaatamise eest)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2 000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2 000</w:t>
            </w:r>
          </w:p>
        </w:tc>
      </w:tr>
      <w:tr w:rsidR="00997CB9" w:rsidRPr="00117F09" w:rsidTr="00117F09">
        <w:trPr>
          <w:trHeight w:val="239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3209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Muud riigilõivud (taksoveoloa, sõidukikaardi, teenindajakaardi ja projekteerimistingimuste taotluse läbivaatamise eest)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9 700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10 200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3220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 haridusalasest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2 682 996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2 682 996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3221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 kultuuri- ja kunstialasest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100 330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100 330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 spordi- ja puhkealasest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404 060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404 060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3224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 sotsiaalabialasest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1 143 430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1 143 430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3229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 üldvalitsemisest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9 700</w:t>
            </w:r>
          </w:p>
        </w:tc>
      </w:tr>
      <w:tr w:rsidR="00997CB9" w:rsidRPr="00117F09" w:rsidTr="00997CB9">
        <w:trPr>
          <w:trHeight w:val="21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3232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 muudelt majandusaladelt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17 500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17 500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3233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Üür ja rent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47 256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242 250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298 806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3237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Õiguste müük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21 344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21 344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3238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Muu toodete ja teenuste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2 750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5 250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3500,352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Saadud 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443 518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56 015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499 533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3500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Saadud tegevuskulude sihtfinantseerimine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323 518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56 015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379 533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352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Saadud tegevustoetused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120 000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120 000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3818,382,388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Muud tegevustulud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15 811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2 228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455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18 957</w:t>
            </w:r>
          </w:p>
        </w:tc>
      </w:tr>
      <w:tr w:rsidR="00997CB9" w:rsidRPr="00117F09" w:rsidTr="00997CB9">
        <w:trPr>
          <w:trHeight w:val="204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3880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Trahvid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7 250</w:t>
            </w:r>
          </w:p>
        </w:tc>
      </w:tr>
      <w:tr w:rsidR="00997CB9" w:rsidRPr="00117F09" w:rsidTr="00997CB9">
        <w:trPr>
          <w:trHeight w:val="204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Muud tulud varadelt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3 400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3 400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3823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Võlalt arvestatud intressitulu (va finantstulu)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3 400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3 400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3818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Tulud varude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1 400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3888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Muud 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5 411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578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455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6 907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Laekumised investeerimistegevusest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200 000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1 080 277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1 280 367</w:t>
            </w:r>
          </w:p>
        </w:tc>
      </w:tr>
      <w:tr w:rsidR="00997CB9" w:rsidRPr="00117F09" w:rsidTr="00117F0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381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Põhivara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199 233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199 233</w:t>
            </w:r>
          </w:p>
        </w:tc>
      </w:tr>
      <w:tr w:rsidR="00997CB9" w:rsidRPr="00117F09" w:rsidTr="00997CB9">
        <w:trPr>
          <w:trHeight w:val="219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3810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Kinnisvarainvesteeringute müük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199 233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199 233</w:t>
            </w:r>
          </w:p>
        </w:tc>
      </w:tr>
      <w:tr w:rsidR="00997CB9" w:rsidRPr="00117F09" w:rsidTr="00997CB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3502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Saadud sihtfinantseerimine põhivara soetuseks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1 080 277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1 080 277</w:t>
            </w:r>
          </w:p>
        </w:tc>
      </w:tr>
      <w:tr w:rsidR="00997CB9" w:rsidRPr="00117F09" w:rsidTr="00997CB9">
        <w:trPr>
          <w:trHeight w:val="21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1532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Tagasilaekuvad laenud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767</w:t>
            </w:r>
          </w:p>
        </w:tc>
      </w:tr>
      <w:tr w:rsidR="00997CB9" w:rsidRPr="00117F09" w:rsidTr="00997CB9">
        <w:trPr>
          <w:trHeight w:val="21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655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Finantstulud</w:t>
            </w:r>
            <w:r w:rsidRPr="00117F0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 xml:space="preserve"> (</w:t>
            </w: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Intressitulu</w:t>
            </w:r>
            <w:r w:rsidRPr="00117F0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90</w:t>
            </w:r>
          </w:p>
        </w:tc>
      </w:tr>
      <w:tr w:rsidR="00997CB9" w:rsidRPr="00117F09" w:rsidTr="00A9316F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Kokku laekumised, sellest: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3 678 250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1 143 893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571 120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39 250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1 177 505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22 100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455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6 632 573</w:t>
            </w:r>
          </w:p>
        </w:tc>
      </w:tr>
      <w:tr w:rsidR="00997CB9" w:rsidRPr="00117F09" w:rsidTr="00105FE6">
        <w:trPr>
          <w:trHeight w:val="79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omatulud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3 234 732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1 143 893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515 105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39 250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97 228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22 100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455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5 052 763</w:t>
            </w:r>
          </w:p>
        </w:tc>
      </w:tr>
      <w:tr w:rsidR="00997CB9" w:rsidRPr="00117F09" w:rsidTr="00997CB9">
        <w:trPr>
          <w:trHeight w:val="21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sildfinantseerimise tagastamine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1 080 277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1 080 277</w:t>
            </w:r>
          </w:p>
        </w:tc>
      </w:tr>
      <w:tr w:rsidR="00997CB9" w:rsidRPr="00117F09" w:rsidTr="00997CB9">
        <w:trPr>
          <w:trHeight w:val="7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3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sihtfinantseerimine eelarve kulude katteks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443 518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56 015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7CB9" w:rsidRPr="00997CB9" w:rsidRDefault="00997CB9" w:rsidP="00997C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</w:pPr>
            <w:r w:rsidRPr="00997CB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val="en-US"/>
              </w:rPr>
              <w:t>499 533</w:t>
            </w:r>
          </w:p>
        </w:tc>
      </w:tr>
    </w:tbl>
    <w:p w:rsidR="00105FE6" w:rsidRDefault="00105FE6" w:rsidP="00F95B3D">
      <w:pPr>
        <w:spacing w:after="0" w:line="240" w:lineRule="auto"/>
        <w:rPr>
          <w:sz w:val="10"/>
          <w:szCs w:val="10"/>
        </w:rPr>
        <w:sectPr w:rsidR="00105FE6" w:rsidSect="00105FE6">
          <w:pgSz w:w="16838" w:h="11906" w:orient="landscape"/>
          <w:pgMar w:top="284" w:right="1417" w:bottom="567" w:left="1417" w:header="708" w:footer="708" w:gutter="0"/>
          <w:cols w:space="708"/>
          <w:docGrid w:linePitch="360"/>
        </w:sectPr>
      </w:pPr>
    </w:p>
    <w:p w:rsidR="00F95B3D" w:rsidRDefault="00F95B3D" w:rsidP="00F95B3D">
      <w:pPr>
        <w:spacing w:after="0" w:line="240" w:lineRule="auto"/>
        <w:rPr>
          <w:sz w:val="6"/>
          <w:szCs w:val="6"/>
        </w:rPr>
      </w:pPr>
    </w:p>
    <w:p w:rsidR="00105FE6" w:rsidRDefault="00105FE6" w:rsidP="00F95B3D">
      <w:pPr>
        <w:spacing w:after="0" w:line="240" w:lineRule="auto"/>
        <w:rPr>
          <w:sz w:val="6"/>
          <w:szCs w:val="6"/>
        </w:rPr>
      </w:pPr>
    </w:p>
    <w:p w:rsidR="00105FE6" w:rsidRPr="00105FE6" w:rsidRDefault="00105FE6" w:rsidP="00F95B3D">
      <w:pPr>
        <w:spacing w:after="0" w:line="240" w:lineRule="auto"/>
        <w:rPr>
          <w:sz w:val="6"/>
          <w:szCs w:val="6"/>
        </w:rPr>
      </w:pPr>
    </w:p>
    <w:p w:rsidR="00F95B3D" w:rsidRPr="00522352" w:rsidRDefault="00F95B3D" w:rsidP="00F95B3D">
      <w:pPr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t>Õiend  lisale 2 ja 3</w:t>
      </w:r>
    </w:p>
    <w:p w:rsidR="00F95B3D" w:rsidRPr="00522352" w:rsidRDefault="00F95B3D" w:rsidP="00F95B3D">
      <w:pPr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t>Narva linna 2019.aasta eelarve muutmine ametiasutuste ja eelarve osade lõikes</w:t>
      </w:r>
    </w:p>
    <w:tbl>
      <w:tblPr>
        <w:tblW w:w="1573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3"/>
        <w:gridCol w:w="936"/>
        <w:gridCol w:w="992"/>
        <w:gridCol w:w="941"/>
        <w:gridCol w:w="902"/>
        <w:gridCol w:w="909"/>
        <w:gridCol w:w="916"/>
        <w:gridCol w:w="727"/>
        <w:gridCol w:w="882"/>
        <w:gridCol w:w="950"/>
        <w:gridCol w:w="1009"/>
        <w:gridCol w:w="986"/>
        <w:gridCol w:w="1098"/>
        <w:gridCol w:w="916"/>
        <w:gridCol w:w="1104"/>
        <w:gridCol w:w="1134"/>
      </w:tblGrid>
      <w:tr w:rsidR="00202CAF" w:rsidRPr="00522352" w:rsidTr="009F63D6">
        <w:trPr>
          <w:trHeight w:val="480"/>
        </w:trPr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771" w:type="dxa"/>
            <w:gridSpan w:val="4"/>
            <w:shd w:val="clear" w:color="auto" w:fill="auto"/>
            <w:noWrap/>
            <w:vAlign w:val="center"/>
            <w:hideMark/>
          </w:tcPr>
          <w:p w:rsidR="00202CAF" w:rsidRPr="00522352" w:rsidRDefault="00202CAF" w:rsidP="0024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2019.a eelarve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  <w:hideMark/>
          </w:tcPr>
          <w:p w:rsidR="00202CAF" w:rsidRPr="00522352" w:rsidRDefault="00202CAF" w:rsidP="0024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t-EE"/>
              </w:rPr>
              <w:t>2019.a eelarve muudatused – eraldised reservfondist, eelarveliste vahendite ümberpaigutused, sihtotstarbelised vahendid</w:t>
            </w:r>
          </w:p>
        </w:tc>
        <w:tc>
          <w:tcPr>
            <w:tcW w:w="3827" w:type="dxa"/>
            <w:gridSpan w:val="4"/>
            <w:shd w:val="clear" w:color="auto" w:fill="auto"/>
            <w:noWrap/>
            <w:vAlign w:val="center"/>
            <w:hideMark/>
          </w:tcPr>
          <w:p w:rsidR="00202CAF" w:rsidRPr="00522352" w:rsidRDefault="00202CAF" w:rsidP="0024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t-EE"/>
              </w:rPr>
              <w:t>2019.a eelarve muutmise eelnõu</w:t>
            </w:r>
          </w:p>
        </w:tc>
        <w:tc>
          <w:tcPr>
            <w:tcW w:w="4252" w:type="dxa"/>
            <w:gridSpan w:val="4"/>
            <w:shd w:val="clear" w:color="auto" w:fill="auto"/>
            <w:noWrap/>
            <w:vAlign w:val="center"/>
            <w:hideMark/>
          </w:tcPr>
          <w:p w:rsidR="00202CAF" w:rsidRPr="00522352" w:rsidRDefault="00202CAF" w:rsidP="0024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t-EE"/>
              </w:rPr>
              <w:t>2019.a eelarve muudatustega</w:t>
            </w:r>
          </w:p>
        </w:tc>
      </w:tr>
      <w:tr w:rsidR="00202CAF" w:rsidRPr="00522352" w:rsidTr="009F63D6">
        <w:trPr>
          <w:trHeight w:val="219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Nimetus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Põhitegevuse kulud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20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Investeeri</w:t>
            </w:r>
          </w:p>
          <w:p w:rsidR="00202CAF" w:rsidRPr="00522352" w:rsidRDefault="00202CAF" w:rsidP="0020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mistegevus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02CAF" w:rsidRPr="00522352" w:rsidRDefault="00202CAF" w:rsidP="0020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Finantseeri</w:t>
            </w:r>
          </w:p>
          <w:p w:rsidR="00202CAF" w:rsidRPr="00522352" w:rsidRDefault="00202CAF" w:rsidP="0020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mistegevus</w:t>
            </w: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2019.a eelarve 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Põhitegevuse kulud 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20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Investeeri</w:t>
            </w:r>
          </w:p>
          <w:p w:rsidR="00202CAF" w:rsidRPr="00522352" w:rsidRDefault="00202CAF" w:rsidP="0020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mistegevus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2019.a eelarve 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Põhitegevuse kulud 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20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Investeeri</w:t>
            </w:r>
          </w:p>
          <w:p w:rsidR="00202CAF" w:rsidRPr="00522352" w:rsidRDefault="00202CAF" w:rsidP="0020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mistegevus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20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Finantseeri</w:t>
            </w:r>
          </w:p>
          <w:p w:rsidR="00202CAF" w:rsidRPr="00522352" w:rsidRDefault="00202CAF" w:rsidP="0020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mistegevus</w:t>
            </w: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2019.a eelarve 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Põhitegevuse kulud 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Investeeri</w:t>
            </w:r>
          </w:p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mistegevus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Finantseeri</w:t>
            </w:r>
          </w:p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mistegevus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2019.a eelarve </w:t>
            </w:r>
          </w:p>
        </w:tc>
      </w:tr>
      <w:tr w:rsidR="00202CAF" w:rsidRPr="00522352" w:rsidTr="009F63D6">
        <w:trPr>
          <w:trHeight w:val="435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Narva Linnavalitsuse  Kultuuriosakond 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40 596 331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139 383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40 735 714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281796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452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282248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122 682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25 123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147 805</w:t>
            </w: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41 000 809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164 958</w:t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41 165 767</w:t>
            </w:r>
          </w:p>
        </w:tc>
      </w:tr>
      <w:tr w:rsidR="00202CAF" w:rsidRPr="00522352" w:rsidTr="009F63D6">
        <w:trPr>
          <w:trHeight w:val="431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Narva linna  Sotsiaalabiamet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8 029 638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287 649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136 615</w:t>
            </w: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8 453 902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-10 204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18691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8487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CF7186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195 8</w:t>
            </w:r>
            <w:r w:rsidR="00202CAF"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41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-504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CF7186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195 3</w:t>
            </w:r>
            <w:r w:rsidR="00202CAF"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37</w:t>
            </w: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CF7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8 215 </w:t>
            </w:r>
            <w:r w:rsidR="00CF7186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75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305 836</w:t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136 615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2CAF" w:rsidRPr="00522352" w:rsidRDefault="00CF7186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8 657 7</w:t>
            </w:r>
            <w:r w:rsidR="00202CAF"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26</w:t>
            </w:r>
          </w:p>
        </w:tc>
      </w:tr>
      <w:tr w:rsidR="00202CAF" w:rsidRPr="00522352" w:rsidTr="009F63D6">
        <w:trPr>
          <w:trHeight w:val="450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Narva Linnavolikogu Kantselei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449 508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449 508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449 508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449 508</w:t>
            </w:r>
          </w:p>
        </w:tc>
      </w:tr>
      <w:tr w:rsidR="00202CAF" w:rsidRPr="00522352" w:rsidTr="009F63D6">
        <w:trPr>
          <w:trHeight w:val="246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Narva Linnakantselei 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1 585 238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8 574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2 606</w:t>
            </w: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1 596 418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268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268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20 796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-8 200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12 596</w:t>
            </w: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1 606 302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374</w:t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2 606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1 609 282</w:t>
            </w:r>
          </w:p>
        </w:tc>
      </w:tr>
      <w:tr w:rsidR="00202CAF" w:rsidRPr="00522352" w:rsidTr="009F63D6">
        <w:trPr>
          <w:trHeight w:val="1035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Narva Linnavalitsuse Rahandusamet </w:t>
            </w:r>
          </w:p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sh laenude tagastamine ja intressi tasumine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514 757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306 288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13 843 210</w:t>
            </w: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14 664 255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529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529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-2 401 878</w:t>
            </w: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-2 401 878</w:t>
            </w: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515 286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306 288</w:t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11 441 332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12 262 906</w:t>
            </w:r>
          </w:p>
        </w:tc>
      </w:tr>
      <w:tr w:rsidR="00202CAF" w:rsidRPr="00522352" w:rsidTr="009F63D6">
        <w:trPr>
          <w:trHeight w:val="690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Narva Linnavalitsuse  Arhitektuuri- ja Linnaplaneerimise Amet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621 280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127 622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748 902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77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77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-21 670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-21 670</w:t>
            </w: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599 687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127 622</w:t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727 309</w:t>
            </w:r>
          </w:p>
        </w:tc>
      </w:tr>
      <w:tr w:rsidR="00202CAF" w:rsidRPr="00522352" w:rsidTr="009F63D6">
        <w:trPr>
          <w:trHeight w:val="690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Narva Linnavalitsuse Linnamajandus</w:t>
            </w:r>
          </w:p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amet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9 057 877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11 291 953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20 349 830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-159 693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177142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17449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295 075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-17 846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277 229</w:t>
            </w: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9 193 259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11 451 249</w:t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20 644 508</w:t>
            </w:r>
          </w:p>
        </w:tc>
      </w:tr>
      <w:tr w:rsidR="00202CAF" w:rsidRPr="00522352" w:rsidTr="009F63D6">
        <w:trPr>
          <w:trHeight w:val="284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Narva Linna Arenduse ja Ökonoomika Amet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1 261 733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8 798 944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10 060 677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4731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773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5504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40 216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1 056 659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1 096 875</w:t>
            </w: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1 306 680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9 856 376</w:t>
            </w: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11 163 056</w:t>
            </w:r>
          </w:p>
        </w:tc>
      </w:tr>
      <w:tr w:rsidR="00202CAF" w:rsidRPr="00522352" w:rsidTr="009F63D6">
        <w:trPr>
          <w:trHeight w:val="346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F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Reservfond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10 282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10 282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-3311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-3311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CF7186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31 4</w:t>
            </w:r>
            <w:r w:rsidR="00202CAF"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38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CF7186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31 4</w:t>
            </w:r>
            <w:r w:rsidR="00202CAF"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38</w:t>
            </w: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CF7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38 </w:t>
            </w:r>
            <w:r w:rsidR="00CF7186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  <w:r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09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04" w:type="dxa"/>
            <w:shd w:val="clear" w:color="auto" w:fill="auto"/>
            <w:noWrap/>
            <w:vAlign w:val="center"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2CAF" w:rsidRPr="00522352" w:rsidRDefault="00CF7186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38 4</w:t>
            </w:r>
            <w:r w:rsidR="00202CAF" w:rsidRPr="00522352">
              <w:rPr>
                <w:rFonts w:ascii="Times New Roman" w:eastAsia="Times New Roman" w:hAnsi="Times New Roman" w:cs="Times New Roman"/>
                <w:sz w:val="15"/>
                <w:szCs w:val="15"/>
              </w:rPr>
              <w:t>09</w:t>
            </w:r>
          </w:p>
        </w:tc>
      </w:tr>
      <w:tr w:rsidR="00202CAF" w:rsidRPr="00522352" w:rsidTr="009F63D6">
        <w:trPr>
          <w:trHeight w:val="310"/>
        </w:trPr>
        <w:tc>
          <w:tcPr>
            <w:tcW w:w="1333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KOKKU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62 126 644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20 960 413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13 982 431</w:t>
            </w:r>
          </w:p>
        </w:tc>
        <w:tc>
          <w:tcPr>
            <w:tcW w:w="90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97 069 488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114193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197058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311251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684 378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1 055 232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-2 401 878</w:t>
            </w:r>
          </w:p>
        </w:tc>
        <w:tc>
          <w:tcPr>
            <w:tcW w:w="986" w:type="dxa"/>
            <w:shd w:val="clear" w:color="auto" w:fill="auto"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-662 268</w:t>
            </w:r>
          </w:p>
        </w:tc>
        <w:tc>
          <w:tcPr>
            <w:tcW w:w="1098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62 925 215</w:t>
            </w:r>
          </w:p>
        </w:tc>
        <w:tc>
          <w:tcPr>
            <w:tcW w:w="916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22 212 703</w:t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11 580 553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02CAF" w:rsidRPr="00522352" w:rsidRDefault="00202CAF" w:rsidP="001648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2352">
              <w:rPr>
                <w:rFonts w:ascii="Times New Roman" w:hAnsi="Times New Roman" w:cs="Times New Roman"/>
                <w:b/>
                <w:sz w:val="15"/>
                <w:szCs w:val="15"/>
              </w:rPr>
              <w:t>96 718 471</w:t>
            </w:r>
          </w:p>
        </w:tc>
      </w:tr>
    </w:tbl>
    <w:p w:rsidR="00F95B3D" w:rsidRPr="00522352" w:rsidRDefault="00F95B3D" w:rsidP="006C07D6">
      <w:pPr>
        <w:spacing w:after="0" w:line="240" w:lineRule="auto"/>
        <w:rPr>
          <w:b/>
        </w:rPr>
      </w:pPr>
    </w:p>
    <w:p w:rsidR="002748C6" w:rsidRPr="00522352" w:rsidRDefault="002748C6">
      <w:r w:rsidRPr="00522352">
        <w:br w:type="page"/>
      </w:r>
    </w:p>
    <w:p w:rsidR="00105FE6" w:rsidRDefault="00105FE6" w:rsidP="002748C6">
      <w:pPr>
        <w:rPr>
          <w:rFonts w:ascii="Times New Roman" w:hAnsi="Times New Roman" w:cs="Times New Roman"/>
        </w:rPr>
      </w:pPr>
    </w:p>
    <w:p w:rsidR="002748C6" w:rsidRPr="00522352" w:rsidRDefault="002748C6" w:rsidP="002748C6">
      <w:pPr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t xml:space="preserve">Õiend lisadele 2-3 ja 5 </w:t>
      </w:r>
    </w:p>
    <w:p w:rsidR="002748C6" w:rsidRPr="00522352" w:rsidRDefault="002748C6" w:rsidP="002748C6">
      <w:pPr>
        <w:spacing w:after="0" w:line="240" w:lineRule="auto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t>Narva linna 2019.aasta eelarve muutmise taotlused</w:t>
      </w:r>
    </w:p>
    <w:p w:rsidR="00F95B3D" w:rsidRDefault="00F95B3D" w:rsidP="006C07D6">
      <w:pPr>
        <w:spacing w:after="0" w:line="240" w:lineRule="auto"/>
      </w:pPr>
    </w:p>
    <w:tbl>
      <w:tblPr>
        <w:tblW w:w="15003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2703"/>
        <w:gridCol w:w="4006"/>
        <w:gridCol w:w="1460"/>
        <w:gridCol w:w="1340"/>
        <w:gridCol w:w="1194"/>
        <w:gridCol w:w="1516"/>
        <w:gridCol w:w="2368"/>
      </w:tblGrid>
      <w:tr w:rsidR="00D74278" w:rsidRPr="00790BAF" w:rsidTr="00CD33F7">
        <w:trPr>
          <w:trHeight w:val="264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Asutused</w:t>
            </w:r>
          </w:p>
        </w:tc>
        <w:tc>
          <w:tcPr>
            <w:tcW w:w="4006" w:type="dxa"/>
            <w:shd w:val="clear" w:color="auto" w:fill="auto"/>
            <w:vAlign w:val="center"/>
            <w:hideMark/>
          </w:tcPr>
          <w:p w:rsidR="00D74278" w:rsidRPr="00790BAF" w:rsidRDefault="00D74278" w:rsidP="00790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nimetus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790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Põhieelarve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790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Laen</w:t>
            </w: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790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790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</w:t>
            </w:r>
          </w:p>
        </w:tc>
        <w:tc>
          <w:tcPr>
            <w:tcW w:w="2368" w:type="dxa"/>
            <w:shd w:val="clear" w:color="auto" w:fill="auto"/>
            <w:vAlign w:val="center"/>
            <w:hideMark/>
          </w:tcPr>
          <w:p w:rsidR="00D74278" w:rsidRPr="00790BAF" w:rsidRDefault="00D74278" w:rsidP="00790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märkused</w:t>
            </w:r>
          </w:p>
        </w:tc>
      </w:tr>
      <w:tr w:rsidR="00D74278" w:rsidRPr="00790BAF" w:rsidTr="00CD33F7">
        <w:trPr>
          <w:trHeight w:val="54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3" w:type="dxa"/>
            <w:shd w:val="clear" w:color="auto" w:fill="auto"/>
            <w:hideMark/>
          </w:tcPr>
          <w:p w:rsidR="00D74278" w:rsidRPr="000218B7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0218B7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0218B7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101 077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0218B7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25 123</w:t>
            </w: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0218B7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0218B7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21 605</w:t>
            </w:r>
          </w:p>
        </w:tc>
        <w:tc>
          <w:tcPr>
            <w:tcW w:w="2368" w:type="dxa"/>
            <w:shd w:val="clear" w:color="auto" w:fill="auto"/>
            <w:hideMark/>
          </w:tcPr>
          <w:p w:rsidR="00D74278" w:rsidRPr="000218B7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81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 Paemurru Spordikoolile -  Kreenholmi staadioni jalgpalliväljaku murukamara pinnaprofiili parandamistööde teostamiseks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8 701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9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Spordikeskusele -uue tuletõkkeukse soetamiseks ja paigaldamiseks Päästeameti ettekirjutuse tagamiseks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2 110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34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790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 Spordikeskusele piksekaitsesüsteemi proj</w:t>
            </w:r>
            <w:r w:rsid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ektee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rimiseks  ja pa</w:t>
            </w:r>
            <w:r w:rsid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galdamiseks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12 850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Lasteaias Põngerjas fonolukkude (3 tk.) väljavahetamiseks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1 462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28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Alusharidus - Mittejaotatud vahendid- Tööjõukulud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-2 061 965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8C21AA" w:rsidRDefault="008C21AA" w:rsidP="008C21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 21 447 eurot suu</w:t>
            </w:r>
            <w:r w:rsidR="00D74278"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natakse toiduaine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</w:t>
            </w:r>
            <w:r w:rsidR="00D74278"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ja toitlustusteenus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74278"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21AA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</w:rPr>
              <w:t>art 5521</w:t>
            </w:r>
          </w:p>
        </w:tc>
      </w:tr>
      <w:tr w:rsidR="00D74278" w:rsidRPr="00790BAF" w:rsidTr="00CD33F7">
        <w:trPr>
          <w:trHeight w:val="152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Alusharidus - Tööjõukulud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2 040 518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244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Alusharidus - Mittejaotatud vahendid- Toiduained ja toitlustusteenused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-220 519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35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Alusharidus -  Toiduained ja toitlustusteenused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241 966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59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Alusharidus - Mittejaotatud vahendid- Tööjõukulud- RE-HKU ( (koolieelsete lasteasutuste õpetajate tööjõukulude toetus)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8C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- 318 830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6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Alush</w:t>
            </w:r>
            <w:r w:rsidR="008C2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aridus -- Tööjõukulud- RE-HKU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(koolieelsete lasteasutuste õpetajate tööjõukulude toetus)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318 830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227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 Mittejaotatud vahendid- Tööjõukulud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8C21AA" w:rsidP="008C2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D74278"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503 391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29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 - Tööjõukulud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503 391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4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8C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 Mittejaotatud vahendid- Tööjõukulud- RE-HKP (põhi- ja üldkeskharidus)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-2 061 894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765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8C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  Tööjõukulud-RE-HKP (põhi- ja üldkeskharidus)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2 061 894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37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8C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 Mittejaotatud vahendid-Majandamiskulud-RE-HKP (põhi- ja üldkeskharidus)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-96 085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8C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üldkeskharidus-Majandamiskulud-RE-HKP (põhi- ja üldkeskharidus)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96 085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253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Koolitoit--Mittejaotatud vahendid- Toiduained ja toitlustusteenused-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-134 249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-256 087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Koolitoit-- Toiduained ja toitlustusteenused-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134 249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256 087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765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230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 Mittejaotatud vahendid- Tööjõukulud-RE-HKJ (põhi- ja üldkeskharidus - koolide direktorite  ja õppeala-juhatajate tööjõukulud)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 128 820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364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üldkeskharidus-Tööjõukulud-RE-HKJ    (põhi- ja üldkeskharidus - koolide direktorite  ja õppeala-juhatajate tööjõukulud)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128 820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35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 Muud hariduskulud-Tööjõukulud-RE-HKU    (tegevuskulutoetus)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 306 317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74278" w:rsidRPr="00790BAF" w:rsidTr="00CD33F7">
        <w:trPr>
          <w:trHeight w:val="299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üldkeskharidus-Tööjõukulud-RE-HKU    (tegevuskulutoetus)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239 469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07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230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 Muud hariduskulud</w:t>
            </w:r>
            <w:r w:rsidR="002309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ajandamiskulud--RE-HKU    (tegevuskulutoetus)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    67 255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259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Põhi- ja üldkeskharidus-Majandamiskulud-RE-HKU    ( tegevuskulutoetus)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134 103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225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000000" w:fill="FFFFFF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Üldkeskhariduse õpetajate tööjõukulud-Mittejaotatud vahendid- Tööjõukulud-RE-HKG (üldkeskhariduse õpetajate tööjõukulud)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 442 114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79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000000" w:fill="FFFFFF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Üldkeskhariduse õpetajate tööjõukulud-- Tööjõukulud-RE-HKG (üldkeskhariduse õpetajate tööjõukulud)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442 114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28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B53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linnas festivali Kuld</w:t>
            </w:r>
            <w:r w:rsidR="00B53E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 Mask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Eestis  korraldamiseks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3 500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155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2019/2020 hooajaks Eesti Täiskasvanute Meistrivõistlustel Narva Paemurru Spordikooli Narva PSK jäähoki meeskonna osalemisega seotus kulude katmiseks: hokiinventari (hokikepid, mängijakaitse, uisid, püksikud jne) soetamiseks ja mängijate kindlustuskuludeks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11 316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105FE6">
        <w:trPr>
          <w:trHeight w:val="27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B53E75" w:rsidP="00B53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Paemurru Spordikool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</w:t>
            </w:r>
            <w:r w:rsidR="00D74278"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ööjõukulude vähendamine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-11 316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86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B53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Narva Spordikool Energia </w:t>
            </w:r>
            <w:r w:rsidR="00B53E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majandamiskuludeks. Sellest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 eurot Äkkekülla territooriumil asuvate soojakute valve teenuste tasumiseks , 1629 eurot autobussi IVECO Daily 50C17V remondiks, 3055 eurot murutraktori hankimiseks ja projekti Varaait vol 15 kaasfinantseerimise raames dünaamiliste sõudeergomeetrite soetamiseks, 5500 eurot spordivõistlustel kooli õppurite osalemisega seotud kulude katmiseks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10 289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383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B15EA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Narva Spordikool Energia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74278"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ööjõukulude vähendamine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-10 289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346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Kultuurimajale Rugodiv kommunaalkulude katmiseks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11 889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D74278" w:rsidRPr="00790BAF" w:rsidTr="00CD33F7">
        <w:trPr>
          <w:trHeight w:val="721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eaia Kakuke arhiveerimiskuludeks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4 892 eurot ja </w:t>
            </w:r>
            <w:r w:rsidR="00B15EA8"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kommunaalkulude katmiseks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684 eurot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5 576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D74278" w:rsidRPr="00790BAF" w:rsidTr="00CD33F7">
        <w:trPr>
          <w:trHeight w:val="42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Lasteaiale Kirsike köögiseadmete remondiks ja paigaldamiseks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1 482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D74278" w:rsidRPr="00790BAF" w:rsidTr="00CD33F7">
        <w:trPr>
          <w:trHeight w:val="22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Lasteaiale Vikerkaar külmkambri ja juurviljalõikuri soetamiseks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D74278" w:rsidRPr="00790BAF" w:rsidTr="00CD33F7">
        <w:trPr>
          <w:trHeight w:val="334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 Päikene territooriumil asuvate varikatuste ohustava olukorra likvideerimiseks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1 843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852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Lasteaiale Käoke - sh 2106 eurot kahes rühmas põrandakatte remondiks,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2282 eurot rühmades valgustite väljavahetamiseks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2215 eurot kööki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segaja ja saumikseri soetamiseks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6 603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99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 Põngerjas kanalisatsioonitoru väljavahetamiseks ja duširuumis põranda taastamiseks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67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Lasteaias Sädemeke väliskanalisatsioonitoru väljavahetamiseks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3 791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59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Lasteaiale Tuluke  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>kanalisatsioonipüsta</w:t>
            </w:r>
            <w:r w:rsidR="00B15EA8"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kute (3 tk) väljavahetamiseks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7560 eurot,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keedukatla soetamiseks ja paigaldamiseks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15EA8"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2213 eurot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9 773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>aiale Potsataja maa-alal asfalt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katte taastustöödeks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B15EA8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>656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B15EA8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427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Pingviin  soolakambri seinte soolaga katmiseks </w:t>
            </w:r>
            <w:r w:rsidR="00B15EA8"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4852 eurot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 </w:t>
            </w:r>
            <w:r w:rsidR="00B15EA8"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pesumasina soetamiseks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1099 eurot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5 951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735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Lasteaia Cipollino töötajate terviskontrolli läbimiseks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1 040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846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Spordikeskus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>ele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automaatse defibrillaatori esmaabi osutamiseks koos alarmikapiga 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>1680</w:t>
            </w:r>
            <w:r w:rsidR="00B15EA8"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eurot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võrkpallipostide- ja võrkude soetamiseks </w:t>
            </w:r>
            <w:r w:rsidR="00B15EA8"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1170 eurot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staadioni jalgpalliväravate võrkude soetamiseks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15EA8"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428 eurot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3 278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71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Spordikoolile Energia aadressil Narv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>a, Talli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nna mnt 30 asuva mänguväljaku remondiks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2 100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81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vAlign w:val="center"/>
            <w:hideMark/>
          </w:tcPr>
          <w:p w:rsidR="00D74278" w:rsidRPr="00790BAF" w:rsidRDefault="00D74278" w:rsidP="00B15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Spordikoolile Energia Äkkeküla terr</w:t>
            </w:r>
            <w:r w:rsidR="00B15EA8">
              <w:rPr>
                <w:rFonts w:ascii="Times New Roman" w:eastAsia="Times New Roman" w:hAnsi="Times New Roman" w:cs="Times New Roman"/>
                <w:sz w:val="20"/>
                <w:szCs w:val="20"/>
              </w:rPr>
              <w:t>itooriumil asuvate soojakute (4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tk) üleviimiseks treeningute ohutuse tagamiseks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6 570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19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Noorte Meremeeste Klubile täismahus suvepraktika läbiviinud pooliku koormusega õpetajatele (6,232 töökohta) töötasu taastamiseks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6 325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D7427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 Loomemajale väike inventari soetamiseks (500 eurot) ja õpilasürituste korraldamiseks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1 000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B15E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D74278" w:rsidRPr="00790BAF" w:rsidTr="0043061D">
        <w:trPr>
          <w:trHeight w:val="27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43061D" w:rsidP="00430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061D">
              <w:rPr>
                <w:rFonts w:ascii="Times New Roman" w:eastAsia="Times New Roman" w:hAnsi="Times New Roman" w:cs="Times New Roman"/>
                <w:sz w:val="20"/>
                <w:szCs w:val="20"/>
              </w:rPr>
              <w:t>Muud üldhariduskulud - õ</w:t>
            </w:r>
            <w:r w:rsidR="00B15EA8" w:rsidRPr="004306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pilasele </w:t>
            </w:r>
            <w:r w:rsidR="00D74278" w:rsidRPr="0043061D">
              <w:rPr>
                <w:rFonts w:ascii="Times New Roman" w:eastAsia="Times New Roman" w:hAnsi="Times New Roman" w:cs="Times New Roman"/>
                <w:sz w:val="20"/>
                <w:szCs w:val="20"/>
              </w:rPr>
              <w:t>tugi</w:t>
            </w:r>
            <w:r w:rsidR="00B15EA8" w:rsidRPr="0043061D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D74278" w:rsidRPr="004306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sikuteenuse korraldamiseks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430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267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XIII Rahvusvahelise F. Chopini nim. konkursi korraldamisega seotud kulude katmiseks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25 000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975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02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Spordik</w:t>
            </w:r>
            <w:r w:rsidR="000218B7">
              <w:rPr>
                <w:rFonts w:ascii="Times New Roman" w:eastAsia="Times New Roman" w:hAnsi="Times New Roman" w:cs="Times New Roman"/>
                <w:sz w:val="20"/>
                <w:szCs w:val="20"/>
              </w:rPr>
              <w:t>oolituse j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 -Teabe Sihtasutuselt Narva Paemurru Spordikool</w:t>
            </w:r>
            <w:r w:rsidR="000218B7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Narva Spordikool Energia laste ning noorte treeningrühmi juhendavate treenerite tööjõukulude osaliseks katmiseks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21 605</w:t>
            </w: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D74278" w:rsidRPr="00790BAF" w:rsidTr="009F63D6">
        <w:trPr>
          <w:trHeight w:val="19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703" w:type="dxa"/>
            <w:shd w:val="clear" w:color="auto" w:fill="auto"/>
            <w:hideMark/>
          </w:tcPr>
          <w:p w:rsidR="00D74278" w:rsidRPr="000218B7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0218B7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0218B7" w:rsidRDefault="00CD33F7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24 1</w:t>
            </w:r>
            <w:r w:rsidR="00D74278"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0218B7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0218B7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171 144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0218B7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368" w:type="dxa"/>
            <w:shd w:val="clear" w:color="auto" w:fill="auto"/>
            <w:hideMark/>
          </w:tcPr>
          <w:p w:rsidR="00D74278" w:rsidRPr="000218B7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18B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D74278" w:rsidRPr="00790BAF" w:rsidTr="00CD33F7">
        <w:trPr>
          <w:trHeight w:val="46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Vanemlusprogrammi „Imelised aastad“ läbiviimisega Narva Linnavalitsuse ja Tervise Arengu Instituudi vahel sõlmitud Toetuse kasutamise lepingute nr 19-2-15/247 ja 18-2-15/414 raames. S h tööjõukulud-22 740 eurot  ja  3360 eurot toiduained ja toitlustusteenused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26 100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644BDC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</w:t>
            </w:r>
            <w:r w:rsidR="00D74278"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</w:t>
            </w:r>
          </w:p>
        </w:tc>
      </w:tr>
      <w:tr w:rsidR="00D74278" w:rsidRPr="00790BAF" w:rsidTr="00CD33F7">
        <w:trPr>
          <w:trHeight w:val="270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Sotsiaaltöökeskuse Turvakodu (asenduskoduteenus) sh tööjõukulud - 13500 eurot, majandamiskulud - 41996 eurot, põhivara - 504 eurot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02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- 56 000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seoses asenduskoduteenusel viibivate laste arvu vähendamisega </w:t>
            </w:r>
          </w:p>
        </w:tc>
      </w:tr>
      <w:tr w:rsidR="00D74278" w:rsidRPr="00790BAF" w:rsidTr="009F63D6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02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puuetega inimeste eluaseme kohandamine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CD3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  <w:r w:rsidR="00CD33F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vAlign w:val="bottom"/>
            <w:hideMark/>
          </w:tcPr>
          <w:p w:rsidR="00D74278" w:rsidRPr="00790BAF" w:rsidRDefault="000218B7" w:rsidP="0002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ületulev 2018.a jääk (I etapp)</w:t>
            </w:r>
          </w:p>
        </w:tc>
      </w:tr>
      <w:tr w:rsidR="00D74278" w:rsidRPr="00790BAF" w:rsidTr="00BD5704">
        <w:trPr>
          <w:trHeight w:val="178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A50909" w:rsidP="00A509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tööjõukulud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8 264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A50909">
              <w:rPr>
                <w:rFonts w:ascii="Times New Roman" w:eastAsia="Times New Roman" w:hAnsi="Times New Roman" w:cs="Times New Roman"/>
                <w:sz w:val="20"/>
                <w:szCs w:val="20"/>
              </w:rPr>
              <w:t>korrashoiuteenuste osutamise täpsustamine</w:t>
            </w:r>
          </w:p>
        </w:tc>
      </w:tr>
      <w:tr w:rsidR="00D74278" w:rsidRPr="00790BAF" w:rsidTr="009F63D6">
        <w:trPr>
          <w:trHeight w:val="421"/>
        </w:trPr>
        <w:tc>
          <w:tcPr>
            <w:tcW w:w="416" w:type="dxa"/>
            <w:shd w:val="clear" w:color="auto" w:fill="auto"/>
            <w:noWrap/>
            <w:hideMark/>
          </w:tcPr>
          <w:p w:rsidR="00D74278" w:rsidRPr="00790BAF" w:rsidRDefault="00D74278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703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  <w:hideMark/>
          </w:tcPr>
          <w:p w:rsidR="00D74278" w:rsidRPr="00790BAF" w:rsidRDefault="00D74278" w:rsidP="00F26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8C1629"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Sotsiaaltöökeskuse Hooldekodu (tööalane rehabilitatsioon)</w:t>
            </w:r>
            <w:r w:rsid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8C1629"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Majandustegevuse registrisse kantud rehabilitatsioonimeeskonna spetsialistide ja teenuse osutamisse kaasatud spetsialistide tööjõukulude katmiseks</w:t>
            </w:r>
            <w:r w:rsid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C1629"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2700 eurot,</w:t>
            </w:r>
            <w:r w:rsid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söökla remont</w:t>
            </w:r>
            <w:r w:rsidR="00F26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F26743"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aadressil M. Maslovi 3</w:t>
            </w:r>
            <w:r w:rsidR="00F2674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C1629"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4400 eurot,</w:t>
            </w:r>
            <w:r w:rsid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C1629"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seadmete soetamine teenuste spektri laiendamiseks</w:t>
            </w:r>
            <w:r w:rsid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C1629"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eurot, administreerimiskulud </w:t>
            </w:r>
            <w:r w:rsidR="008C1629"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500 eurot,</w:t>
            </w:r>
            <w:r w:rsid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C1629"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editsiinikulud ja hügieenikulud </w:t>
            </w:r>
            <w:r w:rsidR="008C1629" w:rsidRPr="008C1629">
              <w:rPr>
                <w:rFonts w:ascii="Times New Roman" w:eastAsia="Times New Roman" w:hAnsi="Times New Roman" w:cs="Times New Roman"/>
                <w:sz w:val="20"/>
                <w:szCs w:val="20"/>
              </w:rPr>
              <w:t>500 eurot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D74278" w:rsidRPr="00790BAF" w:rsidRDefault="008C1629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A3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D74278" w:rsidRPr="00790BAF" w:rsidRDefault="00D7427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D74278" w:rsidRPr="00790BAF" w:rsidRDefault="00D74278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8C16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8C1629" w:rsidRPr="00790BAF" w:rsidTr="009F63D6">
        <w:trPr>
          <w:trHeight w:val="421"/>
        </w:trPr>
        <w:tc>
          <w:tcPr>
            <w:tcW w:w="416" w:type="dxa"/>
            <w:shd w:val="clear" w:color="auto" w:fill="auto"/>
            <w:noWrap/>
          </w:tcPr>
          <w:p w:rsidR="008C1629" w:rsidRPr="00790BAF" w:rsidRDefault="008C1629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03" w:type="dxa"/>
            <w:shd w:val="clear" w:color="auto" w:fill="auto"/>
          </w:tcPr>
          <w:p w:rsidR="008C1629" w:rsidRPr="00790BAF" w:rsidRDefault="008C1629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</w:tcPr>
          <w:p w:rsidR="008C1629" w:rsidRPr="00790BAF" w:rsidRDefault="005838A6" w:rsidP="00583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Sotsiaaltöökeskuse Sotsiaalmaja (erihoolekandeteenused  ja kogukonnas elamise teenused)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Sellest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söökla remont</w:t>
            </w:r>
            <w:r w:rsidR="00F26743">
              <w:rPr>
                <w:rFonts w:ascii="Times New Roman" w:eastAsia="Times New Roman" w:hAnsi="Times New Roman" w:cs="Times New Roman"/>
                <w:sz w:val="20"/>
                <w:szCs w:val="20"/>
              </w:rPr>
              <w:t>, sh põranda remont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26743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26743"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aadressil M. Maslovi 3 </w:t>
            </w:r>
            <w:r w:rsidR="00F26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>10200 eurot, arvutiklassi seadmete osaline vahetus 2500 eurot,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>arvutinurga loomine selle teenuse klientidele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>800 eurot,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koolituse kulud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 eurot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>meditsiinikulud ja hügieenitarbed 1800 eurot,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administreerimiskulud 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>500 eurot, 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oiduained ja toitlustusteenused 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>1700eurot,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>õppevahendite ja koolituse kulud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38A6">
              <w:rPr>
                <w:rFonts w:ascii="Times New Roman" w:eastAsia="Times New Roman" w:hAnsi="Times New Roman" w:cs="Times New Roman"/>
                <w:sz w:val="20"/>
                <w:szCs w:val="20"/>
              </w:rPr>
              <w:t>500 eurot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C1629" w:rsidRPr="00790BAF" w:rsidRDefault="005838A6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A3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8C1629" w:rsidRPr="00790BAF" w:rsidRDefault="008C1629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8C1629" w:rsidRPr="00790BAF" w:rsidRDefault="008C1629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8C1629" w:rsidRPr="00790BAF" w:rsidRDefault="008C1629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</w:tcPr>
          <w:p w:rsidR="008C1629" w:rsidRPr="00790BAF" w:rsidRDefault="008C1629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8C1629" w:rsidRPr="00790BAF" w:rsidTr="009F63D6">
        <w:trPr>
          <w:trHeight w:val="421"/>
        </w:trPr>
        <w:tc>
          <w:tcPr>
            <w:tcW w:w="416" w:type="dxa"/>
            <w:shd w:val="clear" w:color="auto" w:fill="auto"/>
            <w:noWrap/>
          </w:tcPr>
          <w:p w:rsidR="008C1629" w:rsidRPr="00790BAF" w:rsidRDefault="008C1629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03" w:type="dxa"/>
            <w:shd w:val="clear" w:color="auto" w:fill="auto"/>
          </w:tcPr>
          <w:p w:rsidR="008C1629" w:rsidRPr="00790BAF" w:rsidRDefault="008C1629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</w:tcPr>
          <w:p w:rsidR="008C1629" w:rsidRPr="00790BAF" w:rsidRDefault="001F1DD7" w:rsidP="001F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1DD7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Sotsiaaltöökeskuse Hooldekodu (rehabilitatsiooniteenused)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.Sellest h</w:t>
            </w:r>
            <w:r w:rsidRPr="001F1DD7">
              <w:rPr>
                <w:rFonts w:ascii="Times New Roman" w:eastAsia="Times New Roman" w:hAnsi="Times New Roman" w:cs="Times New Roman"/>
                <w:sz w:val="20"/>
                <w:szCs w:val="20"/>
              </w:rPr>
              <w:t>ooldekodu valgustite vahetus 1900 eurot,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inventari majandamiskulud </w:t>
            </w:r>
            <w:r w:rsidRPr="001F1DD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 eurot, administreerimiskulud </w:t>
            </w:r>
            <w:r w:rsidRPr="001F1DD7">
              <w:rPr>
                <w:rFonts w:ascii="Times New Roman" w:eastAsia="Times New Roman" w:hAnsi="Times New Roman" w:cs="Times New Roman"/>
                <w:sz w:val="20"/>
                <w:szCs w:val="20"/>
              </w:rPr>
              <w:t>300 eurot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C1629" w:rsidRPr="00790BAF" w:rsidRDefault="001F1DD7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A3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8C1629" w:rsidRPr="00790BAF" w:rsidRDefault="008C1629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8C1629" w:rsidRPr="00790BAF" w:rsidRDefault="008C1629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8C1629" w:rsidRPr="00790BAF" w:rsidRDefault="008C1629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</w:tcPr>
          <w:p w:rsidR="008C1629" w:rsidRPr="00790BAF" w:rsidRDefault="008C1629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8C1629" w:rsidRPr="00790BAF" w:rsidTr="009F63D6">
        <w:trPr>
          <w:trHeight w:val="421"/>
        </w:trPr>
        <w:tc>
          <w:tcPr>
            <w:tcW w:w="416" w:type="dxa"/>
            <w:shd w:val="clear" w:color="auto" w:fill="auto"/>
            <w:noWrap/>
          </w:tcPr>
          <w:p w:rsidR="008C1629" w:rsidRPr="00790BAF" w:rsidRDefault="008C1629" w:rsidP="00D742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03" w:type="dxa"/>
            <w:shd w:val="clear" w:color="auto" w:fill="auto"/>
          </w:tcPr>
          <w:p w:rsidR="008C1629" w:rsidRPr="00790BAF" w:rsidRDefault="008C1629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</w:tcPr>
          <w:p w:rsidR="008C1629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Sotsiaaltöökeskuse Sotsiaalmaja (päevakeskuse teenus eakatele ja koduteenused)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Sellest administreerimiskulud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500 eurot,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Sotsiaalmajas aadressil M. Maslovi 3 valveseadmestiku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vahetus  ja koridori remont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4000 eurot,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sõidukite majandamiskulud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1800 eurot,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med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itsiinikulud ja hügieenitarbed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700 eurot,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ri- ja vormiriietus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kulud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1000 eurot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C1629" w:rsidRPr="00790BAF" w:rsidRDefault="009F5508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A3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8C1629" w:rsidRPr="00790BAF" w:rsidRDefault="008C1629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8C1629" w:rsidRPr="00790BAF" w:rsidRDefault="008C1629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8C1629" w:rsidRPr="00790BAF" w:rsidRDefault="008C1629" w:rsidP="00D7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</w:tcPr>
          <w:p w:rsidR="008C1629" w:rsidRPr="00790BAF" w:rsidRDefault="008C1629" w:rsidP="00D74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9F5508" w:rsidRPr="00790BAF" w:rsidTr="009F63D6">
        <w:trPr>
          <w:trHeight w:val="421"/>
        </w:trPr>
        <w:tc>
          <w:tcPr>
            <w:tcW w:w="416" w:type="dxa"/>
            <w:shd w:val="clear" w:color="auto" w:fill="auto"/>
            <w:noWrap/>
          </w:tcPr>
          <w:p w:rsidR="009F5508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03" w:type="dxa"/>
            <w:shd w:val="clear" w:color="auto" w:fill="auto"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</w:tcPr>
          <w:p w:rsidR="009F5508" w:rsidRPr="009F5508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Sotsiaaltöökeskuse Sotsiaalmaja (varjupaiga- ja turvakoduteenus täiskasvanutele)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Sellest t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oiduained ja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toitlustusteenused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750 eurot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me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ditsiinikulud ja hügieenitarbed </w:t>
            </w:r>
            <w:r w:rsidRPr="009F5508">
              <w:rPr>
                <w:rFonts w:ascii="Times New Roman" w:eastAsia="Times New Roman" w:hAnsi="Times New Roman" w:cs="Times New Roman"/>
                <w:sz w:val="20"/>
                <w:szCs w:val="20"/>
              </w:rPr>
              <w:t>750 eurot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9F5508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A33E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</w:tcPr>
          <w:p w:rsidR="009F5508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omatulud</w:t>
            </w:r>
          </w:p>
        </w:tc>
      </w:tr>
      <w:tr w:rsidR="009F5508" w:rsidRPr="00790BAF" w:rsidTr="00BD5704">
        <w:trPr>
          <w:trHeight w:val="137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Asendus- ja järelhooldusteenuse toetus - majandamiskulud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171 144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150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3" w:type="dxa"/>
            <w:shd w:val="clear" w:color="auto" w:fill="auto"/>
            <w:hideMark/>
          </w:tcPr>
          <w:p w:rsidR="009F5508" w:rsidRPr="00A50909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09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Narva Linnakantselei 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A50909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09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A50909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09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20 796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A50909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09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-8 200</w:t>
            </w: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A50909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09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A50909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09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368" w:type="dxa"/>
            <w:shd w:val="clear" w:color="auto" w:fill="auto"/>
            <w:hideMark/>
          </w:tcPr>
          <w:p w:rsidR="009F5508" w:rsidRPr="00A50909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509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466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Info- ja kommunikatsioonitehnoloogia kulud-linnavolikogule sülearvutite ostmiseks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-6 000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 tulemus</w:t>
            </w:r>
          </w:p>
        </w:tc>
      </w:tr>
      <w:tr w:rsidR="009F5508" w:rsidRPr="00790BAF" w:rsidTr="00CD33F7">
        <w:trPr>
          <w:trHeight w:val="558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Info- ja kommunikatsioonitehnoloogia kulud -Olemasoleva võrgusüsteemi töövõime ja funktsionaalsuse tagamiseks - arendustöödeks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6 000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70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Info- ja kommunikatsioonitehnoloogia kulud (uuendustööde teostamise vajadusest EENet võrgus)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5508" w:rsidRPr="00790BAF" w:rsidTr="00CD33F7">
        <w:trPr>
          <w:trHeight w:val="546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projekteerimistööde teostamiseks -. päästeameti tuleohutuse ettekirjutuste osas on vaja vahetada ja lisada korrustele tuletõkke uksed .</w:t>
            </w:r>
          </w:p>
        </w:tc>
        <w:tc>
          <w:tcPr>
            <w:tcW w:w="1460" w:type="dxa"/>
            <w:shd w:val="clear" w:color="000000" w:fill="FFFFFF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-2 300</w:t>
            </w:r>
          </w:p>
        </w:tc>
        <w:tc>
          <w:tcPr>
            <w:tcW w:w="1340" w:type="dxa"/>
            <w:shd w:val="clear" w:color="000000" w:fill="FFFFFF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000000" w:fill="FFFFFF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000000" w:fill="FFFFFF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000000" w:fill="FFFFFF"/>
            <w:hideMark/>
          </w:tcPr>
          <w:p w:rsidR="009F5508" w:rsidRPr="00790BAF" w:rsidRDefault="005B387F" w:rsidP="005B38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Linnavara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hoone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aadressil Peetri 5, Malmi 2a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on üle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antud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Narva Linnakantseleilt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Linnamajandusametile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Vt LMA p.17</w:t>
            </w:r>
          </w:p>
        </w:tc>
      </w:tr>
      <w:tr w:rsidR="009F5508" w:rsidRPr="00790BAF" w:rsidTr="00CD33F7">
        <w:trPr>
          <w:trHeight w:val="209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Linnaarhiiv-  riistvara vahetamiseks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12 378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paljundusmasin, skanner, printer </w:t>
            </w:r>
          </w:p>
        </w:tc>
      </w:tr>
      <w:tr w:rsidR="009F550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9 764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korrashoiuteenuste osutamise täpsustamine</w:t>
            </w:r>
          </w:p>
        </w:tc>
      </w:tr>
      <w:tr w:rsidR="009F5508" w:rsidRPr="00790BAF" w:rsidTr="00CD33F7">
        <w:trPr>
          <w:trHeight w:val="392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Linnavalitsuse hoone elektrisüsteemi renoveerimine, sh projekteerimine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-8 200</w:t>
            </w: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täpsustamine Lisa 3 p 6.1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Linnavara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hoone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aadressil Peetri 5, Malmi 2a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on üle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antud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Narva Linnakantseleilt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Linnamajandusametile</w:t>
            </w:r>
          </w:p>
        </w:tc>
      </w:tr>
      <w:tr w:rsidR="009F5508" w:rsidRPr="00E3540F" w:rsidTr="00CD33F7">
        <w:trPr>
          <w:trHeight w:val="82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3" w:type="dxa"/>
            <w:shd w:val="clear" w:color="auto" w:fill="auto"/>
            <w:hideMark/>
          </w:tcPr>
          <w:p w:rsidR="009F5508" w:rsidRPr="00E3540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Narva Linnavalitsuse Rahandusamet sh laenude tagastamine ja intressi tasumine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E3540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-2 401 878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368" w:type="dxa"/>
            <w:shd w:val="clear" w:color="auto" w:fill="auto"/>
            <w:hideMark/>
          </w:tcPr>
          <w:p w:rsidR="009F5508" w:rsidRPr="00E3540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Rahandusamet 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Kohustiste tasumine- v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õetud laenude tagasimaksmine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-2 401 878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tagastamis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le kuuluva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sildfinantseerimi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 täpsustamine</w:t>
            </w:r>
          </w:p>
        </w:tc>
      </w:tr>
      <w:tr w:rsidR="009F5508" w:rsidRPr="00790BAF" w:rsidTr="00CD33F7">
        <w:trPr>
          <w:trHeight w:val="209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3" w:type="dxa"/>
            <w:shd w:val="clear" w:color="auto" w:fill="auto"/>
            <w:hideMark/>
          </w:tcPr>
          <w:p w:rsidR="009F5508" w:rsidRPr="00E3540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Narva Linnavalitsuse  Arhitektuuri- ja Linnaplaneerimise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E3540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-21 670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368" w:type="dxa"/>
            <w:shd w:val="clear" w:color="auto" w:fill="auto"/>
            <w:hideMark/>
          </w:tcPr>
          <w:p w:rsidR="009F5508" w:rsidRPr="00E3540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502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 Arhitektuuri- ja Linnaplaneerimise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uurimis- ja arendustööd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- 4 633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Tegevused on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vastavalt lepingutele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lõpetat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ud</w:t>
            </w:r>
          </w:p>
        </w:tc>
      </w:tr>
      <w:tr w:rsidR="009F5508" w:rsidRPr="00790BAF" w:rsidTr="00CD33F7">
        <w:trPr>
          <w:trHeight w:val="94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 Arhitektuuri- ja Linnaplaneerimise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uurimis- ja arendustööd -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Tallinna mnt, Kerese ringi ning Peetri väljaku kujunduse visioonivõistluse läbiviimiseks </w:t>
            </w:r>
            <w:bookmarkStart w:id="34" w:name="_GoBack"/>
            <w:bookmarkEnd w:id="34"/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-8 000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82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 Arhitektuuri- ja Linnaplaneerimise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kommunikatsiooni-, kultuuri- ja vaba aja sisustamise kulud: EV 100 Pargi põhjapoolse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sissepääsu kõrval asuvate garaažide ilmestamiseks tänavakunstiga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-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206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 Arhitektuuri- ja Linnaplaneerimise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 - kokkuhoid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-5 537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3" w:type="dxa"/>
            <w:shd w:val="clear" w:color="auto" w:fill="auto"/>
            <w:hideMark/>
          </w:tcPr>
          <w:p w:rsidR="009F5508" w:rsidRPr="00E3540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Narva Linnavalitsuse  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E3540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117 933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159 296</w:t>
            </w: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9F5508" w:rsidRPr="00E3540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2368" w:type="dxa"/>
            <w:shd w:val="clear" w:color="auto" w:fill="auto"/>
            <w:hideMark/>
          </w:tcPr>
          <w:p w:rsidR="009F5508" w:rsidRPr="00E3540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354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540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Spordikooli Energia sõudebaasi 9. boksi rekonstrueerimise projekteerimis- ja ehitustööd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  9 837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9 837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allika muutmine Lisa 3 p 4.4</w:t>
            </w:r>
          </w:p>
        </w:tc>
      </w:tr>
      <w:tr w:rsidR="009F5508" w:rsidRPr="00790BAF" w:rsidTr="00CD33F7">
        <w:trPr>
          <w:trHeight w:val="55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Rakvere tn II etapi ( Kangelaste prs - Puškini tn) projekteerimine ja ehitamine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- 85 000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85 000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allika muutmine Lisa 3 p</w:t>
            </w:r>
            <w:r w:rsidR="00D348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</w:tr>
      <w:tr w:rsidR="009F5508" w:rsidRPr="00790BAF" w:rsidTr="00CD33F7">
        <w:trPr>
          <w:trHeight w:val="55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Malmi tn 5a teede ja parkla ehitamine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  82 305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82 305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allika muutmine Lisa 3 p</w:t>
            </w:r>
            <w:r w:rsidR="00D348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</w:tr>
      <w:tr w:rsidR="009F5508" w:rsidRPr="00790BAF" w:rsidTr="00CD33F7">
        <w:trPr>
          <w:trHeight w:val="55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 tänavate aastaringsed hooldustööd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177 142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Tegevuste allika täpsustamine (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vt  p 1,2,3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F5508" w:rsidRPr="00790BAF" w:rsidTr="00CD33F7">
        <w:trPr>
          <w:trHeight w:val="340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Bussiootepaviljonide paigaldamine linnas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17 460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-17 460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allika muutmine lisa 3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1.16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F5508" w:rsidRPr="00790BAF" w:rsidTr="00CD33F7">
        <w:trPr>
          <w:trHeight w:val="432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Lasteaia Sipsik hoones lagede värvimiseks ning spordisaali remonttöödeks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19 370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382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 Sotsiaal</w:t>
            </w:r>
            <w:r w:rsidR="004C1E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töökeskus  - Juhhanovi  7,9,11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peremajade ruumide remondiks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25 000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347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tasulise parklateenuse korraldamiseks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2 781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omatulud</w:t>
            </w:r>
          </w:p>
        </w:tc>
      </w:tr>
      <w:tr w:rsidR="009F5508" w:rsidRPr="00790BAF" w:rsidTr="00CD33F7">
        <w:trPr>
          <w:trHeight w:val="154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kinnisvara korrashoiuteenuste osutamine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- 54 000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27 246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korrashoiuteenuste osutamise täpsustamine</w:t>
            </w:r>
          </w:p>
        </w:tc>
      </w:tr>
      <w:tr w:rsidR="009F5508" w:rsidRPr="00790BAF" w:rsidTr="00CD33F7">
        <w:trPr>
          <w:trHeight w:val="69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Toetus KÜ projekti "Kodulinn kaunimaks"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17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Peetri pl 5 hoones teisel korrusel  kahe  kabineti remont </w:t>
            </w:r>
            <w:r w:rsidRPr="00790BAF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(kab205,206)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39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Narva Linnavolikogu saalis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vutivõrgu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seadistamistöödeks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4 536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359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vAlign w:val="bottom"/>
            <w:hideMark/>
          </w:tcPr>
          <w:p w:rsidR="009F5508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„Juhhanovi, Tapamaja, Puškini 49 tänavate ehitamine (sh: kvartalisiseste teede, kõnnitee, valgustus, drenaaž, projekti korrigeerimine, Juhhano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 tn täiendav projekteerimine)</w:t>
            </w:r>
          </w:p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Uus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redaktsioon: „Juhhanovi tänava projekteerimine  ja ehitamine“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-335 397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Lisa 3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1.8 </w:t>
            </w:r>
          </w:p>
        </w:tc>
      </w:tr>
      <w:tr w:rsidR="009F5508" w:rsidRPr="00790BAF" w:rsidTr="00CD33F7">
        <w:trPr>
          <w:trHeight w:val="55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vAlign w:val="bottom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Keeltelütseumi (Kangelaste 32) parkla ehitustööd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-40 000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hanke tulemus Lisa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3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5.20</w:t>
            </w:r>
          </w:p>
        </w:tc>
      </w:tr>
      <w:tr w:rsidR="009F5508" w:rsidRPr="00790BAF" w:rsidTr="00CD33F7">
        <w:trPr>
          <w:trHeight w:val="137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Evakuatsioonitrepikodadest omaette tuletõkkesektsioonid moodustamine,  automaatne tulekahjusignalisatsioonisüsteemi paigaldamine (Peetri pl 1, Peetri pl 3)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35 402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isa 3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1.35</w:t>
            </w:r>
          </w:p>
        </w:tc>
      </w:tr>
      <w:tr w:rsidR="009F5508" w:rsidRPr="00790BAF" w:rsidTr="00CD33F7">
        <w:trPr>
          <w:trHeight w:val="207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Evakuatsioonitrepikodadest omaette tuletõkkesektsioonide, teisel ja kolmandal korrusel evakuatsioonipääsu moodustamine,  evakuatsiooni- ja avariivalgustuse paigaldamine (Peetri plats 5/Malmi 2a)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85 050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5508" w:rsidRPr="00790BAF" w:rsidTr="00CD33F7">
        <w:trPr>
          <w:trHeight w:val="322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Võidu pargi ja Joala tn 8c (Gerassimovi pargi) projekteerimine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 rekonstrueerimine, I etapp“</w:t>
            </w:r>
          </w:p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14E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Uus redaktsioon:</w:t>
            </w:r>
            <w:r w:rsidRPr="002314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”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Võidu pargi ja Joala tn 8c (Gerassimovi pargi) projekteerimine ja rekonstrueerimine, I ja II etapp“ </w:t>
            </w:r>
            <w:r w:rsidRPr="00790B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27 677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lisa 3 p 4.8</w:t>
            </w:r>
          </w:p>
        </w:tc>
      </w:tr>
      <w:tr w:rsidR="009F5508" w:rsidRPr="00790BAF" w:rsidTr="00CD33F7">
        <w:trPr>
          <w:trHeight w:val="154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Tallinna mnt 4b, Tallinna mnt 4c parkla projekteerimine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55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Kreenholmi Gümnaasiumi juures asuva staadioni rekonstrueerimine, sh projekteerimine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-3 588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lisa 3 p 1.13</w:t>
            </w:r>
          </w:p>
        </w:tc>
      </w:tr>
      <w:tr w:rsidR="009F550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Joaoru olemasoleva sissevoolukanali ümberehitamiseks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-27 015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lisa 3 p 2.2  hanke tulemus</w:t>
            </w:r>
          </w:p>
        </w:tc>
      </w:tr>
      <w:tr w:rsidR="009F5508" w:rsidRPr="00790BAF" w:rsidTr="00CD33F7">
        <w:trPr>
          <w:trHeight w:val="65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Kreenholmi 31a skvääri välisvalgustuse projekteerimis- ja ehitustööd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-2 910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lisa 3 p 3.4 hanke tulemus</w:t>
            </w:r>
          </w:p>
        </w:tc>
      </w:tr>
      <w:tr w:rsidR="009F5508" w:rsidRPr="00790BAF" w:rsidTr="00CD33F7">
        <w:trPr>
          <w:trHeight w:val="454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6. Kooli (Kerese tn 22) juures asuva staadioni rekonstrueerimine, sh projekteerimine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-9 000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Spordikeskus loobus korv- ja võrkpalliväljaku ümber piirdeaia ehitamisest</w:t>
            </w:r>
          </w:p>
        </w:tc>
      </w:tr>
      <w:tr w:rsidR="009F550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6. Kooli (P. Kerese tn 22) spordisaali remondiks (põrand ja seinad)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9 540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190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vAlign w:val="bottom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Narva Lasteaia Sädemeke piirdeaia ning hoone fonolukkudega välisuste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rojekteerimis- ja ehitustööd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-5 914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lisa 3 p 5.4</w:t>
            </w:r>
          </w:p>
        </w:tc>
      </w:tr>
      <w:tr w:rsidR="009F5508" w:rsidRPr="00790BAF" w:rsidTr="00CD33F7">
        <w:trPr>
          <w:trHeight w:val="59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Uusküla põik tee projekteerimine ja ehitamine</w:t>
            </w:r>
          </w:p>
        </w:tc>
        <w:tc>
          <w:tcPr>
            <w:tcW w:w="1460" w:type="dxa"/>
            <w:shd w:val="clear" w:color="000000" w:fill="FFFFFF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shd w:val="clear" w:color="000000" w:fill="FFFFFF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190 737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lisa 3 p 1.9</w:t>
            </w:r>
          </w:p>
        </w:tc>
      </w:tr>
      <w:tr w:rsidR="009F5508" w:rsidRPr="00790BAF" w:rsidTr="00BD5704">
        <w:trPr>
          <w:trHeight w:val="421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Peetri plats 5, Malmi 2a hoonete elektripaigaldiste rekonstrueerimise projekteerimine</w:t>
            </w:r>
          </w:p>
        </w:tc>
        <w:tc>
          <w:tcPr>
            <w:tcW w:w="1460" w:type="dxa"/>
            <w:shd w:val="clear" w:color="000000" w:fill="FFFFFF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shd w:val="clear" w:color="000000" w:fill="FFFFFF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8 200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täpsustamine Lisa 3 p 6.1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Linnavara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hoone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aadressil Peetri 5, Malmi 2a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on üle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antud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Narva Linnakantseleilt 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Linnamajandusametile</w:t>
            </w:r>
          </w:p>
        </w:tc>
      </w:tr>
      <w:tr w:rsidR="009F5508" w:rsidRPr="00790BAF" w:rsidTr="00CD33F7">
        <w:trPr>
          <w:trHeight w:val="137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Peetri pl 1, Peetri pl 3, Peetri pl 5  fassaadide rekonstrueerimine (sh projekteerimine)</w:t>
            </w:r>
          </w:p>
        </w:tc>
        <w:tc>
          <w:tcPr>
            <w:tcW w:w="1460" w:type="dxa"/>
            <w:shd w:val="clear" w:color="000000" w:fill="FFFFFF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shd w:val="clear" w:color="000000" w:fill="FFFFFF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66 372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000000" w:fill="FFFFFF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lisa 3 p 1.36</w:t>
            </w:r>
          </w:p>
        </w:tc>
      </w:tr>
      <w:tr w:rsidR="009F5508" w:rsidRPr="00790BAF" w:rsidTr="00CD33F7">
        <w:trPr>
          <w:trHeight w:val="1271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4006" w:type="dxa"/>
            <w:shd w:val="clear" w:color="000000" w:fill="FFFFFF"/>
            <w:hideMark/>
          </w:tcPr>
          <w:p w:rsidR="009F5508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"SA Narva  Linnaelamu - linna ühiselamutes vee- ning kanalisatsioonisüsteemide vahetamine, sh: projekteerimine (Energia 4, Energia 6, Kreenholmi 40, Vestervalli 17)"</w:t>
            </w:r>
          </w:p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Uus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redaktsioon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"SA Narva  Linnaelamu - linna ühiselamutes vee- ning kanalisatsioonisüsteemide vahetamine, sh projekteerimine (Energia 4, Energia 6, Kreenholmi 40, Vestervalli 17) ning ühisköökides ja kuivatusruumides ventilatsioonisüsteemide paigaldamine koos ruumide rekonstrueerimisega, sh projekteerimine (Vestervalli 17)"</w:t>
            </w:r>
          </w:p>
        </w:tc>
        <w:tc>
          <w:tcPr>
            <w:tcW w:w="1460" w:type="dxa"/>
            <w:shd w:val="clear" w:color="000000" w:fill="FFFFFF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lisa 3 p 3.10</w:t>
            </w:r>
          </w:p>
        </w:tc>
      </w:tr>
      <w:tr w:rsidR="009F550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3" w:type="dxa"/>
            <w:shd w:val="clear" w:color="auto" w:fill="auto"/>
            <w:hideMark/>
          </w:tcPr>
          <w:p w:rsidR="009F5508" w:rsidRPr="00444241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442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444241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42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444241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442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40 216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444241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442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1 056 659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444241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442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444241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442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2368" w:type="dxa"/>
            <w:shd w:val="clear" w:color="auto" w:fill="auto"/>
            <w:hideMark/>
          </w:tcPr>
          <w:p w:rsidR="009F5508" w:rsidRPr="00444241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442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782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Administreerimiskuludeks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juriidilised teenused: õigusteenuse osutamine (riigihanke nr 181676 I osa (bussijaam) vaidlusega kõikides kohtu astmetes)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340" w:type="dxa"/>
            <w:shd w:val="clear" w:color="000000" w:fill="FFFFFF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837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Rajatiste majandamiskulud (sh -tehnilise valve teenus Pimeaia pargi ehitusobjektil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3059 eurot, piirdeaia remont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925 eurot, Sinear OÜ poolt Pimeaia pargi ehitusobjektil teostatud tööde ehitustehnilise ekspertiisi ehk ehitise auditi teostamine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6000 eurot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9 984</w:t>
            </w:r>
          </w:p>
        </w:tc>
        <w:tc>
          <w:tcPr>
            <w:tcW w:w="1340" w:type="dxa"/>
            <w:shd w:val="clear" w:color="000000" w:fill="FFFFFF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163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3 303</w:t>
            </w:r>
          </w:p>
        </w:tc>
        <w:tc>
          <w:tcPr>
            <w:tcW w:w="1340" w:type="dxa"/>
            <w:shd w:val="clear" w:color="000000" w:fill="FFFFFF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korrashoiuteenuste osutamise täpsustamine</w:t>
            </w:r>
          </w:p>
        </w:tc>
      </w:tr>
      <w:tr w:rsidR="009F5508" w:rsidRPr="00790BAF" w:rsidTr="00CD33F7">
        <w:trPr>
          <w:trHeight w:val="630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 - kokkuhoid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- 4 791</w:t>
            </w:r>
          </w:p>
        </w:tc>
        <w:tc>
          <w:tcPr>
            <w:tcW w:w="1340" w:type="dxa"/>
            <w:shd w:val="clear" w:color="000000" w:fill="FFFFFF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Toetus SA Narva linnaleht tegevuskuludeks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25 000</w:t>
            </w:r>
          </w:p>
        </w:tc>
        <w:tc>
          <w:tcPr>
            <w:tcW w:w="1340" w:type="dxa"/>
            <w:shd w:val="clear" w:color="000000" w:fill="FFFFFF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142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Projekt</w:t>
            </w:r>
            <w:r w:rsidR="00D275D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275DF">
              <w:rPr>
                <w:rFonts w:ascii="Times New Roman" w:eastAsia="Times New Roman" w:hAnsi="Times New Roman" w:cs="Times New Roman"/>
                <w:sz w:val="20"/>
                <w:szCs w:val="20"/>
              </w:rPr>
              <w:t>„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Eight cit</w:t>
            </w:r>
            <w:r w:rsidR="00D275D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es for Bu</w:t>
            </w:r>
            <w:r w:rsidR="00D275DF">
              <w:rPr>
                <w:rFonts w:ascii="Times New Roman" w:eastAsia="Times New Roman" w:hAnsi="Times New Roman" w:cs="Times New Roman"/>
                <w:sz w:val="20"/>
                <w:szCs w:val="20"/>
              </w:rPr>
              <w:t>ilding o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ur Europe -8C2C4EU</w:t>
            </w:r>
            <w:r w:rsidR="00D275DF"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elluviimiseks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1 720</w:t>
            </w:r>
          </w:p>
        </w:tc>
        <w:tc>
          <w:tcPr>
            <w:tcW w:w="1340" w:type="dxa"/>
            <w:shd w:val="clear" w:color="000000" w:fill="FFFFFF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sildfinantseerimine</w:t>
            </w:r>
          </w:p>
        </w:tc>
      </w:tr>
      <w:tr w:rsidR="009F5508" w:rsidRPr="00790BAF" w:rsidTr="00CD33F7">
        <w:trPr>
          <w:trHeight w:val="58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03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TEN-T transiitteede rekonstrueerimistööd Narvas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shd w:val="clear" w:color="000000" w:fill="FFFFFF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1 056 659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Lisa 3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</w:tr>
      <w:tr w:rsidR="009F5508" w:rsidRPr="00790BAF" w:rsidTr="009F63D6">
        <w:trPr>
          <w:trHeight w:val="264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Reservfond</w:t>
            </w:r>
          </w:p>
        </w:tc>
        <w:tc>
          <w:tcPr>
            <w:tcW w:w="4006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F5508" w:rsidRPr="00790BAF" w:rsidTr="00CD33F7">
        <w:trPr>
          <w:trHeight w:val="203"/>
        </w:trPr>
        <w:tc>
          <w:tcPr>
            <w:tcW w:w="416" w:type="dxa"/>
            <w:shd w:val="clear" w:color="auto" w:fill="auto"/>
            <w:noWrap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006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- 2 087 895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1 232 878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171 144</w:t>
            </w:r>
          </w:p>
        </w:tc>
        <w:tc>
          <w:tcPr>
            <w:tcW w:w="1516" w:type="dxa"/>
            <w:shd w:val="clear" w:color="auto" w:fill="auto"/>
            <w:noWrap/>
            <w:vAlign w:val="center"/>
            <w:hideMark/>
          </w:tcPr>
          <w:p w:rsidR="009F5508" w:rsidRPr="00790BAF" w:rsidRDefault="009F5508" w:rsidP="009F5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21 605</w:t>
            </w:r>
          </w:p>
        </w:tc>
        <w:tc>
          <w:tcPr>
            <w:tcW w:w="2368" w:type="dxa"/>
            <w:shd w:val="clear" w:color="auto" w:fill="auto"/>
            <w:hideMark/>
          </w:tcPr>
          <w:p w:rsidR="009F5508" w:rsidRPr="00790BAF" w:rsidRDefault="009F5508" w:rsidP="009F5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0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2748C6" w:rsidRPr="00522352" w:rsidRDefault="002748C6">
      <w:r w:rsidRPr="00522352">
        <w:br w:type="page"/>
      </w:r>
    </w:p>
    <w:p w:rsidR="002748C6" w:rsidRPr="00522352" w:rsidRDefault="002748C6" w:rsidP="002748C6">
      <w:pPr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lastRenderedPageBreak/>
        <w:t>Õiend lisale 3</w:t>
      </w:r>
    </w:p>
    <w:p w:rsidR="002748C6" w:rsidRPr="00522352" w:rsidRDefault="002748C6" w:rsidP="002748C6">
      <w:pPr>
        <w:rPr>
          <w:rFonts w:ascii="Times New Roman" w:hAnsi="Times New Roman" w:cs="Times New Roman"/>
          <w:b/>
        </w:rPr>
      </w:pPr>
      <w:r w:rsidRPr="00522352">
        <w:rPr>
          <w:rFonts w:ascii="Times New Roman" w:eastAsia="Times New Roman" w:hAnsi="Times New Roman" w:cs="Times New Roman"/>
          <w:b/>
          <w:sz w:val="24"/>
          <w:szCs w:val="24"/>
        </w:rPr>
        <w:t>Narva linna 2019.aasta finantseerimistegevuse eelarve</w:t>
      </w:r>
    </w:p>
    <w:p w:rsidR="002748C6" w:rsidRPr="00224661" w:rsidRDefault="002748C6" w:rsidP="0022466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22352">
        <w:rPr>
          <w:rFonts w:ascii="Times New Roman" w:hAnsi="Times New Roman" w:cs="Times New Roman"/>
        </w:rPr>
        <w:t>Kasutatud lühendid: OF-omafinantseerimine, SF-sildfinantseerimine</w:t>
      </w:r>
      <w:r w:rsidR="00224661">
        <w:rPr>
          <w:rFonts w:ascii="Times New Roman" w:hAnsi="Times New Roman" w:cs="Times New Roman"/>
        </w:rPr>
        <w:tab/>
      </w:r>
      <w:r w:rsidR="00224661">
        <w:rPr>
          <w:rFonts w:ascii="Times New Roman" w:hAnsi="Times New Roman" w:cs="Times New Roman"/>
        </w:rPr>
        <w:tab/>
      </w:r>
      <w:r w:rsidR="00224661">
        <w:rPr>
          <w:rFonts w:ascii="Times New Roman" w:hAnsi="Times New Roman" w:cs="Times New Roman"/>
        </w:rPr>
        <w:tab/>
      </w:r>
      <w:r w:rsidR="00224661">
        <w:rPr>
          <w:rFonts w:ascii="Times New Roman" w:hAnsi="Times New Roman" w:cs="Times New Roman"/>
        </w:rPr>
        <w:tab/>
      </w:r>
      <w:r w:rsidR="00224661">
        <w:rPr>
          <w:rFonts w:ascii="Times New Roman" w:hAnsi="Times New Roman" w:cs="Times New Roman"/>
        </w:rPr>
        <w:tab/>
      </w:r>
      <w:r w:rsidR="00224661">
        <w:rPr>
          <w:rFonts w:ascii="Times New Roman" w:hAnsi="Times New Roman" w:cs="Times New Roman"/>
        </w:rPr>
        <w:tab/>
      </w:r>
      <w:r w:rsidR="00224661">
        <w:rPr>
          <w:rFonts w:ascii="Times New Roman" w:hAnsi="Times New Roman" w:cs="Times New Roman"/>
        </w:rPr>
        <w:tab/>
      </w:r>
      <w:r w:rsidR="00224661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5877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854"/>
        <w:gridCol w:w="1150"/>
        <w:gridCol w:w="1024"/>
        <w:gridCol w:w="1134"/>
        <w:gridCol w:w="1086"/>
        <w:gridCol w:w="438"/>
        <w:gridCol w:w="1080"/>
        <w:gridCol w:w="1175"/>
        <w:gridCol w:w="1089"/>
        <w:gridCol w:w="1140"/>
        <w:gridCol w:w="1757"/>
        <w:gridCol w:w="1401"/>
      </w:tblGrid>
      <w:tr w:rsidR="004F21F0" w:rsidRPr="004F21F0" w:rsidTr="00105FE6">
        <w:trPr>
          <w:trHeight w:val="264"/>
        </w:trPr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308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2019.a eelarve</w:t>
            </w:r>
          </w:p>
        </w:tc>
        <w:tc>
          <w:tcPr>
            <w:tcW w:w="2604" w:type="dxa"/>
            <w:gridSpan w:val="3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muutmine</w:t>
            </w:r>
          </w:p>
        </w:tc>
        <w:tc>
          <w:tcPr>
            <w:tcW w:w="3404" w:type="dxa"/>
            <w:gridSpan w:val="3"/>
            <w:shd w:val="clear" w:color="auto" w:fill="auto"/>
            <w:noWrap/>
            <w:hideMark/>
          </w:tcPr>
          <w:p w:rsidR="00B56F36" w:rsidRPr="00B56F36" w:rsidRDefault="008B7F1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2019.a eelarve </w:t>
            </w:r>
            <w:r w:rsidR="00B56F36"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64586D" w:rsidRPr="004F21F0" w:rsidTr="00105FE6">
        <w:trPr>
          <w:trHeight w:val="255"/>
        </w:trPr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2019.a eelarve</w:t>
            </w:r>
          </w:p>
        </w:tc>
        <w:tc>
          <w:tcPr>
            <w:tcW w:w="1150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OF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SF</w:t>
            </w:r>
          </w:p>
        </w:tc>
        <w:tc>
          <w:tcPr>
            <w:tcW w:w="113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1086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OF</w:t>
            </w:r>
          </w:p>
        </w:tc>
        <w:tc>
          <w:tcPr>
            <w:tcW w:w="438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SF</w:t>
            </w:r>
          </w:p>
        </w:tc>
        <w:tc>
          <w:tcPr>
            <w:tcW w:w="108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1175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OF</w:t>
            </w:r>
          </w:p>
        </w:tc>
        <w:tc>
          <w:tcPr>
            <w:tcW w:w="1089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SF</w:t>
            </w:r>
          </w:p>
        </w:tc>
        <w:tc>
          <w:tcPr>
            <w:tcW w:w="114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1757" w:type="dxa"/>
            <w:vMerge w:val="restart"/>
            <w:shd w:val="clear" w:color="auto" w:fill="auto"/>
            <w:noWrap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Teostaja</w:t>
            </w:r>
          </w:p>
        </w:tc>
        <w:tc>
          <w:tcPr>
            <w:tcW w:w="1401" w:type="dxa"/>
            <w:vMerge w:val="restart"/>
            <w:shd w:val="clear" w:color="auto" w:fill="auto"/>
            <w:noWrap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Valdaja 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5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14 725 892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4 841 982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19 567 874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1 232 878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1 232 878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15 958 770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4 841 982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20 800 752</w:t>
            </w:r>
          </w:p>
        </w:tc>
        <w:tc>
          <w:tcPr>
            <w:tcW w:w="1757" w:type="dxa"/>
            <w:vMerge/>
            <w:shd w:val="clear" w:color="auto" w:fill="auto"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401" w:type="dxa"/>
            <w:vMerge/>
            <w:shd w:val="clear" w:color="auto" w:fill="auto"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</w:tc>
      </w:tr>
      <w:tr w:rsidR="0064586D" w:rsidRPr="004F21F0" w:rsidTr="00105FE6">
        <w:trPr>
          <w:trHeight w:val="58"/>
        </w:trPr>
        <w:tc>
          <w:tcPr>
            <w:tcW w:w="3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50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OF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SF</w:t>
            </w:r>
          </w:p>
        </w:tc>
        <w:tc>
          <w:tcPr>
            <w:tcW w:w="113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1086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OF</w:t>
            </w:r>
          </w:p>
        </w:tc>
        <w:tc>
          <w:tcPr>
            <w:tcW w:w="438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SF</w:t>
            </w:r>
          </w:p>
        </w:tc>
        <w:tc>
          <w:tcPr>
            <w:tcW w:w="108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1175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OF</w:t>
            </w:r>
          </w:p>
        </w:tc>
        <w:tc>
          <w:tcPr>
            <w:tcW w:w="1089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SF</w:t>
            </w:r>
          </w:p>
        </w:tc>
        <w:tc>
          <w:tcPr>
            <w:tcW w:w="114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1757" w:type="dxa"/>
            <w:vMerge/>
            <w:shd w:val="clear" w:color="auto" w:fill="auto"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401" w:type="dxa"/>
            <w:vMerge/>
            <w:shd w:val="clear" w:color="auto" w:fill="auto"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1. MAJANDUS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7 146 475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4 281 982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11 428 457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1 263 280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1 263 280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8 409 755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4 281 982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12 691 737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276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Maanteetransport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5 240 615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2 389 977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7 630 592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1 068 256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1 068 256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6 308 871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2 389 977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8 698 848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64586D" w:rsidRPr="004F21F0" w:rsidTr="00105FE6">
        <w:trPr>
          <w:trHeight w:val="75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 bussi- ja raudteejaama arendus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436 780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402 663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839 443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436 780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402 663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839 443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75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linnapiirkonna jalg- ja jalgrattateede võrgustiku rajamine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147 653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147 653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147 653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147 653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64586D" w:rsidRPr="004F21F0" w:rsidTr="00105FE6">
        <w:trPr>
          <w:trHeight w:val="54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linnapiirkonna jalg- ja jalgrattateede võrgustiku rajamine, II etapp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231 779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1 089 674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1 321 453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231 779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1 089 674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1 321 453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64586D" w:rsidRPr="004F21F0" w:rsidTr="00105FE6">
        <w:trPr>
          <w:trHeight w:val="69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1.4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TEN-T transiitteede rekonstrueerimistööd Narvas 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249 454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897 640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1 147 094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1 056 659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1 056 659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1 306 113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897 640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2 203 753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1.5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Rakvere tn II etapi ( Kangelaste prs - Puškini tn) projekteerimine ja ehitamine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421 000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421 000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85 000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85 000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1.6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Malmi tn 5a teede ja parkla ehitamine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296 000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296 000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82 305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82 305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378 305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378 305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64586D" w:rsidRPr="004F21F0" w:rsidTr="00105FE6">
        <w:trPr>
          <w:trHeight w:val="42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1.7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linnas kvartalisiseste teede ja parkla ehitamine (sh: Energia põik, Energia põik 2a, parkla Kreenholmi 3b ning Energia põik,  Hariduse J5, Hariduse T5 ehitamine ning Kangelaste T1 projekti korrigeerimine)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1 684 757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1 684 757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1 684 757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1 684 757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184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1.8</w:t>
            </w:r>
          </w:p>
        </w:tc>
        <w:tc>
          <w:tcPr>
            <w:tcW w:w="2854" w:type="dxa"/>
            <w:shd w:val="clear" w:color="auto" w:fill="auto"/>
            <w:hideMark/>
          </w:tcPr>
          <w:p w:rsidR="00B5286E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Juhhanovi, Tapamaja, Puškini 49 tänavate ehitamine (sh: kvartalisiseste teede, kõnnitee, valgustus, drenaaž, projekti korrigeerimine, Juhhanovi tn täiendav projekteerimine) </w:t>
            </w:r>
          </w:p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</w:rPr>
              <w:t>UUS REDAKTSIOON:</w:t>
            </w: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Juhhanovi tänava projekteerimine ja ehitamine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452 772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452 772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-335 397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-335 397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117 375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117 375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1.9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Uusküla põik tee projekteerimine ja ehitamine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525 000 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525 000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190 737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190 737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715 737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715 737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1.10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286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Narva linna teeületuskohtade ohutumaks muutmine Kangelaste prs, Võidu tn ja Kreenholmi tänaval 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100 000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64586D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Mõisa tn T2 sissesõidu projekteerimine ja ehitamine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48 600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48 600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48 600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48 600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64586D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1.12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 teede ehitamine (A.A. Tiimanni tänava J1)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29 656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29 656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29 656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29 656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7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1.13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Kreenholmi Gümnaasiumi juurde</w:t>
            </w:r>
            <w:r w:rsidR="002A34E9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sõidutee projekteerimine ja ehitamine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38 000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-3 588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-3 588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34 412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34 412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Linnavalitsuse Linnamajandusamet</w:t>
            </w:r>
          </w:p>
        </w:tc>
      </w:tr>
      <w:tr w:rsidR="0064586D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1.14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Elektrijaama tee L2-L6 rekonstrueerimine (sh projekteerimine)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322 700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322 700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322 700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322 700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1.15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Parkla ja kõnnitee projekteerimine ja ehitamine aadressil Kangelaste prospekt 40b (Narva Lasteaed Käoke)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105 000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105 000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105 000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105 000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1.16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Bussiootepaviljonide paigaldamine linnas 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50 000 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-17 460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-17 460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32 540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32 540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64586D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1.17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Kalda tn ristmikul valgusfoori vahetus (sh projekteerimine)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79 984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79 984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79 984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79 984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1.18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Kõnnitee projekteerimine ja ehitamine  (Narva Pähklimäe  Gümnaasiumi juures)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12 632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12 632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12 632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12 632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1.19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Kreenholmi tn 3b parkla projekteerimiseks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6 648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6 648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6 648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6 648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2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1.20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Tallinna mnt L5 ehitamine (sh: projekti liiklusohutuse audit jms)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2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Tallinna mnt 4b, Tallinna mnt 4c parkla projekteerimine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10 000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10 000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8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Veetransport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277 420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200 000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477 420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277 420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200 000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477 420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54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 sadama bokside rekonstrueerimine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255 420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200 000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455 420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255 420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200 000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455 420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1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1.22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ja Slantsõ jõeäärsete alade arendamine äri- ja külastuskeskkonna loomiseks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16 000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1.23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SA-le Narva Sadam veevarustuse paigaldamiseks koos valvesüsteemiga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6 000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Turism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928 560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1 692 005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2 620 565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928 560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1 692 005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2 620 565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1.24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raekoja hoone ja platsi rekonstrueerimine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763 019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1 448 807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2 211 826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763 019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1 448 807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2 211 826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73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1.25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Pimeaia pargi rekonstrueerimine, II etapp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54 087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243 198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297 285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54 087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243 198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297 285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7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1.26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Stockholmi platsi projekteerimine ja ehitus (I etapp)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70 000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211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1.27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53540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Põhiprojekti ekspertiis/audit teostamine projekti kohta (sh Narva linna välisvalgustuse taristu renoveerimine, "5-krooni vaate" vaateplatvormi rajamine, Kulgu sadama heakorrastamine, TEN-T transiitteede rekonstrueerimistööd, Stockholmi platsi ehitamine</w:t>
            </w:r>
            <w:r w:rsidR="0053540D">
              <w:rPr>
                <w:rFonts w:ascii="Times New Roman" w:eastAsia="Times New Roman" w:hAnsi="Times New Roman" w:cs="Times New Roman"/>
                <w:sz w:val="19"/>
                <w:szCs w:val="19"/>
              </w:rPr>
              <w:t>)</w:t>
            </w: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; hanke </w:t>
            </w:r>
            <w:r w:rsidRPr="0053540D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korraldamine </w:t>
            </w:r>
            <w:r w:rsidR="0053540D" w:rsidRPr="0053540D">
              <w:rPr>
                <w:rFonts w:ascii="Times New Roman" w:eastAsia="Times New Roman" w:hAnsi="Times New Roman" w:cs="Times New Roman"/>
                <w:sz w:val="19"/>
                <w:szCs w:val="19"/>
              </w:rPr>
              <w:t>„</w:t>
            </w:r>
            <w:r w:rsidRPr="0053540D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 välisv</w:t>
            </w:r>
            <w:r w:rsidR="0053540D" w:rsidRPr="0053540D">
              <w:rPr>
                <w:rFonts w:ascii="Times New Roman" w:eastAsia="Times New Roman" w:hAnsi="Times New Roman" w:cs="Times New Roman"/>
                <w:sz w:val="19"/>
                <w:szCs w:val="19"/>
              </w:rPr>
              <w:t>algustuse taristu renoveerimine“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41 454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41 454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41 454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41 454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8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Üldmajanduslikud arendusprojektid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200 070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200 070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200 070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200 070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1.28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SA-le Narva Linna Arendus Äkkeküla ehitustööde, IV etapp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60 000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1.29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SA-le Narva Linna Arendus Äkkeküla alal spordikompleksi rajamise detailplaneeringu koostamiseks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12 000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</w:tr>
      <w:tr w:rsidR="00B56F36" w:rsidRPr="004F21F0" w:rsidTr="00105FE6">
        <w:trPr>
          <w:trHeight w:val="127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1.30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2 070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2 070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2 070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2 070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</w:tr>
      <w:tr w:rsidR="00B56F36" w:rsidRPr="004F21F0" w:rsidTr="00105FE6">
        <w:trPr>
          <w:trHeight w:val="54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SA-le  Narva Linna Arendus Äkkeküla  laste seikluspargi ehitamiseks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6 000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</w:tr>
      <w:tr w:rsidR="00B56F36" w:rsidRPr="004F21F0" w:rsidTr="00105FE6">
        <w:trPr>
          <w:trHeight w:val="54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1.32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SA-le  Narva Linna Arendus Äkkeküla  matka- ja loodusraja renoveerimiseks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50 000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</w:tr>
      <w:tr w:rsidR="00B56F36" w:rsidRPr="004F21F0" w:rsidTr="00105FE6">
        <w:trPr>
          <w:trHeight w:val="82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1.33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 üldplaneeringu koostamine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 ja Linnaplaneerimise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 ja Linnaplaneerimise Amet</w:t>
            </w:r>
          </w:p>
        </w:tc>
      </w:tr>
      <w:tr w:rsidR="00B56F36" w:rsidRPr="004F21F0" w:rsidTr="00105FE6">
        <w:trPr>
          <w:trHeight w:val="58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 xml:space="preserve">Muu majandus 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499 810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499 810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195 024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195 024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694 834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694 834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60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1.34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Linda 4 hoones liftide vahetamine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120 200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120 200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120 200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120 200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108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1.35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Evakuatsioonitrepikodadest omaette tuletõkkesektsioonide moodustamine,  automaatse tulekahjusignalisatsioonisüsteemi paigaldamine (Peetri pl 1, Peetri pl 3)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42 610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42 610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35 402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35 402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78 012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78 012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132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Evakuatsioonitrepikodadest omaette tuletõkkesektsioonide, teisel ja kolmandal korrusel evakuatsioonipääsu moodustamine, evakuatsiooni- ja avariivalgustuse paigaldamine (Peetri pl 5 / Malmi 2a)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85 050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85 050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85 050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85 050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4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1.36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Peetri pl 1, Peetri pl 3, Peetri pl 5  fassaadide rekonstrueerimine (sh projekteerimine)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337 000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337 000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66 372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66 372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403 372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403 372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Peetri plats 5, Malmi 2a hoonete elektripaigaldiste rekonstrueerimise projekteerimine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8 200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8 200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8 200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8 200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2. KESKKONNAKAITSE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89 777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89 777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-27 015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-27 015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62 762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62 762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58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Heitveekäitlus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12 045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12 045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12 045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12 045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60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Sadeveekanalisatsiooni projekteerimine ja ehitus, sh lasteaedade territooriumil 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12 045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12 045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12 045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12 045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8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Saaste vähendamine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77 732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77 732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-27 015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-27 015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50 717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50 717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61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Joaoru olemasoleva sissevoolukanali ümberehitamiseks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77 732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77 732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-27 015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-27 015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50 717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50 717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3. ELAMU- JA KOMMUNAALMAJANDUS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1 331 033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110 000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1 441 033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-2 910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-2 910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1 328 123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110 000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1 438 123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58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Veevarustus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241 580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241 580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241 580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241 580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64586D" w:rsidRPr="004F21F0" w:rsidTr="00105FE6">
        <w:trPr>
          <w:trHeight w:val="5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AS Narva Vesi aktsiakapitali suurendamiseks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241 580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241 580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241 580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241 580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</w:tr>
      <w:tr w:rsidR="00B56F36" w:rsidRPr="004F21F0" w:rsidTr="00105FE6">
        <w:trPr>
          <w:trHeight w:val="58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Tänavavalgustus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406 953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110 000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516 953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-2 910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-2 910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404 043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110 000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514 043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72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 tänavavalgustuse taristu renoveerimise I etapp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160 000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110 000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110 000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105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3.3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linnas välisvalgustuse projekteerimine ja rekonstrueerimine (sh Pähklimäe tänaval, Haigla tänaval, Kangelaste kõnnitee -ehitamine, Kangelaste pr - projekteerimine)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182 334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182 334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182 334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182 334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3.4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Kreenholmi 31a skvääri välisvalgustuse projekteerimis- ja ehitustööd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30 000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-2 910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-2 910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27 090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27 090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3.5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Mänguväljaku välisvalgustuse projekteerimis- ja ehitustööd (Skatepark)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9 619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9 619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9 619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9 619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81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3.6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Tallinna mnt  kõnni- ja kergliiklusteede välisvalgustuse projekteerimine ja ehitamine (Rahvavälja tänavast kuni Tallinna mnt 13)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Muud elamu- ja kommunaalmajanduse tegevus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682 500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682 500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682 500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682 500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106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3.7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Mänguväljakute, välisvalgustuse, videovalve süsteemi projekteerimine ja ehitamine (Kangelaste 40b, park Linda, Juhhanovi tn 3)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255 000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255 000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255 000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255 000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Linnavalitsuse Kultuuriosakond / Narva Linnavalitsuse Linnamajandusamet</w:t>
            </w:r>
          </w:p>
        </w:tc>
      </w:tr>
      <w:tr w:rsidR="00B56F36" w:rsidRPr="004F21F0" w:rsidTr="00105FE6">
        <w:trPr>
          <w:trHeight w:val="79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3.8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Spordiväljakute projekteerimine ja ehitamine (26. Juuli 9, Maleaed)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220 880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220 880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220 880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220 880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Linnavalitsuse Kultuuriosakond / Narva Linnavalitsuse Linnamajandusamet</w:t>
            </w:r>
          </w:p>
        </w:tc>
      </w:tr>
      <w:tr w:rsidR="00B56F36" w:rsidRPr="004F21F0" w:rsidTr="00105FE6">
        <w:trPr>
          <w:trHeight w:val="85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3.9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SA-le Narva Linnaelamu katuse projekteerimiseks ja renoveerimiseks ühiselamutes (Energia 4, Energia 6)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6 620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6 620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6 620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6 620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343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3.10</w:t>
            </w:r>
          </w:p>
        </w:tc>
        <w:tc>
          <w:tcPr>
            <w:tcW w:w="2854" w:type="dxa"/>
            <w:shd w:val="clear" w:color="auto" w:fill="auto"/>
            <w:hideMark/>
          </w:tcPr>
          <w:p w:rsidR="00D070B0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SA Narva  Linnaelamu - linna ühiselamutes vee- ning kanalisatsioonisüsteemide vahetamine, sh: projekteerimine (Energia 4, Energia 6, Kreenholmi 40, Vestervalli 17)</w:t>
            </w: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</w:rPr>
              <w:t xml:space="preserve"> </w:t>
            </w:r>
          </w:p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</w:rPr>
              <w:t>UUS REDAKTSIOON</w:t>
            </w: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: SA Narva  Linnaelamu - linna ühiselamutes vee- ning kanalisatsioonisüsteemide vahetamine, sh projekteerimine (Energia 4, Energia 6, Kreenholmi 40, Vestervalli 17) ning ühisköökides ja kuivatusruumides ventilatsioonisüsteemide paigaldamine koos ruumide rekonstrueerimisega, sh projekteerimine (Vestervalli 17)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200 000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4. VABA AEG, KULTUUR, RELIGIOON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2 976 614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2 976 614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52 175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52 175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3 028 789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3 028 789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Sport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319 983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319 983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24 498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24 498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344 481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344 481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6. Kooli (Kerese tn 22) juures asuva staadioni rekonstrueerimine, sh projekteerimine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9 000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-9 000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-9 000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5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4.2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Spordiväljaku projekteerimine ja ehitamine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1 500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1 500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1 500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1 500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1056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4.3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190 700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190 700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190 700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190 700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4.4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Spordikooli Energia sõudebaasi 9. boksi rekonstrueerimise projekteerimis- ja ehitustööd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9 837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9 837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89 837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89 837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4.5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Paemurru Spordikoolile spetsialiseeritud poodiumi ja võimlemisvaiba hankimiseks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30 533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30 533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30 533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30 533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4.6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Paemurru Spordikooli jalgpalli tabloo hankimiseks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8 250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8 250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8 250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8 250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 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Paemurru Spordikoolile - Kreenholmi staadioni jalgpalliväljaku murukamara pinnaprofiili parandamistööde teostamiseks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8 701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8 701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8 701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8 701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Spordikeskusele piksekaitsesüsteemi projekteerimiseks ja paigaldamiseks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12 850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12 850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12 850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12 850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Spordikeskusele  uue tuletõkkeukse soetamiseks ja paigaldamiseks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2 110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2 110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2 110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2 110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Puhkepargid ja -baasid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2 044 455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2 044 455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27 677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27 677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2 072 132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2 072 132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4.7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EV100 auks avaliku pargi rajamise II etapiks Vabaduse/Rakvere tänavate vahelisel alal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1 294 285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1 294 285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1 294 285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1 294 285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1584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4.8</w:t>
            </w:r>
          </w:p>
        </w:tc>
        <w:tc>
          <w:tcPr>
            <w:tcW w:w="2854" w:type="dxa"/>
            <w:shd w:val="clear" w:color="auto" w:fill="auto"/>
            <w:hideMark/>
          </w:tcPr>
          <w:p w:rsidR="00D070B0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Võidu pargi ja Joala tn 8c (Gerassimovi pargi) projekteerimine ja rekonstrueerimine, I etapp </w:t>
            </w:r>
          </w:p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</w:rPr>
              <w:t>UUS REDAKTSIOON</w:t>
            </w: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: Võidu pargi ja Joala tn 8c (Gerassimovi pargi) projekteerimine ja rekonstrueerimine, I ja II etapp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690 170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690 170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27 677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27 677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717 847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717 847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4.9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Jaama pargi  projekteerimine ja rekonstrueerimine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60 000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Vaba aja üritused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81 776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81 776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81 776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81 776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78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4.10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ja Ivangorodi kaldapealsete ajaloolise kaitseala integreeritud arendamine, III etapp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81 776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81 776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81 776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81 776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Rahvakultuur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530 400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530 400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530 400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530 400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4.11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Kultuurimaja Rugodiv rekonstrueerimine (sh:  stangede, fassaadi projekteerimine ja renoveerimine)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530 400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530 400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530 400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530 400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5. HARIDUS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3 173 793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450 000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3 623 793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-44 452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-44 452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3 129 341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450 000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3 579 341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 xml:space="preserve">Alusharidus 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1 445 308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1 445 308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-4 452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-4 452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1 440 856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1 440 856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1056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5.1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Lasteaia Punamütsike (Viru tn. 4) renoveerimine ja lasteaiahoones energiatõhususe ja taastuvenergia kasutuse edendamine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607 371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607 371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607 371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607 371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1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Lasteaia Kakuke hoone projekteerimine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5.3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Narva Lasteaia Cipollino, Narva Lasteaia Sipsik elektrisüsteemide projekteerimine ja  renoveerimine 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504 541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504 541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504 541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504 541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5.4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Lasteaia Sädemeke piirdeaia ning hoone fonolukkudega välisuste projekteerimis- ja ehitustööd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38 000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-5 914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-5 914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32 086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32 086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64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5.5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Lasteaia Muinasjutt territooriumil  piirdeaia  projekteerimine ja paigaldamine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11 796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11 796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11 796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11 796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5.6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Lasteaia Põngerjas piirdeaia projekteerimis- ja ehitustööd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24 000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854" w:type="dxa"/>
            <w:shd w:val="clear" w:color="auto" w:fill="auto"/>
            <w:noWrap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Lasteaias Põngerjas fonolukkude (3 tk.) väljavahetamiseks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1 462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1 462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1 462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1 462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5.7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Lasteaia Käoke hoone  fonolukkudega välisuste vahetamine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15 600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15 600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15 600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15 600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27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5.8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Lasteaia Cipollino jalutusveranda renoveerimine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150 000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150 000</w:t>
            </w:r>
          </w:p>
        </w:tc>
        <w:tc>
          <w:tcPr>
            <w:tcW w:w="1086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66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5.9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Lasteaia Cipollino piirdeaia  vahetamine (sh projekteerimine)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23 000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23 000</w:t>
            </w:r>
          </w:p>
        </w:tc>
        <w:tc>
          <w:tcPr>
            <w:tcW w:w="1086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5.10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Lasteaia Tareke piirdeaia projekteerimis- ja ehitustööd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24 000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24 000</w:t>
            </w:r>
          </w:p>
        </w:tc>
        <w:tc>
          <w:tcPr>
            <w:tcW w:w="1086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5.11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Lasteaiale Päikene uue kombiahju hankimiseks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7 000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7 000</w:t>
            </w:r>
          </w:p>
        </w:tc>
        <w:tc>
          <w:tcPr>
            <w:tcW w:w="1086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300"/>
        </w:trPr>
        <w:tc>
          <w:tcPr>
            <w:tcW w:w="3403" w:type="dxa"/>
            <w:gridSpan w:val="2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Põhihariduse otsekulud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1 728 485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450 000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2 178 485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-40 000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-40 000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1 688 485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450 000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2 138 485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76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5.12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6. Kooli hoone sokli ning seitsme sissekäigu (sh uste vahetamine) rekonstrueerimine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100 000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5.13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6. Kooli abihoone katuse renoveerimine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9 979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9 979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9 979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9 979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5.14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Paju Kooli ja Õpilaskodu - evakuatsiooni- ja avariivalgustuse paigaldamine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19 452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19 452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19 452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19 452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5.15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Eesti Gümnaasiumi ümberkorraldamisel tekkiva põhikooli õppehoone ehitamine ja sisustamine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120 295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150 000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270 295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120 295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150 000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270 295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5.16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Kesklinna Gümnaasiumi ümberkorraldamisel tekkiva põhikooli õppehoone ehitamine ja sisustamine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275 295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300 000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575 295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275 295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300 000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575 295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79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5.17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5 796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5 796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5 796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5 796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 ja Linnaplaneerimise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42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5.18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 ja Linnaplaneerimise 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5.19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Kreenholmi Gümnaasiumi juures asuva staadioni rekonstrueerimine, sh projekteerimine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710 000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5.20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Keeltelütseumi (Kangelaste 32) parkla ehitustööd, II etapp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150 000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150 000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-40 000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-40 000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110 000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110 000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28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5.21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Soldino Gümnaasiumi fassaadi rekonstrueerimine (sh projekteerimine)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243 600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243 600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243 600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243 600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Narva Linnavalitsuse </w:t>
            </w: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Kultuuriosakond</w:t>
            </w:r>
          </w:p>
        </w:tc>
      </w:tr>
      <w:tr w:rsidR="00B56F36" w:rsidRPr="004F21F0" w:rsidTr="00105FE6">
        <w:trPr>
          <w:trHeight w:val="792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5.22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Pähklimäe Gümnaasiumi ning Narva Soldino Gümnaasiumi elektrivarustamise projekteerimine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24 000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54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5.23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Pähklimäe Gümnaasiumi keemia kabineti projekteerimine ja renoveerimine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32 068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32 068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32 068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32 068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1365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5.24</w:t>
            </w:r>
          </w:p>
        </w:tc>
        <w:tc>
          <w:tcPr>
            <w:tcW w:w="285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18 000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18 000</w:t>
            </w:r>
          </w:p>
        </w:tc>
        <w:tc>
          <w:tcPr>
            <w:tcW w:w="1086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438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18 000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18 000</w:t>
            </w:r>
          </w:p>
        </w:tc>
        <w:tc>
          <w:tcPr>
            <w:tcW w:w="1757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401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</w:t>
            </w:r>
          </w:p>
        </w:tc>
      </w:tr>
      <w:tr w:rsidR="00B56F36" w:rsidRPr="004F21F0" w:rsidTr="00105FE6">
        <w:trPr>
          <w:trHeight w:val="330"/>
        </w:trPr>
        <w:tc>
          <w:tcPr>
            <w:tcW w:w="3403" w:type="dxa"/>
            <w:gridSpan w:val="2"/>
            <w:shd w:val="clear" w:color="auto" w:fill="auto"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6.ÜLDISED VALITSUSSEKTORI TEENUSED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8200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8200</w:t>
            </w:r>
          </w:p>
        </w:tc>
        <w:tc>
          <w:tcPr>
            <w:tcW w:w="1086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-8200</w:t>
            </w:r>
          </w:p>
        </w:tc>
        <w:tc>
          <w:tcPr>
            <w:tcW w:w="438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-8200</w:t>
            </w:r>
          </w:p>
        </w:tc>
        <w:tc>
          <w:tcPr>
            <w:tcW w:w="1175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9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64586D" w:rsidRPr="004F21F0" w:rsidTr="00105FE6">
        <w:trPr>
          <w:trHeight w:val="315"/>
        </w:trPr>
        <w:tc>
          <w:tcPr>
            <w:tcW w:w="3403" w:type="dxa"/>
            <w:gridSpan w:val="2"/>
            <w:shd w:val="clear" w:color="auto" w:fill="auto"/>
            <w:noWrap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Valla- ja linnavalitsus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8200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8200</w:t>
            </w:r>
          </w:p>
        </w:tc>
        <w:tc>
          <w:tcPr>
            <w:tcW w:w="1086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-8200</w:t>
            </w:r>
          </w:p>
        </w:tc>
        <w:tc>
          <w:tcPr>
            <w:tcW w:w="438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-8200</w:t>
            </w:r>
          </w:p>
        </w:tc>
        <w:tc>
          <w:tcPr>
            <w:tcW w:w="1175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9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9"/>
                <w:szCs w:val="19"/>
              </w:rPr>
              <w:t>0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401" w:type="dxa"/>
            <w:shd w:val="clear" w:color="auto" w:fill="auto"/>
            <w:noWrap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B56F36" w:rsidRPr="004F21F0" w:rsidTr="00105FE6">
        <w:trPr>
          <w:trHeight w:val="510"/>
        </w:trPr>
        <w:tc>
          <w:tcPr>
            <w:tcW w:w="54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6.1</w:t>
            </w:r>
          </w:p>
        </w:tc>
        <w:tc>
          <w:tcPr>
            <w:tcW w:w="2854" w:type="dxa"/>
            <w:shd w:val="clear" w:color="auto" w:fill="auto"/>
            <w:vAlign w:val="center"/>
            <w:hideMark/>
          </w:tcPr>
          <w:p w:rsidR="00B56F36" w:rsidRPr="00B56F36" w:rsidRDefault="00B56F36" w:rsidP="00B56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Linnavalitsuse hoone elektrisüsteemi renoveerimine, sh projekteerimine</w:t>
            </w:r>
          </w:p>
        </w:tc>
        <w:tc>
          <w:tcPr>
            <w:tcW w:w="1150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8200</w:t>
            </w:r>
          </w:p>
        </w:tc>
        <w:tc>
          <w:tcPr>
            <w:tcW w:w="1024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8 200</w:t>
            </w:r>
          </w:p>
        </w:tc>
        <w:tc>
          <w:tcPr>
            <w:tcW w:w="1086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-8200</w:t>
            </w:r>
          </w:p>
        </w:tc>
        <w:tc>
          <w:tcPr>
            <w:tcW w:w="438" w:type="dxa"/>
            <w:shd w:val="clear" w:color="auto" w:fill="auto"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-8 200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757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Linnakantselei</w:t>
            </w:r>
          </w:p>
        </w:tc>
        <w:tc>
          <w:tcPr>
            <w:tcW w:w="1401" w:type="dxa"/>
            <w:shd w:val="clear" w:color="auto" w:fill="auto"/>
            <w:noWrap/>
            <w:hideMark/>
          </w:tcPr>
          <w:p w:rsidR="00B56F36" w:rsidRPr="00B56F36" w:rsidRDefault="00B56F36" w:rsidP="00B5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56F36">
              <w:rPr>
                <w:rFonts w:ascii="Times New Roman" w:eastAsia="Times New Roman" w:hAnsi="Times New Roman" w:cs="Times New Roman"/>
                <w:sz w:val="19"/>
                <w:szCs w:val="19"/>
              </w:rPr>
              <w:t>Narva Linnakantselei</w:t>
            </w:r>
          </w:p>
        </w:tc>
      </w:tr>
    </w:tbl>
    <w:p w:rsidR="002748C6" w:rsidRPr="00522352" w:rsidRDefault="002748C6" w:rsidP="006C07D6">
      <w:pPr>
        <w:spacing w:after="0" w:line="240" w:lineRule="auto"/>
      </w:pPr>
    </w:p>
    <w:p w:rsidR="002748C6" w:rsidRPr="00522352" w:rsidRDefault="002748C6" w:rsidP="006C07D6">
      <w:pPr>
        <w:spacing w:after="0" w:line="240" w:lineRule="auto"/>
        <w:sectPr w:rsidR="002748C6" w:rsidRPr="00522352" w:rsidSect="00105FE6">
          <w:pgSz w:w="16838" w:h="11906" w:orient="landscape"/>
          <w:pgMar w:top="284" w:right="1417" w:bottom="567" w:left="1417" w:header="708" w:footer="708" w:gutter="0"/>
          <w:cols w:space="708"/>
          <w:docGrid w:linePitch="360"/>
        </w:sectPr>
      </w:pPr>
    </w:p>
    <w:p w:rsidR="002748C6" w:rsidRPr="00522352" w:rsidRDefault="002748C6" w:rsidP="002748C6">
      <w:pPr>
        <w:rPr>
          <w:rFonts w:ascii="Times New Roman" w:hAnsi="Times New Roman" w:cs="Times New Roman"/>
          <w:sz w:val="24"/>
          <w:szCs w:val="24"/>
        </w:rPr>
      </w:pPr>
      <w:r w:rsidRPr="00522352">
        <w:rPr>
          <w:rFonts w:ascii="Times New Roman" w:hAnsi="Times New Roman" w:cs="Times New Roman"/>
          <w:sz w:val="24"/>
          <w:szCs w:val="24"/>
        </w:rPr>
        <w:lastRenderedPageBreak/>
        <w:t>Õiend lisale 4</w:t>
      </w:r>
    </w:p>
    <w:p w:rsidR="002748C6" w:rsidRPr="00522352" w:rsidRDefault="002748C6" w:rsidP="002748C6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522352">
        <w:rPr>
          <w:rFonts w:ascii="Times New Roman" w:hAnsi="Times New Roman" w:cs="Times New Roman"/>
          <w:b/>
          <w:sz w:val="24"/>
          <w:szCs w:val="24"/>
        </w:rPr>
        <w:t>Narva linna 2019.aasta eelarves ettenähtud toetuste väljamaksmine</w:t>
      </w:r>
    </w:p>
    <w:p w:rsidR="002748C6" w:rsidRPr="00522352" w:rsidRDefault="002748C6" w:rsidP="002748C6">
      <w:pPr>
        <w:pStyle w:val="Vahedeta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tab/>
      </w:r>
      <w:r w:rsidRPr="00522352">
        <w:rPr>
          <w:rFonts w:ascii="Times New Roman" w:hAnsi="Times New Roman" w:cs="Times New Roman"/>
        </w:rPr>
        <w:tab/>
      </w:r>
      <w:r w:rsidRPr="00522352">
        <w:rPr>
          <w:rFonts w:ascii="Times New Roman" w:hAnsi="Times New Roman" w:cs="Times New Roman"/>
        </w:rPr>
        <w:tab/>
      </w:r>
      <w:r w:rsidRPr="00522352">
        <w:rPr>
          <w:rFonts w:ascii="Times New Roman" w:hAnsi="Times New Roman" w:cs="Times New Roman"/>
        </w:rPr>
        <w:tab/>
      </w:r>
      <w:r w:rsidRPr="00522352">
        <w:rPr>
          <w:rFonts w:ascii="Times New Roman" w:hAnsi="Times New Roman" w:cs="Times New Roman"/>
        </w:rPr>
        <w:tab/>
      </w:r>
      <w:r w:rsidRPr="00522352">
        <w:rPr>
          <w:rFonts w:ascii="Times New Roman" w:hAnsi="Times New Roman" w:cs="Times New Roman"/>
        </w:rPr>
        <w:tab/>
      </w:r>
      <w:r w:rsidRPr="00522352">
        <w:rPr>
          <w:rFonts w:ascii="Times New Roman" w:hAnsi="Times New Roman" w:cs="Times New Roman"/>
        </w:rPr>
        <w:tab/>
      </w:r>
      <w:r w:rsidRPr="00522352">
        <w:rPr>
          <w:rFonts w:ascii="Times New Roman" w:hAnsi="Times New Roman" w:cs="Times New Roman"/>
        </w:rPr>
        <w:tab/>
      </w:r>
      <w:r w:rsidRPr="00522352">
        <w:rPr>
          <w:rFonts w:ascii="Times New Roman" w:hAnsi="Times New Roman" w:cs="Times New Roman"/>
        </w:rPr>
        <w:tab/>
      </w:r>
      <w:r w:rsidRPr="00522352">
        <w:rPr>
          <w:rFonts w:ascii="Times New Roman" w:hAnsi="Times New Roman" w:cs="Times New Roman"/>
        </w:rPr>
        <w:tab/>
      </w:r>
      <w:r w:rsidRPr="00522352">
        <w:rPr>
          <w:rFonts w:ascii="Times New Roman" w:hAnsi="Times New Roman" w:cs="Times New Roman"/>
        </w:rPr>
        <w:tab/>
        <w:t>eurodes</w:t>
      </w:r>
    </w:p>
    <w:tbl>
      <w:tblPr>
        <w:tblW w:w="10779" w:type="dxa"/>
        <w:tblInd w:w="-856" w:type="dxa"/>
        <w:tblLook w:val="04A0" w:firstRow="1" w:lastRow="0" w:firstColumn="1" w:lastColumn="0" w:noHBand="0" w:noVBand="1"/>
      </w:tblPr>
      <w:tblGrid>
        <w:gridCol w:w="480"/>
        <w:gridCol w:w="3626"/>
        <w:gridCol w:w="3266"/>
        <w:gridCol w:w="1139"/>
        <w:gridCol w:w="1160"/>
        <w:gridCol w:w="1108"/>
      </w:tblGrid>
      <w:tr w:rsidR="003C4597" w:rsidRPr="003C4597" w:rsidTr="00525CBA">
        <w:trPr>
          <w:trHeight w:val="21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Saaja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Summa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Muutmine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</w:tr>
      <w:tr w:rsidR="003C4597" w:rsidRPr="003C4597" w:rsidTr="003C4597">
        <w:trPr>
          <w:trHeight w:val="34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MTÜ STUUDIOTEATER ILMARINE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13 975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13 975</w:t>
            </w:r>
          </w:p>
        </w:tc>
      </w:tr>
      <w:tr w:rsidR="003C4597" w:rsidRPr="003C4597" w:rsidTr="003C4597">
        <w:trPr>
          <w:trHeight w:val="5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Moskva Patriarhaadi Eesti Õigeusu Kiriku Narva Issanda Ülestõusmise Peakiriku Kogudus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3C4597" w:rsidRPr="003C4597" w:rsidTr="003C4597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Moskva Patriarhaadi Eesti Õigeusu Kiriku Narva  Jumalaema Narva Ikooni Kogudus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3C4597" w:rsidRPr="003C4597" w:rsidTr="00525CBA">
        <w:trPr>
          <w:trHeight w:val="37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Moskva Patriarhaadi Eesti Õigeusu Kiriku Narva Pühade Apostlisarnaste Kirilluse ja Metodiuse Kogudus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3C4597" w:rsidRPr="003C4597" w:rsidTr="003C459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Eesti Evangeelne Luterlik Kirik Narva Kogudus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3C4597" w:rsidRPr="003C4597" w:rsidTr="00525CBA">
        <w:trPr>
          <w:trHeight w:val="10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Rooma-Katoliku Kiriku Püha Antoniuse Kogudus Narvas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3C4597" w:rsidRPr="003C4597" w:rsidTr="003C459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SA Narva Muuseum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432 965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432 965</w:t>
            </w:r>
          </w:p>
        </w:tc>
      </w:tr>
      <w:tr w:rsidR="003C4597" w:rsidRPr="003C4597" w:rsidTr="003C459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MTÜ JALGPALLIKLUBI NARVA TRANS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89 980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89 980</w:t>
            </w:r>
          </w:p>
        </w:tc>
      </w:tr>
      <w:tr w:rsidR="003C4597" w:rsidRPr="003C4597" w:rsidTr="003C459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MTÜ Narva Jalgpalli Liit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10 300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MTÜ Eesti Avatud Noortekeskuste Ühendus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MTÜ SPORDIKLUBI GANZA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1 400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1 400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Kultuuriosakond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MTÜ Vokaalstuudio PÄÄSUKE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MTÜ LASTE PÄEVAKESKUS LAD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89 400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89 400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MTÜ VIRUMAA HEATEGEVUSKESKUS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6 780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6 780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Sotsiaalabiamet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MTÜ Narva avatud noortekeskus RLK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10 102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10 102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Linnakantselei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Vaba Lava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2 437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2 437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Narva Linna Arendus 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283 734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283 734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SA Narva Linna Arendus (laen)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130 070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130 070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Narva Sadam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33 470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33 470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SA Narva Sadam (laen)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6 000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SA Narva linnaleht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25 000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145 000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Narva Linnaelamu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697 754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697 754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SA Narva Linnaelamu (laen)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206 620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206 620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MTÜ NarvaKassituba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3C4597" w:rsidRPr="003C4597" w:rsidTr="003C4597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 Vaivara Kalmistud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138 110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138 110</w:t>
            </w:r>
          </w:p>
        </w:tc>
      </w:tr>
      <w:tr w:rsidR="003C4597" w:rsidRPr="003C4597" w:rsidTr="00525CBA">
        <w:trPr>
          <w:trHeight w:val="1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Toetus linnaeelarvest avaliku liiniveo korraldamiseks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1 116 625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1 116 625</w:t>
            </w:r>
          </w:p>
        </w:tc>
      </w:tr>
      <w:tr w:rsidR="003C4597" w:rsidRPr="003C4597" w:rsidTr="003C4597">
        <w:trPr>
          <w:trHeight w:val="26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3 436 072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25 350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597" w:rsidRPr="003C4597" w:rsidRDefault="003C4597" w:rsidP="003C4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45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3 461 422</w:t>
            </w:r>
          </w:p>
        </w:tc>
      </w:tr>
    </w:tbl>
    <w:p w:rsidR="002748C6" w:rsidRPr="00522352" w:rsidRDefault="00525CBA" w:rsidP="003C45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25CBA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525CBA">
        <w:rPr>
          <w:rFonts w:ascii="Times New Roman" w:eastAsia="Times New Roman" w:hAnsi="Times New Roman" w:cs="Times New Roman"/>
          <w:sz w:val="20"/>
          <w:szCs w:val="20"/>
        </w:rPr>
        <w:t xml:space="preserve"> 300 eurot eraldatud reservfondist vastavalt NLV 21.08.2019 korraldusele nr 615-k MTÜ-le Narva Jalgpalli Liit jalgpalliturniiri korraldamiseks Narva linnas</w:t>
      </w:r>
    </w:p>
    <w:p w:rsidR="002748C6" w:rsidRPr="00522352" w:rsidRDefault="00525CBA" w:rsidP="003C45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25CBA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525CBA">
        <w:rPr>
          <w:rFonts w:ascii="Times New Roman" w:eastAsia="Times New Roman" w:hAnsi="Times New Roman" w:cs="Times New Roman"/>
          <w:sz w:val="20"/>
          <w:szCs w:val="20"/>
        </w:rPr>
        <w:t xml:space="preserve"> 50 eurot eelarveliste assigneeringute ümberpaigutamine vastavalt NLV 10.07.2019 korraldus nr 479-k</w:t>
      </w:r>
      <w:r w:rsidR="002748C6" w:rsidRPr="00522352">
        <w:rPr>
          <w:rFonts w:ascii="Times New Roman" w:hAnsi="Times New Roman" w:cs="Times New Roman"/>
        </w:rPr>
        <w:br w:type="page"/>
      </w:r>
    </w:p>
    <w:p w:rsidR="006C07D6" w:rsidRPr="00522352" w:rsidRDefault="006C07D6" w:rsidP="006C07D6">
      <w:pPr>
        <w:spacing w:after="0" w:line="240" w:lineRule="auto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lastRenderedPageBreak/>
        <w:t>Õiend lisale 5</w:t>
      </w:r>
    </w:p>
    <w:p w:rsidR="006C07D6" w:rsidRPr="00522352" w:rsidRDefault="00D93C5F" w:rsidP="006C07D6">
      <w:pPr>
        <w:spacing w:after="0" w:line="240" w:lineRule="auto"/>
        <w:rPr>
          <w:sz w:val="18"/>
          <w:szCs w:val="18"/>
        </w:rPr>
      </w:pPr>
      <w:r w:rsidRPr="00522352">
        <w:rPr>
          <w:rFonts w:ascii="Times New Roman" w:eastAsia="Times New Roman" w:hAnsi="Times New Roman" w:cs="Times New Roman"/>
          <w:b/>
          <w:bCs/>
          <w:iCs/>
        </w:rPr>
        <w:t xml:space="preserve">Narva linna </w:t>
      </w:r>
      <w:r w:rsidRPr="00522352">
        <w:rPr>
          <w:rFonts w:ascii="Times New Roman" w:hAnsi="Times New Roman" w:cs="Times New Roman"/>
          <w:b/>
        </w:rPr>
        <w:t>2019.aasta rahavoogude prognoos</w:t>
      </w:r>
      <w:r w:rsidR="002748C6" w:rsidRPr="00522352">
        <w:rPr>
          <w:rFonts w:ascii="Times New Roman" w:hAnsi="Times New Roman" w:cs="Times New Roman"/>
          <w:b/>
        </w:rPr>
        <w:t xml:space="preserve"> </w:t>
      </w:r>
      <w:r w:rsidR="002748C6" w:rsidRPr="00522352">
        <w:rPr>
          <w:rFonts w:ascii="Times New Roman" w:hAnsi="Times New Roman" w:cs="Times New Roman"/>
          <w:b/>
        </w:rPr>
        <w:tab/>
      </w:r>
      <w:r w:rsidR="002748C6" w:rsidRPr="00522352">
        <w:rPr>
          <w:rFonts w:ascii="Times New Roman" w:hAnsi="Times New Roman" w:cs="Times New Roman"/>
          <w:b/>
        </w:rPr>
        <w:tab/>
      </w:r>
      <w:r w:rsidR="002748C6" w:rsidRPr="00522352">
        <w:rPr>
          <w:rFonts w:ascii="Times New Roman" w:hAnsi="Times New Roman" w:cs="Times New Roman"/>
          <w:b/>
        </w:rPr>
        <w:tab/>
      </w:r>
      <w:r w:rsidR="002748C6" w:rsidRPr="00522352">
        <w:rPr>
          <w:rFonts w:ascii="Times New Roman" w:hAnsi="Times New Roman" w:cs="Times New Roman"/>
          <w:b/>
        </w:rPr>
        <w:tab/>
      </w:r>
      <w:r w:rsidR="002748C6" w:rsidRPr="00522352">
        <w:rPr>
          <w:rFonts w:ascii="Times New Roman" w:hAnsi="Times New Roman" w:cs="Times New Roman"/>
          <w:b/>
        </w:rPr>
        <w:tab/>
      </w:r>
      <w:r w:rsidR="002748C6" w:rsidRPr="00522352">
        <w:rPr>
          <w:rFonts w:ascii="Times New Roman" w:hAnsi="Times New Roman" w:cs="Times New Roman"/>
          <w:b/>
        </w:rPr>
        <w:tab/>
      </w:r>
      <w:r w:rsidR="002748C6" w:rsidRPr="00522352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9928" w:type="dxa"/>
        <w:tblLook w:val="04A0" w:firstRow="1" w:lastRow="0" w:firstColumn="1" w:lastColumn="0" w:noHBand="0" w:noVBand="1"/>
      </w:tblPr>
      <w:tblGrid>
        <w:gridCol w:w="5636"/>
        <w:gridCol w:w="1428"/>
        <w:gridCol w:w="1436"/>
        <w:gridCol w:w="1428"/>
      </w:tblGrid>
      <w:tr w:rsidR="006C07D6" w:rsidRPr="00522352" w:rsidTr="009F63D6">
        <w:trPr>
          <w:trHeight w:val="362"/>
        </w:trPr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2019.a eelarve  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2B7C3B" w:rsidP="006C0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2019.a eelarve </w:t>
            </w:r>
            <w:r w:rsidR="006C07D6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muutmine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2019.a eelarve kokku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66 944 696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877 070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67 821 766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28 641 102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256 475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28 897 577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28 300 000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248 475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28 548 475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250 602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250 602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75 000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75 000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6 500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6 500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17 000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4 695 544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39 672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4 735 216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51 800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51 800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2 664 384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18 612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2 682 996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91 870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8 460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100 330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spordi- ja puhkealasest tegevusest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404 060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404 060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1 130 830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12 600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1 143 430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Tulud üldvalitsemisest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9 700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9 700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17 500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17 500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298 806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298 806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5 250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5 250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33 588 678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580 923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34 169 601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702 799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199 243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902 042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FE52BA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16 691 725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171 144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FE52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2BA">
              <w:rPr>
                <w:rFonts w:ascii="Times New Roman" w:eastAsia="Times New Roman" w:hAnsi="Times New Roman" w:cs="Times New Roman"/>
                <w:sz w:val="20"/>
                <w:szCs w:val="20"/>
              </w:rPr>
              <w:t>16 862 869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15 798 060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15 798 060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396 094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210 536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606 630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19 372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19 372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Laekumine vee erikasutusest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Trahvid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7 250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7 250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Muud tulud varadelt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3 400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Tulud varude müügist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1 400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Muud tulud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5 822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5 822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62 072 240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801 622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62 873 862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5 884 488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813B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114 </w:t>
            </w:r>
            <w:r w:rsidR="00813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813B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5 998 </w:t>
            </w:r>
            <w:r w:rsidR="00813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6C07D6" w:rsidRPr="00522352" w:rsidTr="009F63D6">
        <w:trPr>
          <w:trHeight w:val="226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2 381 445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813B33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18 7</w:t>
            </w:r>
            <w:r w:rsidR="006C07D6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813B33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2 400 2</w:t>
            </w:r>
            <w:r w:rsidR="006C07D6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3 432 947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94 354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3 527 301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70 096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71 136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56 187 752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813B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687 </w:t>
            </w:r>
            <w:r w:rsidR="00813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813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6 875 2</w:t>
            </w: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40 087 985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102 696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40 190 681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16 081 414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813B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556 </w:t>
            </w:r>
            <w:r w:rsidR="00813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1648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16 638 </w:t>
            </w:r>
            <w:r w:rsidR="00813B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18 353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164845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28 1</w:t>
            </w:r>
            <w:r w:rsidR="006C07D6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164845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46 5</w:t>
            </w:r>
            <w:r w:rsidR="006C07D6"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4 872 456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75 448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4 947 904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-15 907 816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-4 861 877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-20 769 693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-767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199 233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-19 771 993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-1 233 599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-21 005 592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4 851 797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77C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CBA">
              <w:rPr>
                <w:rFonts w:ascii="Times New Roman" w:eastAsia="Times New Roman" w:hAnsi="Times New Roman" w:cs="Times New Roman"/>
                <w:sz w:val="20"/>
                <w:szCs w:val="20"/>
              </w:rPr>
              <w:t>-3 609 587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77CBA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7CBA">
              <w:rPr>
                <w:rFonts w:ascii="Times New Roman" w:eastAsia="Times New Roman" w:hAnsi="Times New Roman" w:cs="Times New Roman"/>
                <w:sz w:val="20"/>
                <w:szCs w:val="20"/>
              </w:rPr>
              <w:t>1 242 210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-353 033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-18 691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-371 724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Osaluste soetus </w:t>
            </w:r>
            <w:r w:rsidRPr="00522352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(-)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-241 580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-241 580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-593 807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-593 807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-11 035 360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-4 786 429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-15 821 789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4 280 175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3 634 756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7 914 931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18 262 606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1 232 878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19 495 484</w:t>
            </w:r>
          </w:p>
        </w:tc>
      </w:tr>
      <w:tr w:rsidR="006C07D6" w:rsidRPr="00522352" w:rsidTr="009F63D6">
        <w:trPr>
          <w:trHeight w:val="214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-13 982 431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2 401 878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-11 580 553</w:t>
            </w:r>
          </w:p>
        </w:tc>
      </w:tr>
      <w:tr w:rsidR="006C07D6" w:rsidRPr="00522352" w:rsidTr="009F63D6">
        <w:trPr>
          <w:trHeight w:val="47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C07D6" w:rsidRPr="00522352" w:rsidTr="009F63D6">
        <w:trPr>
          <w:trHeight w:val="47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D6" w:rsidRPr="00522352" w:rsidRDefault="006C07D6" w:rsidP="006C0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-6 755 185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16484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-1 151 673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7D6" w:rsidRPr="00522352" w:rsidRDefault="006C07D6" w:rsidP="006C07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-7 906 858</w:t>
            </w:r>
          </w:p>
        </w:tc>
      </w:tr>
    </w:tbl>
    <w:p w:rsidR="006C07D6" w:rsidRPr="00522352" w:rsidRDefault="006C07D6" w:rsidP="006C07D6">
      <w:pPr>
        <w:spacing w:after="0" w:line="240" w:lineRule="auto"/>
      </w:pPr>
    </w:p>
    <w:sectPr w:rsidR="006C07D6" w:rsidRPr="00522352" w:rsidSect="00525CBA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254" w:rsidRDefault="00902254" w:rsidP="00200E42">
      <w:pPr>
        <w:spacing w:after="0" w:line="240" w:lineRule="auto"/>
      </w:pPr>
      <w:r>
        <w:separator/>
      </w:r>
    </w:p>
  </w:endnote>
  <w:endnote w:type="continuationSeparator" w:id="0">
    <w:p w:rsidR="00902254" w:rsidRDefault="00902254" w:rsidP="00200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725401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9F63D6" w:rsidRPr="00C373BB" w:rsidRDefault="009F63D6">
        <w:pPr>
          <w:pStyle w:val="Jalus"/>
          <w:jc w:val="right"/>
          <w:rPr>
            <w:sz w:val="18"/>
            <w:szCs w:val="18"/>
          </w:rPr>
        </w:pPr>
        <w:r w:rsidRPr="00C373BB">
          <w:rPr>
            <w:sz w:val="18"/>
            <w:szCs w:val="18"/>
          </w:rPr>
          <w:fldChar w:fldCharType="begin"/>
        </w:r>
        <w:r w:rsidRPr="00C373BB">
          <w:rPr>
            <w:sz w:val="18"/>
            <w:szCs w:val="18"/>
          </w:rPr>
          <w:instrText>PAGE   \* MERGEFORMAT</w:instrText>
        </w:r>
        <w:r w:rsidRPr="00C373BB">
          <w:rPr>
            <w:sz w:val="18"/>
            <w:szCs w:val="18"/>
          </w:rPr>
          <w:fldChar w:fldCharType="separate"/>
        </w:r>
        <w:r w:rsidR="005B387F">
          <w:rPr>
            <w:noProof/>
            <w:sz w:val="18"/>
            <w:szCs w:val="18"/>
          </w:rPr>
          <w:t>27</w:t>
        </w:r>
        <w:r w:rsidRPr="00C373BB">
          <w:rPr>
            <w:sz w:val="18"/>
            <w:szCs w:val="18"/>
          </w:rPr>
          <w:fldChar w:fldCharType="end"/>
        </w:r>
      </w:p>
    </w:sdtContent>
  </w:sdt>
  <w:p w:rsidR="009F63D6" w:rsidRDefault="009F63D6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254" w:rsidRDefault="00902254" w:rsidP="00200E42">
      <w:pPr>
        <w:spacing w:after="0" w:line="240" w:lineRule="auto"/>
      </w:pPr>
      <w:r>
        <w:separator/>
      </w:r>
    </w:p>
  </w:footnote>
  <w:footnote w:type="continuationSeparator" w:id="0">
    <w:p w:rsidR="00902254" w:rsidRDefault="00902254" w:rsidP="00200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413C"/>
    <w:multiLevelType w:val="hybridMultilevel"/>
    <w:tmpl w:val="AFC22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A7EC0"/>
    <w:multiLevelType w:val="hybridMultilevel"/>
    <w:tmpl w:val="A03C9708"/>
    <w:lvl w:ilvl="0" w:tplc="1D303C2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01C14"/>
    <w:multiLevelType w:val="hybridMultilevel"/>
    <w:tmpl w:val="BA8648CE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36970228"/>
    <w:multiLevelType w:val="hybridMultilevel"/>
    <w:tmpl w:val="680E36CA"/>
    <w:lvl w:ilvl="0" w:tplc="08090001">
      <w:start w:val="1"/>
      <w:numFmt w:val="bullet"/>
      <w:lvlText w:val=""/>
      <w:lvlJc w:val="left"/>
      <w:pPr>
        <w:tabs>
          <w:tab w:val="num" w:pos="438"/>
        </w:tabs>
        <w:ind w:left="438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4" w15:restartNumberingAfterBreak="0">
    <w:nsid w:val="668A0C09"/>
    <w:multiLevelType w:val="hybridMultilevel"/>
    <w:tmpl w:val="C1AA2EEC"/>
    <w:lvl w:ilvl="0" w:tplc="08090003">
      <w:start w:val="1"/>
      <w:numFmt w:val="bullet"/>
      <w:lvlText w:val="o"/>
      <w:lvlJc w:val="left"/>
      <w:pPr>
        <w:tabs>
          <w:tab w:val="num" w:pos="798"/>
        </w:tabs>
        <w:ind w:left="79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5" w15:restartNumberingAfterBreak="0">
    <w:nsid w:val="73B23793"/>
    <w:multiLevelType w:val="hybridMultilevel"/>
    <w:tmpl w:val="A8266290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7CC"/>
    <w:rsid w:val="00005AB6"/>
    <w:rsid w:val="000218B7"/>
    <w:rsid w:val="00022DC9"/>
    <w:rsid w:val="00087ED9"/>
    <w:rsid w:val="00105FE6"/>
    <w:rsid w:val="00117F09"/>
    <w:rsid w:val="00122940"/>
    <w:rsid w:val="0013199B"/>
    <w:rsid w:val="00157155"/>
    <w:rsid w:val="00164845"/>
    <w:rsid w:val="0016486A"/>
    <w:rsid w:val="00182A6F"/>
    <w:rsid w:val="001960A8"/>
    <w:rsid w:val="001B6630"/>
    <w:rsid w:val="001F1DD7"/>
    <w:rsid w:val="001F267A"/>
    <w:rsid w:val="00200E42"/>
    <w:rsid w:val="00202CAF"/>
    <w:rsid w:val="00224661"/>
    <w:rsid w:val="0023093C"/>
    <w:rsid w:val="002314E2"/>
    <w:rsid w:val="00242042"/>
    <w:rsid w:val="002748C6"/>
    <w:rsid w:val="002A34E9"/>
    <w:rsid w:val="002B7C3B"/>
    <w:rsid w:val="002D38BA"/>
    <w:rsid w:val="00303A52"/>
    <w:rsid w:val="003C4597"/>
    <w:rsid w:val="0043061D"/>
    <w:rsid w:val="00444241"/>
    <w:rsid w:val="004B6A14"/>
    <w:rsid w:val="004C1E60"/>
    <w:rsid w:val="004F21F0"/>
    <w:rsid w:val="00522352"/>
    <w:rsid w:val="00525CBA"/>
    <w:rsid w:val="0053540D"/>
    <w:rsid w:val="005530A5"/>
    <w:rsid w:val="005727CC"/>
    <w:rsid w:val="00577CBA"/>
    <w:rsid w:val="005838A6"/>
    <w:rsid w:val="00594DF9"/>
    <w:rsid w:val="005B387F"/>
    <w:rsid w:val="006119F3"/>
    <w:rsid w:val="00617FD7"/>
    <w:rsid w:val="0064267E"/>
    <w:rsid w:val="00644094"/>
    <w:rsid w:val="00644BDC"/>
    <w:rsid w:val="0064586D"/>
    <w:rsid w:val="00674162"/>
    <w:rsid w:val="0069174A"/>
    <w:rsid w:val="006A1BAB"/>
    <w:rsid w:val="006C07D6"/>
    <w:rsid w:val="006C0DE4"/>
    <w:rsid w:val="006F0E79"/>
    <w:rsid w:val="00726D0E"/>
    <w:rsid w:val="00727362"/>
    <w:rsid w:val="00780359"/>
    <w:rsid w:val="00786AFF"/>
    <w:rsid w:val="00790BAF"/>
    <w:rsid w:val="00797D12"/>
    <w:rsid w:val="007E62F7"/>
    <w:rsid w:val="007F18BE"/>
    <w:rsid w:val="00813B33"/>
    <w:rsid w:val="008757FB"/>
    <w:rsid w:val="0088284C"/>
    <w:rsid w:val="008A5EB1"/>
    <w:rsid w:val="008A7DD1"/>
    <w:rsid w:val="008B7F16"/>
    <w:rsid w:val="008C1629"/>
    <w:rsid w:val="008C21AA"/>
    <w:rsid w:val="008D08CE"/>
    <w:rsid w:val="008F3221"/>
    <w:rsid w:val="00902254"/>
    <w:rsid w:val="009124A5"/>
    <w:rsid w:val="00914F2D"/>
    <w:rsid w:val="00916DB2"/>
    <w:rsid w:val="00917701"/>
    <w:rsid w:val="00997CB9"/>
    <w:rsid w:val="009C24F1"/>
    <w:rsid w:val="009F5508"/>
    <w:rsid w:val="009F63D6"/>
    <w:rsid w:val="00A33EFF"/>
    <w:rsid w:val="00A50909"/>
    <w:rsid w:val="00A71609"/>
    <w:rsid w:val="00A9316F"/>
    <w:rsid w:val="00AA4BD5"/>
    <w:rsid w:val="00AC5168"/>
    <w:rsid w:val="00B15EA8"/>
    <w:rsid w:val="00B5286E"/>
    <w:rsid w:val="00B53E75"/>
    <w:rsid w:val="00B56F36"/>
    <w:rsid w:val="00B80E12"/>
    <w:rsid w:val="00B82727"/>
    <w:rsid w:val="00BC33A1"/>
    <w:rsid w:val="00BC63F0"/>
    <w:rsid w:val="00BD1D1E"/>
    <w:rsid w:val="00BD5704"/>
    <w:rsid w:val="00BF30B2"/>
    <w:rsid w:val="00C373BB"/>
    <w:rsid w:val="00C82B76"/>
    <w:rsid w:val="00CD33F7"/>
    <w:rsid w:val="00CE0E85"/>
    <w:rsid w:val="00CF7186"/>
    <w:rsid w:val="00D070B0"/>
    <w:rsid w:val="00D1494E"/>
    <w:rsid w:val="00D21E97"/>
    <w:rsid w:val="00D275DF"/>
    <w:rsid w:val="00D34835"/>
    <w:rsid w:val="00D354D7"/>
    <w:rsid w:val="00D505F8"/>
    <w:rsid w:val="00D64894"/>
    <w:rsid w:val="00D7406D"/>
    <w:rsid w:val="00D74278"/>
    <w:rsid w:val="00D93C5F"/>
    <w:rsid w:val="00DB2775"/>
    <w:rsid w:val="00DB782A"/>
    <w:rsid w:val="00E3540F"/>
    <w:rsid w:val="00E97A84"/>
    <w:rsid w:val="00EF5281"/>
    <w:rsid w:val="00F03B94"/>
    <w:rsid w:val="00F26743"/>
    <w:rsid w:val="00F95B3D"/>
    <w:rsid w:val="00FA386A"/>
    <w:rsid w:val="00FE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F45D2E-0FF6-444A-B792-4CBA06E7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727CC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B6630"/>
    <w:pPr>
      <w:ind w:left="720"/>
      <w:contextualSpacing/>
    </w:pPr>
  </w:style>
  <w:style w:type="paragraph" w:styleId="Vahedeta">
    <w:name w:val="No Spacing"/>
    <w:uiPriority w:val="1"/>
    <w:qFormat/>
    <w:rsid w:val="00D505F8"/>
    <w:pPr>
      <w:spacing w:after="0" w:line="240" w:lineRule="auto"/>
    </w:pPr>
  </w:style>
  <w:style w:type="numbering" w:customStyle="1" w:styleId="Loendita1">
    <w:name w:val="Loendita1"/>
    <w:next w:val="Loendita"/>
    <w:uiPriority w:val="99"/>
    <w:semiHidden/>
    <w:unhideWhenUsed/>
    <w:rsid w:val="00157155"/>
  </w:style>
  <w:style w:type="character" w:styleId="Hperlink">
    <w:name w:val="Hyperlink"/>
    <w:basedOn w:val="Liguvaikefont"/>
    <w:uiPriority w:val="99"/>
    <w:semiHidden/>
    <w:unhideWhenUsed/>
    <w:rsid w:val="00157155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157155"/>
    <w:rPr>
      <w:color w:val="954F72"/>
      <w:u w:val="single"/>
    </w:rPr>
  </w:style>
  <w:style w:type="paragraph" w:customStyle="1" w:styleId="xl72">
    <w:name w:val="xl72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3">
    <w:name w:val="xl73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4">
    <w:name w:val="xl74"/>
    <w:basedOn w:val="Normaallaad"/>
    <w:rsid w:val="0015715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6">
    <w:name w:val="xl7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7">
    <w:name w:val="xl7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78">
    <w:name w:val="xl7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9">
    <w:name w:val="xl7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0">
    <w:name w:val="xl8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4">
    <w:name w:val="xl8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5">
    <w:name w:val="xl8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86">
    <w:name w:val="xl8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7">
    <w:name w:val="xl8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8">
    <w:name w:val="xl8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9">
    <w:name w:val="xl8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90">
    <w:name w:val="xl9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91">
    <w:name w:val="xl9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92">
    <w:name w:val="xl9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93">
    <w:name w:val="xl9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94">
    <w:name w:val="xl9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95">
    <w:name w:val="xl9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96">
    <w:name w:val="xl9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97">
    <w:name w:val="xl9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98">
    <w:name w:val="xl9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99">
    <w:name w:val="xl99"/>
    <w:basedOn w:val="Normaallaad"/>
    <w:rsid w:val="0015715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00">
    <w:name w:val="xl100"/>
    <w:basedOn w:val="Normaallaad"/>
    <w:rsid w:val="0015715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1">
    <w:name w:val="xl10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2">
    <w:name w:val="xl10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3">
    <w:name w:val="xl103"/>
    <w:basedOn w:val="Normaallaad"/>
    <w:rsid w:val="0015715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4">
    <w:name w:val="xl10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5">
    <w:name w:val="xl10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6">
    <w:name w:val="xl10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07">
    <w:name w:val="xl10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8">
    <w:name w:val="xl10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09">
    <w:name w:val="xl10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0">
    <w:name w:val="xl11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1">
    <w:name w:val="xl11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12">
    <w:name w:val="xl11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3">
    <w:name w:val="xl113"/>
    <w:basedOn w:val="Normaallaad"/>
    <w:rsid w:val="0015715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4">
    <w:name w:val="xl11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5">
    <w:name w:val="xl11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6">
    <w:name w:val="xl116"/>
    <w:basedOn w:val="Normaallaad"/>
    <w:rsid w:val="0015715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7">
    <w:name w:val="xl11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8">
    <w:name w:val="xl11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9">
    <w:name w:val="xl11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20">
    <w:name w:val="xl120"/>
    <w:basedOn w:val="Normaallaad"/>
    <w:rsid w:val="0015715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21">
    <w:name w:val="xl121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22">
    <w:name w:val="xl12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23">
    <w:name w:val="xl12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24">
    <w:name w:val="xl124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25">
    <w:name w:val="xl12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26">
    <w:name w:val="xl126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27">
    <w:name w:val="xl127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28">
    <w:name w:val="xl128"/>
    <w:basedOn w:val="Normaallaad"/>
    <w:rsid w:val="0015715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29">
    <w:name w:val="xl129"/>
    <w:basedOn w:val="Normaallaad"/>
    <w:rsid w:val="0015715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30">
    <w:name w:val="xl130"/>
    <w:basedOn w:val="Normaallaad"/>
    <w:rsid w:val="0015715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31">
    <w:name w:val="xl131"/>
    <w:basedOn w:val="Normaallaad"/>
    <w:rsid w:val="0015715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32">
    <w:name w:val="xl132"/>
    <w:basedOn w:val="Normaallaad"/>
    <w:rsid w:val="0015715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33">
    <w:name w:val="xl133"/>
    <w:basedOn w:val="Normaallaad"/>
    <w:rsid w:val="0015715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34">
    <w:name w:val="xl134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35">
    <w:name w:val="xl135"/>
    <w:basedOn w:val="Normaallaad"/>
    <w:rsid w:val="0015715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36">
    <w:name w:val="xl136"/>
    <w:basedOn w:val="Normaallaad"/>
    <w:rsid w:val="001571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nt5">
    <w:name w:val="font5"/>
    <w:basedOn w:val="Normaallaad"/>
    <w:rsid w:val="00B56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font6">
    <w:name w:val="font6"/>
    <w:basedOn w:val="Normaallaad"/>
    <w:rsid w:val="00B56F3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7">
    <w:name w:val="font7"/>
    <w:basedOn w:val="Normaallaad"/>
    <w:rsid w:val="00B56F3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8">
    <w:name w:val="font8"/>
    <w:basedOn w:val="Normaallaad"/>
    <w:rsid w:val="00B56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u w:val="single"/>
      <w:lang w:val="en-US"/>
    </w:rPr>
  </w:style>
  <w:style w:type="paragraph" w:customStyle="1" w:styleId="xl70">
    <w:name w:val="xl70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1">
    <w:name w:val="xl7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37">
    <w:name w:val="xl13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38">
    <w:name w:val="xl13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39">
    <w:name w:val="xl13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0">
    <w:name w:val="xl14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41">
    <w:name w:val="xl141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42">
    <w:name w:val="xl14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3">
    <w:name w:val="xl14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4">
    <w:name w:val="xl144"/>
    <w:basedOn w:val="Normaallaad"/>
    <w:rsid w:val="00B56F36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5">
    <w:name w:val="xl145"/>
    <w:basedOn w:val="Normaallaad"/>
    <w:rsid w:val="00B56F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46">
    <w:name w:val="xl146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7">
    <w:name w:val="xl14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8">
    <w:name w:val="xl14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9">
    <w:name w:val="xl14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50">
    <w:name w:val="xl150"/>
    <w:basedOn w:val="Normaallaad"/>
    <w:rsid w:val="00B56F36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51">
    <w:name w:val="xl15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52">
    <w:name w:val="xl152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53">
    <w:name w:val="xl153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54">
    <w:name w:val="xl154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55">
    <w:name w:val="xl155"/>
    <w:basedOn w:val="Normaallaad"/>
    <w:rsid w:val="00B56F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56">
    <w:name w:val="xl156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57">
    <w:name w:val="xl15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58">
    <w:name w:val="xl15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59">
    <w:name w:val="xl159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60">
    <w:name w:val="xl16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61">
    <w:name w:val="xl161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62">
    <w:name w:val="xl16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63">
    <w:name w:val="xl16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64">
    <w:name w:val="xl164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65">
    <w:name w:val="xl165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66">
    <w:name w:val="xl166"/>
    <w:basedOn w:val="Normaallaad"/>
    <w:rsid w:val="00B56F3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67">
    <w:name w:val="xl167"/>
    <w:basedOn w:val="Normaallaad"/>
    <w:rsid w:val="00B56F3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68">
    <w:name w:val="xl168"/>
    <w:basedOn w:val="Normaallaad"/>
    <w:rsid w:val="00B56F3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69">
    <w:name w:val="xl169"/>
    <w:basedOn w:val="Normaallaad"/>
    <w:rsid w:val="00B56F3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70">
    <w:name w:val="xl170"/>
    <w:basedOn w:val="Normaallaad"/>
    <w:rsid w:val="00B56F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font9">
    <w:name w:val="font9"/>
    <w:basedOn w:val="Normaallaad"/>
    <w:rsid w:val="00D7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customStyle="1" w:styleId="font10">
    <w:name w:val="font10"/>
    <w:basedOn w:val="Normaallaad"/>
    <w:rsid w:val="00D7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</w:style>
  <w:style w:type="paragraph" w:customStyle="1" w:styleId="xl171">
    <w:name w:val="xl1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libri" w:eastAsia="Times New Roman" w:hAnsi="Calibri" w:cs="Calibri"/>
      <w:lang w:val="en-US"/>
    </w:rPr>
  </w:style>
  <w:style w:type="paragraph" w:customStyle="1" w:styleId="xl172">
    <w:name w:val="xl172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73">
    <w:name w:val="xl17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4">
    <w:name w:val="xl1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5">
    <w:name w:val="xl1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6">
    <w:name w:val="xl17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7">
    <w:name w:val="xl177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78">
    <w:name w:val="xl1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79">
    <w:name w:val="xl1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180">
    <w:name w:val="xl1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81">
    <w:name w:val="xl18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82">
    <w:name w:val="xl1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83">
    <w:name w:val="xl1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84">
    <w:name w:val="xl1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85">
    <w:name w:val="xl18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186">
    <w:name w:val="xl1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187">
    <w:name w:val="xl1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88">
    <w:name w:val="xl1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89">
    <w:name w:val="xl1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0">
    <w:name w:val="xl19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1">
    <w:name w:val="xl19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2">
    <w:name w:val="xl19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3">
    <w:name w:val="xl1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4">
    <w:name w:val="xl1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5">
    <w:name w:val="xl19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96">
    <w:name w:val="xl196"/>
    <w:basedOn w:val="Normaallaad"/>
    <w:rsid w:val="00D74278"/>
    <w:pPr>
      <w:pBdr>
        <w:top w:val="single" w:sz="4" w:space="0" w:color="9BC2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7">
    <w:name w:val="xl19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8">
    <w:name w:val="xl19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9">
    <w:name w:val="xl19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0">
    <w:name w:val="xl20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1">
    <w:name w:val="xl20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2">
    <w:name w:val="xl20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03">
    <w:name w:val="xl2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4">
    <w:name w:val="xl2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val="en-US"/>
    </w:rPr>
  </w:style>
  <w:style w:type="paragraph" w:customStyle="1" w:styleId="xl205">
    <w:name w:val="xl2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6">
    <w:name w:val="xl2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07">
    <w:name w:val="xl2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8">
    <w:name w:val="xl208"/>
    <w:basedOn w:val="Normaallaad"/>
    <w:rsid w:val="00D74278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9">
    <w:name w:val="xl2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10">
    <w:name w:val="xl2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11">
    <w:name w:val="xl2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212">
    <w:name w:val="xl2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DDEBF7"/>
      <w:sz w:val="24"/>
      <w:szCs w:val="24"/>
      <w:lang w:val="en-US"/>
    </w:rPr>
  </w:style>
  <w:style w:type="paragraph" w:customStyle="1" w:styleId="xl213">
    <w:name w:val="xl2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214">
    <w:name w:val="xl21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15">
    <w:name w:val="xl2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16">
    <w:name w:val="xl2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17">
    <w:name w:val="xl2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18">
    <w:name w:val="xl2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19">
    <w:name w:val="xl2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20">
    <w:name w:val="xl22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21">
    <w:name w:val="xl2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2">
    <w:name w:val="xl2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3">
    <w:name w:val="xl22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4">
    <w:name w:val="xl2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5">
    <w:name w:val="xl2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26">
    <w:name w:val="xl22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7">
    <w:name w:val="xl227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8">
    <w:name w:val="xl2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229">
    <w:name w:val="xl22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30">
    <w:name w:val="xl23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color w:val="000000"/>
      <w:lang w:val="en-US"/>
    </w:rPr>
  </w:style>
  <w:style w:type="paragraph" w:customStyle="1" w:styleId="xl231">
    <w:name w:val="xl2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32">
    <w:name w:val="xl23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lang w:val="en-US"/>
    </w:rPr>
  </w:style>
  <w:style w:type="paragraph" w:customStyle="1" w:styleId="xl233">
    <w:name w:val="xl2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lang w:val="en-US"/>
    </w:rPr>
  </w:style>
  <w:style w:type="paragraph" w:customStyle="1" w:styleId="xl234">
    <w:name w:val="xl23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35">
    <w:name w:val="xl23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en-US"/>
    </w:rPr>
  </w:style>
  <w:style w:type="paragraph" w:customStyle="1" w:styleId="xl236">
    <w:name w:val="xl236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237">
    <w:name w:val="xl23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38">
    <w:name w:val="xl23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39">
    <w:name w:val="xl239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40">
    <w:name w:val="xl240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241">
    <w:name w:val="xl24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42">
    <w:name w:val="xl242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43">
    <w:name w:val="xl243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44">
    <w:name w:val="xl24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45">
    <w:name w:val="xl24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46">
    <w:name w:val="xl24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247">
    <w:name w:val="xl24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48">
    <w:name w:val="xl24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49">
    <w:name w:val="xl24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0">
    <w:name w:val="xl25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51">
    <w:name w:val="xl25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2">
    <w:name w:val="xl25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253">
    <w:name w:val="xl253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4">
    <w:name w:val="xl25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55">
    <w:name w:val="xl25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56">
    <w:name w:val="xl25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7">
    <w:name w:val="xl25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8">
    <w:name w:val="xl25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9">
    <w:name w:val="xl25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60">
    <w:name w:val="xl2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61">
    <w:name w:val="xl2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262">
    <w:name w:val="xl26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63">
    <w:name w:val="xl2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64">
    <w:name w:val="xl26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65">
    <w:name w:val="xl26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66">
    <w:name w:val="xl266"/>
    <w:basedOn w:val="Normaallaad"/>
    <w:rsid w:val="00D7427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67">
    <w:name w:val="xl26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268">
    <w:name w:val="xl26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269">
    <w:name w:val="xl26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270">
    <w:name w:val="xl2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271">
    <w:name w:val="xl2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72">
    <w:name w:val="xl27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73">
    <w:name w:val="xl27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74">
    <w:name w:val="xl2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75">
    <w:name w:val="xl2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76">
    <w:name w:val="xl276"/>
    <w:basedOn w:val="Normaallaad"/>
    <w:rsid w:val="00D7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77">
    <w:name w:val="xl2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78">
    <w:name w:val="xl2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79">
    <w:name w:val="xl27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80">
    <w:name w:val="xl28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81">
    <w:name w:val="xl281"/>
    <w:basedOn w:val="Normaallaad"/>
    <w:rsid w:val="00D7427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82">
    <w:name w:val="xl2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83">
    <w:name w:val="xl2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84">
    <w:name w:val="xl2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85">
    <w:name w:val="xl285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86">
    <w:name w:val="xl2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87">
    <w:name w:val="xl2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88">
    <w:name w:val="xl2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89">
    <w:name w:val="xl2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90">
    <w:name w:val="xl2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91">
    <w:name w:val="xl29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2">
    <w:name w:val="xl2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3">
    <w:name w:val="xl29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94">
    <w:name w:val="xl294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295">
    <w:name w:val="xl2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6">
    <w:name w:val="xl2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7">
    <w:name w:val="xl297"/>
    <w:basedOn w:val="Normaallaad"/>
    <w:rsid w:val="00D7427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8">
    <w:name w:val="xl2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9">
    <w:name w:val="xl299"/>
    <w:basedOn w:val="Normaallaad"/>
    <w:rsid w:val="00D74278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00">
    <w:name w:val="xl3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1">
    <w:name w:val="xl30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2">
    <w:name w:val="xl3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03">
    <w:name w:val="xl3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Calibri" w:eastAsia="Times New Roman" w:hAnsi="Calibri" w:cs="Calibri"/>
      <w:lang w:val="en-US"/>
    </w:rPr>
  </w:style>
  <w:style w:type="paragraph" w:customStyle="1" w:styleId="xl304">
    <w:name w:val="xl3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5">
    <w:name w:val="xl30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6">
    <w:name w:val="xl30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7">
    <w:name w:val="xl3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8">
    <w:name w:val="xl30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9">
    <w:name w:val="xl3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10">
    <w:name w:val="xl3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1">
    <w:name w:val="xl3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2">
    <w:name w:val="xl3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3">
    <w:name w:val="xl3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14">
    <w:name w:val="xl31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15">
    <w:name w:val="xl3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6">
    <w:name w:val="xl3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17">
    <w:name w:val="xl3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8">
    <w:name w:val="xl3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9">
    <w:name w:val="xl3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320">
    <w:name w:val="xl32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21">
    <w:name w:val="xl3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2">
    <w:name w:val="xl3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323">
    <w:name w:val="xl32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4">
    <w:name w:val="xl3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5">
    <w:name w:val="xl3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6">
    <w:name w:val="xl32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7">
    <w:name w:val="xl32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8">
    <w:name w:val="xl3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9">
    <w:name w:val="xl32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30">
    <w:name w:val="xl33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31">
    <w:name w:val="xl3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32">
    <w:name w:val="xl33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DDEBF7"/>
      <w:sz w:val="24"/>
      <w:szCs w:val="24"/>
      <w:lang w:val="en-US"/>
    </w:rPr>
  </w:style>
  <w:style w:type="paragraph" w:customStyle="1" w:styleId="xl333">
    <w:name w:val="xl3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34">
    <w:name w:val="xl334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35">
    <w:name w:val="xl33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36">
    <w:name w:val="xl336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37">
    <w:name w:val="xl33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38">
    <w:name w:val="xl33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39">
    <w:name w:val="xl33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40">
    <w:name w:val="xl340"/>
    <w:basedOn w:val="Normaallaad"/>
    <w:rsid w:val="00D7427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1">
    <w:name w:val="xl34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2">
    <w:name w:val="xl342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43">
    <w:name w:val="xl343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44">
    <w:name w:val="xl344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5">
    <w:name w:val="xl34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46">
    <w:name w:val="xl346"/>
    <w:basedOn w:val="Normaallaad"/>
    <w:rsid w:val="00D7427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7">
    <w:name w:val="xl347"/>
    <w:basedOn w:val="Normaallaad"/>
    <w:rsid w:val="00D7427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8">
    <w:name w:val="xl348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9">
    <w:name w:val="xl349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0">
    <w:name w:val="xl350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1">
    <w:name w:val="xl351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52">
    <w:name w:val="xl352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3">
    <w:name w:val="xl35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4">
    <w:name w:val="xl354"/>
    <w:basedOn w:val="Normaallaad"/>
    <w:rsid w:val="00D7427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55">
    <w:name w:val="xl35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6">
    <w:name w:val="xl35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7">
    <w:name w:val="xl35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8">
    <w:name w:val="xl358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59">
    <w:name w:val="xl359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60">
    <w:name w:val="xl3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61">
    <w:name w:val="xl3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362">
    <w:name w:val="xl36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63">
    <w:name w:val="xl3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64">
    <w:name w:val="xl36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65">
    <w:name w:val="xl36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66">
    <w:name w:val="xl36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67">
    <w:name w:val="xl36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68">
    <w:name w:val="xl36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69">
    <w:name w:val="xl369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70">
    <w:name w:val="xl3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71">
    <w:name w:val="xl371"/>
    <w:basedOn w:val="Normaallaad"/>
    <w:rsid w:val="00D74278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72">
    <w:name w:val="xl37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73">
    <w:name w:val="xl37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74">
    <w:name w:val="xl374"/>
    <w:basedOn w:val="Normaallaad"/>
    <w:rsid w:val="00D74278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75">
    <w:name w:val="xl3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76">
    <w:name w:val="xl376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77">
    <w:name w:val="xl3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78">
    <w:name w:val="xl3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79">
    <w:name w:val="xl3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0">
    <w:name w:val="xl3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1">
    <w:name w:val="xl38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2">
    <w:name w:val="xl3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3">
    <w:name w:val="xl38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4">
    <w:name w:val="xl384"/>
    <w:basedOn w:val="Normaallaad"/>
    <w:rsid w:val="00D7427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5">
    <w:name w:val="xl38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386">
    <w:name w:val="xl38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7">
    <w:name w:val="xl3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388">
    <w:name w:val="xl388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9">
    <w:name w:val="xl3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90">
    <w:name w:val="xl3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91">
    <w:name w:val="xl391"/>
    <w:basedOn w:val="Normaallaad"/>
    <w:rsid w:val="00D7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92">
    <w:name w:val="xl3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93">
    <w:name w:val="xl3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94">
    <w:name w:val="xl3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395">
    <w:name w:val="xl3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96">
    <w:name w:val="xl3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97">
    <w:name w:val="xl39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98">
    <w:name w:val="xl3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99">
    <w:name w:val="xl39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400">
    <w:name w:val="xl4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401">
    <w:name w:val="xl40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402">
    <w:name w:val="xl4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403">
    <w:name w:val="xl4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404">
    <w:name w:val="xl404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405">
    <w:name w:val="xl4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406">
    <w:name w:val="xl4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407">
    <w:name w:val="xl4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styleId="Pis">
    <w:name w:val="header"/>
    <w:basedOn w:val="Normaallaad"/>
    <w:link w:val="PisMrk"/>
    <w:uiPriority w:val="99"/>
    <w:unhideWhenUsed/>
    <w:rsid w:val="00200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00E42"/>
  </w:style>
  <w:style w:type="paragraph" w:styleId="Jalus">
    <w:name w:val="footer"/>
    <w:basedOn w:val="Normaallaad"/>
    <w:link w:val="JalusMrk"/>
    <w:uiPriority w:val="99"/>
    <w:unhideWhenUsed/>
    <w:rsid w:val="00200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00E4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05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05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C92F8-BF10-4970-A268-F851FAFA2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42</Pages>
  <Words>14587</Words>
  <Characters>83149</Characters>
  <Application>Microsoft Office Word</Application>
  <DocSecurity>0</DocSecurity>
  <Lines>692</Lines>
  <Paragraphs>195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</cp:lastModifiedBy>
  <cp:revision>103</cp:revision>
  <cp:lastPrinted>2019-09-18T08:35:00Z</cp:lastPrinted>
  <dcterms:created xsi:type="dcterms:W3CDTF">2019-09-17T15:52:00Z</dcterms:created>
  <dcterms:modified xsi:type="dcterms:W3CDTF">2019-09-18T11:00:00Z</dcterms:modified>
</cp:coreProperties>
</file>