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7CC" w:rsidRPr="00522352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5727CC" w:rsidRPr="00522352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NARVA LINNAVOLIKOGU</w:t>
      </w:r>
    </w:p>
    <w:p w:rsidR="005727CC" w:rsidRPr="00522352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</w:t>
      </w: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ab/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>201</w:t>
      </w:r>
      <w:r w:rsidR="001B6630"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 </w:t>
      </w:r>
      <w:r w:rsidR="00FA386A" w:rsidRPr="0052235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201</w:t>
      </w:r>
      <w:r w:rsidR="001B6630" w:rsidRPr="0052235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9</w:t>
      </w:r>
      <w:r w:rsidRPr="0052235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 aasta eelarve muutmine</w:t>
      </w: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Määrus kehtestatakse kohaliku omavalitsuse korralduse seaduse §22 lõike 1 punktide 1 ning kohaliku omavalitsuse üksuse finantsjuhtimise seaduse §5, §21, </w:t>
      </w:r>
      <w:r w:rsidR="00BD0A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§26 </w:t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>alusel.</w:t>
      </w:r>
    </w:p>
    <w:p w:rsidR="005727CC" w:rsidRPr="00522352" w:rsidRDefault="005727CC" w:rsidP="001B6630">
      <w:pPr>
        <w:rPr>
          <w:rFonts w:ascii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  <w:lang w:eastAsia="et-EE"/>
        </w:rPr>
      </w:pPr>
      <w:r w:rsidRPr="00522352">
        <w:rPr>
          <w:rFonts w:ascii="Times New Roman" w:hAnsi="Times New Roman" w:cs="Times New Roman"/>
          <w:sz w:val="24"/>
          <w:szCs w:val="24"/>
          <w:lang w:eastAsia="et-EE"/>
        </w:rPr>
        <w:t xml:space="preserve"> Muuta lisa 1 „Narva linna 201</w:t>
      </w:r>
      <w:r w:rsidR="001B6630" w:rsidRPr="00522352">
        <w:rPr>
          <w:rFonts w:ascii="Times New Roman" w:hAnsi="Times New Roman" w:cs="Times New Roman"/>
          <w:sz w:val="24"/>
          <w:szCs w:val="24"/>
          <w:lang w:eastAsia="et-EE"/>
        </w:rPr>
        <w:t>9</w:t>
      </w:r>
      <w:r w:rsidRPr="00522352">
        <w:rPr>
          <w:rFonts w:ascii="Times New Roman" w:hAnsi="Times New Roman" w:cs="Times New Roman"/>
          <w:sz w:val="24"/>
          <w:szCs w:val="24"/>
          <w:lang w:eastAsia="et-EE"/>
        </w:rPr>
        <w:t>.aasta koondeelarve” ja kinnitada see uues redaktsioonis.</w:t>
      </w:r>
    </w:p>
    <w:p w:rsidR="005727CC" w:rsidRPr="00522352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522352">
        <w:rPr>
          <w:rFonts w:ascii="Times New Roman" w:hAnsi="Times New Roman" w:cs="Times New Roman"/>
          <w:iCs/>
          <w:sz w:val="24"/>
          <w:szCs w:val="24"/>
        </w:rPr>
        <w:t xml:space="preserve"> Muuta lisa 2 „</w:t>
      </w:r>
      <w:r w:rsidR="001B6630" w:rsidRPr="00522352">
        <w:rPr>
          <w:rFonts w:ascii="Times New Roman" w:eastAsia="Times New Roman" w:hAnsi="Times New Roman" w:cs="Times New Roman"/>
          <w:sz w:val="24"/>
          <w:szCs w:val="24"/>
        </w:rPr>
        <w:t>Narva linna 2019. aasta ametiasutuste eelarved väljaminekute osas</w:t>
      </w:r>
      <w:r w:rsidRPr="00522352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5727CC" w:rsidRPr="00522352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522352">
        <w:rPr>
          <w:rFonts w:ascii="Times New Roman" w:hAnsi="Times New Roman" w:cs="Times New Roman"/>
          <w:iCs/>
          <w:sz w:val="24"/>
          <w:szCs w:val="24"/>
        </w:rPr>
        <w:t xml:space="preserve"> Muuta lisa 3 „</w:t>
      </w:r>
      <w:r w:rsidR="001B6630" w:rsidRPr="00522352">
        <w:rPr>
          <w:rFonts w:ascii="Times New Roman" w:eastAsia="Times New Roman" w:hAnsi="Times New Roman" w:cs="Times New Roman"/>
          <w:sz w:val="24"/>
          <w:szCs w:val="24"/>
        </w:rPr>
        <w:t>Narva linna 2019.aasta finantseerimistegevuse eelarve</w:t>
      </w:r>
      <w:r w:rsidRPr="00522352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1B6630" w:rsidRPr="00522352" w:rsidRDefault="001B6630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522352">
        <w:rPr>
          <w:rFonts w:ascii="Times New Roman" w:hAnsi="Times New Roman" w:cs="Times New Roman"/>
          <w:iCs/>
          <w:sz w:val="24"/>
          <w:szCs w:val="24"/>
        </w:rPr>
        <w:t>Muuta lisa 5 „</w:t>
      </w:r>
      <w:r w:rsidRPr="00522352">
        <w:rPr>
          <w:rFonts w:ascii="Times New Roman" w:eastAsia="Times New Roman" w:hAnsi="Times New Roman" w:cs="Times New Roman"/>
          <w:sz w:val="24"/>
          <w:szCs w:val="24"/>
        </w:rPr>
        <w:t>Narva linna 2019.aasta rahavoogude prognoos“ ja kinnitada see uues redaktsioonis.</w:t>
      </w:r>
    </w:p>
    <w:p w:rsidR="001B6630" w:rsidRPr="00522352" w:rsidRDefault="001B6630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522352">
        <w:rPr>
          <w:rFonts w:ascii="Times New Roman" w:hAnsi="Times New Roman" w:cs="Times New Roman"/>
          <w:sz w:val="24"/>
          <w:szCs w:val="24"/>
          <w:lang w:eastAsia="et-EE"/>
        </w:rPr>
        <w:t>Määrus jõustub seadusega sätestatud korras.</w:t>
      </w:r>
    </w:p>
    <w:p w:rsidR="005727CC" w:rsidRPr="00522352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522352" w:rsidRDefault="008F3221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>Irina Janovitš</w:t>
      </w:r>
    </w:p>
    <w:p w:rsidR="005727CC" w:rsidRPr="00522352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Linnavolikogu esimees</w:t>
      </w:r>
    </w:p>
    <w:p w:rsidR="00D505F8" w:rsidRPr="00522352" w:rsidRDefault="00D505F8">
      <w:r w:rsidRPr="00522352">
        <w:br w:type="page"/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1"/>
          <w:szCs w:val="21"/>
          <w:highlight w:val="yellow"/>
        </w:rPr>
      </w:pPr>
      <w:r w:rsidRPr="00522352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Narva Linnavolikogu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22352">
        <w:rPr>
          <w:rFonts w:ascii="Times New Roman" w:eastAsia="Times New Roman" w:hAnsi="Times New Roman" w:cs="Times New Roman"/>
          <w:bCs/>
          <w:sz w:val="20"/>
          <w:szCs w:val="20"/>
        </w:rPr>
        <w:t>määruse  lisa 1</w:t>
      </w:r>
    </w:p>
    <w:p w:rsidR="00D505F8" w:rsidRPr="00522352" w:rsidRDefault="00D505F8" w:rsidP="00D505F8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3"/>
          <w:szCs w:val="23"/>
        </w:rPr>
      </w:pPr>
      <w:bookmarkStart w:id="0" w:name="_Toc341613542"/>
      <w:bookmarkStart w:id="1" w:name="_Toc373014560"/>
      <w:bookmarkStart w:id="2" w:name="_Toc373014836"/>
      <w:bookmarkStart w:id="3" w:name="_Toc373244926"/>
      <w:bookmarkStart w:id="4" w:name="_Toc373244994"/>
      <w:bookmarkStart w:id="5" w:name="_Toc373245028"/>
      <w:bookmarkStart w:id="6" w:name="_Toc373269403"/>
      <w:bookmarkStart w:id="7" w:name="_Toc373305881"/>
      <w:bookmarkStart w:id="8" w:name="_Toc373309163"/>
      <w:bookmarkStart w:id="9" w:name="_Toc373326313"/>
      <w:bookmarkStart w:id="10" w:name="_Toc373395073"/>
      <w:bookmarkStart w:id="11" w:name="_Toc436224106"/>
      <w:bookmarkStart w:id="12" w:name="_Toc436224288"/>
      <w:bookmarkStart w:id="13" w:name="_Toc436224351"/>
      <w:bookmarkStart w:id="14" w:name="_Toc436224382"/>
      <w:bookmarkStart w:id="15" w:name="_Toc466788130"/>
      <w:bookmarkStart w:id="16" w:name="_Toc499039221"/>
      <w:bookmarkStart w:id="17" w:name="_Toc530476928"/>
      <w:bookmarkStart w:id="18" w:name="_Toc530861255"/>
      <w:bookmarkStart w:id="19" w:name="_Toc530993130"/>
      <w:r w:rsidRPr="00522352">
        <w:rPr>
          <w:rFonts w:ascii="Times New Roman" w:eastAsia="Times New Roman" w:hAnsi="Times New Roman" w:cs="Times New Roman"/>
          <w:b/>
          <w:bCs/>
          <w:iCs/>
          <w:sz w:val="23"/>
          <w:szCs w:val="23"/>
        </w:rPr>
        <w:t>Narva linna 2019.aasta koondeelarve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D505F8" w:rsidRDefault="005F3495" w:rsidP="00D505F8">
      <w:pPr>
        <w:spacing w:after="0" w:line="240" w:lineRule="auto"/>
        <w:ind w:left="7200" w:firstLine="72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e</w:t>
      </w:r>
      <w:r w:rsidR="00D505F8" w:rsidRPr="00522352">
        <w:rPr>
          <w:rFonts w:ascii="Times New Roman" w:eastAsia="Times New Roman" w:hAnsi="Times New Roman" w:cs="Times New Roman"/>
          <w:sz w:val="16"/>
          <w:szCs w:val="16"/>
        </w:rPr>
        <w:t>urodes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7650"/>
        <w:gridCol w:w="1843"/>
      </w:tblGrid>
      <w:tr w:rsidR="005F3495" w:rsidRPr="00A4560B" w:rsidTr="005F3495">
        <w:trPr>
          <w:trHeight w:val="58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Nimetus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5F3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2019.a eelarve </w:t>
            </w:r>
          </w:p>
        </w:tc>
      </w:tr>
      <w:tr w:rsidR="005F3495" w:rsidRPr="00A4560B" w:rsidTr="005F3495">
        <w:trPr>
          <w:trHeight w:val="177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PÕHITEGEVUSE TULUD KOKKU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67 841 768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Maksutulud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28 897 577</w:t>
            </w:r>
          </w:p>
        </w:tc>
      </w:tr>
      <w:tr w:rsidR="005F3495" w:rsidRPr="00A4560B" w:rsidTr="005F3495">
        <w:trPr>
          <w:trHeight w:val="185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Füüsilise isiku tulumaks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28 548 475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Maamaks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250 602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Reklaamimaks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75 000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Teede ja tänavate sulgemise maks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6 500</w:t>
            </w:r>
          </w:p>
        </w:tc>
      </w:tr>
      <w:tr w:rsidR="005F3495" w:rsidRPr="00A4560B" w:rsidTr="005F3495">
        <w:trPr>
          <w:trHeight w:val="8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Parkimistasu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17 000</w:t>
            </w:r>
          </w:p>
        </w:tc>
      </w:tr>
      <w:tr w:rsidR="005F3495" w:rsidRPr="00A4560B" w:rsidTr="005F3495">
        <w:trPr>
          <w:trHeight w:val="91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Tulud kaupade ja teenuste müügist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4 735 216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Riigilõivud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51 800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haridusalasest  tegevusest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2 682 996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kultuuri- ja kunstialasest tegevusest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100 330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spordi- ja puhkealasest tegevusest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404 060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sotsiaalabialasest  tegevusest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1 143 430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üldvalitsemisest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9 700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muudelt majandusaladelt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17 500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Üür ja rent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298 806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Õiguste müük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21 344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Muu toodete ja teenuste müük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5 250</w:t>
            </w:r>
          </w:p>
        </w:tc>
      </w:tr>
      <w:tr w:rsidR="005F3495" w:rsidRPr="00A4560B" w:rsidTr="005F3495">
        <w:trPr>
          <w:trHeight w:val="6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Saadud toetused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34 188 518</w:t>
            </w:r>
          </w:p>
        </w:tc>
      </w:tr>
      <w:tr w:rsidR="005F3495" w:rsidRPr="00A4560B" w:rsidTr="005F3495">
        <w:trPr>
          <w:trHeight w:val="67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917 959</w:t>
            </w:r>
          </w:p>
        </w:tc>
      </w:tr>
      <w:tr w:rsidR="005F3495" w:rsidRPr="00A4560B" w:rsidTr="005F3495">
        <w:trPr>
          <w:trHeight w:val="7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Kohaliku omavalitsuse toetusfond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16 862 869</w:t>
            </w:r>
          </w:p>
        </w:tc>
      </w:tr>
      <w:tr w:rsidR="005F3495" w:rsidRPr="00A4560B" w:rsidTr="005F3495">
        <w:trPr>
          <w:trHeight w:val="89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Kohaliku omavalitsuse tasandusfond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15 798 060</w:t>
            </w:r>
          </w:p>
        </w:tc>
      </w:tr>
      <w:tr w:rsidR="005F3495" w:rsidRPr="00A4560B" w:rsidTr="005F3495">
        <w:trPr>
          <w:trHeight w:val="10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tegevustoetused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609 630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Muud tegevustulud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20 457</w:t>
            </w:r>
          </w:p>
        </w:tc>
      </w:tr>
      <w:tr w:rsidR="005F3495" w:rsidRPr="00A4560B" w:rsidTr="005F3495">
        <w:trPr>
          <w:trHeight w:val="116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Laekumine vee erikasutusest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1 500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Trahvid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7 250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Muud tulud varadelt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3 400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varude müügist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1 400</w:t>
            </w:r>
          </w:p>
        </w:tc>
      </w:tr>
      <w:tr w:rsidR="005F3495" w:rsidRPr="00A4560B" w:rsidTr="005F3495">
        <w:trPr>
          <w:trHeight w:val="159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Muud tulud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6 907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PÕHITEGEVUSE KULUD KOKKU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62 947 415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Antavad toetused tegevuskuludeks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6 006 647</w:t>
            </w:r>
          </w:p>
        </w:tc>
      </w:tr>
      <w:tr w:rsidR="005F3495" w:rsidRPr="00A4560B" w:rsidTr="005F3495">
        <w:trPr>
          <w:trHeight w:val="185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Sotsiaalabitoetused ja muud toetused füüsilistele isikutele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2 400 210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Sihtotstarbelised toetused tegevuskuludeks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3 535 301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Mittesihtotstarbelised toetused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71 136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Muud tegevuskulud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56 940 768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Tööjõukulud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40 188 119</w:t>
            </w:r>
          </w:p>
        </w:tc>
      </w:tr>
      <w:tr w:rsidR="005F3495" w:rsidRPr="00A4560B" w:rsidTr="005F3495">
        <w:trPr>
          <w:trHeight w:val="77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Majandamiskulud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16 706 119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Muud kulud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46 530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PÕHITEGEVUSE TULEM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4 894 353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INVESTEERIMISTEGEVUS KOKKU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-20 761 593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Põhivara müük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199 233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Põhivara soetus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8511A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-20 997 492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sihtfinantseerimine põhivara soetuseks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1 245 753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Põhivara soetuseks antav sihtfinantseerimine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8511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 w:rsidR="008511A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375 267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Osaluste soetus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-241 580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Tagasilaekuvad laenud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767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Finantstulud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800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Finantskulud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-593 807</w:t>
            </w:r>
          </w:p>
        </w:tc>
      </w:tr>
      <w:tr w:rsidR="005F3495" w:rsidRPr="00A4560B" w:rsidTr="005F3495">
        <w:trPr>
          <w:trHeight w:val="58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EELARVE TULEM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-15 867 240</w:t>
            </w:r>
          </w:p>
        </w:tc>
      </w:tr>
      <w:tr w:rsidR="005F3495" w:rsidRPr="00A4560B" w:rsidTr="005F3495">
        <w:trPr>
          <w:trHeight w:val="26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FINANTSEERIMISTEGEVUS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7 914 931</w:t>
            </w:r>
          </w:p>
        </w:tc>
      </w:tr>
      <w:tr w:rsidR="005F3495" w:rsidRPr="00A4560B" w:rsidTr="005F3495">
        <w:trPr>
          <w:trHeight w:val="26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Kohustiste võtmine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19 495 484</w:t>
            </w:r>
          </w:p>
        </w:tc>
      </w:tr>
      <w:tr w:rsidR="005F3495" w:rsidRPr="00A4560B" w:rsidTr="005F3495">
        <w:trPr>
          <w:trHeight w:val="26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Kohustiste tasumine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-11 580 553</w:t>
            </w:r>
          </w:p>
        </w:tc>
      </w:tr>
      <w:tr w:rsidR="005F3495" w:rsidRPr="00A4560B" w:rsidTr="005F3495">
        <w:trPr>
          <w:trHeight w:val="26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LIKVIIDSETE VARADE MUUTUS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5F3495" w:rsidRPr="00A4560B" w:rsidTr="005F3495">
        <w:trPr>
          <w:trHeight w:val="26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Raha ja raha ekvivalentide muutus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-7 924 694</w:t>
            </w:r>
          </w:p>
        </w:tc>
      </w:tr>
      <w:tr w:rsidR="005F3495" w:rsidRPr="00A4560B" w:rsidTr="005F3495">
        <w:trPr>
          <w:trHeight w:val="26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Nõuete ja kohustiste saldode muutus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495" w:rsidRPr="00A4560B" w:rsidRDefault="005F3495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27 615</w:t>
            </w:r>
          </w:p>
        </w:tc>
      </w:tr>
    </w:tbl>
    <w:p w:rsidR="00D505F8" w:rsidRPr="00522352" w:rsidRDefault="00087ED9" w:rsidP="00CE0E85">
      <w:pPr>
        <w:spacing w:after="0" w:line="240" w:lineRule="auto"/>
      </w:pPr>
      <w:r w:rsidRPr="00522352">
        <w:rPr>
          <w:rFonts w:ascii="Times New Roman" w:hAnsi="Times New Roman" w:cs="Times New Roman"/>
          <w:i/>
          <w:sz w:val="20"/>
          <w:szCs w:val="20"/>
        </w:rPr>
        <w:t xml:space="preserve">Sissetulekud kokku </w:t>
      </w:r>
      <w:r w:rsidR="00917701" w:rsidRPr="00522352">
        <w:rPr>
          <w:rFonts w:ascii="Times New Roman" w:hAnsi="Times New Roman" w:cs="Times New Roman"/>
          <w:i/>
          <w:sz w:val="20"/>
          <w:szCs w:val="20"/>
        </w:rPr>
        <w:t>96 7</w:t>
      </w:r>
      <w:r w:rsidR="005F3495">
        <w:rPr>
          <w:rFonts w:ascii="Times New Roman" w:hAnsi="Times New Roman" w:cs="Times New Roman"/>
          <w:i/>
          <w:sz w:val="20"/>
          <w:szCs w:val="20"/>
        </w:rPr>
        <w:t>36</w:t>
      </w:r>
      <w:r w:rsidR="00917701" w:rsidRPr="00522352">
        <w:rPr>
          <w:rFonts w:ascii="Times New Roman" w:hAnsi="Times New Roman" w:cs="Times New Roman"/>
          <w:i/>
          <w:sz w:val="20"/>
          <w:szCs w:val="20"/>
        </w:rPr>
        <w:t> </w:t>
      </w:r>
      <w:r w:rsidR="005F3495">
        <w:rPr>
          <w:rFonts w:ascii="Times New Roman" w:hAnsi="Times New Roman" w:cs="Times New Roman"/>
          <w:i/>
          <w:sz w:val="20"/>
          <w:szCs w:val="20"/>
        </w:rPr>
        <w:t>114</w:t>
      </w:r>
      <w:r w:rsidR="00917701" w:rsidRPr="0052235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22352">
        <w:rPr>
          <w:rFonts w:ascii="Times New Roman" w:hAnsi="Times New Roman" w:cs="Times New Roman"/>
          <w:i/>
          <w:sz w:val="20"/>
          <w:szCs w:val="20"/>
        </w:rPr>
        <w:t xml:space="preserve">eurot, väljaminekud kokku </w:t>
      </w:r>
      <w:r w:rsidR="00917701" w:rsidRPr="00522352">
        <w:rPr>
          <w:rFonts w:ascii="Times New Roman" w:hAnsi="Times New Roman" w:cs="Times New Roman"/>
          <w:i/>
          <w:sz w:val="20"/>
          <w:szCs w:val="20"/>
        </w:rPr>
        <w:t>96</w:t>
      </w:r>
      <w:r w:rsidR="005F3495">
        <w:rPr>
          <w:rFonts w:ascii="Times New Roman" w:hAnsi="Times New Roman" w:cs="Times New Roman"/>
          <w:i/>
          <w:sz w:val="20"/>
          <w:szCs w:val="20"/>
        </w:rPr>
        <w:t xml:space="preserve"> 736 114 </w:t>
      </w:r>
      <w:r w:rsidRPr="00522352">
        <w:rPr>
          <w:rFonts w:ascii="Times New Roman" w:hAnsi="Times New Roman" w:cs="Times New Roman"/>
          <w:i/>
          <w:sz w:val="20"/>
          <w:szCs w:val="20"/>
        </w:rPr>
        <w:t>eurot</w:t>
      </w:r>
      <w:r w:rsidRPr="00522352">
        <w:t xml:space="preserve"> </w:t>
      </w:r>
      <w:r w:rsidR="00D505F8" w:rsidRPr="00522352">
        <w:br w:type="page"/>
      </w:r>
    </w:p>
    <w:p w:rsidR="00D505F8" w:rsidRPr="00522352" w:rsidRDefault="00D505F8" w:rsidP="00D505F8">
      <w:pPr>
        <w:spacing w:after="0"/>
        <w:jc w:val="right"/>
        <w:rPr>
          <w:rFonts w:ascii="Times New Roman" w:eastAsia="Times New Roman" w:hAnsi="Times New Roman" w:cs="Times New Roman"/>
          <w:bCs/>
        </w:rPr>
      </w:pPr>
      <w:r w:rsidRPr="00522352">
        <w:rPr>
          <w:rFonts w:ascii="Times New Roman" w:eastAsia="Times New Roman" w:hAnsi="Times New Roman" w:cs="Times New Roman"/>
          <w:bCs/>
        </w:rPr>
        <w:lastRenderedPageBreak/>
        <w:t>Narva Linnavolikogu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522352">
        <w:rPr>
          <w:rFonts w:ascii="Times New Roman" w:eastAsia="Times New Roman" w:hAnsi="Times New Roman" w:cs="Times New Roman"/>
          <w:bCs/>
        </w:rPr>
        <w:t>määruse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522352">
        <w:rPr>
          <w:rFonts w:ascii="Times New Roman" w:eastAsia="Times New Roman" w:hAnsi="Times New Roman" w:cs="Times New Roman"/>
          <w:bCs/>
        </w:rPr>
        <w:t xml:space="preserve"> lisa 2</w:t>
      </w:r>
    </w:p>
    <w:p w:rsidR="00D505F8" w:rsidRPr="00522352" w:rsidRDefault="00D505F8" w:rsidP="00D505F8">
      <w:pPr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</w:p>
    <w:p w:rsidR="00D505F8" w:rsidRPr="00522352" w:rsidRDefault="00D505F8" w:rsidP="00D505F8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bookmarkStart w:id="20" w:name="_Toc530476929"/>
      <w:bookmarkStart w:id="21" w:name="_Toc530861256"/>
      <w:bookmarkStart w:id="22" w:name="_Toc530993131"/>
      <w:r w:rsidRPr="0052235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Narva linna 2019. aasta ametiasutuste eelarved väljaminekute osas</w:t>
      </w:r>
      <w:bookmarkEnd w:id="20"/>
      <w:bookmarkEnd w:id="21"/>
      <w:bookmarkEnd w:id="22"/>
    </w:p>
    <w:p w:rsidR="00D505F8" w:rsidRPr="00522352" w:rsidRDefault="0088284C" w:rsidP="00D505F8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</w:t>
      </w:r>
      <w:r w:rsidR="00D505F8" w:rsidRPr="00522352">
        <w:rPr>
          <w:rFonts w:ascii="Times New Roman" w:eastAsia="Times New Roman" w:hAnsi="Times New Roman" w:cs="Times New Roman"/>
          <w:sz w:val="20"/>
          <w:szCs w:val="20"/>
        </w:rPr>
        <w:t>urodes</w:t>
      </w: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1559"/>
        <w:gridCol w:w="1843"/>
        <w:gridCol w:w="1842"/>
      </w:tblGrid>
      <w:tr w:rsidR="00745029" w:rsidRPr="00745029" w:rsidTr="00745029">
        <w:trPr>
          <w:trHeight w:val="432"/>
        </w:trPr>
        <w:tc>
          <w:tcPr>
            <w:tcW w:w="2127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Nimetus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Põhitegevuse kulud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Investeerimistegevus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Finantseerimistegevus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2019.a eelarve </w:t>
            </w:r>
          </w:p>
        </w:tc>
      </w:tr>
      <w:tr w:rsidR="00745029" w:rsidRPr="00745029" w:rsidTr="00745029">
        <w:trPr>
          <w:trHeight w:val="690"/>
        </w:trPr>
        <w:tc>
          <w:tcPr>
            <w:tcW w:w="2127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 xml:space="preserve">Narva Linnavalitsuse  Kultuuriosakond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41 015 476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156 858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lang w:val="en-US"/>
              </w:rPr>
              <w:t>41 172 334</w:t>
            </w:r>
          </w:p>
        </w:tc>
      </w:tr>
      <w:tr w:rsidR="00745029" w:rsidRPr="00745029" w:rsidTr="00745029">
        <w:trPr>
          <w:trHeight w:val="425"/>
        </w:trPr>
        <w:tc>
          <w:tcPr>
            <w:tcW w:w="2127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 xml:space="preserve"> Narva linna  Sotsiaalabiamet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8 218 375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309 379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136 615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lang w:val="en-US"/>
              </w:rPr>
              <w:t>8 664 369</w:t>
            </w:r>
          </w:p>
        </w:tc>
      </w:tr>
      <w:tr w:rsidR="00745029" w:rsidRPr="00745029" w:rsidTr="00745029">
        <w:trPr>
          <w:trHeight w:val="404"/>
        </w:trPr>
        <w:tc>
          <w:tcPr>
            <w:tcW w:w="2127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Narva Linnavolikogu Kantselei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454 044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lang w:val="en-US"/>
              </w:rPr>
              <w:t>454 044</w:t>
            </w:r>
          </w:p>
        </w:tc>
      </w:tr>
      <w:tr w:rsidR="00745029" w:rsidRPr="00745029" w:rsidTr="00745029">
        <w:trPr>
          <w:trHeight w:val="540"/>
        </w:trPr>
        <w:tc>
          <w:tcPr>
            <w:tcW w:w="2127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 xml:space="preserve">Narva Linnakantselei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1 599 735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374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2 606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lang w:val="en-US"/>
              </w:rPr>
              <w:t>1 602 715</w:t>
            </w:r>
          </w:p>
        </w:tc>
      </w:tr>
      <w:tr w:rsidR="00745029" w:rsidRPr="00745029" w:rsidTr="00745029">
        <w:trPr>
          <w:trHeight w:val="1035"/>
        </w:trPr>
        <w:tc>
          <w:tcPr>
            <w:tcW w:w="2127" w:type="dxa"/>
            <w:shd w:val="clear" w:color="auto" w:fill="auto"/>
            <w:vAlign w:val="center"/>
            <w:hideMark/>
          </w:tcPr>
          <w:p w:rsidR="00745029" w:rsidRDefault="00745029" w:rsidP="00E76A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 xml:space="preserve">Narva Linnavalitsuse Rahandusamet </w:t>
            </w:r>
          </w:p>
          <w:p w:rsidR="00745029" w:rsidRPr="00745029" w:rsidRDefault="00745029" w:rsidP="00E76A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sh laenude tagastamine ja intressi tasumine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515 286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306 288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11 441 332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lang w:val="en-US"/>
              </w:rPr>
              <w:t>12 262 906</w:t>
            </w:r>
          </w:p>
        </w:tc>
      </w:tr>
      <w:tr w:rsidR="00745029" w:rsidRPr="00745029" w:rsidTr="00745029">
        <w:trPr>
          <w:trHeight w:val="690"/>
        </w:trPr>
        <w:tc>
          <w:tcPr>
            <w:tcW w:w="2127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 xml:space="preserve"> Narva Linnavalitsuse  Arhitektuuri- ja Linnaplaneerimise Amet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602 687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127 622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lang w:val="en-US"/>
              </w:rPr>
              <w:t>730 309</w:t>
            </w:r>
          </w:p>
        </w:tc>
      </w:tr>
      <w:tr w:rsidR="00745029" w:rsidRPr="00745029" w:rsidTr="00745029">
        <w:trPr>
          <w:trHeight w:val="690"/>
        </w:trPr>
        <w:tc>
          <w:tcPr>
            <w:tcW w:w="2127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 xml:space="preserve"> Narva Linnavalitsuse Linnamajandusamet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9 182 323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12 072 649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lang w:val="en-US"/>
              </w:rPr>
              <w:t>21 254 972</w:t>
            </w:r>
          </w:p>
        </w:tc>
      </w:tr>
      <w:tr w:rsidR="00745029" w:rsidRPr="00745029" w:rsidTr="00745029">
        <w:trPr>
          <w:trHeight w:val="506"/>
        </w:trPr>
        <w:tc>
          <w:tcPr>
            <w:tcW w:w="2127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Narva Linna Arenduse ja Ökonoomika Amet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1 321 080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9 234 976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lang w:val="en-US"/>
              </w:rPr>
              <w:t>10 556 056</w:t>
            </w:r>
          </w:p>
        </w:tc>
      </w:tr>
      <w:tr w:rsidR="00745029" w:rsidRPr="00745029" w:rsidTr="00745029">
        <w:trPr>
          <w:trHeight w:val="269"/>
        </w:trPr>
        <w:tc>
          <w:tcPr>
            <w:tcW w:w="2127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 xml:space="preserve"> Reservfond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lang w:val="en-US"/>
              </w:rPr>
              <w:t>38 409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lang w:val="en-US"/>
              </w:rPr>
              <w:t>38 409</w:t>
            </w:r>
          </w:p>
        </w:tc>
      </w:tr>
      <w:tr w:rsidR="00745029" w:rsidRPr="00745029" w:rsidTr="00745029">
        <w:trPr>
          <w:trHeight w:val="100"/>
        </w:trPr>
        <w:tc>
          <w:tcPr>
            <w:tcW w:w="2127" w:type="dxa"/>
            <w:shd w:val="clear" w:color="auto" w:fill="auto"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KOKKU 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lang w:val="en-US"/>
              </w:rPr>
              <w:t>62 947 415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lang w:val="en-US"/>
              </w:rPr>
              <w:t>22 208 146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lang w:val="en-US"/>
              </w:rPr>
              <w:t>11 580 553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45029" w:rsidRPr="00745029" w:rsidRDefault="00745029" w:rsidP="00E7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5029">
              <w:rPr>
                <w:rFonts w:ascii="Times New Roman" w:eastAsia="Times New Roman" w:hAnsi="Times New Roman" w:cs="Times New Roman"/>
                <w:b/>
                <w:lang w:val="en-US"/>
              </w:rPr>
              <w:t>96 736 114</w:t>
            </w:r>
          </w:p>
        </w:tc>
      </w:tr>
    </w:tbl>
    <w:p w:rsidR="004C3CB9" w:rsidRDefault="004C3CB9" w:rsidP="00D505F8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4C3CB9" w:rsidRPr="00522352" w:rsidRDefault="004C3CB9" w:rsidP="00D505F8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97D12" w:rsidRPr="00522352" w:rsidRDefault="00D505F8">
      <w:pPr>
        <w:rPr>
          <w:rFonts w:ascii="Times New Roman" w:eastAsia="Times New Roman" w:hAnsi="Times New Roman" w:cs="Times New Roman"/>
          <w:sz w:val="20"/>
          <w:szCs w:val="20"/>
        </w:rPr>
      </w:pPr>
      <w:r w:rsidRPr="00522352"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522352">
        <w:rPr>
          <w:rFonts w:ascii="Times New Roman" w:eastAsia="Times New Roman" w:hAnsi="Times New Roman" w:cs="Times New Roman"/>
          <w:bCs/>
        </w:rPr>
        <w:lastRenderedPageBreak/>
        <w:t>Narva Linnavolikogu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522352">
        <w:rPr>
          <w:rFonts w:ascii="Times New Roman" w:eastAsia="Times New Roman" w:hAnsi="Times New Roman" w:cs="Times New Roman"/>
          <w:bCs/>
        </w:rPr>
        <w:t>määruse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522352">
        <w:rPr>
          <w:rFonts w:ascii="Times New Roman" w:eastAsia="Times New Roman" w:hAnsi="Times New Roman" w:cs="Times New Roman"/>
          <w:bCs/>
        </w:rPr>
        <w:t xml:space="preserve"> lisa 3</w:t>
      </w:r>
    </w:p>
    <w:p w:rsidR="00D505F8" w:rsidRPr="00522352" w:rsidRDefault="00D505F8" w:rsidP="00D505F8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et-EE"/>
        </w:rPr>
      </w:pPr>
      <w:bookmarkStart w:id="23" w:name="_Toc436224290"/>
      <w:bookmarkStart w:id="24" w:name="_Toc436224353"/>
      <w:bookmarkStart w:id="25" w:name="_Toc436224384"/>
      <w:bookmarkStart w:id="26" w:name="_Toc466788132"/>
      <w:bookmarkStart w:id="27" w:name="_Toc499039223"/>
      <w:bookmarkStart w:id="28" w:name="_Toc530476930"/>
      <w:bookmarkStart w:id="29" w:name="_Toc530861257"/>
      <w:bookmarkStart w:id="30" w:name="_Toc530993132"/>
      <w:r w:rsidRPr="0052235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et-EE"/>
        </w:rPr>
        <w:t>Narva linna 2019.aasta finantseerimistegevuse eelarve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522352">
        <w:rPr>
          <w:rFonts w:ascii="Times New Roman" w:eastAsia="Times New Roman" w:hAnsi="Times New Roman" w:cs="Times New Roman"/>
          <w:sz w:val="20"/>
          <w:szCs w:val="20"/>
          <w:lang w:eastAsia="et-EE"/>
        </w:rPr>
        <w:t>eurodes</w:t>
      </w:r>
    </w:p>
    <w:tbl>
      <w:tblPr>
        <w:tblW w:w="1091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6"/>
        <w:gridCol w:w="2905"/>
        <w:gridCol w:w="1349"/>
        <w:gridCol w:w="1276"/>
        <w:gridCol w:w="1134"/>
        <w:gridCol w:w="1843"/>
        <w:gridCol w:w="1842"/>
      </w:tblGrid>
      <w:tr w:rsidR="00E054D8" w:rsidRPr="00E054D8" w:rsidTr="00AA4C6E">
        <w:trPr>
          <w:trHeight w:val="255"/>
        </w:trPr>
        <w:tc>
          <w:tcPr>
            <w:tcW w:w="34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2019.a eelarve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omafinantseerimine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sildfinantseerimine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kokku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Teostaja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Valdaja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16 580 170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4 220 582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20 800 752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E054D8" w:rsidRPr="00E054D8" w:rsidTr="00AA4C6E">
        <w:trPr>
          <w:trHeight w:val="315"/>
        </w:trPr>
        <w:tc>
          <w:tcPr>
            <w:tcW w:w="34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omafinantseerimine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sildfinantseerimine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kokku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1. MAJANDUS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8 831 155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3 660 582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12 491 737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Maanteetransport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6 730 271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2 389 977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9 120 248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linna bussi- ja raudteejaama arendus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436 780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402 663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839 443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linnapiirkonna jalg- ja jalgrattateede võrgustiku rajamine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147 653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147 653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linnapiirkonna jalg- ja jalgrattateede võrgustiku rajamine, II etapp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231 779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1 089 674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1 321 453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TEN-T transiitteede rekonstrueerimistööd Narvas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1 306 113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897 640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2 203 753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Rakvere tn II etapi ( Kangelaste prs - Puškini tn) projekteerimine ja ehitamine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506 000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Malmi tn 5a teede ja parkla ehitamine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378 305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378 305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132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linnas kvartalisiseste teede ja parkla ehitamine (sh: Energia põik, Energia põik 2a, parkla Kreenholmi 3b ning Energia põik,  Hariduse J5, Hariduse T5 ehitamine ning Kangelaste T1 projekti korrigeerimine)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1 684 757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1 684 757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Juhhanovi tänava projekteerimine ja ehitamine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117 375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117 375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Uusküla põik tee projekteerimine ja ehitamine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715 737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715 737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Narva linna teeületuskohtade ohutumaks muutmine Kangelaste prs, Võidu tn ja Kreenholmi tänaval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Mõisa tn T2 sissesõidu projekteerimine ja ehitamine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linna teede ehitamine (A.A. Tiimanni tänava J1)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29 656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29 656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7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Kreenholmi Gümnaasiumi juurdesõidutee projekteerimine ja ehitamine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34 412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34 412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Elektrijaama tee L2-L6 rekonstrueerimine (sh projekteerimine)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744 100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744 100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1.15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Parkla ja kõnnitee projekteerimine ja ehitamine aadressil Kangelaste prospekt 40b (Narva Lasteaed Käoke)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Bussiootepaviljonide paigaldamine linnas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32 540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32 540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Kalda tn ristmikul valgusfoori vahetus (sh projekteerimine)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79 984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79 984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Kõnnitee projekteerimine ja ehitamine (Narva Pähklimäe  Gümnaasiumi juures)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12 632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12 632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Kreenholmi tn 3b parkla projekteerimiseks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6 648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6 648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Tallinna mnt L5 ehitamine (sh: projekti liiklusohutuse audit jms)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Tallinna mnt 4b, Tallinna mnt 4c parkla projekteerimine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Veetransport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277 420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200 000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477 420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5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linna sadama bokside rekonstrueerimine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255 420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455 420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1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ja Slantsõ jõeäärsete alade arendamine äri- ja külastuskeskkonna loomiseks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67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SA-le Narva Sadam veevarustuse paigaldamiseks koos valvesüsteemiga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Turism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928 560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1 070 605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1 999 165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raekoja hoone ja platsi rekonstrueerimine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763 019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1 027 407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1 790 426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Pimeaia pargi rekonstrueerimine, II etapp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54 087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43 198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97 285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Stockholmi platsi projekteerimine ja ehitus (I etapp)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211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Põhiprojekti ekspertiis/audit teostamine projekti kohta (sh Narva linna välisvalgustuse taristu renoveerimine, "5-krooni vaate" vaateplatvormi rajamine, Kulgu sadama heakorrastamine, TEN-T transiitteede rekonstrueerimistööd, Stockholmi platsi ehitamine); hanke korraldamine "Narva linna välisvalgustuse taristu renoveerimine"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41 454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41 454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Üldmajanduslikud arendusprojektid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200 070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200 070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SA-le Narva Linna Arendus Äkkeküla ehitustööde, IV etapp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SA-le Narva Linna Arendus Äkkeküla alal spordikompleksi rajamise detailplaneeringu koostamiseks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1.31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SA-le Narva Linna Arendus Äkkeküla objektide projekteerimine ja ehitamine (sh: lastepark, seikluspark, kelgunõlv ja jn)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2 070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2 070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1.32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SA-le Narva Linna Arendus Äkkeküla laste seikluspargi ehitamiseks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1.33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SA-le Narva Linna Arendus Äkkeküla matka- ja loodusraja renoveerimiseks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</w:tr>
      <w:tr w:rsidR="00E054D8" w:rsidRPr="00E054D8" w:rsidTr="00AA4C6E">
        <w:trPr>
          <w:trHeight w:val="82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Linna üldplaneeringu koostamine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Arhitektuuri- ja Linnaplaneerimise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Arhitektuuri- ja Linnaplaneerimise Amet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Muu majandus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694 834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694 834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Linda 4 hoones liftide vahetamine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109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Evakuatsioonitrepikodadest omaette tuletõkkesektsioonide moodustamine,  automaatse tulekahjusignalisatsioonisüsteemi paigaldamine (Peetri pl 1, Peetri pl 3)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78 012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78 012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132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Evakuatsioonitrepikodadest omaette tuletõkkesektsioonide, teisel ja kolmandal korrusel evakuatsioonipääsu moodustamine, evakuatsiooni- ja avariivalgustuse paigaldamine (Peetri pl 5 / Malmi 2a)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85 050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85 050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1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Peetri pl 1, Peetri pl 3, Peetri pl 5  fassaadide rekonstrueerimine (sh projekteerimine)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403 372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403 372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Peetri plats 5, Malmi 2a hoonete elektripaigaldiste rekonstrueerimise projekteerimine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2. KESKKONNAKAITSE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62 762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62 762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Heitveekäitlus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12 045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12 045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Sadeveekanalisatsiooni projekteerimine ja ehitus, sh lasteaedade territooriumil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12 045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12 045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Saaste vähendamine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50 717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50 717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61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Joaoru olemasoleva sissevoolukanali ümberehitamiseks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50 717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50 717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3. ELAMU- JA KOMMUNAALMAJANDUS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1 378 123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1 488 123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285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Veevarustus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241 580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241 580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52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 Narva Vesi aktsiakapitali suurendamiseks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241 580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241 580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Tänavavalgustus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404 043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110 000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514 043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linna tänavavalgustuse taristu renoveerimise I etapp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111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3.3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linnas välisvalgustuse projekteerimine ja rekonstrueerimine (sh Pähklimäe tänaval, Haigla tänaval, Kangelaste kõnnitee -ehitamine, Kangelaste pr - projekteerimine)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182 334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182 334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Kreenholmi 31a skvääri välisvalgustuse projekteerimis- ja ehitustööd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27 090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27 090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3.5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Mänguväljaku välisvalgustuse projekteerimis- ja ehitustööd (Skatepark)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9 619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9 619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3.6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Tallinna mnt  kõnni- ja kergliiklusteede välisvalgustuse projekteerimine ja ehitamine (Rahvavälja tänavast kuni Tallinna mnt 13)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Muud elamu- ja kommunaalmajanduse tegevus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732 500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732 500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106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Mänguväljakute, välisvalgustuse, videovalve süsteemi projekteerimine ja ehitamine (Kangelaste 40b, park Linda, Juhhanovi tn 3)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Linnavalitsuse Linnamajandusamet / Narva Linnavalitsuse Kultuuriosakond</w:t>
            </w:r>
          </w:p>
        </w:tc>
      </w:tr>
      <w:tr w:rsidR="00E054D8" w:rsidRPr="00E054D8" w:rsidTr="00AA4C6E">
        <w:trPr>
          <w:trHeight w:val="105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Spordiväljakute projekteerimine ja ehitamine (26. Juuli 9, Maleaed)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220 880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220 880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Linnavalitsuse Kultuuriosakond / Narva Linnavalitsuse Linnamajandusamet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SA-le Narva Linnaelamu katuse projekteerimiseks ja renoveerimiseks ühiselamutes (Energia 4, Energia 6)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6 620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6 620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21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SA Narva  Linnaelamu - linna ühiselamutes vee- ning kanalisatsioonisüsteemide vahetamine, sh projekteerimine (Energia 4, Energia 6, Kreenholmi 40, Vestervalli 17) ning ühisköökides ja kuivatusruumides ventilatsioonisüsteemide paigaldamine koos ruumide rekonstrueerimisega, sh projekteerimine (Vestervalli 17)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3.11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Loomade varjupaiga projekteerimine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3.12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Tuleviku ja Lavretsovi vahelisel alal puhkeala rajamise projekteerimine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4. VABA AEG, KULTUUR, RELIGIOON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3 178 789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3 178 789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Sport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494 481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494 481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Spordiväljaku projekteerimine ja ehitamine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105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Spordikool Energia spordisaali (Tallinna mnt 30) renoveerimine (riietusruumide rekonstrueerimine) vastavalt projektile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190 700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190 700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79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4.3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Spordikooli Energia sõudebaasi 9. boksi rekonstrueerimise projekteerimis- ja ehitustööd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89 837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89 837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105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Paemurru Spordikoolile spetsialiseeritud poodiumi ja võimlemisvaiba hankimiseks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30 533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30 533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Paemurru Spordikooli jalgpalli tabloo hankimiseks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8 250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8 250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Paemurru Spordikoolile - Kreenholmi staadioni jalgpalliväljaku murukamara pinnaprofiili parandamistööde teostamiseks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8 701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8 701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Spordikeskusele piksekaitsesüsteemi projekteerimiseks ja paigaldamiseks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12 850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12 850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4.8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Spordikeskusele- uue tuletõkkeukse soetamiseks ja paigaldamiseks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4.9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Spordikeskuse suure mängusaali põranda rekonstrueerimine (sh projekteerimine)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Puhkepargid ja -baasid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2 072 132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2 072 132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EV100 auks avaliku pargi rajamise II etapiks Vabaduse/Rakvere tänavate vahelisel alal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1 294 285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1 294 285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4.11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Võidu pargi ja Joala tn 8c (Gerassimovi pargi) projekteerimine ja rekonstrueerimine, I ja II etapp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717 847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717 847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52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4.12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Jaama pargi projekteerimine ja rekonstrueerimine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Vaba aja üritused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81 776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81 776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4.13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ja Ivangorodi kaldapealsete ajaloolise kaitseala integreeritud arendamine, III etapp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81 776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81 776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Rahvakultuur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530 400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530 400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4.14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Kultuurimaja Rugodiv rekonstrueerimine (sh: stangede, fassaadi projekteerimine ja renoveerimine)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530 400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530 400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5. HARIDUS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3 129 341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3 579 341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 xml:space="preserve">Alusharidus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1 440 856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1 440 856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105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Lasteaia Punamütsike (Viru tn. 4) renoveerimine ja lasteaiahoones energiatõhususe ja taastuvenergia kasutuse edendamine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607 371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607 371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Lasteaia Kakuke hoone projekteerimine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5.3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Narva Lasteaia Cipollino, Narva Lasteaia Sipsik elektrisüsteemide projekteerimine ja  renoveerimine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504 541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504 541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Lasteaia Sädemeke piirdeaia ning hoone fonolukkudega välisuste projekteerimis- ja ehitustööd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32 086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32 086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Lasteaia Muinasjutt territooriumil piirdeaia projekteerimine ja paigaldamine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11 796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11 796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Lasteaia Põngerjas piirdeaia projekteerimis- ja ehitustööd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Lasteaias Põngerjas fonolukkude (3 tk.) väljavahetamiseks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1 462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1 462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Lasteaia Käoke hoone fonolukkudega välisuste vahetamine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Lasteaia Cipollino jalutusveranda renoveerimine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Lasteaia Cipollino piirdeaia vahetamine (sh projekteerimine)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5.11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Lasteaia Tareke piirdeaia projekteerimis- ja ehitustööd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5.12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Lasteaiale Päikene uue kombiahju hankimiseks</w:t>
            </w: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300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Põhihariduse otsekulud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1 688 485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450 000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2 138 485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5.13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6. Kooli hoone sokli ning seitsme sissekäigu (sh uste vahetamine) rekonstrueerimine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5.14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6. Kooli abihoone katuse renoveerimine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9 979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9 979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5.15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Paju Kooli ja Õpilaskodu - evakuatsiooni- ja avariivalgustuse paigaldamine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19 452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19 452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5.16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Eesti Gümnaasiumi ümberkorraldamisel tekkiva põhikooli õppehoone ehitamine ja sisustamine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120 295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270 295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5.17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Kesklinna Gümnaasiumi ümberkorraldamisel tekkiva põhikooli õppehoone ehitamine ja sisustamine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275 295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575 295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 Arenduse ja Ökonoomika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79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5.18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Eesti Gümnaasiumi ümberkorraldamisel tekkiva põhikooli õppehoone ehitamine ja sisustamine (detailplaneeringute koostamine)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5 796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5 796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Arhitektuuri- ja Linnaplaneerimise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79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5.19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Arhitektuuri- ja Linnaplaneerimise 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5.20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Kreenholmi Gümnaasiumi juures asuva staadioni rekonstrueerimine, sh projekteerimine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710 000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5.21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Keeltelütseumi (Kangelaste 32) parkla ehitustööd, II etapp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52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5.22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Soldino Gümnaasiumi fassaadi rekonstrueerimine (sh projekteerimine)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243 600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243 600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79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5.23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Narva Pähklimäe Gümnaasiumi ning Narva Soldino Gümnaasiumi elektrivarustamise projekteerimine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1056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5.24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Pähklimäe Gümnaasiumi keemia kabineti projekteerimine ja renoveerimine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32 068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32 068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  <w:tr w:rsidR="00E054D8" w:rsidRPr="00E054D8" w:rsidTr="00AA4C6E">
        <w:trPr>
          <w:trHeight w:val="132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5.25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Keeltelütseumi, Narva Kreenholmi Gümnaasiumi, Narva Paju Kooli ehitustööde projekteerimine projekti „Väikelahendused HEV-õpilaste integreerimiseks tavakoolidesse“ raames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4D8" w:rsidRPr="00E054D8" w:rsidRDefault="00E054D8" w:rsidP="00E0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054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Narva Linnavalitsuse Kultuuriosakond</w:t>
            </w:r>
          </w:p>
        </w:tc>
      </w:tr>
    </w:tbl>
    <w:p w:rsidR="00E054D8" w:rsidRDefault="00E054D8" w:rsidP="00D505F8">
      <w:pPr>
        <w:rPr>
          <w:b/>
        </w:rPr>
      </w:pPr>
    </w:p>
    <w:p w:rsidR="000F7FEF" w:rsidRDefault="000F7FEF" w:rsidP="000F7FEF">
      <w:pPr>
        <w:rPr>
          <w:rFonts w:ascii="Times New Roman" w:eastAsia="Times New Roman" w:hAnsi="Times New Roman" w:cs="Times New Roman"/>
          <w:b/>
          <w:lang w:eastAsia="et-EE"/>
        </w:rPr>
      </w:pPr>
      <w:r w:rsidRPr="00522352">
        <w:rPr>
          <w:rFonts w:ascii="Times New Roman" w:eastAsia="Times New Roman" w:hAnsi="Times New Roman" w:cs="Times New Roman"/>
          <w:b/>
          <w:bCs/>
        </w:rPr>
        <w:t xml:space="preserve">Kohustiste tasumine kokku </w:t>
      </w:r>
      <w:r w:rsidRPr="00522352">
        <w:rPr>
          <w:rFonts w:ascii="Times New Roman" w:eastAsia="Times New Roman" w:hAnsi="Times New Roman" w:cs="Times New Roman"/>
          <w:b/>
        </w:rPr>
        <w:t xml:space="preserve">11 580 553 </w:t>
      </w:r>
      <w:r w:rsidRPr="00522352">
        <w:rPr>
          <w:rFonts w:ascii="Times New Roman" w:eastAsia="Times New Roman" w:hAnsi="Times New Roman" w:cs="Times New Roman"/>
          <w:b/>
          <w:lang w:eastAsia="et-EE"/>
        </w:rPr>
        <w:t>eurot</w:t>
      </w:r>
    </w:p>
    <w:p w:rsidR="000F7FEF" w:rsidRDefault="000F7FEF" w:rsidP="000F7FEF">
      <w:pPr>
        <w:rPr>
          <w:rFonts w:ascii="Times New Roman" w:eastAsia="Times New Roman" w:hAnsi="Times New Roman" w:cs="Times New Roman"/>
          <w:b/>
          <w:lang w:eastAsia="et-EE"/>
        </w:rPr>
      </w:pPr>
    </w:p>
    <w:p w:rsidR="000F7FEF" w:rsidRPr="00522352" w:rsidRDefault="000F7FEF" w:rsidP="00D505F8">
      <w:pPr>
        <w:rPr>
          <w:b/>
        </w:rPr>
      </w:pPr>
    </w:p>
    <w:p w:rsidR="00D505F8" w:rsidRPr="00522352" w:rsidRDefault="00D505F8">
      <w:r w:rsidRPr="00522352">
        <w:br w:type="page"/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22352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Narva Linnavolikogu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522352">
        <w:rPr>
          <w:rFonts w:ascii="Times New Roman" w:eastAsia="Times New Roman" w:hAnsi="Times New Roman" w:cs="Times New Roman"/>
          <w:bCs/>
          <w:sz w:val="20"/>
          <w:szCs w:val="20"/>
        </w:rPr>
        <w:t>määruse ….lisa 5</w:t>
      </w:r>
    </w:p>
    <w:p w:rsidR="00D505F8" w:rsidRPr="00522352" w:rsidRDefault="00D505F8" w:rsidP="00D505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6C07D6" w:rsidRPr="00522352" w:rsidRDefault="006C07D6" w:rsidP="006C07D6">
      <w:pPr>
        <w:keepNext/>
        <w:spacing w:after="0" w:line="240" w:lineRule="auto"/>
        <w:outlineLvl w:val="1"/>
      </w:pPr>
      <w:r w:rsidRPr="0052235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Narva linna </w:t>
      </w:r>
      <w:r w:rsidR="00D505F8" w:rsidRPr="00522352">
        <w:rPr>
          <w:rFonts w:ascii="Times New Roman" w:hAnsi="Times New Roman" w:cs="Times New Roman"/>
          <w:b/>
          <w:sz w:val="24"/>
          <w:szCs w:val="24"/>
        </w:rPr>
        <w:t>2019.aasta rahavoogude prognoos</w:t>
      </w:r>
      <w:r w:rsidR="00D505F8" w:rsidRPr="00522352">
        <w:tab/>
      </w:r>
    </w:p>
    <w:p w:rsidR="00D505F8" w:rsidRPr="00522352" w:rsidRDefault="00D505F8" w:rsidP="006C07D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6799"/>
        <w:gridCol w:w="2410"/>
      </w:tblGrid>
      <w:tr w:rsidR="002C3702" w:rsidRPr="003666E1" w:rsidTr="00267BA0">
        <w:trPr>
          <w:trHeight w:val="58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Nimetus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67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2019.a eelarve 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PÕHITEGEVUSE TULUD KOKKU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67 838 401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Maksutulud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28 897 577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Füüsilise isiku tulumaks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28 548 475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Maamaks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250 602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Reklaamimaks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75 000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Teede ja tänavate sulgemise maks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6 500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Parkimistasu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17 000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Tulud kaupade ja teenuste müügist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4 735 216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Riigilõivud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51 800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haridusalasest  tegevusest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2 682 996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kultuuri- ja kunstialasest tegevusest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100 330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spordi- ja puhkealasest tegevusest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404 060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sotsiaalabialasest  tegevusest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1 143 430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üldvalitsemisest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9 700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muudelt majandusaladelt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17 500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Üür ja rent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298 806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Õiguste müük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21 344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Muu toodete ja teenuste müük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5 250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Saadud toetused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34 186 236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Saadud tegevuskulude sihtfinantseerimine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915 677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Kohaliku omavalitsuse toetusfond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16 862 869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Kohaliku omavalitsuse tasandusfond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15 798 060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Saadud tegevustoetused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609 630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Muud tegevustulud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19 372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Laekumine vee erikasutusest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1 500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Trahvid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7 250</w:t>
            </w:r>
          </w:p>
        </w:tc>
      </w:tr>
      <w:tr w:rsidR="002C3702" w:rsidRPr="003666E1" w:rsidTr="00267BA0">
        <w:trPr>
          <w:trHeight w:val="23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Muud tulud varadelt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3 400</w:t>
            </w:r>
          </w:p>
        </w:tc>
      </w:tr>
      <w:tr w:rsidR="002C3702" w:rsidRPr="003666E1" w:rsidTr="00267BA0">
        <w:trPr>
          <w:trHeight w:val="23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varude müügist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1 400</w:t>
            </w:r>
          </w:p>
        </w:tc>
      </w:tr>
      <w:tr w:rsidR="002C3702" w:rsidRPr="003666E1" w:rsidTr="00267BA0">
        <w:trPr>
          <w:trHeight w:val="6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Muud tulud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5 822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PÕHITEGEVUSE KULUD KOKKU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62 898 597</w:t>
            </w:r>
          </w:p>
        </w:tc>
      </w:tr>
      <w:tr w:rsidR="002C3702" w:rsidRPr="003666E1" w:rsidTr="00267BA0">
        <w:trPr>
          <w:trHeight w:val="12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Antavad toetused tegevuskuludeks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6 006 647</w:t>
            </w:r>
          </w:p>
        </w:tc>
      </w:tr>
      <w:tr w:rsidR="002C3702" w:rsidRPr="003666E1" w:rsidTr="00267BA0">
        <w:trPr>
          <w:trHeight w:val="17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Sotsiaalabitoetused ja muud toetused füüsilistele isikutele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2 400 210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Sihtotstarbelised toetused tegevuskuludeks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3 535 301</w:t>
            </w:r>
          </w:p>
        </w:tc>
      </w:tr>
      <w:tr w:rsidR="002C3702" w:rsidRPr="003666E1" w:rsidTr="00267BA0">
        <w:trPr>
          <w:trHeight w:val="8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Mittesihtotstarbelised toetused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71 136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Muud tegevuskulud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56 891 950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Tööjõukulud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40 195 316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Majandamiskulud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16 650 104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Muud kulud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46 530</w:t>
            </w:r>
          </w:p>
        </w:tc>
      </w:tr>
      <w:tr w:rsidR="002C3702" w:rsidRPr="003666E1" w:rsidTr="00267BA0">
        <w:trPr>
          <w:trHeight w:val="23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PÕHITEGEVUSE TULEM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4 939 804</w:t>
            </w:r>
          </w:p>
        </w:tc>
      </w:tr>
      <w:tr w:rsidR="002C3702" w:rsidRPr="003666E1" w:rsidTr="00267BA0">
        <w:trPr>
          <w:trHeight w:val="14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INVESTEERIMISTEGEVUS KOKKU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-20 761 593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Põhivara müük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199 233</w:t>
            </w:r>
          </w:p>
        </w:tc>
      </w:tr>
      <w:tr w:rsidR="002C3702" w:rsidRPr="003666E1" w:rsidTr="00267BA0">
        <w:trPr>
          <w:trHeight w:val="8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Põhivara soetus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994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="009942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20 997 492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Saadud sihtfinantseerimine põhivara soetuseks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1 245 753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Põhivara soetuseks antav sihtfinantseerimine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9942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="009942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375 267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Osaluste soetus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-241 580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Tagasilaekuvad laenud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767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Finantstulud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800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Finantskulud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-593 807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EELARVE TULEM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-15 821 789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FINANTSEERIMISTEGEVUS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7 914 931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Kohustiste võtmine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19 495 484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Kohustiste tasumine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-11 580 553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LIKVIIDSETE VARADE MUUTUS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</w:tr>
      <w:tr w:rsidR="002C3702" w:rsidRPr="003666E1" w:rsidTr="00267BA0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02" w:rsidRPr="003666E1" w:rsidRDefault="002C370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Raha ja raha ekvivalentide muutus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702" w:rsidRPr="003666E1" w:rsidRDefault="002C3702" w:rsidP="00282E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-7 906 858</w:t>
            </w:r>
          </w:p>
        </w:tc>
      </w:tr>
    </w:tbl>
    <w:p w:rsidR="008F106B" w:rsidRDefault="002C3702" w:rsidP="002C370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C50BCA">
        <w:rPr>
          <w:rFonts w:ascii="Times New Roman" w:hAnsi="Times New Roman" w:cs="Times New Roman"/>
          <w:i/>
          <w:sz w:val="20"/>
          <w:szCs w:val="20"/>
        </w:rPr>
        <w:t xml:space="preserve">Sissetulekute rahavood kokku </w:t>
      </w:r>
      <w:r>
        <w:rPr>
          <w:rFonts w:ascii="Times New Roman" w:hAnsi="Times New Roman" w:cs="Times New Roman"/>
          <w:i/>
          <w:sz w:val="20"/>
          <w:szCs w:val="20"/>
        </w:rPr>
        <w:t xml:space="preserve">96 687 296 </w:t>
      </w:r>
      <w:r w:rsidRPr="00C50BCA">
        <w:rPr>
          <w:rFonts w:ascii="Times New Roman" w:hAnsi="Times New Roman" w:cs="Times New Roman"/>
          <w:i/>
          <w:sz w:val="20"/>
          <w:szCs w:val="20"/>
        </w:rPr>
        <w:t xml:space="preserve">eurot, väljaminekute rahavood kokku </w:t>
      </w:r>
      <w:r>
        <w:rPr>
          <w:rFonts w:ascii="Times New Roman" w:hAnsi="Times New Roman" w:cs="Times New Roman"/>
          <w:i/>
          <w:sz w:val="20"/>
          <w:szCs w:val="20"/>
        </w:rPr>
        <w:t xml:space="preserve">96 687 296 </w:t>
      </w:r>
      <w:r w:rsidRPr="00C50BCA">
        <w:rPr>
          <w:rFonts w:ascii="Times New Roman" w:hAnsi="Times New Roman" w:cs="Times New Roman"/>
          <w:i/>
          <w:sz w:val="20"/>
          <w:szCs w:val="20"/>
        </w:rPr>
        <w:t>eurot</w:t>
      </w:r>
      <w:r w:rsidR="008F106B">
        <w:rPr>
          <w:rFonts w:ascii="Times New Roman" w:hAnsi="Times New Roman" w:cs="Times New Roman"/>
          <w:i/>
          <w:sz w:val="20"/>
          <w:szCs w:val="20"/>
        </w:rPr>
        <w:br w:type="page"/>
      </w:r>
    </w:p>
    <w:p w:rsidR="008F106B" w:rsidRPr="00522352" w:rsidRDefault="008F106B" w:rsidP="008F106B">
      <w:pP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52235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lastRenderedPageBreak/>
        <w:t>Seletuskiri</w:t>
      </w:r>
      <w:r w:rsidRPr="0052235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52235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Narva linna 2019. aasta eelarve muutmise eelnõu juurde</w:t>
      </w:r>
    </w:p>
    <w:p w:rsidR="008F106B" w:rsidRPr="00B11FAD" w:rsidRDefault="008F106B" w:rsidP="008F106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366880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2019.a eelarve on kinnitatud Narva Linnavolikogu 20.12.2018 määrusega nr 23 (muudet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ud 25.04.2019 määrusega nr 9, </w:t>
      </w:r>
      <w:r w:rsidRPr="00366880">
        <w:rPr>
          <w:rFonts w:ascii="Times New Roman" w:eastAsia="Times New Roman" w:hAnsi="Times New Roman" w:cs="Times New Roman"/>
          <w:sz w:val="24"/>
          <w:szCs w:val="24"/>
          <w:lang w:eastAsia="et-EE"/>
        </w:rPr>
        <w:t>30.05.2019 määrusega nr 11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20.06.2019 määrusega nr 12 ja 26.09.2019 määrusega nr 21</w:t>
      </w:r>
      <w:r w:rsidRPr="0036688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). </w:t>
      </w:r>
      <w:r w:rsidRPr="0036688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Narva Linnavalitsus on valmistanud ette Narva linna 2019.a eelarve muutmise eelnõu, milles jooksva aasta </w:t>
      </w:r>
      <w:r w:rsidR="00057E5E" w:rsidRPr="006A22E9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eelarvet suurendatakse</w:t>
      </w:r>
      <w:r w:rsidRPr="006A22E9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057E5E" w:rsidRPr="006A22E9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17 643</w:t>
      </w:r>
      <w:r w:rsidRPr="006A22E9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euro võrra. Täpsustatud eelarve maht  on 96</w:t>
      </w:r>
      <w:r w:rsidR="00057E5E" w:rsidRPr="006A22E9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 736 114</w:t>
      </w:r>
      <w:r w:rsidRPr="006A22E9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eurot.</w:t>
      </w:r>
    </w:p>
    <w:p w:rsidR="008F106B" w:rsidRPr="00A96659" w:rsidRDefault="008F106B" w:rsidP="008F106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36688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Alljärgnevalt on esitatud ülevaade muutmisest laekumiste ja väljaminekute osas. Kõik </w:t>
      </w:r>
      <w:r w:rsidRPr="00A96659">
        <w:rPr>
          <w:rFonts w:ascii="Times New Roman" w:eastAsia="Times New Roman" w:hAnsi="Times New Roman" w:cs="Times New Roman"/>
          <w:sz w:val="24"/>
          <w:szCs w:val="24"/>
          <w:lang w:eastAsia="et-EE"/>
        </w:rPr>
        <w:t>andmed on esitatud eurodes.</w:t>
      </w:r>
    </w:p>
    <w:p w:rsidR="00714673" w:rsidRDefault="00714673" w:rsidP="00714673">
      <w:pPr>
        <w:tabs>
          <w:tab w:val="num" w:pos="1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PÕHITEGEVUSE TULUD.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Suurendamine saadud tegevuskulude sihtfinantseerimise osas moodustas 14 100 eurot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asutuste täiendavate sihtotstarbeliste laekumiste arvelt. Alus: Narva Linnavolikogu 20.12.2018 määruse nr 23 "Narva linna 2019. aasta eelarve kinnitamine" § 10 (lisa 1.1).</w:t>
      </w:r>
    </w:p>
    <w:p w:rsidR="00714673" w:rsidRDefault="00714673" w:rsidP="00714673">
      <w:pPr>
        <w:spacing w:line="240" w:lineRule="auto"/>
        <w:jc w:val="both"/>
        <w:rPr>
          <w:rFonts w:ascii="Times New Roman" w:hAnsi="Times New Roman" w:cs="Times New Roman"/>
          <w:bCs/>
          <w:kern w:val="36"/>
          <w:sz w:val="24"/>
          <w:szCs w:val="24"/>
          <w:lang w:eastAsia="et-EE"/>
        </w:rPr>
      </w:pPr>
    </w:p>
    <w:p w:rsidR="006A22E9" w:rsidRPr="006A22E9" w:rsidRDefault="00714673" w:rsidP="00714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A22E9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PÕHITEGEVUSE KULUD. </w:t>
      </w:r>
      <w:r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Kokku suurendamine </w:t>
      </w:r>
      <w:r w:rsidRPr="006A22E9">
        <w:rPr>
          <w:rFonts w:ascii="Times New Roman" w:hAnsi="Times New Roman" w:cs="Times New Roman"/>
          <w:sz w:val="24"/>
          <w:szCs w:val="24"/>
        </w:rPr>
        <w:t>tekkepõhiselt</w:t>
      </w:r>
      <w:r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moodustas </w:t>
      </w:r>
      <w:r w:rsidR="006A22E9"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>22 200</w:t>
      </w:r>
      <w:r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eurot. Ülevaade muudatustest asutuste ja tegevuste lõikes on esitatud õiendis lisadele 2 ja 3, õiendis  lisadele 2</w:t>
      </w:r>
      <w:r w:rsidR="006A22E9"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>-3</w:t>
      </w:r>
      <w:r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</w:t>
      </w:r>
      <w:r w:rsidR="006A22E9"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Ülevaade kulude majandusliku sisu osas on esitatud õiendis 1 lisale 1. </w:t>
      </w:r>
    </w:p>
    <w:p w:rsidR="006A22E9" w:rsidRDefault="006A22E9" w:rsidP="007146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t-EE"/>
        </w:rPr>
      </w:pPr>
    </w:p>
    <w:p w:rsidR="00714673" w:rsidRDefault="00714673" w:rsidP="007146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INVESTEERIMISTEGEVUS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et-EE"/>
        </w:rPr>
        <w:t xml:space="preserve">. </w:t>
      </w:r>
    </w:p>
    <w:p w:rsidR="00714673" w:rsidRDefault="00714673" w:rsidP="00714673">
      <w:pPr>
        <w:tabs>
          <w:tab w:val="num" w:pos="1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Selles osas sissetulekute suurendamine </w:t>
      </w:r>
      <w:r>
        <w:rPr>
          <w:rFonts w:ascii="Times New Roman" w:hAnsi="Times New Roman" w:cs="Times New Roman"/>
          <w:sz w:val="24"/>
          <w:szCs w:val="24"/>
        </w:rPr>
        <w:t>tekkepõhiselt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moodustab 3 543 eurot saadud sihtfinantseerimise põhivara soetuseks arvelt 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asutuste täiendavad sihtotstarbelised laekumised)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Alus: Narva Linnavolikogu 20.12.2018 määruse nr 23 "Narva linna 2019. aasta eelarve kinnitamine" § 10 (lisa 1.1).</w:t>
      </w:r>
    </w:p>
    <w:p w:rsidR="006A22E9" w:rsidRDefault="00714673" w:rsidP="007146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Selles osas väljaminekute </w:t>
      </w:r>
      <w:r w:rsidR="008E52F5">
        <w:rPr>
          <w:rFonts w:ascii="Times New Roman" w:eastAsia="Times New Roman" w:hAnsi="Times New Roman" w:cs="Times New Roman"/>
          <w:sz w:val="24"/>
          <w:szCs w:val="24"/>
          <w:lang w:eastAsia="et-EE"/>
        </w:rPr>
        <w:t>muutmine</w:t>
      </w:r>
      <w:r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tekkepõhiselt moodustab </w:t>
      </w:r>
      <w:r w:rsidR="006A22E9"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>4 557</w:t>
      </w:r>
      <w:r w:rsidR="008E52F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eurot.</w:t>
      </w:r>
    </w:p>
    <w:p w:rsidR="008F106B" w:rsidRPr="006A22E9" w:rsidRDefault="008F106B" w:rsidP="008F106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Ülevaade </w:t>
      </w:r>
      <w:r w:rsidRPr="006A22E9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2019.a täiendavate sihtotstarbeliste toetuste osas on esitatud lisas 1.1.</w:t>
      </w:r>
    </w:p>
    <w:p w:rsidR="008F106B" w:rsidRPr="006A22E9" w:rsidRDefault="008F106B" w:rsidP="008F106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Ülevaade 2019.aasta eelarveosade muutmisest sissetulekute ja väljaminekute osas (sh andmed laekumistest asutuste lõikes, sihtotstarbeliste vahendite laekumistest, reservfondist vahendite eraldamisest, eelarveliste vahendite ümberpaigutamistest) on esitatud õiendis 1 lisale 1, õiendites lisadele 2-3 ja 5. </w:t>
      </w:r>
    </w:p>
    <w:p w:rsidR="008F106B" w:rsidRPr="006A22E9" w:rsidRDefault="008F106B" w:rsidP="008F106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A22E9">
        <w:rPr>
          <w:rFonts w:ascii="Times New Roman" w:eastAsia="Times New Roman" w:hAnsi="Times New Roman" w:cs="Times New Roman"/>
          <w:sz w:val="24"/>
          <w:szCs w:val="24"/>
          <w:lang w:eastAsia="et-EE"/>
        </w:rPr>
        <w:t>Ülevaade muudatustest laenude arvelt kavandatud tegevustest on esitatud õiendis lisale 3.</w:t>
      </w:r>
    </w:p>
    <w:p w:rsidR="006A22E9" w:rsidRPr="006A22E9" w:rsidRDefault="006A22E9" w:rsidP="006A22E9">
      <w:pPr>
        <w:spacing w:before="120" w:after="120" w:line="240" w:lineRule="auto"/>
        <w:jc w:val="both"/>
        <w:rPr>
          <w:sz w:val="28"/>
          <w:szCs w:val="28"/>
        </w:rPr>
      </w:pPr>
      <w:r w:rsidRPr="006A22E9">
        <w:rPr>
          <w:rFonts w:ascii="Times New Roman" w:hAnsi="Times New Roman" w:cs="Times New Roman"/>
          <w:sz w:val="24"/>
          <w:szCs w:val="24"/>
        </w:rPr>
        <w:t xml:space="preserve">Narva linna rahavoogude muutmine on seotud asutuste täiendavate sihtotstarbeliste laekumistega  (õiend lisale 5). </w:t>
      </w:r>
    </w:p>
    <w:p w:rsidR="008F106B" w:rsidRDefault="008F106B">
      <w:r>
        <w:br w:type="page"/>
      </w:r>
    </w:p>
    <w:p w:rsidR="008F106B" w:rsidRPr="00522352" w:rsidRDefault="008F106B" w:rsidP="008F106B">
      <w:pPr>
        <w:spacing w:after="0" w:line="240" w:lineRule="auto"/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lastRenderedPageBreak/>
        <w:t>Õiend</w:t>
      </w:r>
      <w:r>
        <w:rPr>
          <w:rFonts w:ascii="Times New Roman" w:hAnsi="Times New Roman" w:cs="Times New Roman"/>
        </w:rPr>
        <w:t xml:space="preserve"> 1</w:t>
      </w:r>
      <w:r w:rsidRPr="00522352">
        <w:rPr>
          <w:rFonts w:ascii="Times New Roman" w:hAnsi="Times New Roman" w:cs="Times New Roman"/>
        </w:rPr>
        <w:t xml:space="preserve"> lisale 1</w:t>
      </w:r>
    </w:p>
    <w:p w:rsidR="008F106B" w:rsidRPr="00522352" w:rsidRDefault="008F106B" w:rsidP="008F106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10"/>
          <w:szCs w:val="10"/>
        </w:rPr>
      </w:pPr>
    </w:p>
    <w:p w:rsidR="008F106B" w:rsidRPr="00522352" w:rsidRDefault="008F106B" w:rsidP="008F106B">
      <w:pPr>
        <w:spacing w:after="0" w:line="240" w:lineRule="auto"/>
        <w:rPr>
          <w:rFonts w:eastAsia="Times New Roman"/>
          <w:b/>
          <w:bCs/>
          <w:iCs/>
          <w:sz w:val="23"/>
          <w:szCs w:val="23"/>
        </w:rPr>
      </w:pPr>
      <w:r w:rsidRPr="00872FB8">
        <w:rPr>
          <w:rFonts w:ascii="Times New Roman" w:eastAsia="Times New Roman" w:hAnsi="Times New Roman" w:cs="Times New Roman"/>
          <w:b/>
          <w:bCs/>
          <w:iCs/>
        </w:rPr>
        <w:t>Narva linna 2019.aasta koondeelarve</w:t>
      </w:r>
      <w:r w:rsidR="00872FB8">
        <w:rPr>
          <w:rFonts w:ascii="Times New Roman" w:eastAsia="Times New Roman" w:hAnsi="Times New Roman" w:cs="Times New Roman"/>
          <w:bCs/>
          <w:iCs/>
        </w:rPr>
        <w:tab/>
      </w:r>
      <w:r w:rsidR="00872FB8">
        <w:rPr>
          <w:rFonts w:ascii="Times New Roman" w:eastAsia="Times New Roman" w:hAnsi="Times New Roman" w:cs="Times New Roman"/>
          <w:bCs/>
          <w:iCs/>
        </w:rPr>
        <w:tab/>
      </w:r>
      <w:r w:rsidR="00872FB8">
        <w:rPr>
          <w:rFonts w:ascii="Times New Roman" w:eastAsia="Times New Roman" w:hAnsi="Times New Roman" w:cs="Times New Roman"/>
          <w:bCs/>
          <w:iCs/>
        </w:rPr>
        <w:tab/>
      </w:r>
      <w:r w:rsidR="00872FB8">
        <w:rPr>
          <w:rFonts w:ascii="Times New Roman" w:eastAsia="Times New Roman" w:hAnsi="Times New Roman" w:cs="Times New Roman"/>
          <w:bCs/>
          <w:iCs/>
        </w:rPr>
        <w:tab/>
      </w:r>
      <w:r w:rsidR="00872FB8">
        <w:rPr>
          <w:rFonts w:ascii="Times New Roman" w:eastAsia="Times New Roman" w:hAnsi="Times New Roman" w:cs="Times New Roman"/>
          <w:bCs/>
          <w:iCs/>
        </w:rPr>
        <w:tab/>
      </w:r>
      <w:r w:rsidR="00872FB8">
        <w:rPr>
          <w:rFonts w:ascii="Times New Roman" w:eastAsia="Times New Roman" w:hAnsi="Times New Roman" w:cs="Times New Roman"/>
          <w:bCs/>
          <w:iCs/>
        </w:rPr>
        <w:tab/>
      </w:r>
      <w:r w:rsidR="00872FB8">
        <w:rPr>
          <w:rFonts w:ascii="Times New Roman" w:eastAsia="Times New Roman" w:hAnsi="Times New Roman" w:cs="Times New Roman"/>
          <w:bCs/>
          <w:iCs/>
        </w:rPr>
        <w:tab/>
      </w:r>
      <w:r w:rsidR="00872FB8" w:rsidRPr="00872FB8">
        <w:rPr>
          <w:rFonts w:ascii="Times New Roman" w:eastAsia="Times New Roman" w:hAnsi="Times New Roman" w:cs="Times New Roman"/>
          <w:bCs/>
          <w:iCs/>
          <w:sz w:val="20"/>
          <w:szCs w:val="20"/>
        </w:rPr>
        <w:t>eurodes</w:t>
      </w:r>
    </w:p>
    <w:tbl>
      <w:tblPr>
        <w:tblW w:w="9548" w:type="dxa"/>
        <w:tblLook w:val="04A0" w:firstRow="1" w:lastRow="0" w:firstColumn="1" w:lastColumn="0" w:noHBand="0" w:noVBand="1"/>
      </w:tblPr>
      <w:tblGrid>
        <w:gridCol w:w="5098"/>
        <w:gridCol w:w="1400"/>
        <w:gridCol w:w="1650"/>
        <w:gridCol w:w="1400"/>
      </w:tblGrid>
      <w:tr w:rsidR="00A4560B" w:rsidRPr="00A4560B" w:rsidTr="00A4560B">
        <w:trPr>
          <w:trHeight w:val="5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Nimetus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87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2019.a eelarve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87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2019.a eelarve muutmine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872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2019.a eelarve kokku</w:t>
            </w:r>
          </w:p>
        </w:tc>
      </w:tr>
      <w:tr w:rsidR="00A4560B" w:rsidRPr="00A4560B" w:rsidTr="00A4560B">
        <w:trPr>
          <w:trHeight w:val="177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PÕHITEGEVUSE TULUD KOKKU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67 827 668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14 100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67 841 768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Maksutulud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28 897 577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28 897 577</w:t>
            </w:r>
          </w:p>
        </w:tc>
      </w:tr>
      <w:tr w:rsidR="00A4560B" w:rsidRPr="00A4560B" w:rsidTr="00A4560B">
        <w:trPr>
          <w:trHeight w:val="18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Füüsilise isiku tulumaks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28 548 475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28 548 475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Maamaks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250 602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250 602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Reklaamimaks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75 000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75 000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Teede ja tänavate sulgemise maks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6 500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6 500</w:t>
            </w:r>
          </w:p>
        </w:tc>
      </w:tr>
      <w:tr w:rsidR="00A4560B" w:rsidRPr="00A4560B" w:rsidTr="00A4560B">
        <w:trPr>
          <w:trHeight w:val="8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Parkimistasu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17 000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17 000</w:t>
            </w:r>
          </w:p>
        </w:tc>
      </w:tr>
      <w:tr w:rsidR="00A4560B" w:rsidRPr="00A4560B" w:rsidTr="00A4560B">
        <w:trPr>
          <w:trHeight w:val="91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Tulud kaupade ja teenuste müügist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4 735 216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4 735 216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Riigilõivud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51 800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51 800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haridusalasest 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2 682 996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2 682 996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kultuuri- ja kunstialasest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100 330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100 330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spordi- ja puhkealasest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404 060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404 060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sotsiaalabialasest 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1 143 430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1 143 430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üldvalitsemisest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9 700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9 700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muudelt majandusaladelt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17 500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17 500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Üür ja rent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298 806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298 806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Õiguste müük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21 344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21 344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Muu toodete ja teenuste müük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5 250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5 250</w:t>
            </w:r>
          </w:p>
        </w:tc>
      </w:tr>
      <w:tr w:rsidR="00A4560B" w:rsidRPr="00A4560B" w:rsidTr="00A4560B">
        <w:trPr>
          <w:trHeight w:val="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Saadud toetused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34 174 418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14 100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34 188 518</w:t>
            </w:r>
          </w:p>
        </w:tc>
      </w:tr>
      <w:tr w:rsidR="00A4560B" w:rsidRPr="00A4560B" w:rsidTr="00A4560B">
        <w:trPr>
          <w:trHeight w:val="67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906 859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917 959</w:t>
            </w:r>
          </w:p>
        </w:tc>
      </w:tr>
      <w:tr w:rsidR="00A4560B" w:rsidRPr="00A4560B" w:rsidTr="00A4560B">
        <w:trPr>
          <w:trHeight w:val="7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Kohaliku omavalitsuse toetusfond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16 862 869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16 862 869</w:t>
            </w:r>
          </w:p>
        </w:tc>
      </w:tr>
      <w:tr w:rsidR="00A4560B" w:rsidRPr="00A4560B" w:rsidTr="00A4560B">
        <w:trPr>
          <w:trHeight w:val="89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Kohaliku omavalitsuse tasandusfond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15 798 060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15 798 060</w:t>
            </w:r>
          </w:p>
        </w:tc>
      </w:tr>
      <w:tr w:rsidR="00A4560B" w:rsidRPr="00A4560B" w:rsidTr="00A4560B">
        <w:trPr>
          <w:trHeight w:val="10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tegevustoetused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606 630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609 630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Muud tegevustulud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20 457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20 457</w:t>
            </w:r>
          </w:p>
        </w:tc>
      </w:tr>
      <w:tr w:rsidR="00A4560B" w:rsidRPr="00A4560B" w:rsidTr="00A4560B">
        <w:trPr>
          <w:trHeight w:val="116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Laekumine vee erikasutusest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1 500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1 500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Trahvid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7 250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7 250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Muud tulud varadelt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3 400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3 400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Tulud varude müügist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1 400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1 400</w:t>
            </w:r>
          </w:p>
        </w:tc>
      </w:tr>
      <w:tr w:rsidR="00A4560B" w:rsidRPr="00A4560B" w:rsidTr="00A4560B">
        <w:trPr>
          <w:trHeight w:val="159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Muud tulud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6 907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6 907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PÕHITEGEVUSE KULUD KOKKU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62 925 215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22 200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62 947 415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Antavad toetused tegevuskuludeks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5 998 647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8 000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6 006 647</w:t>
            </w:r>
          </w:p>
        </w:tc>
      </w:tr>
      <w:tr w:rsidR="00A4560B" w:rsidRPr="00A4560B" w:rsidTr="00A4560B">
        <w:trPr>
          <w:trHeight w:val="18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Sotsiaalabitoetused ja muud toetused füüsilistele isikutele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2 400 210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2 400 210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Sihtotstarbelised toetused tegevuskuludeks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3 527 301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3 535 301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Mittesihtotstarbelised toetused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71 136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71 136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Muud tegevuskulud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56 926 568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14 200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56 940 768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Tööjõukulud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40 186 019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40 188 119</w:t>
            </w:r>
          </w:p>
        </w:tc>
      </w:tr>
      <w:tr w:rsidR="00A4560B" w:rsidRPr="00A4560B" w:rsidTr="00A4560B">
        <w:trPr>
          <w:trHeight w:val="77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Majandamiskulud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16 694 019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16 706 119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Muud kulud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46 530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46 530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PÕHITEGEVUSE TULEM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4 902 453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-8 100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4 894 353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INVESTEERIMISTEGEVUS KOKKU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-20 769 693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8 100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-20 761 593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Põhivara müük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199 233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199 233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Põhivara soetus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-21 005 592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E76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E76AE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E76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 w:rsidR="00E76AE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20 997 492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sihtfinantseerimine põhivara soetuseks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1 242 210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3 543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1 245 753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Põhivara soetuseks antav sihtfinantseerimine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-371 724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E76AEB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-3 543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E76A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 w:rsidR="00E76AE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375 267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A45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Osaluste soetus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-241 580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-241 580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Tagasilaekuvad laenud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767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Finantstulud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800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Finantskulud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-593 807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-593 807</w:t>
            </w:r>
          </w:p>
        </w:tc>
      </w:tr>
      <w:tr w:rsidR="00A4560B" w:rsidRPr="00A4560B" w:rsidTr="00A4560B">
        <w:trPr>
          <w:trHeight w:val="5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EELARVE TULEM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-15 867 240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-15 867 240</w:t>
            </w:r>
          </w:p>
        </w:tc>
      </w:tr>
      <w:tr w:rsidR="00A4560B" w:rsidRPr="00A4560B" w:rsidTr="00A4560B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FINANTSEERIMISTEGEVUS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7 914 931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7 914 931</w:t>
            </w:r>
          </w:p>
        </w:tc>
      </w:tr>
      <w:tr w:rsidR="00A4560B" w:rsidRPr="00A4560B" w:rsidTr="00A4560B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Kohustiste võtmine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19 495 484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19 495 484</w:t>
            </w:r>
          </w:p>
        </w:tc>
      </w:tr>
      <w:tr w:rsidR="00A4560B" w:rsidRPr="00A4560B" w:rsidTr="00A4560B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Kohustiste tasumine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-11 580 553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-11 580 553</w:t>
            </w:r>
          </w:p>
        </w:tc>
      </w:tr>
      <w:tr w:rsidR="00A4560B" w:rsidRPr="00A4560B" w:rsidTr="00A4560B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LIKVIIDSETE VARADE MUUTUS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A4560B" w:rsidRPr="00A4560B" w:rsidTr="00A4560B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Raha ja raha ekvivalentide muutus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-7 924 694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-7 924 694</w:t>
            </w:r>
          </w:p>
        </w:tc>
      </w:tr>
      <w:tr w:rsidR="00A4560B" w:rsidRPr="00A4560B" w:rsidTr="00A4560B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Nõuete ja kohustiste saldode muutus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27 615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8" w:rsidRPr="00A4560B" w:rsidRDefault="00872FB8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456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27 615</w:t>
            </w:r>
          </w:p>
        </w:tc>
      </w:tr>
    </w:tbl>
    <w:p w:rsidR="008F106B" w:rsidRDefault="008F106B">
      <w:r>
        <w:br w:type="page"/>
      </w:r>
    </w:p>
    <w:p w:rsidR="00EB7B03" w:rsidRDefault="00EB7B03" w:rsidP="008F106B">
      <w:pPr>
        <w:spacing w:after="0" w:line="240" w:lineRule="auto"/>
        <w:rPr>
          <w:rFonts w:ascii="Times New Roman" w:hAnsi="Times New Roman" w:cs="Times New Roman"/>
        </w:rPr>
      </w:pPr>
    </w:p>
    <w:p w:rsidR="008F106B" w:rsidRPr="00522352" w:rsidRDefault="008F106B" w:rsidP="008F106B">
      <w:pPr>
        <w:spacing w:after="0" w:line="240" w:lineRule="auto"/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t>Lisa 1.1 2019.aasta täiendavate sihtotstarbeliste laekumiste eelarve asutuste lõikes, eurodes</w:t>
      </w:r>
    </w:p>
    <w:p w:rsidR="008F106B" w:rsidRDefault="008F106B" w:rsidP="006C0DE4">
      <w:pPr>
        <w:spacing w:after="0" w:line="240" w:lineRule="auto"/>
      </w:pPr>
    </w:p>
    <w:tbl>
      <w:tblPr>
        <w:tblW w:w="9782" w:type="dxa"/>
        <w:tblInd w:w="-289" w:type="dxa"/>
        <w:tblLook w:val="04A0" w:firstRow="1" w:lastRow="0" w:firstColumn="1" w:lastColumn="0" w:noHBand="0" w:noVBand="1"/>
      </w:tblPr>
      <w:tblGrid>
        <w:gridCol w:w="1995"/>
        <w:gridCol w:w="977"/>
        <w:gridCol w:w="2540"/>
        <w:gridCol w:w="1160"/>
        <w:gridCol w:w="3110"/>
      </w:tblGrid>
      <w:tr w:rsidR="00E76040" w:rsidRPr="00E76040" w:rsidTr="00E76040">
        <w:trPr>
          <w:trHeight w:val="288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6040" w:rsidRPr="00E76040" w:rsidRDefault="00E76040" w:rsidP="00E7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Asutus</w:t>
            </w:r>
          </w:p>
        </w:tc>
        <w:tc>
          <w:tcPr>
            <w:tcW w:w="7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september</w:t>
            </w:r>
          </w:p>
        </w:tc>
      </w:tr>
      <w:tr w:rsidR="00E76040" w:rsidRPr="00E76040" w:rsidTr="00E76040">
        <w:trPr>
          <w:trHeight w:val="288"/>
        </w:trPr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kokku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6040" w:rsidRPr="00E76040" w:rsidRDefault="00E76040" w:rsidP="00E7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nimetus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summa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6040" w:rsidRPr="00E76040" w:rsidRDefault="00E76040" w:rsidP="00E7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selgitus</w:t>
            </w:r>
          </w:p>
        </w:tc>
      </w:tr>
      <w:tr w:rsidR="00E76040" w:rsidRPr="00E76040" w:rsidTr="00E76040">
        <w:trPr>
          <w:trHeight w:val="575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Narva linna Sotsiaalabiamet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76040" w:rsidRPr="00E76040" w:rsidRDefault="00E76040" w:rsidP="00E7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6 643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(toetused muudelt residentidelt)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6040" w:rsidRPr="00E76040" w:rsidRDefault="00E76040" w:rsidP="00E76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1 000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MTÜ-lt KOOS LASTE HEAKS poolt annetus majandamiskuludeks.</w:t>
            </w:r>
          </w:p>
        </w:tc>
      </w:tr>
      <w:tr w:rsidR="00E76040" w:rsidRPr="00E76040" w:rsidTr="00E76040">
        <w:trPr>
          <w:trHeight w:val="442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(toetused mitteresidentidelt)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6040" w:rsidRPr="00E76040" w:rsidRDefault="00E76040" w:rsidP="00E76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2 100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BISTAND NARVA poolt (Norra) projekti "Noored tööle - kooli" realiseerimiseks.</w:t>
            </w:r>
          </w:p>
        </w:tc>
      </w:tr>
      <w:tr w:rsidR="00E76040" w:rsidRPr="00E76040" w:rsidTr="00E76040">
        <w:trPr>
          <w:trHeight w:val="639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sihtfinantseerimine põhivara soetuseks (Sotsiaalministeerium)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6040" w:rsidRPr="00E76040" w:rsidRDefault="00E76040" w:rsidP="00E76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3 543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Projekti "Puuetega inimeste eluaseme füüsiline kohandamine" realiseerimiseks. </w:t>
            </w:r>
          </w:p>
        </w:tc>
      </w:tr>
      <w:tr w:rsidR="00E76040" w:rsidRPr="00E76040" w:rsidTr="00E76040">
        <w:trPr>
          <w:trHeight w:val="888"/>
        </w:trPr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Narva Linnavalitsuse Linnamajandusamet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6040" w:rsidRPr="00E76040" w:rsidRDefault="00E76040" w:rsidP="00E7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8 000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6040" w:rsidRPr="00E76040" w:rsidRDefault="00E76040" w:rsidP="00E76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8 000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MTÜ-lt Ida-Viru Ühistranspordikeskus ühistransporditoetus bussiliinide nr36,37,38,39,41 teenindamise eest.</w:t>
            </w:r>
          </w:p>
        </w:tc>
      </w:tr>
      <w:tr w:rsidR="00E76040" w:rsidRPr="00E76040" w:rsidTr="00E76040">
        <w:trPr>
          <w:trHeight w:val="5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Narva Linnavalitsuse Arhitektuuri- ja Linnaplaneerimise Amet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6040" w:rsidRPr="00E76040" w:rsidRDefault="00E76040" w:rsidP="00E7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3 000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tegevustoetused (Kultuuriministeerium)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6040" w:rsidRPr="00E76040" w:rsidRDefault="00E76040" w:rsidP="00E76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3 000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Muinsuskaitseameti poolt toetus muinsuskaitsealaste riiklike kohustuste täitmiseks Narva linnas.</w:t>
            </w:r>
          </w:p>
        </w:tc>
      </w:tr>
      <w:tr w:rsidR="00E76040" w:rsidRPr="00E76040" w:rsidTr="00E76040">
        <w:trPr>
          <w:trHeight w:val="128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Kokku asutused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17 643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Saadud tegevuskulude sihtfinantseerimine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11 100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E76040" w:rsidRPr="00E76040" w:rsidTr="00E76040">
        <w:trPr>
          <w:trHeight w:val="288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Saadud tegevustoetused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3 000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E76040" w:rsidRPr="00E76040" w:rsidTr="00E76040">
        <w:trPr>
          <w:trHeight w:val="528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Saadud sihtfinantseerimine põhivara soetuseks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040" w:rsidRPr="00E76040" w:rsidRDefault="00E76040" w:rsidP="00E76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3 543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040" w:rsidRPr="00E76040" w:rsidRDefault="00E76040" w:rsidP="00E7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7604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</w:tbl>
    <w:p w:rsidR="00E76040" w:rsidRDefault="00E76040" w:rsidP="006C0DE4">
      <w:pPr>
        <w:spacing w:after="0" w:line="240" w:lineRule="auto"/>
      </w:pPr>
    </w:p>
    <w:p w:rsidR="00E76040" w:rsidRDefault="00E76040" w:rsidP="006C0DE4">
      <w:pPr>
        <w:spacing w:after="0" w:line="240" w:lineRule="auto"/>
      </w:pPr>
    </w:p>
    <w:p w:rsidR="008F106B" w:rsidRDefault="008F106B" w:rsidP="006C0DE4">
      <w:pPr>
        <w:spacing w:after="0" w:line="240" w:lineRule="auto"/>
        <w:sectPr w:rsidR="008F106B" w:rsidSect="00D80DF4">
          <w:pgSz w:w="11906" w:h="16838"/>
          <w:pgMar w:top="851" w:right="1417" w:bottom="993" w:left="1417" w:header="708" w:footer="708" w:gutter="0"/>
          <w:cols w:space="708"/>
          <w:titlePg/>
          <w:docGrid w:linePitch="360"/>
        </w:sectPr>
      </w:pPr>
    </w:p>
    <w:p w:rsidR="008F106B" w:rsidRPr="00105FE6" w:rsidRDefault="008F106B" w:rsidP="008F106B">
      <w:pPr>
        <w:spacing w:after="0" w:line="240" w:lineRule="auto"/>
        <w:rPr>
          <w:sz w:val="6"/>
          <w:szCs w:val="6"/>
        </w:rPr>
      </w:pPr>
    </w:p>
    <w:p w:rsidR="008F106B" w:rsidRPr="00522352" w:rsidRDefault="008F106B" w:rsidP="008F106B">
      <w:pPr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t>Õiend  lisale 2 ja 3</w:t>
      </w:r>
    </w:p>
    <w:p w:rsidR="008F106B" w:rsidRPr="00522352" w:rsidRDefault="008F106B" w:rsidP="008F106B">
      <w:pPr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t>Narva linna 2019.aasta eelarve muutmine ametiasutuste ja eelarve osade lõikes</w:t>
      </w:r>
    </w:p>
    <w:tbl>
      <w:tblPr>
        <w:tblW w:w="15589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29"/>
        <w:gridCol w:w="1154"/>
        <w:gridCol w:w="1113"/>
        <w:gridCol w:w="1134"/>
        <w:gridCol w:w="852"/>
        <w:gridCol w:w="850"/>
        <w:gridCol w:w="992"/>
        <w:gridCol w:w="851"/>
        <w:gridCol w:w="851"/>
        <w:gridCol w:w="933"/>
        <w:gridCol w:w="999"/>
        <w:gridCol w:w="1134"/>
        <w:gridCol w:w="992"/>
        <w:gridCol w:w="1045"/>
      </w:tblGrid>
      <w:tr w:rsidR="00E66290" w:rsidRPr="00E66290" w:rsidTr="00E66290">
        <w:trPr>
          <w:trHeight w:val="72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66290" w:rsidRPr="00E66290" w:rsidRDefault="00E66290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4530" w:type="dxa"/>
            <w:gridSpan w:val="4"/>
            <w:shd w:val="clear" w:color="auto" w:fill="auto"/>
            <w:noWrap/>
            <w:vAlign w:val="center"/>
            <w:hideMark/>
          </w:tcPr>
          <w:p w:rsidR="00E66290" w:rsidRPr="00E66290" w:rsidRDefault="00E66290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2019.a eelarve </w:t>
            </w:r>
          </w:p>
        </w:tc>
        <w:tc>
          <w:tcPr>
            <w:tcW w:w="2694" w:type="dxa"/>
            <w:gridSpan w:val="3"/>
            <w:shd w:val="clear" w:color="auto" w:fill="auto"/>
            <w:vAlign w:val="bottom"/>
            <w:hideMark/>
          </w:tcPr>
          <w:p w:rsidR="00E66290" w:rsidRPr="00E66290" w:rsidRDefault="00E66290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2019.a eelarve </w:t>
            </w: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muutmine - sihtotstarbelised toetused</w:t>
            </w:r>
          </w:p>
        </w:tc>
        <w:tc>
          <w:tcPr>
            <w:tcW w:w="2635" w:type="dxa"/>
            <w:gridSpan w:val="3"/>
            <w:shd w:val="clear" w:color="auto" w:fill="auto"/>
            <w:noWrap/>
            <w:vAlign w:val="bottom"/>
            <w:hideMark/>
          </w:tcPr>
          <w:p w:rsidR="00E66290" w:rsidRPr="00E66290" w:rsidRDefault="00E66290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2019.a eelarve </w:t>
            </w: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muutmine</w:t>
            </w:r>
          </w:p>
        </w:tc>
        <w:tc>
          <w:tcPr>
            <w:tcW w:w="4170" w:type="dxa"/>
            <w:gridSpan w:val="4"/>
            <w:shd w:val="clear" w:color="auto" w:fill="auto"/>
            <w:noWrap/>
            <w:vAlign w:val="bottom"/>
            <w:hideMark/>
          </w:tcPr>
          <w:p w:rsidR="00E66290" w:rsidRPr="00E66290" w:rsidRDefault="00E66290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2019.a eelarve kokku</w:t>
            </w:r>
          </w:p>
        </w:tc>
      </w:tr>
      <w:tr w:rsidR="00E66290" w:rsidRPr="00E66290" w:rsidTr="00E66290">
        <w:trPr>
          <w:trHeight w:val="432"/>
        </w:trPr>
        <w:tc>
          <w:tcPr>
            <w:tcW w:w="156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Nimetus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Põhitegevuse kulud 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Investeerimistegevus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Finantseerimistegevus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2019.a eelarve 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Põhitegevuse kulud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Investeerimistegevus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2019.a eelarve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Põhitegevuse kulud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Investeerimistegevus</w:t>
            </w:r>
          </w:p>
        </w:tc>
        <w:tc>
          <w:tcPr>
            <w:tcW w:w="933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2019.a eelarve </w:t>
            </w:r>
          </w:p>
        </w:tc>
        <w:tc>
          <w:tcPr>
            <w:tcW w:w="999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Põhitegevuse kulud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Investeerimistegevus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Finantseerimistegevus</w:t>
            </w:r>
          </w:p>
        </w:tc>
        <w:tc>
          <w:tcPr>
            <w:tcW w:w="1045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2019.a eelarve </w:t>
            </w:r>
          </w:p>
        </w:tc>
      </w:tr>
      <w:tr w:rsidR="00E66290" w:rsidRPr="00E66290" w:rsidTr="00140E45">
        <w:trPr>
          <w:trHeight w:val="690"/>
        </w:trPr>
        <w:tc>
          <w:tcPr>
            <w:tcW w:w="156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Narva Linnavalitsuse  Kultuuriosakond 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41 007 376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164 958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41 172 334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8100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-8100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282EB2" w:rsidRPr="00140E45" w:rsidRDefault="00140E45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41 015 476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156 858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282EB2" w:rsidRPr="00140E45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41 172 334</w:t>
            </w:r>
          </w:p>
        </w:tc>
      </w:tr>
      <w:tr w:rsidR="00E66290" w:rsidRPr="00E66290" w:rsidTr="00140E45">
        <w:trPr>
          <w:trHeight w:val="425"/>
        </w:trPr>
        <w:tc>
          <w:tcPr>
            <w:tcW w:w="156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Narva linna  Sotsiaalabiamet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8 215 275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305 836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136 615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8 657 726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3 100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3543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6643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282EB2" w:rsidRPr="00140E45" w:rsidRDefault="00140E45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8 218 375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309 379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136 615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282EB2" w:rsidRPr="00140E45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8 664 369</w:t>
            </w:r>
          </w:p>
        </w:tc>
      </w:tr>
      <w:tr w:rsidR="00E66290" w:rsidRPr="00E66290" w:rsidTr="00140E45">
        <w:trPr>
          <w:trHeight w:val="404"/>
        </w:trPr>
        <w:tc>
          <w:tcPr>
            <w:tcW w:w="156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Linnavolikogu Kantselei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449 508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449 508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4 536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33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4 536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454 044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282EB2" w:rsidRPr="00140E45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454 044</w:t>
            </w:r>
          </w:p>
        </w:tc>
      </w:tr>
      <w:tr w:rsidR="00E66290" w:rsidRPr="00E66290" w:rsidTr="00140E45">
        <w:trPr>
          <w:trHeight w:val="540"/>
        </w:trPr>
        <w:tc>
          <w:tcPr>
            <w:tcW w:w="156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Narva Linnakantselei 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1 599 735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374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2 606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1 602 715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282EB2" w:rsidRPr="00140E45" w:rsidRDefault="00140E45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1 599 735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2 606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282EB2" w:rsidRPr="00140E45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1 602 715</w:t>
            </w:r>
          </w:p>
        </w:tc>
      </w:tr>
      <w:tr w:rsidR="00E66290" w:rsidRPr="00E66290" w:rsidTr="00140E45">
        <w:trPr>
          <w:trHeight w:val="1035"/>
        </w:trPr>
        <w:tc>
          <w:tcPr>
            <w:tcW w:w="156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Linnavalitsuse Rahandusamet sh laenude tagastamine ja intressi tasumine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515 286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306 288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11 441 332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12 262 906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282EB2" w:rsidRPr="00140E45" w:rsidRDefault="00140E45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515 286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306 288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11 441 332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282EB2" w:rsidRPr="00140E45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12 262 906</w:t>
            </w:r>
          </w:p>
        </w:tc>
      </w:tr>
      <w:tr w:rsidR="00E66290" w:rsidRPr="00E66290" w:rsidTr="00140E45">
        <w:trPr>
          <w:trHeight w:val="690"/>
        </w:trPr>
        <w:tc>
          <w:tcPr>
            <w:tcW w:w="156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Narva Linnavalitsuse  Arhitektuuri- ja Linnaplaneerimise Amet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599 687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127 622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727 309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3000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282EB2" w:rsidRPr="00140E45" w:rsidRDefault="00140E45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602 687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127 622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282EB2" w:rsidRPr="00140E45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730 309</w:t>
            </w:r>
          </w:p>
        </w:tc>
      </w:tr>
      <w:tr w:rsidR="00E66290" w:rsidRPr="00E66290" w:rsidTr="00140E45">
        <w:trPr>
          <w:trHeight w:val="690"/>
        </w:trPr>
        <w:tc>
          <w:tcPr>
            <w:tcW w:w="156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Narva Linnavalitsuse Linnamajandusamet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9 193 259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11 651 249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20 844 508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8 000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8000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-18 936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421 400</w:t>
            </w:r>
          </w:p>
        </w:tc>
        <w:tc>
          <w:tcPr>
            <w:tcW w:w="933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402 464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9 182 323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12 072 649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282EB2" w:rsidRPr="00140E45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21 254 972</w:t>
            </w:r>
          </w:p>
        </w:tc>
      </w:tr>
      <w:tr w:rsidR="00E66290" w:rsidRPr="00E66290" w:rsidTr="00140E45">
        <w:trPr>
          <w:trHeight w:val="506"/>
        </w:trPr>
        <w:tc>
          <w:tcPr>
            <w:tcW w:w="156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1 306 680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9 656 376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10 963 056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14 400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-421 400</w:t>
            </w:r>
          </w:p>
        </w:tc>
        <w:tc>
          <w:tcPr>
            <w:tcW w:w="933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-407 000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1 321 080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9 234 976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282EB2" w:rsidRPr="00140E45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10 556 056</w:t>
            </w:r>
          </w:p>
        </w:tc>
      </w:tr>
      <w:tr w:rsidR="00E66290" w:rsidRPr="00E66290" w:rsidTr="00140E45">
        <w:trPr>
          <w:trHeight w:val="269"/>
        </w:trPr>
        <w:tc>
          <w:tcPr>
            <w:tcW w:w="156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Reservfond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38 409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38 409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282EB2" w:rsidRPr="00140E45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38 409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282EB2" w:rsidRPr="00140E45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140E45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38 409</w:t>
            </w:r>
          </w:p>
        </w:tc>
      </w:tr>
      <w:tr w:rsidR="00E66290" w:rsidRPr="00E66290" w:rsidTr="00140E45">
        <w:trPr>
          <w:trHeight w:val="100"/>
        </w:trPr>
        <w:tc>
          <w:tcPr>
            <w:tcW w:w="156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KOKKU 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62 925 215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22 212 703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11 580 553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96 718 471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22200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-4557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17643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140E45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2EB2" w:rsidRPr="00E66290" w:rsidRDefault="00140E45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82EB2" w:rsidRPr="00140E45" w:rsidRDefault="00140E45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62 947 415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22 208 146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282EB2" w:rsidRPr="00E66290" w:rsidRDefault="00282EB2" w:rsidP="00282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11 580 553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:rsidR="00282EB2" w:rsidRPr="00E66290" w:rsidRDefault="00282EB2" w:rsidP="00E6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</w:pPr>
            <w:r w:rsidRPr="00E66290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en-US"/>
              </w:rPr>
              <w:t>96 736 114</w:t>
            </w:r>
          </w:p>
        </w:tc>
      </w:tr>
    </w:tbl>
    <w:p w:rsidR="008F106B" w:rsidRPr="00E66290" w:rsidRDefault="008F106B" w:rsidP="006C0DE4">
      <w:pPr>
        <w:spacing w:after="0" w:line="240" w:lineRule="auto"/>
        <w:rPr>
          <w:sz w:val="10"/>
          <w:szCs w:val="10"/>
        </w:rPr>
      </w:pPr>
    </w:p>
    <w:p w:rsidR="008F106B" w:rsidRDefault="008F106B" w:rsidP="006C0DE4">
      <w:pPr>
        <w:spacing w:after="0" w:line="240" w:lineRule="auto"/>
        <w:sectPr w:rsidR="008F106B" w:rsidSect="008A0D45">
          <w:pgSz w:w="16838" w:h="11906" w:orient="landscape"/>
          <w:pgMar w:top="1417" w:right="851" w:bottom="1417" w:left="993" w:header="708" w:footer="708" w:gutter="0"/>
          <w:cols w:space="708"/>
          <w:titlePg/>
          <w:docGrid w:linePitch="360"/>
        </w:sectPr>
      </w:pPr>
    </w:p>
    <w:p w:rsidR="00531D14" w:rsidRPr="00522352" w:rsidRDefault="00531D14" w:rsidP="00531D14">
      <w:pPr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lastRenderedPageBreak/>
        <w:t xml:space="preserve">Õiend lisadele 2-3 ja 5 </w:t>
      </w:r>
    </w:p>
    <w:p w:rsidR="00531D14" w:rsidRPr="00522352" w:rsidRDefault="00531D14" w:rsidP="00531D14">
      <w:pPr>
        <w:spacing w:after="0" w:line="240" w:lineRule="auto"/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t>Narva linna 2019.aasta eelarve muutmise taotlused</w:t>
      </w:r>
    </w:p>
    <w:p w:rsidR="00531D14" w:rsidRPr="00774617" w:rsidRDefault="00531D14" w:rsidP="006C0DE4">
      <w:pPr>
        <w:spacing w:after="0" w:line="240" w:lineRule="auto"/>
        <w:rPr>
          <w:b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"/>
        <w:gridCol w:w="2836"/>
        <w:gridCol w:w="2693"/>
        <w:gridCol w:w="1216"/>
        <w:gridCol w:w="966"/>
        <w:gridCol w:w="2464"/>
      </w:tblGrid>
      <w:tr w:rsidR="00774617" w:rsidRPr="00774617" w:rsidTr="00774617">
        <w:trPr>
          <w:trHeight w:val="119"/>
        </w:trPr>
        <w:tc>
          <w:tcPr>
            <w:tcW w:w="284" w:type="dxa"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Asutused</w:t>
            </w:r>
          </w:p>
        </w:tc>
        <w:tc>
          <w:tcPr>
            <w:tcW w:w="2693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nimetus</w:t>
            </w:r>
          </w:p>
        </w:tc>
        <w:tc>
          <w:tcPr>
            <w:tcW w:w="121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Põhieelarve</w:t>
            </w:r>
          </w:p>
        </w:tc>
        <w:tc>
          <w:tcPr>
            <w:tcW w:w="96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Laen</w:t>
            </w:r>
          </w:p>
        </w:tc>
        <w:tc>
          <w:tcPr>
            <w:tcW w:w="249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märkused</w:t>
            </w:r>
          </w:p>
        </w:tc>
      </w:tr>
      <w:tr w:rsidR="00774617" w:rsidRPr="00774617" w:rsidTr="00774617">
        <w:trPr>
          <w:trHeight w:val="307"/>
        </w:trPr>
        <w:tc>
          <w:tcPr>
            <w:tcW w:w="284" w:type="dxa"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Narva Linnavolikogu kantselei</w:t>
            </w:r>
          </w:p>
        </w:tc>
        <w:tc>
          <w:tcPr>
            <w:tcW w:w="2693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21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4 536</w:t>
            </w:r>
          </w:p>
        </w:tc>
        <w:tc>
          <w:tcPr>
            <w:tcW w:w="96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49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774617" w:rsidRPr="00774617" w:rsidTr="00774617">
        <w:trPr>
          <w:trHeight w:val="795"/>
        </w:trPr>
        <w:tc>
          <w:tcPr>
            <w:tcW w:w="284" w:type="dxa"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2693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Narva 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innavolikogu koosolekusaalis ar</w:t>
            </w: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vutivõrgu paigalduseks</w:t>
            </w:r>
          </w:p>
        </w:tc>
        <w:tc>
          <w:tcPr>
            <w:tcW w:w="121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4 536</w:t>
            </w:r>
          </w:p>
        </w:tc>
        <w:tc>
          <w:tcPr>
            <w:tcW w:w="96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9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4617" w:rsidRPr="00774617" w:rsidTr="00774617">
        <w:trPr>
          <w:trHeight w:val="58"/>
        </w:trPr>
        <w:tc>
          <w:tcPr>
            <w:tcW w:w="284" w:type="dxa"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3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Narva Linnavalitsuse   Linnamajandusamet</w:t>
            </w:r>
          </w:p>
        </w:tc>
        <w:tc>
          <w:tcPr>
            <w:tcW w:w="2693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-18 936</w:t>
            </w:r>
          </w:p>
        </w:tc>
        <w:tc>
          <w:tcPr>
            <w:tcW w:w="96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421 400    </w:t>
            </w:r>
          </w:p>
        </w:tc>
        <w:tc>
          <w:tcPr>
            <w:tcW w:w="249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4617" w:rsidRPr="00774617" w:rsidTr="00774617">
        <w:trPr>
          <w:trHeight w:val="540"/>
        </w:trPr>
        <w:tc>
          <w:tcPr>
            <w:tcW w:w="284" w:type="dxa"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693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Narva 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innavolikogu koosolekusaalis ar</w:t>
            </w: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vutivõrgu paigalduseks</w:t>
            </w:r>
          </w:p>
        </w:tc>
        <w:tc>
          <w:tcPr>
            <w:tcW w:w="121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4 536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74617" w:rsidRPr="00774617" w:rsidRDefault="00774617" w:rsidP="007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9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4617" w:rsidRPr="00774617" w:rsidTr="00774617">
        <w:trPr>
          <w:trHeight w:val="810"/>
        </w:trPr>
        <w:tc>
          <w:tcPr>
            <w:tcW w:w="284" w:type="dxa"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693" w:type="dxa"/>
            <w:shd w:val="clear" w:color="auto" w:fill="auto"/>
            <w:hideMark/>
          </w:tcPr>
          <w:p w:rsidR="00774617" w:rsidRPr="00774617" w:rsidRDefault="00C86E9B" w:rsidP="00C86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korrashoiuteenused (</w:t>
            </w:r>
            <w:r w:rsidR="00774617"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purskkaev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  <w:r w:rsidR="00774617"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kaldapealse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 </w:t>
            </w:r>
            <w:r w:rsidR="00774617"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ning Pime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aias) </w:t>
            </w:r>
            <w:r w:rsidR="00774617"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4600 eurot  ning Narva linna supelranna jooksev korrashoid </w:t>
            </w:r>
            <w:bookmarkStart w:id="31" w:name="_GoBack"/>
            <w:bookmarkEnd w:id="31"/>
            <w:r w:rsidR="00774617"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9800 eurot</w:t>
            </w:r>
          </w:p>
        </w:tc>
        <w:tc>
          <w:tcPr>
            <w:tcW w:w="121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-14 400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74617" w:rsidRPr="00774617" w:rsidRDefault="00774617" w:rsidP="007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9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tööd on lõpetatud</w:t>
            </w:r>
          </w:p>
        </w:tc>
      </w:tr>
      <w:tr w:rsidR="00774617" w:rsidRPr="00774617" w:rsidTr="00774617">
        <w:trPr>
          <w:trHeight w:val="572"/>
        </w:trPr>
        <w:tc>
          <w:tcPr>
            <w:tcW w:w="284" w:type="dxa"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693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koostöös KÜ väiksemate hoovisiseste mänguväljakute, spordiväljakute ehitamine</w:t>
            </w:r>
          </w:p>
        </w:tc>
        <w:tc>
          <w:tcPr>
            <w:tcW w:w="121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-2 500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74617" w:rsidRPr="00774617" w:rsidRDefault="00774617" w:rsidP="007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9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2019.aastal oli ainult kaks taotlust: mänguväljakute püstitamiseks aadressidel Puškini tn 69 ja Puškini tn 65 Narvas.</w:t>
            </w:r>
          </w:p>
        </w:tc>
      </w:tr>
      <w:tr w:rsidR="00774617" w:rsidRPr="00774617" w:rsidTr="00774617">
        <w:trPr>
          <w:trHeight w:val="945"/>
        </w:trPr>
        <w:tc>
          <w:tcPr>
            <w:tcW w:w="284" w:type="dxa"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3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693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korteriühistute sihtotstarbeline toetamine korterelamute ümbruses oleva haljasala korrastamiseks</w:t>
            </w:r>
          </w:p>
        </w:tc>
        <w:tc>
          <w:tcPr>
            <w:tcW w:w="121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2 500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74617" w:rsidRPr="00774617" w:rsidRDefault="00774617" w:rsidP="007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96" w:type="dxa"/>
            <w:shd w:val="clear" w:color="auto" w:fill="auto"/>
            <w:vAlign w:val="bottom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21.03.2019 määrusele nr 6 „Projekti „Uus elu sinu hoovile“ raames korteriühistute toetamise kord</w:t>
            </w:r>
          </w:p>
        </w:tc>
      </w:tr>
      <w:tr w:rsidR="00774617" w:rsidRPr="00774617" w:rsidTr="00774617">
        <w:trPr>
          <w:trHeight w:val="243"/>
        </w:trPr>
        <w:tc>
          <w:tcPr>
            <w:tcW w:w="284" w:type="dxa"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3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774617" w:rsidRPr="00774617" w:rsidRDefault="00774617" w:rsidP="00774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Elektrijaama tee L2-L6 rekonstrueerimine (sh projekteerimine)</w:t>
            </w:r>
          </w:p>
        </w:tc>
        <w:tc>
          <w:tcPr>
            <w:tcW w:w="121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auto"/>
            <w:noWrap/>
            <w:hideMark/>
          </w:tcPr>
          <w:p w:rsidR="00774617" w:rsidRPr="00774617" w:rsidRDefault="00774617" w:rsidP="007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421 400</w:t>
            </w:r>
          </w:p>
        </w:tc>
        <w:tc>
          <w:tcPr>
            <w:tcW w:w="249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lisa 3 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täpsustamine hanke tulemusena</w:t>
            </w:r>
          </w:p>
        </w:tc>
      </w:tr>
      <w:tr w:rsidR="00774617" w:rsidRPr="00774617" w:rsidTr="00774617">
        <w:trPr>
          <w:trHeight w:val="106"/>
        </w:trPr>
        <w:tc>
          <w:tcPr>
            <w:tcW w:w="284" w:type="dxa"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3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693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21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14 400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74617" w:rsidRPr="00774617" w:rsidRDefault="00774617" w:rsidP="007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-421 400</w:t>
            </w:r>
          </w:p>
        </w:tc>
        <w:tc>
          <w:tcPr>
            <w:tcW w:w="249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774617" w:rsidRPr="00774617" w:rsidTr="00774617">
        <w:trPr>
          <w:trHeight w:val="117"/>
        </w:trPr>
        <w:tc>
          <w:tcPr>
            <w:tcW w:w="284" w:type="dxa"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693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Narva raekoja hoone ja platsi rekonstrueerimine</w:t>
            </w:r>
          </w:p>
        </w:tc>
        <w:tc>
          <w:tcPr>
            <w:tcW w:w="121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auto"/>
            <w:noWrap/>
            <w:hideMark/>
          </w:tcPr>
          <w:p w:rsidR="00774617" w:rsidRPr="00774617" w:rsidRDefault="00774617" w:rsidP="007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-421 400</w:t>
            </w:r>
          </w:p>
        </w:tc>
        <w:tc>
          <w:tcPr>
            <w:tcW w:w="249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lisa 3 p.1.25 sildfinantseerimise täpsustamine </w:t>
            </w:r>
          </w:p>
        </w:tc>
      </w:tr>
      <w:tr w:rsidR="00774617" w:rsidRPr="00774617" w:rsidTr="00774617">
        <w:trPr>
          <w:trHeight w:val="275"/>
        </w:trPr>
        <w:tc>
          <w:tcPr>
            <w:tcW w:w="284" w:type="dxa"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693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lõpetamata ehitustööde audit</w:t>
            </w:r>
          </w:p>
        </w:tc>
        <w:tc>
          <w:tcPr>
            <w:tcW w:w="121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14 400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74617" w:rsidRPr="00774617" w:rsidRDefault="00774617" w:rsidP="0077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9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74617" w:rsidRPr="00774617" w:rsidTr="00774617">
        <w:trPr>
          <w:trHeight w:val="285"/>
        </w:trPr>
        <w:tc>
          <w:tcPr>
            <w:tcW w:w="284" w:type="dxa"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36" w:type="dxa"/>
            <w:shd w:val="clear" w:color="auto" w:fill="auto"/>
            <w:noWrap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2693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74617" w:rsidRPr="00774617" w:rsidRDefault="00774617" w:rsidP="0077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2496" w:type="dxa"/>
            <w:shd w:val="clear" w:color="auto" w:fill="auto"/>
            <w:hideMark/>
          </w:tcPr>
          <w:p w:rsidR="00774617" w:rsidRPr="00774617" w:rsidRDefault="00774617" w:rsidP="0077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46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</w:tbl>
    <w:p w:rsidR="00774617" w:rsidRDefault="00774617" w:rsidP="006C0DE4">
      <w:pPr>
        <w:spacing w:after="0" w:line="240" w:lineRule="auto"/>
      </w:pPr>
    </w:p>
    <w:p w:rsidR="008A0D45" w:rsidRDefault="008A0D45" w:rsidP="006C0DE4">
      <w:pPr>
        <w:spacing w:after="0" w:line="240" w:lineRule="auto"/>
      </w:pPr>
    </w:p>
    <w:p w:rsidR="008A0D45" w:rsidRDefault="008A0D45" w:rsidP="006C0DE4">
      <w:pPr>
        <w:spacing w:after="0" w:line="240" w:lineRule="auto"/>
        <w:sectPr w:rsidR="008A0D45" w:rsidSect="00D80DF4">
          <w:pgSz w:w="11906" w:h="16838"/>
          <w:pgMar w:top="851" w:right="1417" w:bottom="993" w:left="1417" w:header="708" w:footer="708" w:gutter="0"/>
          <w:cols w:space="708"/>
          <w:titlePg/>
          <w:docGrid w:linePitch="360"/>
        </w:sectPr>
      </w:pPr>
    </w:p>
    <w:p w:rsidR="00531D14" w:rsidRPr="00522352" w:rsidRDefault="00531D14" w:rsidP="00531D14">
      <w:pPr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lastRenderedPageBreak/>
        <w:t>Õiend lisale 3</w:t>
      </w:r>
    </w:p>
    <w:p w:rsidR="00531D14" w:rsidRPr="00522352" w:rsidRDefault="00531D14" w:rsidP="00531D14">
      <w:pPr>
        <w:rPr>
          <w:rFonts w:ascii="Times New Roman" w:hAnsi="Times New Roman" w:cs="Times New Roman"/>
          <w:b/>
        </w:rPr>
      </w:pPr>
      <w:r w:rsidRPr="00522352">
        <w:rPr>
          <w:rFonts w:ascii="Times New Roman" w:eastAsia="Times New Roman" w:hAnsi="Times New Roman" w:cs="Times New Roman"/>
          <w:b/>
          <w:sz w:val="24"/>
          <w:szCs w:val="24"/>
        </w:rPr>
        <w:t>Narva linna 2019.aasta finantseerimistegevuse eelarve</w:t>
      </w:r>
    </w:p>
    <w:p w:rsidR="00531D14" w:rsidRPr="00224661" w:rsidRDefault="00531D14" w:rsidP="00531D1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22352">
        <w:rPr>
          <w:rFonts w:ascii="Times New Roman" w:hAnsi="Times New Roman" w:cs="Times New Roman"/>
        </w:rPr>
        <w:t>Kasutatud lühendid: OF-omafinantseerimine, SF-sildfinantseerimine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5587" w:type="dxa"/>
        <w:tblInd w:w="-426" w:type="dxa"/>
        <w:tblLook w:val="04A0" w:firstRow="1" w:lastRow="0" w:firstColumn="1" w:lastColumn="0" w:noHBand="0" w:noVBand="1"/>
      </w:tblPr>
      <w:tblGrid>
        <w:gridCol w:w="549"/>
        <w:gridCol w:w="2502"/>
        <w:gridCol w:w="1200"/>
        <w:gridCol w:w="1099"/>
        <w:gridCol w:w="1169"/>
        <w:gridCol w:w="853"/>
        <w:gridCol w:w="851"/>
        <w:gridCol w:w="850"/>
        <w:gridCol w:w="992"/>
        <w:gridCol w:w="1030"/>
        <w:gridCol w:w="1140"/>
        <w:gridCol w:w="1757"/>
        <w:gridCol w:w="1595"/>
      </w:tblGrid>
      <w:tr w:rsidR="00BC7B60" w:rsidRPr="00BC7B60" w:rsidTr="00BC7B60">
        <w:trPr>
          <w:trHeight w:val="264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  <w:tc>
          <w:tcPr>
            <w:tcW w:w="3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2019.a eelarve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muutmine</w:t>
            </w:r>
          </w:p>
        </w:tc>
        <w:tc>
          <w:tcPr>
            <w:tcW w:w="31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kokku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</w:p>
        </w:tc>
      </w:tr>
      <w:tr w:rsidR="00BC7B60" w:rsidRPr="00BC7B60" w:rsidTr="00BC7B60">
        <w:trPr>
          <w:trHeight w:val="255"/>
        </w:trPr>
        <w:tc>
          <w:tcPr>
            <w:tcW w:w="3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2019.a eelarve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OF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SF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kokku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OF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SF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kokku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OF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SF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kokku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Teostaja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Valdaja </w:t>
            </w:r>
          </w:p>
        </w:tc>
      </w:tr>
      <w:tr w:rsidR="00BC7B60" w:rsidRPr="00BC7B60" w:rsidTr="00BC7B60">
        <w:trPr>
          <w:trHeight w:val="300"/>
        </w:trPr>
        <w:tc>
          <w:tcPr>
            <w:tcW w:w="3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16 158 770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4 641 982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20 800 752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421 400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-421 400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16 580 170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4 220 582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20 800 752</w:t>
            </w: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</w:p>
        </w:tc>
      </w:tr>
      <w:tr w:rsidR="00BC7B60" w:rsidRPr="00BC7B60" w:rsidTr="003D1D79">
        <w:trPr>
          <w:trHeight w:val="63"/>
        </w:trPr>
        <w:tc>
          <w:tcPr>
            <w:tcW w:w="3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OF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SF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kokku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OF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SF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kokku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OF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SF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kokku</w:t>
            </w: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</w:p>
        </w:tc>
      </w:tr>
      <w:tr w:rsidR="00BC7B60" w:rsidRPr="00BC7B60" w:rsidTr="009028CE">
        <w:trPr>
          <w:trHeight w:val="88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1. MAJANDUS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8 409 755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4 081 982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12 491 737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421 400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-421 400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8 831 155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3 660 582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12 491 737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276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Maanteetransport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6 308 871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2 389 977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8 698 848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421 400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421 400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6 730 271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2 389 977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9 120 248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75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 bussi- ja raudteejaama arendus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436 780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402 663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839 443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436 780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402 663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839 443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75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linnapiirkonna jalg- ja jalgrattateede võrgustiku rajamine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147 653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147 653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147 653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147 653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4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linnapiirkonna jalg- ja jalgrattateede võrgustiku rajamine, II etapp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231 779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1 089 674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1 321 453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231 779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1 089 674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1 321 453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69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TEN-T transiitteede rekonstrueerimistööd Narvas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1 306 113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897 640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2 203 753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1 306 113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897 640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2 203 753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Rakvere tn II etapi ( Kangelaste prs - Puškini tn) projekteerimine ja ehitamine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506 000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506 000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506 000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506 000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Malmi tn 5a teede ja parkla ehitamine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378 305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378 305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378 305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378 305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132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linnas kvartalisiseste teede ja parkla ehitamine (sh: Energia põik, Energia põik 2a, parkla Kreenholmi 3b ning Energia põik,  Hariduse J5, Hariduse T5 ehitamine ning Kangelaste T1 projekti korrigeerimine)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1 684 757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1 684 757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1 684 757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1 684 757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Juhhanovi tänava projekteerimine ja ehitamine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117 375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117 375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117 375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117 375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lastRenderedPageBreak/>
              <w:t>1.9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Uusküla põik tee projekteerimine ja ehitamine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715 737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715 737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715 737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715 737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1.10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Narva linna teeületuskohtade ohutumaks muutmine Kangelaste prs, Võidu tn ja Kreenholmi tänaval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1.11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Mõisa tn T2 sissesõidu projekteerimine ja ehitamine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48 600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48 600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48 600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48 600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1.12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 teede ehitamine (A.A. Tiimanni tänava J1)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29 656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29 656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29 656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29 656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7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1.13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A64504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A64504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Kreenholmi Gümnaasiumi juurdesõidutee projekteerimine ja ehitamine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34 412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34 412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34 412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34 412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A64504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1.14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A64504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A64504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Elektrijaama tee L2-L6 rekonstrueerimine (sh projekteerimine)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322 700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322 700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421 400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421 400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744 100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744 100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A64504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1.15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Parkla ja kõnnitee projekteerimine ja ehitamine aadressil Kangelaste prospekt 40b (Narva Lasteaed Käoke)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105 000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105 000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105 000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105 000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1.16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Bussiootepaviljonide paigaldamine linnas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32 540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32 540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32 540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32 540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1.17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Kalda tn ristmikul valgusfoori vahetus (sh projekteerimine)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79 984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79 984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79 984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79 984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1.18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Kõnnitee projekteerimine ja ehitamine (Narva Pähklimäe  Gümnaasiumi juures)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12 632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12 632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12 632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12 632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1.19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Kreenholmi tn 3b parkla projekteerimiseks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6 648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6 648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6 648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6 648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1.20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Tallinna mnt L5 ehitamine (sh: projekti liiklusohutuse audit jms)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2 200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2 200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1.21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Tallinna mnt 4b, Tallinna mnt 4c parkla projekteerimine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300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  <w:t>Veetransport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277 420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200 000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477 420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277 420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200 000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477 420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54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1.22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 sadama bokside rekonstrueerimine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255 420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200 000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455 420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255 420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200 000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455 420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1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lastRenderedPageBreak/>
              <w:t>1.23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ja Slantsõ jõeäärsete alade arendamine äri- ja külastuskeskkonna loomiseks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16 000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16 000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16 000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16 000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A64504">
        <w:trPr>
          <w:trHeight w:val="371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1.24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SA-le Narva Sadam veevarustuse paigaldamiseks koos valvesüsteemiga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3D1D79">
        <w:trPr>
          <w:trHeight w:val="63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Turism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928 560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1 492 005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2 420 565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-421 400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-421 400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928 560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1 070 605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1 999 165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A64504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1.25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raekoja hoone ja platsi rekonstrueerimine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763 019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1 448 807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2 211 826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-421 400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-421 400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763 019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1 027 407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1 790 426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A64504">
        <w:trPr>
          <w:trHeight w:val="45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1.26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Pimeaia pargi rekonstrueerimine, II etapp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54 087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43 198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97 285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54 087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43 198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97 285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7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1.27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Stockholmi platsi projekteerimine ja ehitus (I etapp)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211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1.28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Põhiprojekti ekspertiis/audit teostamine projekti kohta (sh Narva linna välisvalgustuse taristu renoveerimine, "5-krooni vaate" vaateplatvormi rajamine, Kulgu sadama heakorrastamine, TEN-T transiitteede rekonstrueerimistööd, Stockholmi platsi ehitamine); hanke korraldamine "Narva linna välisvalgustuse taristu renoveerimine"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41 454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41 454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41 454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41 454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3D1D79">
        <w:trPr>
          <w:trHeight w:val="63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Üldmajanduslikud arendusprojektid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200 070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200 070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200 070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200 070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1.29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SA-le Narva Linna Arendus Äkkeküla ehitustööde, IV etapp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1.30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SA-le Narva Linna Arendus Äkkeküla alal spordikompleksi rajamise detailplaneeringu koostamiseks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12 000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</w:tr>
      <w:tr w:rsidR="00BC7B60" w:rsidRPr="00BC7B60" w:rsidTr="00BC7B60">
        <w:trPr>
          <w:trHeight w:val="81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1.31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SA-le Narva Linna Arendus Äkkeküla objektide projekteerimine ja ehitamine (sh: lastepark, seikluspark, kelgunõlv ja jn)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2 070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2 070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2 070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2 070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</w:tr>
      <w:tr w:rsidR="00BC7B60" w:rsidRPr="00BC7B60" w:rsidTr="00BC7B60">
        <w:trPr>
          <w:trHeight w:val="54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1.32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SA-le Narva Linna Arendus Äkkeküla laste seikluspargi ehitamiseks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</w:tr>
      <w:tr w:rsidR="00BC7B60" w:rsidRPr="00BC7B60" w:rsidTr="00BC7B60">
        <w:trPr>
          <w:trHeight w:val="54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lastRenderedPageBreak/>
              <w:t>1.33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SA-le Narva Linna Arendus Äkkeküla matka- ja loodusraja renoveerimiseks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</w:tr>
      <w:tr w:rsidR="00BC7B60" w:rsidRPr="00BC7B60" w:rsidTr="00BC7B60">
        <w:trPr>
          <w:trHeight w:val="82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1.34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Linna üldplaneeringu koostamine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Arhitektuuri- ja Linnaplaneerimise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Arhitektuuri- ja Linnaplaneerimise Amet</w:t>
            </w:r>
          </w:p>
        </w:tc>
      </w:tr>
      <w:tr w:rsidR="00BC7B60" w:rsidRPr="00BC7B60" w:rsidTr="003D1D79">
        <w:trPr>
          <w:trHeight w:val="63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 xml:space="preserve">Muu majandus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694 834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694 834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694 834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694 834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60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1.35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Linda 4 hoones liftide vahetamine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120 200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120 200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120 200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120 200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108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1.36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Evakuatsioonitrepikodadest omaette tuletõkkesektsioonide moodustamine,  automaatse tulekahjusignalisatsioonisüsteemi paigaldamine (Peetri pl 1, Peetri pl 3)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78 012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78 012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78 012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78 012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132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1.37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Evakuatsioonitrepikodadest omaette tuletõkkesektsioonide, teisel ja kolmandal korrusel evakuatsioonipääsu moodustamine, evakuatsiooni- ja avariivalgustuse paigaldamine (Peetri pl 5 / Malmi 2a)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85 050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85 050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85 050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85 050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4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1.38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Peetri pl 1, Peetri pl 3, Peetri pl 5  fassaadide rekonstrueerimine (sh projekteerimine)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403 372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403 372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403 372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403 372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1.39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Peetri plats 5, Malmi 2a hoonete elektripaigaldiste rekonstrueerimise projekteerimine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8 200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8 200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8 200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8 200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3D1D79">
        <w:trPr>
          <w:trHeight w:val="63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2. KESKKONNAKAITSE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62 762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62 762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62 762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62 762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3D1D79">
        <w:trPr>
          <w:trHeight w:val="63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  <w:t>Heitveekäitlus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  <w:t>12 045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  <w:t>12 045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  <w:t>12 045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7"/>
                <w:szCs w:val="17"/>
                <w:lang w:val="en-US"/>
              </w:rPr>
              <w:t>12 045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60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Sadeveekanalisatsiooni projekteerimine ja ehitus, sh lasteaedade territooriumil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12 045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12 045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12 045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12 045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3D1D79">
        <w:trPr>
          <w:trHeight w:val="63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Saaste vähendamine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50 717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50 717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50 717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50 717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61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2.2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Joaoru olemasoleva sissevoolukanali ümberehitamiseks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50 717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50 717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50 717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50 717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300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3. ELAMU- JA KOMMUNAALMAJANDUS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1 378 123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110 000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1 488 123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1 378 123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110 000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1 488 123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3D1D79">
        <w:trPr>
          <w:trHeight w:val="63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Veevarustus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241 580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241 580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241 580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241 580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52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lastRenderedPageBreak/>
              <w:t>3.1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AS Narva Vesi aktsiakapitali suurendamiseks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241 580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241 580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241 580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241 580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</w:tr>
      <w:tr w:rsidR="00BC7B60" w:rsidRPr="00BC7B60" w:rsidTr="003D1D79">
        <w:trPr>
          <w:trHeight w:val="63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Tänavavalgustus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404 043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110 000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514 043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404 043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110 000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514 043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3D1D79">
        <w:trPr>
          <w:trHeight w:val="63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3.2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 tänavavalgustuse taristu renoveerimise I etapp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160 000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110 000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270 000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160 000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110 000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270 000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105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3.3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linnas välisvalgustuse projekteerimine ja rekonstrueerimine (sh Pähklimäe tänaval, Haigla tänaval, Kangelaste kõnnitee -ehitamine, Kangelaste pr - projekteerimine)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182 334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182 334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182 334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182 334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3.4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Kreenholmi 31a skvääri välisvalgustuse projekteerimis- ja ehitustööd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27 090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27 090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27 090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27 090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3.5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Mänguväljaku välisvalgustuse projekteerimis- ja ehitustööd (Skatepark)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9 619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9 619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9 619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9 619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81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3.6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Tallinna mnt  kõnni- ja kergliiklusteede välisvalgustuse projekteerimine ja ehitamine (Rahvavälja tänavast kuni Tallinna mnt 13)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25 000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25 000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25 000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25 000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300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Muud elamu- ja kommunaalmajanduse tegevus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732 500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732 500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732 500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732 500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106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3.7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Mänguväljakute, välisvalgustuse, videovalve süsteemi projekteerimine ja ehitamine (Kangelaste 40b, park Linda, Juhhanovi tn 3)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255 000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255 000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255 000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255 000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Linnavalitsuse Linnamajandusamet / Narva Linnavalitsuse Kultuuriosakond</w:t>
            </w:r>
          </w:p>
        </w:tc>
      </w:tr>
      <w:tr w:rsidR="00BC7B60" w:rsidRPr="00BC7B60" w:rsidTr="00A64504">
        <w:trPr>
          <w:trHeight w:val="283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3.8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Spordiväljakute projekteerimine ja ehitamine (26. Juuli 9, Maleaed)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220 880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220 880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220 880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220 880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Linnavalitsuse Kultuuriosakond / Narva Linnavalitsuse Linnamajandusamet</w:t>
            </w:r>
          </w:p>
        </w:tc>
      </w:tr>
      <w:tr w:rsidR="00BC7B60" w:rsidRPr="00BC7B60" w:rsidTr="00BC7B60">
        <w:trPr>
          <w:trHeight w:val="85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3.9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SA-le Narva Linnaelamu katuse projekteerimiseks ja renoveerimiseks ühiselamutes (Energia 4, Energia 6)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6 620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6 620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6 620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6 620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211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lastRenderedPageBreak/>
              <w:t>3.10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 SA Narva  Linnaelamu - linna ühiselamutes vee- ning kanalisatsioonisüsteemide vahetamine, sh projekteerimine (Energia 4, Energia 6, Kreenholmi 40, Vestervalli 17) ning ühisköökides ja kuivatusruumides ventilatsioonisüsteemide paigaldamine koos ruumide rekonstrueerimisega, sh projekteerimine (Vestervalli 17)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200 000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200 000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200 000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200 000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3.11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Loomade varjupaiga projekteerimine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15 000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3.12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Tuleviku ja Lavretsovi vahelisel alal puhkeala rajamise projekteerimine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35 000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35 000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35 000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35 000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300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4. VABA AEG, KULTUUR, RELIGIOON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3 178 789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3 178 789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3 178 789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3 178 789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A64504">
        <w:trPr>
          <w:trHeight w:val="63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Sport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494 481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494 481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494 481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494 481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55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Spordiväljaku projekteerimine ja ehitamine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1 500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1 500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1 500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1 500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A64504">
        <w:trPr>
          <w:trHeight w:val="41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4.2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Spordikool Energia spordisaali (Tallinna mnt 30) renoveerimine (riietusruumide rekonstrueerimine) vastavalt projektile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190 700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190 700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190 700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190 700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A64504">
        <w:trPr>
          <w:trHeight w:val="41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4.3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Spordikooli Energia sõudebaasi 9. boksi rekonstrueerimise projekteerimis- ja ehitustööd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89 837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89 837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89 837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89 837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4.4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Paemurru Spordikoolile spetsialiseeritud poodiumi ja võimlemisvaiba hankimiseks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30 533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30 533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30 533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30 533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4.5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Paemurru Spordikooli jalgpalli tabloo hankimiseks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8 250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8 250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8 250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8 250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4.6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Paemurru Spordikoolile - Kreenholmi staadioni jalgpalliväljaku murukamara pinnaprofiili parandamistööde teostamiseks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8 701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8 701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8 701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8 701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lastRenderedPageBreak/>
              <w:t>4.7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Spordikeskusele piksekaitsesüsteemi projekteerimiseks ja paigaldamiseks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12 850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12 850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12 850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12 850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4.8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Spordikeskusele- uue tuletõkkeukse soetamiseks ja paigaldamiseks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2 110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2 110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2 110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2 110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4.9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Spordikeskuse suure mängusaali põranda rekonstrueerimine (sh projekteerimine)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300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Puhkepargid ja -baasid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2 072 132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2 072 132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2 072 132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2 072 132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4.10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EV100 auks avaliku pargi rajamise II etapiks Vabaduse/Rakvere tänavate vahelisel alal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1 294 285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1 294 285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1 294 285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1 294 285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4.11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Võidu pargi ja Joala tn 8c (Gerassimovi pargi) projekteerimine ja rekonstrueerimine, I ja II etapp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717 847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717 847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717 847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717 847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4.12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Jaama pargi projekteerimine ja rekonstrueerimine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A64504">
        <w:trPr>
          <w:trHeight w:val="63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Vaba aja üritused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81 776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81 776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81 776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81 776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78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4.13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ja Ivangorodi kaldapealsete ajaloolise kaitseala integreeritud arendamine, III etapp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81 776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81 776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81 776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81 776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</w:tr>
      <w:tr w:rsidR="00BC7B60" w:rsidRPr="00BC7B60" w:rsidTr="00A64504">
        <w:trPr>
          <w:trHeight w:val="63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Rahvakultuur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530 400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530 400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530 400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530 400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4.14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Kultuurimaja Rugodiv rekonstrueerimine (sh: stangede, fassaadi projekteerimine ja renoveerimine)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530 400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530 400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530 400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530 400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300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5. HARIDUS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3 129 341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450 000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3 579 341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3 129 341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450 000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3 579 341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BC7B60">
        <w:trPr>
          <w:trHeight w:val="300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 xml:space="preserve">Alusharidus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1 440 856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1 440 856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1 440 856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1 440 856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A64504">
        <w:trPr>
          <w:trHeight w:val="401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Lasteaia Punamütsike (Viru tn. 4) renoveerimine ja lasteaiahoones energiatõhususe ja taastuvenergia kasutuse edendamine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607 371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607 371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607 371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607 371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1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Lasteaia Kakuke hoone projekteerimine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lastRenderedPageBreak/>
              <w:t>5.3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 xml:space="preserve">Narva Lasteaia Cipollino, Narva Lasteaia Sipsik elektrisüsteemide projekteerimine ja  renoveerimine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504 541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504 541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504 541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504 541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Lasteaia Sädemeke piirdeaia ning hoone fonolukkudega välisuste projekteerimis- ja ehitustööd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32 086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32 086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32 086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32 086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64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Lasteaia Muinasjutt territooriumil piirdeaia projekteerimine ja paigaldamine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11 796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11 796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11 796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11 796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Lasteaia Põngerjas piirdeaia projekteerimis- ja ehitustööd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24 000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Lasteaias Põngerjas fonolukkude (3 tk.) väljavahetamiseks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1 462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1 462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1 462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1 462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Lasteaia Käoke hoone fonolukkudega välisuste vahetamine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15 600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15 600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15 600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15 600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Lasteaia Cipollino jalutusveranda renoveerimine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150 000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66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5.10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Lasteaia Cipollino piirdeaia vahetamine (sh projekteerimine)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23 000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23 000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23 000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23 000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5.11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Lasteaia Tareke piirdeaia projekteerimis- ja ehitustööd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24 000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5.12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Lasteaiale Päikene uue kombiahju hankimiseks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A64504">
        <w:trPr>
          <w:trHeight w:val="63"/>
        </w:trPr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Põhihariduse otsekulud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1 688 485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450 000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2 138 485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1 688 485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450 000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2 138 485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val="en-US"/>
              </w:rPr>
              <w:t> </w:t>
            </w:r>
          </w:p>
        </w:tc>
      </w:tr>
      <w:tr w:rsidR="00BC7B60" w:rsidRPr="00BC7B60" w:rsidTr="00A64504">
        <w:trPr>
          <w:trHeight w:val="141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5.13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6. Kooli hoone sokli ning seitsme sissekäigu (sh uste vahetamine) rekonstrueerimine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2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5.14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6. Kooli abihoone katuse renoveerimine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9 979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9 979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9 979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9 979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A64504">
        <w:trPr>
          <w:trHeight w:val="63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5.15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Paju Kooli ja Õpilaskodu - evakuatsiooni- ja avariivalgustuse paigaldamine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19 452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19 452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19 452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19 452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lastRenderedPageBreak/>
              <w:t>5.16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Eesti Gümnaasiumi ümberkorraldamisel tekkiva põhikooli õppehoone ehitamine ja sisustamine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120 295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150 000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270 295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120 295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150 000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270 295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5.17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Kesklinna Gümnaasiumi ümberkorraldamisel tekkiva põhikooli õppehoone ehitamine ja sisustamine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275 295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300 000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575 295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275 295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300 000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575 295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79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5.18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Eesti Gümnaasiumi ümberkorraldamisel tekkiva põhikooli õppehoone ehitamine ja sisustamine (detailplaneeringute koostamine)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5 796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5 796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5 796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5 796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Arhitektuuri- ja Linnaplaneerimise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79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5.19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Arhitektuuri- ja Linnaplaneerimise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5.20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Kreenholmi Gümnaasiumi juures asuva staadioni rekonstrueerimine, sh projekteerimine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710 000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710 000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710 000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710 000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5.21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Keeltelütseumi (Kangelaste 32) parkla ehitustööd, II etapp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110 000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110 000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110 000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110 000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28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5.22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Soldino Gümnaasiumi fassaadi rekonstrueerimine (sh projekteerimine)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243 600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243 600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243 600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243 600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79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5.23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Narva Pähklimäe Gümnaasiumi ning Narva Soldino Gümnaasiumi elektrivarustamise projekteerimine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24 000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24 000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54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5.24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Pähklimäe Gümnaasiumi keemia kabineti projekteerimine ja renoveerimine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32 068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32 068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32 068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32 068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  <w:tr w:rsidR="00BC7B60" w:rsidRPr="00BC7B60" w:rsidTr="00BC7B60">
        <w:trPr>
          <w:trHeight w:val="136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5.25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Keeltelütseumi, Narva Kreenholmi Gümnaasiumi, Narva Paju Kooli ehitustööde projekteerimine projekti „Väikelahendused HEV-õpilaste integreerimiseks tavakoolidesse“ raames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18 000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18 000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18 000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18 000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B60" w:rsidRPr="00BC7B60" w:rsidRDefault="00BC7B60" w:rsidP="00BC7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BC7B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Narva Linnavalitsuse Kultuuriosakond</w:t>
            </w:r>
          </w:p>
        </w:tc>
      </w:tr>
    </w:tbl>
    <w:p w:rsidR="008A0D45" w:rsidRDefault="008A0D45" w:rsidP="006C0DE4">
      <w:pPr>
        <w:spacing w:after="0" w:line="240" w:lineRule="auto"/>
      </w:pPr>
    </w:p>
    <w:p w:rsidR="008A0D45" w:rsidRDefault="008A0D45" w:rsidP="006C0DE4">
      <w:pPr>
        <w:spacing w:after="0" w:line="240" w:lineRule="auto"/>
      </w:pPr>
    </w:p>
    <w:p w:rsidR="008A0D45" w:rsidRDefault="008A0D45" w:rsidP="006C0DE4">
      <w:pPr>
        <w:spacing w:after="0" w:line="240" w:lineRule="auto"/>
        <w:sectPr w:rsidR="008A0D45" w:rsidSect="008A0D45">
          <w:pgSz w:w="16838" w:h="11906" w:orient="landscape"/>
          <w:pgMar w:top="1417" w:right="851" w:bottom="1417" w:left="993" w:header="708" w:footer="708" w:gutter="0"/>
          <w:cols w:space="708"/>
          <w:titlePg/>
          <w:docGrid w:linePitch="360"/>
        </w:sectPr>
      </w:pPr>
    </w:p>
    <w:p w:rsidR="008A0D45" w:rsidRPr="00522352" w:rsidRDefault="008A0D45" w:rsidP="008A0D45">
      <w:pPr>
        <w:spacing w:after="0" w:line="240" w:lineRule="auto"/>
        <w:rPr>
          <w:rFonts w:ascii="Times New Roman" w:hAnsi="Times New Roman" w:cs="Times New Roman"/>
        </w:rPr>
      </w:pPr>
      <w:r w:rsidRPr="00522352">
        <w:rPr>
          <w:rFonts w:ascii="Times New Roman" w:hAnsi="Times New Roman" w:cs="Times New Roman"/>
        </w:rPr>
        <w:lastRenderedPageBreak/>
        <w:t>Õiend lisale 5</w:t>
      </w:r>
    </w:p>
    <w:p w:rsidR="008A0D45" w:rsidRPr="00522352" w:rsidRDefault="008A0D45" w:rsidP="008A0D45">
      <w:pPr>
        <w:spacing w:after="0" w:line="240" w:lineRule="auto"/>
        <w:rPr>
          <w:sz w:val="18"/>
          <w:szCs w:val="18"/>
        </w:rPr>
      </w:pPr>
      <w:r w:rsidRPr="00522352">
        <w:rPr>
          <w:rFonts w:ascii="Times New Roman" w:eastAsia="Times New Roman" w:hAnsi="Times New Roman" w:cs="Times New Roman"/>
          <w:b/>
          <w:bCs/>
          <w:iCs/>
        </w:rPr>
        <w:t xml:space="preserve">Narva linna </w:t>
      </w:r>
      <w:r w:rsidRPr="00522352">
        <w:rPr>
          <w:rFonts w:ascii="Times New Roman" w:hAnsi="Times New Roman" w:cs="Times New Roman"/>
          <w:b/>
        </w:rPr>
        <w:t xml:space="preserve">2019.aasta rahavoogude prognoos </w:t>
      </w:r>
      <w:r w:rsidRPr="00522352">
        <w:rPr>
          <w:rFonts w:ascii="Times New Roman" w:hAnsi="Times New Roman" w:cs="Times New Roman"/>
          <w:b/>
        </w:rPr>
        <w:tab/>
      </w:r>
      <w:r w:rsidRPr="00522352">
        <w:rPr>
          <w:rFonts w:ascii="Times New Roman" w:hAnsi="Times New Roman" w:cs="Times New Roman"/>
          <w:b/>
        </w:rPr>
        <w:tab/>
      </w:r>
      <w:r w:rsidRPr="00522352">
        <w:rPr>
          <w:rFonts w:ascii="Times New Roman" w:hAnsi="Times New Roman" w:cs="Times New Roman"/>
          <w:b/>
        </w:rPr>
        <w:tab/>
      </w:r>
      <w:r w:rsidRPr="00522352">
        <w:rPr>
          <w:rFonts w:ascii="Times New Roman" w:hAnsi="Times New Roman" w:cs="Times New Roman"/>
          <w:b/>
        </w:rPr>
        <w:tab/>
      </w:r>
      <w:r w:rsidRPr="00522352">
        <w:rPr>
          <w:rFonts w:ascii="Times New Roman" w:hAnsi="Times New Roman" w:cs="Times New Roman"/>
          <w:b/>
        </w:rPr>
        <w:tab/>
      </w:r>
      <w:r w:rsidRPr="00522352">
        <w:rPr>
          <w:rFonts w:ascii="Times New Roman" w:hAnsi="Times New Roman" w:cs="Times New Roman"/>
          <w:b/>
        </w:rPr>
        <w:tab/>
      </w:r>
      <w:r w:rsidRPr="00522352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9341" w:type="dxa"/>
        <w:tblLook w:val="04A0" w:firstRow="1" w:lastRow="0" w:firstColumn="1" w:lastColumn="0" w:noHBand="0" w:noVBand="1"/>
      </w:tblPr>
      <w:tblGrid>
        <w:gridCol w:w="5130"/>
        <w:gridCol w:w="1408"/>
        <w:gridCol w:w="1395"/>
        <w:gridCol w:w="1408"/>
      </w:tblGrid>
      <w:tr w:rsidR="003666E1" w:rsidRPr="003666E1" w:rsidTr="00DD4C72">
        <w:trPr>
          <w:trHeight w:val="52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Nimetus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2019.a eelarve  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2019.a eelarve muutmine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2019.a eelarve kokku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PÕHITEGEVUSE TULUD KOKKU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67 821 766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16 635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67 838 401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Maksutulud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28 897 577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28 897 577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Füüsilise isiku tulumaks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28 548 475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28 548 475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Maamaks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250 602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250 602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Reklaamimaks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75 000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75 000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Teede ja tänavate sulgemise maks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6 500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6 500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Parkimistasu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17 000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17 000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Tulud kaupade ja teenuste müügist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4 735 216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4 735 216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Riigilõivud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51 800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51 800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haridusalasest  tegevusest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2 682 996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2 682 996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kultuuri- ja kunstialasest tegevusest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100 330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100 330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spordi- ja puhkealasest tegevusest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404 060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404 060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sotsiaalabialasest  tegevusest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1 143 430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1 143 430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üldvalitsemisest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9 700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9 700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muudelt majandusaladelt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17 500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17 500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Üür ja rent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298 806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298 806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Õiguste müük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21 344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21 344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Muu toodete ja teenuste müük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5 250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5 250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Saadud toetused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34 169 601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16 635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34 186 236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Saadud tegevuskulude sihtfinantseerimine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902 042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13 635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915 677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Kohaliku omavalitsuse toetusfond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16 862 869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16 862 869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Kohaliku omavalitsuse tasandusfond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15 798 060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15 798 060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Saadud tegevustoetused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606 630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609 630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Muud tegevustulud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19 372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19 372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Laekumine vee erikasutusest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1 500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1 500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Trahvid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7 250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7 250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Muud tulud varadelt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3 400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3 400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Tulud varude müügist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1 400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1 400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Muud tulud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5 822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5 822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PÕHITEGEVUSE KULUD KOKKU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62 873 862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24 735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62 898 597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Antavad toetused tegevuskuludeks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5 998 647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8 000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6 006 647</w:t>
            </w:r>
          </w:p>
        </w:tc>
      </w:tr>
      <w:tr w:rsidR="003666E1" w:rsidRPr="003666E1" w:rsidTr="00DD4C72">
        <w:trPr>
          <w:trHeight w:val="252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Sotsiaalabitoetused ja muud toetused füüsilistele isikutele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2 400 210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2 400 210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Sihtotstarbelised toetused tegevuskuludeks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3 527 301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3 535 301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Mittesihtotstarbelised toetused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71 136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71 136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Muud tegevuskulud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56 875 215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16 735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56 891 950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Tööjõukulud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40 190 681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4 635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40 195 316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Majandamiskulud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16 638 004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12 100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16 650 104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Muud kulud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46 530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46 530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PÕHITEGEVUSE TULEM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4 947 904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-8 100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4 939 804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INVESTEERIMISTEGEVUS KOKKU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-20 769 693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8 100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-20 761 593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Põhivara müük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199 233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199 233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Põhivara soetus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-21 005 592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A84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  <w:r w:rsidR="00A8473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A84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="00A8473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20 997 492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Saadud sihtfinantseerimine põhivara soetuseks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1 242 210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3 543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1 245 753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Põhivara soetuseks antav sihtfinantseerimine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-371 724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A8473D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-3543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A84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="00A8473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375 267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Osaluste soetus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-241 580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-241 580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Tagasilaekuvad laenud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767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767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Finantstulud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800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Finantskulud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-593 807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-593 807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EELARVE TULEM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-15 821 789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-15 821 789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FINANTSEERIMISTEGEVUS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7 914 931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7 914 931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Kohustiste võtmine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19 495 484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19 495 484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Kohustiste tasumine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-11 580 553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-11 580 553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LIKVIIDSETE VARADE MUUTUS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</w:tr>
      <w:tr w:rsidR="003666E1" w:rsidRPr="003666E1" w:rsidTr="00DD4C72">
        <w:trPr>
          <w:trHeight w:val="238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Raha ja raha ekvivalentide muutus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-7 906 858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E1" w:rsidRPr="003666E1" w:rsidRDefault="003666E1" w:rsidP="003666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666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-7 906 858</w:t>
            </w:r>
          </w:p>
        </w:tc>
      </w:tr>
    </w:tbl>
    <w:p w:rsidR="008F106B" w:rsidRPr="00522352" w:rsidRDefault="008F106B" w:rsidP="00DD4C72"/>
    <w:sectPr w:rsidR="008F106B" w:rsidRPr="00522352" w:rsidSect="00D80DF4">
      <w:pgSz w:w="11906" w:h="16838"/>
      <w:pgMar w:top="851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81F" w:rsidRDefault="003D681F" w:rsidP="00200E42">
      <w:pPr>
        <w:spacing w:after="0" w:line="240" w:lineRule="auto"/>
      </w:pPr>
      <w:r>
        <w:separator/>
      </w:r>
    </w:p>
  </w:endnote>
  <w:endnote w:type="continuationSeparator" w:id="0">
    <w:p w:rsidR="003D681F" w:rsidRDefault="003D681F" w:rsidP="00200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81F" w:rsidRDefault="003D681F" w:rsidP="00200E42">
      <w:pPr>
        <w:spacing w:after="0" w:line="240" w:lineRule="auto"/>
      </w:pPr>
      <w:r>
        <w:separator/>
      </w:r>
    </w:p>
  </w:footnote>
  <w:footnote w:type="continuationSeparator" w:id="0">
    <w:p w:rsidR="003D681F" w:rsidRDefault="003D681F" w:rsidP="00200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D413C"/>
    <w:multiLevelType w:val="hybridMultilevel"/>
    <w:tmpl w:val="AFC22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A7EC0"/>
    <w:multiLevelType w:val="hybridMultilevel"/>
    <w:tmpl w:val="A03C9708"/>
    <w:lvl w:ilvl="0" w:tplc="1D303C2C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01C14"/>
    <w:multiLevelType w:val="hybridMultilevel"/>
    <w:tmpl w:val="BA8648CE"/>
    <w:lvl w:ilvl="0" w:tplc="0809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36970228"/>
    <w:multiLevelType w:val="hybridMultilevel"/>
    <w:tmpl w:val="680E36CA"/>
    <w:lvl w:ilvl="0" w:tplc="08090001">
      <w:start w:val="1"/>
      <w:numFmt w:val="bullet"/>
      <w:lvlText w:val=""/>
      <w:lvlJc w:val="left"/>
      <w:pPr>
        <w:tabs>
          <w:tab w:val="num" w:pos="438"/>
        </w:tabs>
        <w:ind w:left="438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abstractNum w:abstractNumId="4" w15:restartNumberingAfterBreak="0">
    <w:nsid w:val="668A0C09"/>
    <w:multiLevelType w:val="hybridMultilevel"/>
    <w:tmpl w:val="C1AA2EEC"/>
    <w:lvl w:ilvl="0" w:tplc="08090003">
      <w:start w:val="1"/>
      <w:numFmt w:val="bullet"/>
      <w:lvlText w:val="o"/>
      <w:lvlJc w:val="left"/>
      <w:pPr>
        <w:tabs>
          <w:tab w:val="num" w:pos="798"/>
        </w:tabs>
        <w:ind w:left="79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5" w15:restartNumberingAfterBreak="0">
    <w:nsid w:val="73B23793"/>
    <w:multiLevelType w:val="hybridMultilevel"/>
    <w:tmpl w:val="A8266290"/>
    <w:lvl w:ilvl="0" w:tplc="042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7CC"/>
    <w:rsid w:val="00005AB6"/>
    <w:rsid w:val="000069C3"/>
    <w:rsid w:val="000218B7"/>
    <w:rsid w:val="00022DC9"/>
    <w:rsid w:val="00057E5E"/>
    <w:rsid w:val="00064B02"/>
    <w:rsid w:val="0007736A"/>
    <w:rsid w:val="00087ED9"/>
    <w:rsid w:val="000F7FEF"/>
    <w:rsid w:val="00105FE6"/>
    <w:rsid w:val="00117F09"/>
    <w:rsid w:val="00122940"/>
    <w:rsid w:val="00124957"/>
    <w:rsid w:val="0013199B"/>
    <w:rsid w:val="00140E45"/>
    <w:rsid w:val="00157155"/>
    <w:rsid w:val="00164845"/>
    <w:rsid w:val="0016486A"/>
    <w:rsid w:val="00182A6F"/>
    <w:rsid w:val="001960A8"/>
    <w:rsid w:val="001A293A"/>
    <w:rsid w:val="001B6630"/>
    <w:rsid w:val="001F1DD7"/>
    <w:rsid w:val="001F267A"/>
    <w:rsid w:val="00200E42"/>
    <w:rsid w:val="00202CAF"/>
    <w:rsid w:val="00224661"/>
    <w:rsid w:val="0023093C"/>
    <w:rsid w:val="002314E2"/>
    <w:rsid w:val="00242042"/>
    <w:rsid w:val="00267BA0"/>
    <w:rsid w:val="002748C6"/>
    <w:rsid w:val="0028080E"/>
    <w:rsid w:val="00282EB2"/>
    <w:rsid w:val="002A34E9"/>
    <w:rsid w:val="002B7C3B"/>
    <w:rsid w:val="002C3702"/>
    <w:rsid w:val="002D38BA"/>
    <w:rsid w:val="00303A52"/>
    <w:rsid w:val="003428DB"/>
    <w:rsid w:val="00361B7A"/>
    <w:rsid w:val="003666E1"/>
    <w:rsid w:val="003C4597"/>
    <w:rsid w:val="003D1D79"/>
    <w:rsid w:val="003D681F"/>
    <w:rsid w:val="0043061D"/>
    <w:rsid w:val="00444241"/>
    <w:rsid w:val="004B6A14"/>
    <w:rsid w:val="004C1E60"/>
    <w:rsid w:val="004C3CB9"/>
    <w:rsid w:val="004F21F0"/>
    <w:rsid w:val="00522352"/>
    <w:rsid w:val="00525CBA"/>
    <w:rsid w:val="00531D14"/>
    <w:rsid w:val="0053540D"/>
    <w:rsid w:val="005530A5"/>
    <w:rsid w:val="005727CC"/>
    <w:rsid w:val="00577CBA"/>
    <w:rsid w:val="005838A6"/>
    <w:rsid w:val="00594DF9"/>
    <w:rsid w:val="005B387F"/>
    <w:rsid w:val="005F3495"/>
    <w:rsid w:val="006119F3"/>
    <w:rsid w:val="00617FD7"/>
    <w:rsid w:val="0064267E"/>
    <w:rsid w:val="00644094"/>
    <w:rsid w:val="00644BDC"/>
    <w:rsid w:val="0064586D"/>
    <w:rsid w:val="00674162"/>
    <w:rsid w:val="0069174A"/>
    <w:rsid w:val="006A1BAB"/>
    <w:rsid w:val="006A22E9"/>
    <w:rsid w:val="006C07D6"/>
    <w:rsid w:val="006C0DE4"/>
    <w:rsid w:val="006F0E79"/>
    <w:rsid w:val="00714673"/>
    <w:rsid w:val="00726D0E"/>
    <w:rsid w:val="00727362"/>
    <w:rsid w:val="00745029"/>
    <w:rsid w:val="0075726A"/>
    <w:rsid w:val="00774617"/>
    <w:rsid w:val="00780359"/>
    <w:rsid w:val="00786AFF"/>
    <w:rsid w:val="00790BAF"/>
    <w:rsid w:val="00797D12"/>
    <w:rsid w:val="007A5B68"/>
    <w:rsid w:val="007E62F7"/>
    <w:rsid w:val="007F18BE"/>
    <w:rsid w:val="00813B33"/>
    <w:rsid w:val="008511A5"/>
    <w:rsid w:val="00872FB8"/>
    <w:rsid w:val="008757FB"/>
    <w:rsid w:val="0088284C"/>
    <w:rsid w:val="00890473"/>
    <w:rsid w:val="008A0D45"/>
    <w:rsid w:val="008A5EB1"/>
    <w:rsid w:val="008A7DD1"/>
    <w:rsid w:val="008B7F16"/>
    <w:rsid w:val="008C1629"/>
    <w:rsid w:val="008C21AA"/>
    <w:rsid w:val="008D08CE"/>
    <w:rsid w:val="008E52F5"/>
    <w:rsid w:val="008F106B"/>
    <w:rsid w:val="008F3221"/>
    <w:rsid w:val="00902254"/>
    <w:rsid w:val="009028CE"/>
    <w:rsid w:val="00910920"/>
    <w:rsid w:val="009124A5"/>
    <w:rsid w:val="00914F2D"/>
    <w:rsid w:val="00916DB2"/>
    <w:rsid w:val="00917701"/>
    <w:rsid w:val="00973B49"/>
    <w:rsid w:val="00994218"/>
    <w:rsid w:val="00997CB9"/>
    <w:rsid w:val="009C24F1"/>
    <w:rsid w:val="009F5508"/>
    <w:rsid w:val="009F63D6"/>
    <w:rsid w:val="00A33EFF"/>
    <w:rsid w:val="00A4560B"/>
    <w:rsid w:val="00A50909"/>
    <w:rsid w:val="00A64504"/>
    <w:rsid w:val="00A71609"/>
    <w:rsid w:val="00A8473D"/>
    <w:rsid w:val="00A9316F"/>
    <w:rsid w:val="00AA4BD5"/>
    <w:rsid w:val="00AA4C6E"/>
    <w:rsid w:val="00AC5168"/>
    <w:rsid w:val="00B15EA8"/>
    <w:rsid w:val="00B5286E"/>
    <w:rsid w:val="00B53E75"/>
    <w:rsid w:val="00B56F36"/>
    <w:rsid w:val="00B65957"/>
    <w:rsid w:val="00B80E12"/>
    <w:rsid w:val="00B82727"/>
    <w:rsid w:val="00BC33A1"/>
    <w:rsid w:val="00BC63F0"/>
    <w:rsid w:val="00BC7B60"/>
    <w:rsid w:val="00BD0AE8"/>
    <w:rsid w:val="00BD1D1E"/>
    <w:rsid w:val="00BD5704"/>
    <w:rsid w:val="00BF2C47"/>
    <w:rsid w:val="00BF30B2"/>
    <w:rsid w:val="00C03C4E"/>
    <w:rsid w:val="00C1081B"/>
    <w:rsid w:val="00C155EF"/>
    <w:rsid w:val="00C373BB"/>
    <w:rsid w:val="00C74F80"/>
    <w:rsid w:val="00C82B76"/>
    <w:rsid w:val="00C86E9B"/>
    <w:rsid w:val="00CC0B80"/>
    <w:rsid w:val="00CD33F7"/>
    <w:rsid w:val="00CD77D3"/>
    <w:rsid w:val="00CE0E85"/>
    <w:rsid w:val="00CF7186"/>
    <w:rsid w:val="00D070B0"/>
    <w:rsid w:val="00D1494E"/>
    <w:rsid w:val="00D21E97"/>
    <w:rsid w:val="00D275DF"/>
    <w:rsid w:val="00D34835"/>
    <w:rsid w:val="00D354D7"/>
    <w:rsid w:val="00D505F8"/>
    <w:rsid w:val="00D64894"/>
    <w:rsid w:val="00D7406D"/>
    <w:rsid w:val="00D74278"/>
    <w:rsid w:val="00D80DF4"/>
    <w:rsid w:val="00D84260"/>
    <w:rsid w:val="00D93C5F"/>
    <w:rsid w:val="00DB2775"/>
    <w:rsid w:val="00DB782A"/>
    <w:rsid w:val="00DD4C72"/>
    <w:rsid w:val="00E054D8"/>
    <w:rsid w:val="00E3540F"/>
    <w:rsid w:val="00E66290"/>
    <w:rsid w:val="00E76040"/>
    <w:rsid w:val="00E76AEB"/>
    <w:rsid w:val="00E97A84"/>
    <w:rsid w:val="00EB7B03"/>
    <w:rsid w:val="00ED4D46"/>
    <w:rsid w:val="00EF5281"/>
    <w:rsid w:val="00F03B94"/>
    <w:rsid w:val="00F23124"/>
    <w:rsid w:val="00F26743"/>
    <w:rsid w:val="00F362FB"/>
    <w:rsid w:val="00F95B3D"/>
    <w:rsid w:val="00FA386A"/>
    <w:rsid w:val="00FE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F45D2E-0FF6-444A-B792-4CBA06E7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727CC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B6630"/>
    <w:pPr>
      <w:ind w:left="720"/>
      <w:contextualSpacing/>
    </w:pPr>
  </w:style>
  <w:style w:type="paragraph" w:styleId="Vahedeta">
    <w:name w:val="No Spacing"/>
    <w:uiPriority w:val="1"/>
    <w:qFormat/>
    <w:rsid w:val="00D505F8"/>
    <w:pPr>
      <w:spacing w:after="0" w:line="240" w:lineRule="auto"/>
    </w:pPr>
  </w:style>
  <w:style w:type="numbering" w:customStyle="1" w:styleId="Loendita1">
    <w:name w:val="Loendita1"/>
    <w:next w:val="Loendita"/>
    <w:uiPriority w:val="99"/>
    <w:semiHidden/>
    <w:unhideWhenUsed/>
    <w:rsid w:val="00157155"/>
  </w:style>
  <w:style w:type="character" w:styleId="Hperlink">
    <w:name w:val="Hyperlink"/>
    <w:basedOn w:val="Liguvaikefont"/>
    <w:uiPriority w:val="99"/>
    <w:semiHidden/>
    <w:unhideWhenUsed/>
    <w:rsid w:val="00157155"/>
    <w:rPr>
      <w:color w:val="0563C1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157155"/>
    <w:rPr>
      <w:color w:val="954F72"/>
      <w:u w:val="single"/>
    </w:rPr>
  </w:style>
  <w:style w:type="paragraph" w:customStyle="1" w:styleId="xl72">
    <w:name w:val="xl72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3">
    <w:name w:val="xl73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4">
    <w:name w:val="xl74"/>
    <w:basedOn w:val="Normaallaad"/>
    <w:rsid w:val="0015715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6">
    <w:name w:val="xl7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7">
    <w:name w:val="xl7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78">
    <w:name w:val="xl7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9">
    <w:name w:val="xl7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0">
    <w:name w:val="xl8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4">
    <w:name w:val="xl8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5">
    <w:name w:val="xl8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86">
    <w:name w:val="xl8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7">
    <w:name w:val="xl8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8">
    <w:name w:val="xl8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9">
    <w:name w:val="xl8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90">
    <w:name w:val="xl9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91">
    <w:name w:val="xl9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92">
    <w:name w:val="xl9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93">
    <w:name w:val="xl9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94">
    <w:name w:val="xl9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95">
    <w:name w:val="xl9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96">
    <w:name w:val="xl9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97">
    <w:name w:val="xl9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98">
    <w:name w:val="xl9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99">
    <w:name w:val="xl99"/>
    <w:basedOn w:val="Normaallaad"/>
    <w:rsid w:val="0015715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00">
    <w:name w:val="xl100"/>
    <w:basedOn w:val="Normaallaad"/>
    <w:rsid w:val="0015715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1">
    <w:name w:val="xl10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2">
    <w:name w:val="xl10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3">
    <w:name w:val="xl103"/>
    <w:basedOn w:val="Normaallaad"/>
    <w:rsid w:val="0015715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4">
    <w:name w:val="xl10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5">
    <w:name w:val="xl10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6">
    <w:name w:val="xl10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07">
    <w:name w:val="xl10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8">
    <w:name w:val="xl10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09">
    <w:name w:val="xl10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0">
    <w:name w:val="xl11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1">
    <w:name w:val="xl11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12">
    <w:name w:val="xl11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3">
    <w:name w:val="xl113"/>
    <w:basedOn w:val="Normaallaad"/>
    <w:rsid w:val="0015715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4">
    <w:name w:val="xl11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5">
    <w:name w:val="xl11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6">
    <w:name w:val="xl116"/>
    <w:basedOn w:val="Normaallaad"/>
    <w:rsid w:val="0015715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7">
    <w:name w:val="xl11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8">
    <w:name w:val="xl11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19">
    <w:name w:val="xl11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20">
    <w:name w:val="xl120"/>
    <w:basedOn w:val="Normaallaad"/>
    <w:rsid w:val="0015715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21">
    <w:name w:val="xl121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22">
    <w:name w:val="xl12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23">
    <w:name w:val="xl12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24">
    <w:name w:val="xl124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25">
    <w:name w:val="xl12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26">
    <w:name w:val="xl126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27">
    <w:name w:val="xl127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28">
    <w:name w:val="xl128"/>
    <w:basedOn w:val="Normaallaad"/>
    <w:rsid w:val="0015715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29">
    <w:name w:val="xl129"/>
    <w:basedOn w:val="Normaallaad"/>
    <w:rsid w:val="0015715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30">
    <w:name w:val="xl130"/>
    <w:basedOn w:val="Normaallaad"/>
    <w:rsid w:val="0015715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31">
    <w:name w:val="xl131"/>
    <w:basedOn w:val="Normaallaad"/>
    <w:rsid w:val="00157155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32">
    <w:name w:val="xl132"/>
    <w:basedOn w:val="Normaallaad"/>
    <w:rsid w:val="0015715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33">
    <w:name w:val="xl133"/>
    <w:basedOn w:val="Normaallaad"/>
    <w:rsid w:val="0015715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34">
    <w:name w:val="xl134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35">
    <w:name w:val="xl135"/>
    <w:basedOn w:val="Normaallaad"/>
    <w:rsid w:val="0015715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36">
    <w:name w:val="xl136"/>
    <w:basedOn w:val="Normaallaad"/>
    <w:rsid w:val="001571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nt5">
    <w:name w:val="font5"/>
    <w:basedOn w:val="Normaallaad"/>
    <w:rsid w:val="00B56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font6">
    <w:name w:val="font6"/>
    <w:basedOn w:val="Normaallaad"/>
    <w:rsid w:val="00B56F3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7">
    <w:name w:val="font7"/>
    <w:basedOn w:val="Normaallaad"/>
    <w:rsid w:val="00B56F3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8">
    <w:name w:val="font8"/>
    <w:basedOn w:val="Normaallaad"/>
    <w:rsid w:val="00B56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u w:val="single"/>
      <w:lang w:val="en-US"/>
    </w:rPr>
  </w:style>
  <w:style w:type="paragraph" w:customStyle="1" w:styleId="xl70">
    <w:name w:val="xl70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1">
    <w:name w:val="xl71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37">
    <w:name w:val="xl13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38">
    <w:name w:val="xl13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39">
    <w:name w:val="xl139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0">
    <w:name w:val="xl140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41">
    <w:name w:val="xl141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42">
    <w:name w:val="xl142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3">
    <w:name w:val="xl143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4">
    <w:name w:val="xl144"/>
    <w:basedOn w:val="Normaallaad"/>
    <w:rsid w:val="00B56F36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5">
    <w:name w:val="xl145"/>
    <w:basedOn w:val="Normaallaad"/>
    <w:rsid w:val="00B56F3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46">
    <w:name w:val="xl146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7">
    <w:name w:val="xl14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8">
    <w:name w:val="xl14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49">
    <w:name w:val="xl149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50">
    <w:name w:val="xl150"/>
    <w:basedOn w:val="Normaallaad"/>
    <w:rsid w:val="00B56F36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51">
    <w:name w:val="xl151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52">
    <w:name w:val="xl152"/>
    <w:basedOn w:val="Normaallaad"/>
    <w:rsid w:val="00B56F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153">
    <w:name w:val="xl153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54">
    <w:name w:val="xl154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55">
    <w:name w:val="xl155"/>
    <w:basedOn w:val="Normaallaad"/>
    <w:rsid w:val="00B56F3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56">
    <w:name w:val="xl156"/>
    <w:basedOn w:val="Normaallaad"/>
    <w:rsid w:val="00B56F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57">
    <w:name w:val="xl15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58">
    <w:name w:val="xl15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59">
    <w:name w:val="xl159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60">
    <w:name w:val="xl160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61">
    <w:name w:val="xl161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en-US"/>
    </w:rPr>
  </w:style>
  <w:style w:type="paragraph" w:customStyle="1" w:styleId="xl162">
    <w:name w:val="xl162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63">
    <w:name w:val="xl163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64">
    <w:name w:val="xl164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65">
    <w:name w:val="xl165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66">
    <w:name w:val="xl166"/>
    <w:basedOn w:val="Normaallaad"/>
    <w:rsid w:val="00B56F3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67">
    <w:name w:val="xl167"/>
    <w:basedOn w:val="Normaallaad"/>
    <w:rsid w:val="00B56F3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68">
    <w:name w:val="xl168"/>
    <w:basedOn w:val="Normaallaad"/>
    <w:rsid w:val="00B56F3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69">
    <w:name w:val="xl169"/>
    <w:basedOn w:val="Normaallaad"/>
    <w:rsid w:val="00B56F3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170">
    <w:name w:val="xl170"/>
    <w:basedOn w:val="Normaallaad"/>
    <w:rsid w:val="00B56F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font9">
    <w:name w:val="font9"/>
    <w:basedOn w:val="Normaallaad"/>
    <w:rsid w:val="00D7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paragraph" w:customStyle="1" w:styleId="font10">
    <w:name w:val="font10"/>
    <w:basedOn w:val="Normaallaad"/>
    <w:rsid w:val="00D7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</w:style>
  <w:style w:type="paragraph" w:customStyle="1" w:styleId="xl171">
    <w:name w:val="xl17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libri" w:eastAsia="Times New Roman" w:hAnsi="Calibri" w:cs="Calibri"/>
      <w:lang w:val="en-US"/>
    </w:rPr>
  </w:style>
  <w:style w:type="paragraph" w:customStyle="1" w:styleId="xl172">
    <w:name w:val="xl172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73">
    <w:name w:val="xl173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74">
    <w:name w:val="xl17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75">
    <w:name w:val="xl1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76">
    <w:name w:val="xl176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77">
    <w:name w:val="xl177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78">
    <w:name w:val="xl1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79">
    <w:name w:val="xl17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xl180">
    <w:name w:val="xl18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81">
    <w:name w:val="xl181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82">
    <w:name w:val="xl1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83">
    <w:name w:val="xl18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84">
    <w:name w:val="xl18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85">
    <w:name w:val="xl18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186">
    <w:name w:val="xl18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187">
    <w:name w:val="xl1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88">
    <w:name w:val="xl18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89">
    <w:name w:val="xl1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0">
    <w:name w:val="xl19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1">
    <w:name w:val="xl191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2">
    <w:name w:val="xl19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3">
    <w:name w:val="xl19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4">
    <w:name w:val="xl19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5">
    <w:name w:val="xl19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96">
    <w:name w:val="xl196"/>
    <w:basedOn w:val="Normaallaad"/>
    <w:rsid w:val="00D74278"/>
    <w:pPr>
      <w:pBdr>
        <w:top w:val="single" w:sz="4" w:space="0" w:color="9BC2E6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7">
    <w:name w:val="xl19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8">
    <w:name w:val="xl19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99">
    <w:name w:val="xl19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0">
    <w:name w:val="xl20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1">
    <w:name w:val="xl201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2">
    <w:name w:val="xl20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03">
    <w:name w:val="xl2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4">
    <w:name w:val="xl20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  <w:lang w:val="en-US"/>
    </w:rPr>
  </w:style>
  <w:style w:type="paragraph" w:customStyle="1" w:styleId="xl205">
    <w:name w:val="xl20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6">
    <w:name w:val="xl20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07">
    <w:name w:val="xl2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8">
    <w:name w:val="xl208"/>
    <w:basedOn w:val="Normaallaad"/>
    <w:rsid w:val="00D74278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09">
    <w:name w:val="xl20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10">
    <w:name w:val="xl21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11">
    <w:name w:val="xl21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212">
    <w:name w:val="xl21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DDEBF7"/>
      <w:sz w:val="24"/>
      <w:szCs w:val="24"/>
      <w:lang w:val="en-US"/>
    </w:rPr>
  </w:style>
  <w:style w:type="paragraph" w:customStyle="1" w:styleId="xl213">
    <w:name w:val="xl21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214">
    <w:name w:val="xl21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15">
    <w:name w:val="xl21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16">
    <w:name w:val="xl21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17">
    <w:name w:val="xl21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18">
    <w:name w:val="xl21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19">
    <w:name w:val="xl21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20">
    <w:name w:val="xl22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21">
    <w:name w:val="xl22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22">
    <w:name w:val="xl22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23">
    <w:name w:val="xl22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24">
    <w:name w:val="xl22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25">
    <w:name w:val="xl22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26">
    <w:name w:val="xl226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27">
    <w:name w:val="xl227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28">
    <w:name w:val="xl22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229">
    <w:name w:val="xl22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30">
    <w:name w:val="xl23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color w:val="000000"/>
      <w:lang w:val="en-US"/>
    </w:rPr>
  </w:style>
  <w:style w:type="paragraph" w:customStyle="1" w:styleId="xl231">
    <w:name w:val="xl23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32">
    <w:name w:val="xl23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lang w:val="en-US"/>
    </w:rPr>
  </w:style>
  <w:style w:type="paragraph" w:customStyle="1" w:styleId="xl233">
    <w:name w:val="xl23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lang w:val="en-US"/>
    </w:rPr>
  </w:style>
  <w:style w:type="paragraph" w:customStyle="1" w:styleId="xl234">
    <w:name w:val="xl23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35">
    <w:name w:val="xl23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val="en-US"/>
    </w:rPr>
  </w:style>
  <w:style w:type="paragraph" w:customStyle="1" w:styleId="xl236">
    <w:name w:val="xl236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237">
    <w:name w:val="xl23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38">
    <w:name w:val="xl23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39">
    <w:name w:val="xl239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40">
    <w:name w:val="xl240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241">
    <w:name w:val="xl24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42">
    <w:name w:val="xl242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43">
    <w:name w:val="xl243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44">
    <w:name w:val="xl24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45">
    <w:name w:val="xl24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46">
    <w:name w:val="xl24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247">
    <w:name w:val="xl24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48">
    <w:name w:val="xl24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49">
    <w:name w:val="xl24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50">
    <w:name w:val="xl25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51">
    <w:name w:val="xl25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52">
    <w:name w:val="xl25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253">
    <w:name w:val="xl253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54">
    <w:name w:val="xl25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55">
    <w:name w:val="xl25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56">
    <w:name w:val="xl25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57">
    <w:name w:val="xl25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58">
    <w:name w:val="xl25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59">
    <w:name w:val="xl25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60">
    <w:name w:val="xl26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61">
    <w:name w:val="xl26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xl262">
    <w:name w:val="xl26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63">
    <w:name w:val="xl26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64">
    <w:name w:val="xl26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65">
    <w:name w:val="xl265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66">
    <w:name w:val="xl266"/>
    <w:basedOn w:val="Normaallaad"/>
    <w:rsid w:val="00D7427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67">
    <w:name w:val="xl26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268">
    <w:name w:val="xl26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269">
    <w:name w:val="xl26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270">
    <w:name w:val="xl27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271">
    <w:name w:val="xl27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72">
    <w:name w:val="xl27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73">
    <w:name w:val="xl27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74">
    <w:name w:val="xl27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75">
    <w:name w:val="xl2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76">
    <w:name w:val="xl276"/>
    <w:basedOn w:val="Normaallaad"/>
    <w:rsid w:val="00D7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77">
    <w:name w:val="xl27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78">
    <w:name w:val="xl2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79">
    <w:name w:val="xl27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80">
    <w:name w:val="xl28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81">
    <w:name w:val="xl281"/>
    <w:basedOn w:val="Normaallaad"/>
    <w:rsid w:val="00D7427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82">
    <w:name w:val="xl2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83">
    <w:name w:val="xl28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84">
    <w:name w:val="xl28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85">
    <w:name w:val="xl285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86">
    <w:name w:val="xl28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87">
    <w:name w:val="xl2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88">
    <w:name w:val="xl28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89">
    <w:name w:val="xl2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90">
    <w:name w:val="xl29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91">
    <w:name w:val="xl29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92">
    <w:name w:val="xl29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93">
    <w:name w:val="xl29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294">
    <w:name w:val="xl294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295">
    <w:name w:val="xl29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96">
    <w:name w:val="xl29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97">
    <w:name w:val="xl297"/>
    <w:basedOn w:val="Normaallaad"/>
    <w:rsid w:val="00D7427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98">
    <w:name w:val="xl29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299">
    <w:name w:val="xl299"/>
    <w:basedOn w:val="Normaallaad"/>
    <w:rsid w:val="00D74278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00">
    <w:name w:val="xl30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1">
    <w:name w:val="xl301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2">
    <w:name w:val="xl30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03">
    <w:name w:val="xl3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Calibri" w:eastAsia="Times New Roman" w:hAnsi="Calibri" w:cs="Calibri"/>
      <w:lang w:val="en-US"/>
    </w:rPr>
  </w:style>
  <w:style w:type="paragraph" w:customStyle="1" w:styleId="xl304">
    <w:name w:val="xl30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5">
    <w:name w:val="xl30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6">
    <w:name w:val="xl306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7">
    <w:name w:val="xl3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8">
    <w:name w:val="xl30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09">
    <w:name w:val="xl30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10">
    <w:name w:val="xl31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11">
    <w:name w:val="xl31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12">
    <w:name w:val="xl31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13">
    <w:name w:val="xl31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14">
    <w:name w:val="xl31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15">
    <w:name w:val="xl31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16">
    <w:name w:val="xl31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17">
    <w:name w:val="xl31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18">
    <w:name w:val="xl31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19">
    <w:name w:val="xl31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320">
    <w:name w:val="xl32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21">
    <w:name w:val="xl32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2">
    <w:name w:val="xl32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323">
    <w:name w:val="xl323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4">
    <w:name w:val="xl32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5">
    <w:name w:val="xl32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6">
    <w:name w:val="xl32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7">
    <w:name w:val="xl32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8">
    <w:name w:val="xl32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29">
    <w:name w:val="xl32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30">
    <w:name w:val="xl33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31">
    <w:name w:val="xl33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32">
    <w:name w:val="xl33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DDEBF7"/>
      <w:sz w:val="24"/>
      <w:szCs w:val="24"/>
      <w:lang w:val="en-US"/>
    </w:rPr>
  </w:style>
  <w:style w:type="paragraph" w:customStyle="1" w:styleId="xl333">
    <w:name w:val="xl33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34">
    <w:name w:val="xl334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35">
    <w:name w:val="xl335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36">
    <w:name w:val="xl336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37">
    <w:name w:val="xl337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38">
    <w:name w:val="xl33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39">
    <w:name w:val="xl33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40">
    <w:name w:val="xl340"/>
    <w:basedOn w:val="Normaallaad"/>
    <w:rsid w:val="00D7427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41">
    <w:name w:val="xl341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42">
    <w:name w:val="xl342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43">
    <w:name w:val="xl343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44">
    <w:name w:val="xl344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45">
    <w:name w:val="xl345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46">
    <w:name w:val="xl346"/>
    <w:basedOn w:val="Normaallaad"/>
    <w:rsid w:val="00D7427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47">
    <w:name w:val="xl347"/>
    <w:basedOn w:val="Normaallaad"/>
    <w:rsid w:val="00D7427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48">
    <w:name w:val="xl348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49">
    <w:name w:val="xl349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0">
    <w:name w:val="xl350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1">
    <w:name w:val="xl351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52">
    <w:name w:val="xl352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3">
    <w:name w:val="xl353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4">
    <w:name w:val="xl354"/>
    <w:basedOn w:val="Normaallaad"/>
    <w:rsid w:val="00D7427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55">
    <w:name w:val="xl35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6">
    <w:name w:val="xl356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7">
    <w:name w:val="xl357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58">
    <w:name w:val="xl358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59">
    <w:name w:val="xl359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60">
    <w:name w:val="xl36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61">
    <w:name w:val="xl36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362">
    <w:name w:val="xl36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63">
    <w:name w:val="xl36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364">
    <w:name w:val="xl36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65">
    <w:name w:val="xl36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66">
    <w:name w:val="xl366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67">
    <w:name w:val="xl367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68">
    <w:name w:val="xl36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69">
    <w:name w:val="xl369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70">
    <w:name w:val="xl37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71">
    <w:name w:val="xl371"/>
    <w:basedOn w:val="Normaallaad"/>
    <w:rsid w:val="00D74278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72">
    <w:name w:val="xl37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73">
    <w:name w:val="xl37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374">
    <w:name w:val="xl374"/>
    <w:basedOn w:val="Normaallaad"/>
    <w:rsid w:val="00D74278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75">
    <w:name w:val="xl3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76">
    <w:name w:val="xl376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77">
    <w:name w:val="xl37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78">
    <w:name w:val="xl3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79">
    <w:name w:val="xl37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0">
    <w:name w:val="xl38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1">
    <w:name w:val="xl381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2">
    <w:name w:val="xl3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3">
    <w:name w:val="xl383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4">
    <w:name w:val="xl384"/>
    <w:basedOn w:val="Normaallaad"/>
    <w:rsid w:val="00D7427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5">
    <w:name w:val="xl385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customStyle="1" w:styleId="xl386">
    <w:name w:val="xl386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7">
    <w:name w:val="xl3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customStyle="1" w:styleId="xl388">
    <w:name w:val="xl388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89">
    <w:name w:val="xl3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90">
    <w:name w:val="xl39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91">
    <w:name w:val="xl391"/>
    <w:basedOn w:val="Normaallaad"/>
    <w:rsid w:val="00D7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92">
    <w:name w:val="xl39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93">
    <w:name w:val="xl39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94">
    <w:name w:val="xl39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customStyle="1" w:styleId="xl395">
    <w:name w:val="xl39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96">
    <w:name w:val="xl39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97">
    <w:name w:val="xl397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398">
    <w:name w:val="xl39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399">
    <w:name w:val="xl39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400">
    <w:name w:val="xl40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401">
    <w:name w:val="xl40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customStyle="1" w:styleId="xl402">
    <w:name w:val="xl40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403">
    <w:name w:val="xl4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xl404">
    <w:name w:val="xl404"/>
    <w:basedOn w:val="Normaallaad"/>
    <w:rsid w:val="00D742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405">
    <w:name w:val="xl40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406">
    <w:name w:val="xl40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407">
    <w:name w:val="xl4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styleId="Pis">
    <w:name w:val="header"/>
    <w:basedOn w:val="Normaallaad"/>
    <w:link w:val="PisMrk"/>
    <w:uiPriority w:val="99"/>
    <w:unhideWhenUsed/>
    <w:rsid w:val="00200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200E42"/>
  </w:style>
  <w:style w:type="paragraph" w:styleId="Jalus">
    <w:name w:val="footer"/>
    <w:basedOn w:val="Normaallaad"/>
    <w:link w:val="JalusMrk"/>
    <w:uiPriority w:val="99"/>
    <w:unhideWhenUsed/>
    <w:rsid w:val="00200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200E42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05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05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42ACC-3D1D-4B0C-97EC-3B400F6C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26</Pages>
  <Words>8590</Words>
  <Characters>48967</Characters>
  <Application>Microsoft Office Word</Application>
  <DocSecurity>0</DocSecurity>
  <Lines>408</Lines>
  <Paragraphs>114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</cp:lastModifiedBy>
  <cp:revision>43</cp:revision>
  <cp:lastPrinted>2019-09-18T08:35:00Z</cp:lastPrinted>
  <dcterms:created xsi:type="dcterms:W3CDTF">2019-10-15T11:59:00Z</dcterms:created>
  <dcterms:modified xsi:type="dcterms:W3CDTF">2019-10-16T05:19:00Z</dcterms:modified>
</cp:coreProperties>
</file>