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ACE" w:rsidRPr="009A3ACE" w:rsidRDefault="009A3ACE" w:rsidP="009A3ACE">
      <w:pPr>
        <w:shd w:val="clear" w:color="auto" w:fill="FFFFFF"/>
        <w:spacing w:before="120" w:after="120"/>
        <w:jc w:val="right"/>
        <w:rPr>
          <w:bCs/>
          <w:lang w:val="et-EE"/>
        </w:rPr>
      </w:pPr>
      <w:r w:rsidRPr="009A3ACE">
        <w:rPr>
          <w:bCs/>
          <w:lang w:val="et-EE"/>
        </w:rPr>
        <w:t>eelnõu</w:t>
      </w:r>
    </w:p>
    <w:p w:rsidR="009A3ACE" w:rsidRPr="00CB441F" w:rsidRDefault="009A3ACE" w:rsidP="009A3ACE">
      <w:pPr>
        <w:shd w:val="clear" w:color="auto" w:fill="FFFFFF"/>
        <w:spacing w:before="120" w:after="120"/>
        <w:jc w:val="center"/>
        <w:rPr>
          <w:b/>
          <w:bCs/>
          <w:lang w:val="et-EE"/>
        </w:rPr>
      </w:pPr>
      <w:r w:rsidRPr="00CB441F">
        <w:rPr>
          <w:b/>
          <w:bCs/>
          <w:lang w:val="et-EE"/>
        </w:rPr>
        <w:t>NARVA LINNAVOLIKOGU</w:t>
      </w:r>
    </w:p>
    <w:p w:rsidR="009A3ACE" w:rsidRPr="00CB441F" w:rsidRDefault="009A3ACE" w:rsidP="009A3ACE">
      <w:pPr>
        <w:shd w:val="clear" w:color="auto" w:fill="FFFFFF"/>
        <w:spacing w:before="120" w:after="120"/>
        <w:jc w:val="center"/>
        <w:rPr>
          <w:b/>
          <w:bCs/>
          <w:lang w:val="et-EE"/>
        </w:rPr>
      </w:pPr>
      <w:r w:rsidRPr="00CB441F">
        <w:rPr>
          <w:b/>
          <w:bCs/>
          <w:lang w:val="et-EE"/>
        </w:rPr>
        <w:t>MÄÄRUS</w:t>
      </w:r>
    </w:p>
    <w:p w:rsidR="009A3ACE" w:rsidRPr="00CB441F" w:rsidRDefault="009A3ACE" w:rsidP="009A3ACE">
      <w:pPr>
        <w:shd w:val="clear" w:color="auto" w:fill="FFFFFF"/>
        <w:jc w:val="both"/>
        <w:rPr>
          <w:lang w:val="et-EE"/>
        </w:rPr>
      </w:pPr>
      <w:bookmarkStart w:id="0" w:name="_GoBack"/>
      <w:bookmarkEnd w:id="0"/>
      <w:r w:rsidRPr="00CB441F">
        <w:rPr>
          <w:lang w:val="et-EE"/>
        </w:rPr>
        <w:tab/>
      </w:r>
      <w:r w:rsidRPr="00CB441F">
        <w:rPr>
          <w:lang w:val="et-EE"/>
        </w:rPr>
        <w:tab/>
      </w:r>
      <w:r w:rsidRPr="00CB441F">
        <w:rPr>
          <w:lang w:val="et-EE"/>
        </w:rPr>
        <w:tab/>
      </w:r>
      <w:r w:rsidRPr="00CB441F">
        <w:rPr>
          <w:lang w:val="et-EE"/>
        </w:rPr>
        <w:tab/>
      </w:r>
      <w:r w:rsidRPr="00CB441F">
        <w:rPr>
          <w:lang w:val="et-EE"/>
        </w:rPr>
        <w:tab/>
      </w:r>
      <w:r w:rsidRPr="00CB441F">
        <w:rPr>
          <w:lang w:val="et-EE"/>
        </w:rPr>
        <w:tab/>
      </w:r>
      <w:r w:rsidRPr="00CB441F">
        <w:rPr>
          <w:lang w:val="et-EE"/>
        </w:rPr>
        <w:tab/>
      </w:r>
      <w:r w:rsidRPr="00CB441F">
        <w:rPr>
          <w:lang w:val="et-EE"/>
        </w:rPr>
        <w:tab/>
      </w:r>
      <w:r w:rsidRPr="00CB441F">
        <w:rPr>
          <w:lang w:val="et-EE"/>
        </w:rPr>
        <w:tab/>
      </w:r>
      <w:r w:rsidRPr="00CB441F">
        <w:rPr>
          <w:lang w:val="et-EE"/>
        </w:rPr>
        <w:tab/>
      </w:r>
    </w:p>
    <w:p w:rsidR="009A3ACE" w:rsidRPr="00CB441F" w:rsidRDefault="009A3ACE" w:rsidP="009A3ACE">
      <w:pPr>
        <w:shd w:val="clear" w:color="auto" w:fill="FFFFFF"/>
        <w:jc w:val="both"/>
        <w:rPr>
          <w:lang w:val="et-EE"/>
        </w:rPr>
      </w:pPr>
    </w:p>
    <w:p w:rsidR="009A3ACE" w:rsidRPr="00CB441F" w:rsidRDefault="009A3ACE" w:rsidP="009A3ACE">
      <w:pPr>
        <w:shd w:val="clear" w:color="auto" w:fill="FFFFFF"/>
        <w:jc w:val="both"/>
        <w:rPr>
          <w:b/>
          <w:lang w:val="et-EE"/>
        </w:rPr>
      </w:pPr>
      <w:r w:rsidRPr="00CB441F">
        <w:rPr>
          <w:b/>
          <w:lang w:val="et-EE"/>
        </w:rPr>
        <w:t>Narva linna 2020. aasta eelarve kinnitamine</w:t>
      </w:r>
    </w:p>
    <w:p w:rsidR="009A3ACE" w:rsidRPr="00CB441F" w:rsidRDefault="009A3ACE" w:rsidP="009A3ACE">
      <w:pPr>
        <w:shd w:val="clear" w:color="auto" w:fill="FFFFFF"/>
        <w:jc w:val="both"/>
        <w:rPr>
          <w:lang w:val="et-EE"/>
        </w:rPr>
      </w:pPr>
    </w:p>
    <w:p w:rsidR="009A3ACE" w:rsidRPr="00CB441F" w:rsidRDefault="009A3ACE" w:rsidP="009A3ACE">
      <w:pPr>
        <w:shd w:val="clear" w:color="auto" w:fill="FFFFFF"/>
        <w:jc w:val="both"/>
        <w:rPr>
          <w:lang w:val="et-EE"/>
        </w:rPr>
      </w:pPr>
      <w:r w:rsidRPr="00CB441F">
        <w:rPr>
          <w:lang w:val="et-EE"/>
        </w:rPr>
        <w:t xml:space="preserve">Vastavalt Kohaliku omavalitsuse korralduse seaduse § 22 lõike 1 punktidele 1 ja 8, Kohaliku omavalitsuse üksuse finantsjuhtimise seaduse § 5, § 23 lõikele 2, § 38 lõikele 1 </w:t>
      </w:r>
    </w:p>
    <w:p w:rsidR="009A3ACE" w:rsidRPr="00CB441F" w:rsidRDefault="009A3ACE" w:rsidP="009A3ACE">
      <w:pPr>
        <w:shd w:val="clear" w:color="auto" w:fill="FFFFFF"/>
        <w:spacing w:before="120" w:after="120"/>
        <w:jc w:val="both"/>
        <w:rPr>
          <w:b/>
          <w:bCs/>
          <w:sz w:val="20"/>
          <w:szCs w:val="20"/>
          <w:lang w:val="et-EE"/>
        </w:rPr>
      </w:pPr>
    </w:p>
    <w:p w:rsidR="009A3ACE" w:rsidRPr="00CB441F" w:rsidRDefault="009A3ACE" w:rsidP="009A3ACE">
      <w:pPr>
        <w:shd w:val="clear" w:color="auto" w:fill="FFFFFF"/>
        <w:spacing w:before="120" w:after="120"/>
        <w:jc w:val="both"/>
        <w:rPr>
          <w:b/>
          <w:bCs/>
          <w:lang w:val="et-EE"/>
        </w:rPr>
      </w:pPr>
      <w:r w:rsidRPr="00CB441F">
        <w:rPr>
          <w:b/>
          <w:bCs/>
          <w:lang w:val="et-EE"/>
        </w:rPr>
        <w:t>Linnavolikogu määrab:</w:t>
      </w:r>
    </w:p>
    <w:p w:rsidR="009A3ACE" w:rsidRPr="00CB441F" w:rsidRDefault="009A3ACE" w:rsidP="009A3ACE">
      <w:pPr>
        <w:numPr>
          <w:ilvl w:val="0"/>
          <w:numId w:val="1"/>
        </w:numPr>
        <w:shd w:val="clear" w:color="auto" w:fill="FFFFFF"/>
        <w:tabs>
          <w:tab w:val="left" w:pos="336"/>
        </w:tabs>
        <w:spacing w:before="120" w:after="120"/>
        <w:ind w:left="0" w:firstLine="0"/>
        <w:jc w:val="both"/>
        <w:rPr>
          <w:lang w:val="et-EE"/>
        </w:rPr>
      </w:pPr>
      <w:r w:rsidRPr="00CB441F">
        <w:rPr>
          <w:bCs/>
          <w:lang w:val="et-EE"/>
        </w:rPr>
        <w:t>Kinnitada</w:t>
      </w:r>
      <w:r w:rsidRPr="00CB441F">
        <w:rPr>
          <w:b/>
          <w:bCs/>
          <w:lang w:val="et-EE"/>
        </w:rPr>
        <w:t xml:space="preserve"> </w:t>
      </w:r>
      <w:r w:rsidRPr="00CB441F">
        <w:rPr>
          <w:lang w:val="et-EE"/>
        </w:rPr>
        <w:t>Narva linna 2020. aasta koondeelarve vastavalt lisale 1.</w:t>
      </w:r>
    </w:p>
    <w:p w:rsidR="009A3ACE" w:rsidRPr="00CB441F" w:rsidRDefault="009A3ACE" w:rsidP="009A3ACE">
      <w:pPr>
        <w:numPr>
          <w:ilvl w:val="0"/>
          <w:numId w:val="1"/>
        </w:numPr>
        <w:shd w:val="clear" w:color="auto" w:fill="FFFFFF"/>
        <w:tabs>
          <w:tab w:val="left" w:pos="336"/>
        </w:tabs>
        <w:spacing w:before="120" w:after="120"/>
        <w:ind w:left="0" w:firstLine="0"/>
        <w:jc w:val="both"/>
        <w:rPr>
          <w:lang w:val="et-EE"/>
        </w:rPr>
      </w:pPr>
      <w:r w:rsidRPr="00CB441F">
        <w:rPr>
          <w:bCs/>
          <w:lang w:val="et-EE"/>
        </w:rPr>
        <w:t>Kinnitada</w:t>
      </w:r>
      <w:r w:rsidRPr="00CB441F">
        <w:rPr>
          <w:b/>
          <w:bCs/>
          <w:lang w:val="et-EE"/>
        </w:rPr>
        <w:t xml:space="preserve"> </w:t>
      </w:r>
      <w:r w:rsidRPr="00CB441F">
        <w:rPr>
          <w:lang w:val="et-EE"/>
        </w:rPr>
        <w:t>Narva linna 2020. aasta ametiasutuste eelarved väljaminekute osas vastavalt lisale 2.</w:t>
      </w:r>
    </w:p>
    <w:p w:rsidR="009A3ACE" w:rsidRPr="00CB441F" w:rsidRDefault="009A3ACE" w:rsidP="009A3ACE">
      <w:pPr>
        <w:numPr>
          <w:ilvl w:val="0"/>
          <w:numId w:val="1"/>
        </w:numPr>
        <w:shd w:val="clear" w:color="auto" w:fill="FFFFFF"/>
        <w:tabs>
          <w:tab w:val="left" w:pos="336"/>
        </w:tabs>
        <w:spacing w:before="120" w:after="120"/>
        <w:ind w:left="0" w:firstLine="0"/>
        <w:jc w:val="both"/>
        <w:rPr>
          <w:lang w:val="et-EE"/>
        </w:rPr>
      </w:pPr>
      <w:r w:rsidRPr="00CB441F">
        <w:rPr>
          <w:lang w:val="et-EE"/>
        </w:rPr>
        <w:t>Kinnitada Narva linna 2020.aasta finantseerimistegevuse eelarve vastavalt lisale 3.</w:t>
      </w:r>
    </w:p>
    <w:p w:rsidR="009A3ACE" w:rsidRPr="00CB441F" w:rsidRDefault="009A3ACE" w:rsidP="009A3ACE">
      <w:pPr>
        <w:numPr>
          <w:ilvl w:val="0"/>
          <w:numId w:val="1"/>
        </w:numPr>
        <w:shd w:val="clear" w:color="auto" w:fill="FFFFFF"/>
        <w:tabs>
          <w:tab w:val="left" w:pos="336"/>
        </w:tabs>
        <w:spacing w:before="120" w:after="120"/>
        <w:ind w:left="0" w:firstLine="0"/>
        <w:jc w:val="both"/>
        <w:rPr>
          <w:lang w:val="et-EE"/>
        </w:rPr>
      </w:pPr>
      <w:r w:rsidRPr="00CB441F">
        <w:rPr>
          <w:lang w:val="et-EE"/>
        </w:rPr>
        <w:t>Kinnitada Narva linna 2020.aasta eelarves ettenähtud toetused vastavalt lisale 4.</w:t>
      </w:r>
    </w:p>
    <w:p w:rsidR="009A3ACE" w:rsidRPr="00CB441F" w:rsidRDefault="009A3ACE" w:rsidP="009A3ACE">
      <w:pPr>
        <w:numPr>
          <w:ilvl w:val="0"/>
          <w:numId w:val="1"/>
        </w:numPr>
        <w:shd w:val="clear" w:color="auto" w:fill="FFFFFF"/>
        <w:tabs>
          <w:tab w:val="left" w:pos="336"/>
        </w:tabs>
        <w:spacing w:before="120" w:after="120"/>
        <w:ind w:left="0" w:firstLine="0"/>
        <w:jc w:val="both"/>
        <w:rPr>
          <w:lang w:val="et-EE"/>
        </w:rPr>
      </w:pPr>
      <w:r w:rsidRPr="00CB441F">
        <w:rPr>
          <w:lang w:val="et-EE"/>
        </w:rPr>
        <w:t>Kinnitada Narva linna 2020.aasta rahavoogude prognoos vastavalt lisale 5.</w:t>
      </w:r>
    </w:p>
    <w:p w:rsidR="009A3ACE" w:rsidRPr="00CB441F" w:rsidRDefault="009A3ACE" w:rsidP="009A3ACE">
      <w:pPr>
        <w:numPr>
          <w:ilvl w:val="0"/>
          <w:numId w:val="1"/>
        </w:numPr>
        <w:shd w:val="clear" w:color="auto" w:fill="FFFFFF"/>
        <w:tabs>
          <w:tab w:val="left" w:pos="336"/>
        </w:tabs>
        <w:spacing w:before="120" w:after="120"/>
        <w:ind w:left="0" w:firstLine="0"/>
        <w:jc w:val="both"/>
        <w:rPr>
          <w:lang w:val="et-EE"/>
        </w:rPr>
      </w:pPr>
      <w:r w:rsidRPr="00CB441F">
        <w:rPr>
          <w:lang w:val="et-EE"/>
        </w:rPr>
        <w:t>Lubada Linnavalitsusel sõlmida Narva linna nimel laenu ja/või võlakirjade lepingud vastavalt käesoleva määruse paragrahvile 3 ning volitada Narva linnapead allkirjastama need lepingud.</w:t>
      </w:r>
    </w:p>
    <w:p w:rsidR="009A3ACE" w:rsidRPr="00CB441F" w:rsidRDefault="009A3ACE" w:rsidP="009A3ACE">
      <w:pPr>
        <w:numPr>
          <w:ilvl w:val="0"/>
          <w:numId w:val="1"/>
        </w:numPr>
        <w:shd w:val="clear" w:color="auto" w:fill="FFFFFF"/>
        <w:tabs>
          <w:tab w:val="left" w:pos="336"/>
        </w:tabs>
        <w:spacing w:before="120" w:after="120"/>
        <w:ind w:left="0" w:firstLine="0"/>
        <w:jc w:val="both"/>
        <w:rPr>
          <w:lang w:val="et-EE"/>
        </w:rPr>
      </w:pPr>
      <w:r w:rsidRPr="00CB441F">
        <w:rPr>
          <w:lang w:val="et-EE" w:eastAsia="et-EE"/>
        </w:rPr>
        <w:t xml:space="preserve">Lubada Linnavalitsusel refinantseerida olemasolevaid võlakohustisi ning muuta võlakohustiste lepingutingimusi linnale soodsamaks. </w:t>
      </w:r>
      <w:r w:rsidRPr="00CB441F">
        <w:rPr>
          <w:lang w:val="et-EE"/>
        </w:rPr>
        <w:t>Volitada Narva linnapead allkirjastama need lepingud.</w:t>
      </w:r>
    </w:p>
    <w:p w:rsidR="009A3ACE" w:rsidRPr="00CB441F" w:rsidRDefault="009A3ACE" w:rsidP="009A3ACE">
      <w:pPr>
        <w:numPr>
          <w:ilvl w:val="0"/>
          <w:numId w:val="1"/>
        </w:numPr>
        <w:shd w:val="clear" w:color="auto" w:fill="FFFFFF"/>
        <w:tabs>
          <w:tab w:val="left" w:pos="336"/>
        </w:tabs>
        <w:spacing w:before="120" w:after="120"/>
        <w:ind w:left="0" w:firstLine="0"/>
        <w:jc w:val="both"/>
        <w:rPr>
          <w:lang w:val="et-EE"/>
        </w:rPr>
      </w:pPr>
      <w:r w:rsidRPr="00CB441F">
        <w:rPr>
          <w:lang w:val="et-EE"/>
        </w:rPr>
        <w:t>Lubada ametiasutustel ja ametiasutuste hallatavatel asutustel kasutada rahastamisallikate poolt toetatud projektide sildfinantseerimiseks eelarvelisi vahendeid. Vahendite laekumisel taastada eelarvelised vahendid.</w:t>
      </w:r>
    </w:p>
    <w:p w:rsidR="009A3ACE" w:rsidRPr="00CB441F" w:rsidRDefault="009A3ACE" w:rsidP="009A3ACE">
      <w:pPr>
        <w:numPr>
          <w:ilvl w:val="0"/>
          <w:numId w:val="1"/>
        </w:numPr>
        <w:shd w:val="clear" w:color="auto" w:fill="FFFFFF"/>
        <w:tabs>
          <w:tab w:val="left" w:pos="336"/>
        </w:tabs>
        <w:spacing w:before="120" w:after="120"/>
        <w:ind w:left="0" w:firstLine="0"/>
        <w:jc w:val="both"/>
        <w:rPr>
          <w:lang w:val="et-EE"/>
        </w:rPr>
      </w:pPr>
      <w:r w:rsidRPr="00CB441F">
        <w:rPr>
          <w:lang w:val="et-EE"/>
        </w:rPr>
        <w:t>Lubada Linnavalitsusel pärandvaralt sihtotstarbeliste vahendite saamisel lisada need laekumised ja neile vastavad kulud eelarvesse.</w:t>
      </w:r>
    </w:p>
    <w:p w:rsidR="009A3ACE" w:rsidRPr="00CB441F" w:rsidRDefault="009A3ACE" w:rsidP="009A3ACE">
      <w:pPr>
        <w:numPr>
          <w:ilvl w:val="0"/>
          <w:numId w:val="1"/>
        </w:numPr>
        <w:shd w:val="clear" w:color="auto" w:fill="FFFFFF"/>
        <w:tabs>
          <w:tab w:val="left" w:pos="336"/>
        </w:tabs>
        <w:spacing w:before="120" w:after="120"/>
        <w:ind w:left="0" w:firstLine="0"/>
        <w:jc w:val="both"/>
        <w:rPr>
          <w:lang w:val="et-EE"/>
        </w:rPr>
      </w:pPr>
      <w:r w:rsidRPr="00CB441F">
        <w:rPr>
          <w:lang w:val="et-EE"/>
        </w:rPr>
        <w:t>Lubada Linnavalitsusel riigieelarvest täiendavalt eraldatud toetuste ning muudest allikatest sihtotstarbeliste täiendavate vahendite saamisel lisada need laekumised ja neile vastavad kulud eelarvesse, esitades vastav ülevaade Linnavolikogule (kaks korda aastas – esimese poolaasta kohta ning koos eelarve täitmise aastaaruande esitamisega).</w:t>
      </w:r>
    </w:p>
    <w:p w:rsidR="009A3ACE" w:rsidRPr="00CB441F" w:rsidRDefault="009A3ACE" w:rsidP="009A3ACE">
      <w:pPr>
        <w:numPr>
          <w:ilvl w:val="0"/>
          <w:numId w:val="1"/>
        </w:numPr>
        <w:shd w:val="clear" w:color="auto" w:fill="FFFFFF"/>
        <w:tabs>
          <w:tab w:val="left" w:pos="336"/>
        </w:tabs>
        <w:spacing w:before="120" w:after="120"/>
        <w:ind w:left="0" w:firstLine="0"/>
        <w:jc w:val="both"/>
        <w:rPr>
          <w:lang w:val="et-EE"/>
        </w:rPr>
      </w:pPr>
      <w:r w:rsidRPr="00CB441F">
        <w:rPr>
          <w:lang w:val="et-EE"/>
        </w:rPr>
        <w:t xml:space="preserve">Linna eelarve rahavoogude planeerimiseks, jälgimiseks ja reguleerimiseks on Linnavalitsusel õigus piirata eelarves planeeritud väljaminekute tegemist, teavitades sellest Linnavolikogu. </w:t>
      </w:r>
    </w:p>
    <w:p w:rsidR="009A3ACE" w:rsidRPr="00CB441F" w:rsidRDefault="009A3ACE" w:rsidP="009A3ACE">
      <w:pPr>
        <w:numPr>
          <w:ilvl w:val="0"/>
          <w:numId w:val="1"/>
        </w:numPr>
        <w:shd w:val="clear" w:color="auto" w:fill="FFFFFF"/>
        <w:tabs>
          <w:tab w:val="left" w:pos="336"/>
        </w:tabs>
        <w:spacing w:before="120" w:after="120"/>
        <w:ind w:left="0" w:firstLine="0"/>
        <w:jc w:val="both"/>
        <w:rPr>
          <w:lang w:val="et-EE"/>
        </w:rPr>
      </w:pPr>
      <w:r w:rsidRPr="00CB441F">
        <w:rPr>
          <w:lang w:val="et-EE"/>
        </w:rPr>
        <w:t>Kavandatud tulude enamlaekumisel lubada Linnavalitsusel vähendada laenude plaanilist summat.</w:t>
      </w:r>
    </w:p>
    <w:p w:rsidR="009A3ACE" w:rsidRPr="00CB441F" w:rsidRDefault="009A3ACE" w:rsidP="009A3ACE">
      <w:pPr>
        <w:numPr>
          <w:ilvl w:val="0"/>
          <w:numId w:val="1"/>
        </w:numPr>
        <w:shd w:val="clear" w:color="auto" w:fill="FFFFFF"/>
        <w:tabs>
          <w:tab w:val="left" w:pos="336"/>
        </w:tabs>
        <w:spacing w:before="120" w:after="120"/>
        <w:ind w:left="0" w:firstLine="0"/>
        <w:jc w:val="both"/>
        <w:rPr>
          <w:lang w:val="et-EE"/>
        </w:rPr>
      </w:pPr>
      <w:r w:rsidRPr="00CB441F">
        <w:rPr>
          <w:lang w:val="et-EE"/>
        </w:rPr>
        <w:lastRenderedPageBreak/>
        <w:t>Lubada Linnavalitsusel kasutada 2020.a. eelarves planeeritud eelarvelisi vahendeid enne eelarveaasta sõlmitud (2020.aastasse ületulevate) lepingute finantseerimiseks, esitades  Linnavolikogule andmed vahendite kasutamisest. Eelarvelisi vahendeid taastada 2020.a. eelarve muutmisel.</w:t>
      </w:r>
    </w:p>
    <w:p w:rsidR="009A3ACE" w:rsidRPr="00CB441F" w:rsidRDefault="009A3ACE" w:rsidP="009A3ACE">
      <w:pPr>
        <w:numPr>
          <w:ilvl w:val="0"/>
          <w:numId w:val="1"/>
        </w:numPr>
        <w:shd w:val="clear" w:color="auto" w:fill="FFFFFF"/>
        <w:tabs>
          <w:tab w:val="left" w:pos="336"/>
        </w:tabs>
        <w:spacing w:before="120" w:after="120"/>
        <w:ind w:left="0" w:firstLine="0"/>
        <w:jc w:val="both"/>
        <w:rPr>
          <w:lang w:val="et-EE"/>
        </w:rPr>
      </w:pPr>
      <w:r w:rsidRPr="00CB441F">
        <w:rPr>
          <w:rFonts w:eastAsia="Calibri"/>
          <w:lang w:val="et-EE"/>
        </w:rPr>
        <w:t>Linnavolikogu võtab vastu otsuse haridusasutuste mittejaotatud vahendite jaotamisest, sh tööjõukuludeks ja toitlustamise kuludeks (2020.a IV. kvartali vahendid). Linnavalitsus esitab ettepaneku IV. kvartali mittejaotatud vahendite jaotamisest 2020.a septembri  komplekteerimise andmete alusel. Linnavalitsusel on lubatud jaotada riigieelarvest eraldatavaid vahendeid kohalike teede hoiuks objektide lõikes.</w:t>
      </w:r>
    </w:p>
    <w:p w:rsidR="009A3ACE" w:rsidRPr="00CB441F" w:rsidRDefault="009A3ACE" w:rsidP="009A3ACE">
      <w:pPr>
        <w:numPr>
          <w:ilvl w:val="0"/>
          <w:numId w:val="1"/>
        </w:numPr>
        <w:shd w:val="clear" w:color="auto" w:fill="FFFFFF"/>
        <w:tabs>
          <w:tab w:val="left" w:pos="336"/>
        </w:tabs>
        <w:spacing w:before="120" w:after="120"/>
        <w:ind w:left="0" w:firstLine="0"/>
        <w:jc w:val="both"/>
        <w:rPr>
          <w:lang w:val="et-EE"/>
        </w:rPr>
      </w:pPr>
      <w:r w:rsidRPr="00CB441F">
        <w:rPr>
          <w:lang w:val="et-EE"/>
        </w:rPr>
        <w:t>Linnavalitsusel sildfinantseerimise katteks võetud kohustised maksta tagasi vahendite laekumise järgselt.</w:t>
      </w:r>
    </w:p>
    <w:p w:rsidR="009A3ACE" w:rsidRPr="00CB441F" w:rsidRDefault="009A3ACE" w:rsidP="009A3ACE">
      <w:pPr>
        <w:numPr>
          <w:ilvl w:val="0"/>
          <w:numId w:val="1"/>
        </w:numPr>
        <w:shd w:val="clear" w:color="auto" w:fill="FFFFFF"/>
        <w:tabs>
          <w:tab w:val="left" w:pos="336"/>
        </w:tabs>
        <w:spacing w:before="120" w:after="120"/>
        <w:ind w:left="0" w:firstLine="0"/>
        <w:jc w:val="both"/>
        <w:rPr>
          <w:lang w:val="et-EE"/>
        </w:rPr>
      </w:pPr>
      <w:r w:rsidRPr="00CB441F">
        <w:rPr>
          <w:lang w:val="et-EE"/>
        </w:rPr>
        <w:t>Jooksva aasta tegevuste täpsustamisel (sh sihtotstarbeliste vahendite saamisel, reservfondist vahendite eraldamisel, eelarveliste vahendite ümberpaigutamisel) lubada Linnavalitsusel täiendada vastavad jooksva aasta eelarveosad ja eelarve lisad ning esitada Linnavolikogule kaks korda aastas (esimese poolaasta kohta ning koos eelarve täitmise aastaaruande esitamisega)  täpsustatud andmed.</w:t>
      </w:r>
    </w:p>
    <w:p w:rsidR="009A3ACE" w:rsidRPr="00CB441F" w:rsidRDefault="009A3ACE" w:rsidP="009A3ACE">
      <w:pPr>
        <w:numPr>
          <w:ilvl w:val="0"/>
          <w:numId w:val="1"/>
        </w:numPr>
        <w:shd w:val="clear" w:color="auto" w:fill="FFFFFF"/>
        <w:tabs>
          <w:tab w:val="left" w:pos="336"/>
        </w:tabs>
        <w:spacing w:before="120" w:after="120"/>
        <w:ind w:left="0" w:firstLine="0"/>
        <w:jc w:val="both"/>
        <w:rPr>
          <w:lang w:val="et-EE"/>
        </w:rPr>
      </w:pPr>
      <w:r w:rsidRPr="00CB441F">
        <w:rPr>
          <w:lang w:val="et-EE"/>
        </w:rPr>
        <w:t>Määrus jõustub 01.01.2020.a.</w:t>
      </w:r>
    </w:p>
    <w:p w:rsidR="009A3ACE" w:rsidRPr="00CB441F" w:rsidRDefault="009A3ACE" w:rsidP="009A3ACE">
      <w:pPr>
        <w:shd w:val="clear" w:color="auto" w:fill="FFFFFF"/>
        <w:tabs>
          <w:tab w:val="left" w:pos="336"/>
        </w:tabs>
        <w:spacing w:before="120" w:after="120"/>
        <w:jc w:val="both"/>
        <w:rPr>
          <w:lang w:val="et-EE"/>
        </w:rPr>
      </w:pPr>
    </w:p>
    <w:p w:rsidR="009A3ACE" w:rsidRPr="00CB441F" w:rsidRDefault="009A3ACE" w:rsidP="009A3ACE">
      <w:pPr>
        <w:shd w:val="clear" w:color="auto" w:fill="FFFFFF"/>
        <w:tabs>
          <w:tab w:val="left" w:pos="336"/>
        </w:tabs>
        <w:jc w:val="both"/>
        <w:rPr>
          <w:lang w:val="et-EE"/>
        </w:rPr>
      </w:pPr>
    </w:p>
    <w:p w:rsidR="009A3ACE" w:rsidRPr="00CB441F" w:rsidRDefault="009A3ACE" w:rsidP="009A3ACE">
      <w:pPr>
        <w:shd w:val="clear" w:color="auto" w:fill="FFFFFF"/>
        <w:tabs>
          <w:tab w:val="left" w:pos="336"/>
        </w:tabs>
        <w:jc w:val="both"/>
        <w:rPr>
          <w:lang w:val="et-EE"/>
        </w:rPr>
      </w:pPr>
    </w:p>
    <w:p w:rsidR="009A3ACE" w:rsidRPr="00CB441F" w:rsidRDefault="009A3ACE" w:rsidP="009A3ACE">
      <w:pPr>
        <w:shd w:val="clear" w:color="auto" w:fill="FFFFFF"/>
        <w:tabs>
          <w:tab w:val="left" w:pos="336"/>
        </w:tabs>
        <w:jc w:val="both"/>
        <w:rPr>
          <w:lang w:val="et-EE"/>
        </w:rPr>
      </w:pPr>
    </w:p>
    <w:p w:rsidR="009A3ACE" w:rsidRPr="00CB441F" w:rsidRDefault="009A3ACE" w:rsidP="009A3ACE">
      <w:pPr>
        <w:shd w:val="clear" w:color="auto" w:fill="FFFFFF"/>
        <w:tabs>
          <w:tab w:val="left" w:pos="336"/>
        </w:tabs>
        <w:jc w:val="both"/>
        <w:rPr>
          <w:lang w:val="et-EE"/>
        </w:rPr>
      </w:pPr>
      <w:r w:rsidRPr="00CB441F">
        <w:rPr>
          <w:lang w:val="et-EE"/>
        </w:rPr>
        <w:t xml:space="preserve">Irina </w:t>
      </w:r>
      <w:proofErr w:type="spellStart"/>
      <w:r w:rsidRPr="00CB441F">
        <w:rPr>
          <w:lang w:val="et-EE"/>
        </w:rPr>
        <w:t>Janovitš</w:t>
      </w:r>
      <w:proofErr w:type="spellEnd"/>
    </w:p>
    <w:p w:rsidR="009A3ACE" w:rsidRPr="00CB441F" w:rsidRDefault="009A3ACE" w:rsidP="009A3ACE">
      <w:pPr>
        <w:jc w:val="both"/>
        <w:rPr>
          <w:lang w:val="et-EE"/>
        </w:rPr>
      </w:pPr>
      <w:r w:rsidRPr="00CB441F">
        <w:rPr>
          <w:lang w:val="et-EE"/>
        </w:rPr>
        <w:t>Linnavolikogu esimees</w:t>
      </w:r>
    </w:p>
    <w:p w:rsidR="00B769B4" w:rsidRDefault="00B769B4"/>
    <w:sectPr w:rsidR="00B769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A6551DB"/>
    <w:multiLevelType w:val="hybridMultilevel"/>
    <w:tmpl w:val="D08C3FB2"/>
    <w:lvl w:ilvl="0" w:tplc="1D303C2C">
      <w:start w:val="1"/>
      <w:numFmt w:val="decimal"/>
      <w:lvlText w:val="§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ACE"/>
    <w:rsid w:val="0028338D"/>
    <w:rsid w:val="009A3ACE"/>
    <w:rsid w:val="00B769B4"/>
    <w:rsid w:val="00F00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43AB73-25B4-48B8-9512-E72BCCB28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9A3ACE"/>
    <w:pPr>
      <w:spacing w:after="0" w:line="240" w:lineRule="auto"/>
    </w:pPr>
    <w:rPr>
      <w:rFonts w:ascii="Times New Roman" w:eastAsia="Times New Roman" w:hAnsi="Times New Roman" w:cs="Times New Roman"/>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489</Words>
  <Characters>2793</Characters>
  <Application>Microsoft Office Word</Application>
  <DocSecurity>0</DocSecurity>
  <Lines>23</Lines>
  <Paragraphs>6</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3</cp:revision>
  <dcterms:created xsi:type="dcterms:W3CDTF">2019-11-25T13:35:00Z</dcterms:created>
  <dcterms:modified xsi:type="dcterms:W3CDTF">2019-11-25T13:58:00Z</dcterms:modified>
</cp:coreProperties>
</file>