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165869" w:rsidRPr="00A529E6" w:rsidTr="0017619F">
        <w:trPr>
          <w:tblCellSpacing w:w="0" w:type="dxa"/>
        </w:trPr>
        <w:tc>
          <w:tcPr>
            <w:tcW w:w="5000" w:type="pct"/>
          </w:tcPr>
          <w:p w:rsidR="00165869" w:rsidRPr="00A529E6" w:rsidRDefault="00165869" w:rsidP="0017619F">
            <w:pPr>
              <w:ind w:left="390"/>
              <w:jc w:val="right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65869" w:rsidRPr="00A529E6" w:rsidRDefault="00165869" w:rsidP="0017619F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A529E6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165869" w:rsidRPr="00A529E6" w:rsidRDefault="00165869" w:rsidP="00165869">
      <w:pPr>
        <w:pStyle w:val="NormalWeb"/>
        <w:jc w:val="center"/>
        <w:rPr>
          <w:color w:val="auto"/>
          <w:lang w:val="et-EE"/>
        </w:rPr>
      </w:pPr>
      <w:r w:rsidRPr="00A529E6">
        <w:rPr>
          <w:b/>
          <w:bCs/>
          <w:color w:val="auto"/>
          <w:lang w:val="et-EE"/>
        </w:rPr>
        <w:t>KORRALDUS</w:t>
      </w:r>
      <w:r w:rsidRPr="00A529E6">
        <w:rPr>
          <w:color w:val="auto"/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165869" w:rsidRPr="00A529E6" w:rsidTr="0017619F">
        <w:trPr>
          <w:tblCellSpacing w:w="0" w:type="dxa"/>
        </w:trPr>
        <w:tc>
          <w:tcPr>
            <w:tcW w:w="1700" w:type="pct"/>
          </w:tcPr>
          <w:p w:rsidR="00165869" w:rsidRPr="00A529E6" w:rsidRDefault="00165869" w:rsidP="0017619F">
            <w:pPr>
              <w:pStyle w:val="Heading1"/>
              <w:rPr>
                <w:b w:val="0"/>
                <w:bCs w:val="0"/>
                <w:sz w:val="24"/>
                <w:szCs w:val="24"/>
              </w:rPr>
            </w:pPr>
            <w:r w:rsidRPr="00A529E6">
              <w:rPr>
                <w:b w:val="0"/>
                <w:bCs w:val="0"/>
                <w:sz w:val="24"/>
                <w:szCs w:val="24"/>
              </w:rPr>
              <w:t>Narva</w:t>
            </w:r>
          </w:p>
        </w:tc>
        <w:tc>
          <w:tcPr>
            <w:tcW w:w="3300" w:type="pct"/>
          </w:tcPr>
          <w:p w:rsidR="00165869" w:rsidRPr="00A529E6" w:rsidRDefault="00165869" w:rsidP="0017619F">
            <w:pPr>
              <w:jc w:val="center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                     ……………..2019 nr </w:t>
            </w:r>
          </w:p>
        </w:tc>
      </w:tr>
      <w:tr w:rsidR="00165869" w:rsidRPr="00A529E6" w:rsidTr="0017619F">
        <w:trPr>
          <w:tblCellSpacing w:w="0" w:type="dxa"/>
        </w:trPr>
        <w:tc>
          <w:tcPr>
            <w:tcW w:w="1700" w:type="pct"/>
          </w:tcPr>
          <w:p w:rsidR="00165869" w:rsidRPr="00A529E6" w:rsidRDefault="00165869" w:rsidP="0017619F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3300" w:type="pct"/>
          </w:tcPr>
          <w:p w:rsidR="00165869" w:rsidRPr="00A529E6" w:rsidRDefault="00165869" w:rsidP="0017619F">
            <w:pPr>
              <w:jc w:val="right"/>
              <w:rPr>
                <w:lang w:val="et-EE"/>
              </w:rPr>
            </w:pPr>
          </w:p>
        </w:tc>
      </w:tr>
    </w:tbl>
    <w:p w:rsidR="00165869" w:rsidRPr="00A529E6" w:rsidRDefault="00165869" w:rsidP="00165869">
      <w:pPr>
        <w:outlineLvl w:val="0"/>
        <w:rPr>
          <w:b/>
          <w:bCs/>
          <w:lang w:val="et-EE"/>
        </w:rPr>
      </w:pPr>
      <w:r w:rsidRPr="00A529E6">
        <w:rPr>
          <w:b/>
          <w:bCs/>
          <w:lang w:val="et-EE"/>
        </w:rPr>
        <w:t>Kasutusloa an</w:t>
      </w:r>
      <w:r w:rsidR="009607D4">
        <w:rPr>
          <w:b/>
          <w:bCs/>
          <w:lang w:val="et-EE"/>
        </w:rPr>
        <w:t>dmine ( Linda tn 2</w:t>
      </w:r>
      <w:r w:rsidRPr="00A529E6">
        <w:rPr>
          <w:b/>
          <w:bCs/>
          <w:lang w:val="et-EE"/>
        </w:rPr>
        <w:t>)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numPr>
          <w:ilvl w:val="0"/>
          <w:numId w:val="1"/>
        </w:numPr>
        <w:tabs>
          <w:tab w:val="clear" w:pos="720"/>
        </w:tabs>
        <w:ind w:left="360"/>
        <w:outlineLvl w:val="0"/>
        <w:rPr>
          <w:b/>
          <w:lang w:val="et-EE"/>
        </w:rPr>
      </w:pPr>
      <w:r w:rsidRPr="00A529E6">
        <w:rPr>
          <w:b/>
          <w:lang w:val="et-EE"/>
        </w:rPr>
        <w:t>ASJAOLUD JA MENETLUSE KÄIK</w:t>
      </w:r>
    </w:p>
    <w:p w:rsidR="00165869" w:rsidRPr="00A529E6" w:rsidRDefault="00264426" w:rsidP="00165869">
      <w:pPr>
        <w:jc w:val="both"/>
        <w:rPr>
          <w:lang w:val="et-EE"/>
        </w:rPr>
      </w:pPr>
      <w:r>
        <w:rPr>
          <w:bCs/>
          <w:lang w:val="et-EE"/>
        </w:rPr>
        <w:t>08.11.</w:t>
      </w:r>
      <w:r w:rsidR="00165869" w:rsidRPr="00A529E6">
        <w:rPr>
          <w:bCs/>
          <w:lang w:val="et-EE"/>
        </w:rPr>
        <w:t>2019 ehitisregistri keskkonda</w:t>
      </w:r>
      <w:r w:rsidR="00165869" w:rsidRPr="00A529E6">
        <w:rPr>
          <w:lang w:val="et-EE"/>
        </w:rPr>
        <w:t xml:space="preserve"> laekus</w:t>
      </w:r>
      <w:r w:rsidR="00165869" w:rsidRPr="00A529E6">
        <w:rPr>
          <w:bCs/>
          <w:lang w:val="et-EE"/>
        </w:rPr>
        <w:t xml:space="preserve"> </w:t>
      </w:r>
      <w:r w:rsidR="00165869" w:rsidRPr="00A529E6">
        <w:rPr>
          <w:lang w:val="et-EE"/>
        </w:rPr>
        <w:t>l</w:t>
      </w:r>
      <w:r>
        <w:rPr>
          <w:lang w:val="et-EE"/>
        </w:rPr>
        <w:t>äbivaatamiseks Linda tn 2</w:t>
      </w:r>
      <w:r w:rsidR="00165869" w:rsidRPr="00A529E6">
        <w:rPr>
          <w:lang w:val="et-EE"/>
        </w:rPr>
        <w:t xml:space="preserve"> </w:t>
      </w:r>
      <w:proofErr w:type="spellStart"/>
      <w:r>
        <w:rPr>
          <w:lang w:val="et-EE"/>
        </w:rPr>
        <w:t>multifunktsionaalses</w:t>
      </w:r>
      <w:proofErr w:type="spellEnd"/>
      <w:r>
        <w:rPr>
          <w:lang w:val="et-EE"/>
        </w:rPr>
        <w:t xml:space="preserve"> kultuurikeskuses kolmandal korrusel ümberehitatud</w:t>
      </w:r>
      <w:r w:rsidR="00BA0FF0">
        <w:rPr>
          <w:lang w:val="et-EE"/>
        </w:rPr>
        <w:t xml:space="preserve"> ehitusprojekti, </w:t>
      </w:r>
      <w:proofErr w:type="spellStart"/>
      <w:r w:rsidR="00BA0FF0">
        <w:rPr>
          <w:lang w:val="et-EE"/>
        </w:rPr>
        <w:t>projekteerija</w:t>
      </w:r>
      <w:proofErr w:type="spellEnd"/>
      <w:r w:rsidR="00BA0FF0">
        <w:rPr>
          <w:lang w:val="et-EE"/>
        </w:rPr>
        <w:t xml:space="preserve"> </w:t>
      </w:r>
      <w:r w:rsidR="00BA0FF0" w:rsidRPr="00086EA9">
        <w:rPr>
          <w:lang w:val="et-EE"/>
        </w:rPr>
        <w:t xml:space="preserve">OÜ </w:t>
      </w:r>
      <w:proofErr w:type="spellStart"/>
      <w:r w:rsidR="00BA0FF0" w:rsidRPr="00086EA9">
        <w:rPr>
          <w:lang w:val="et-EE"/>
        </w:rPr>
        <w:t>Allians</w:t>
      </w:r>
      <w:proofErr w:type="spellEnd"/>
      <w:r w:rsidR="00BA0FF0" w:rsidRPr="00086EA9">
        <w:rPr>
          <w:lang w:val="et-EE"/>
        </w:rPr>
        <w:t xml:space="preserve"> Arhitektid, </w:t>
      </w:r>
      <w:r w:rsidR="00BA0FF0">
        <w:rPr>
          <w:lang w:val="et-EE"/>
        </w:rPr>
        <w:t xml:space="preserve">töö nr </w:t>
      </w:r>
      <w:r w:rsidR="008F2ADA">
        <w:rPr>
          <w:lang w:val="et-EE"/>
        </w:rPr>
        <w:t>1817, kohaselt</w:t>
      </w:r>
      <w:r w:rsidR="00BA0FF0" w:rsidRPr="00086EA9">
        <w:rPr>
          <w:lang w:val="et-EE"/>
        </w:rPr>
        <w:t xml:space="preserve"> </w:t>
      </w:r>
      <w:r w:rsidR="00BA0FF0">
        <w:rPr>
          <w:lang w:val="et-EE"/>
        </w:rPr>
        <w:t>ruumidele nr 6</w:t>
      </w:r>
      <w:r>
        <w:rPr>
          <w:lang w:val="et-EE"/>
        </w:rPr>
        <w:t xml:space="preserve"> </w:t>
      </w:r>
      <w:r w:rsidR="00165869" w:rsidRPr="00A529E6">
        <w:rPr>
          <w:bCs/>
          <w:lang w:val="et-EE"/>
        </w:rPr>
        <w:t>kasutusloa taotlus nr</w:t>
      </w:r>
      <w:r w:rsidR="00165869" w:rsidRPr="00A529E6">
        <w:rPr>
          <w:lang w:val="et-EE"/>
        </w:rPr>
        <w:t xml:space="preserve">. </w:t>
      </w:r>
      <w:r w:rsidR="008F2ADA" w:rsidRPr="008F2ADA">
        <w:rPr>
          <w:lang w:val="et-EE"/>
        </w:rPr>
        <w:t>1911371/23667-1</w:t>
      </w:r>
      <w:r w:rsidR="00165869" w:rsidRPr="00A529E6">
        <w:rPr>
          <w:lang w:val="et-EE"/>
        </w:rPr>
        <w:t xml:space="preserve">. </w:t>
      </w:r>
      <w:r w:rsidR="00165869" w:rsidRPr="00A529E6">
        <w:rPr>
          <w:bCs/>
          <w:lang w:val="et-EE"/>
        </w:rPr>
        <w:t xml:space="preserve">Taotlusele on lisatud ehitusprojekt ning ehitusdokumentatsioon. 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8F2ADA" w:rsidRDefault="008F2ADA" w:rsidP="00165869">
      <w:pPr>
        <w:jc w:val="both"/>
        <w:rPr>
          <w:rStyle w:val="Hyperlink"/>
          <w:color w:val="auto"/>
          <w:u w:val="none"/>
          <w:lang w:val="et-EE"/>
        </w:rPr>
      </w:pPr>
      <w:r w:rsidRPr="008F2ADA">
        <w:rPr>
          <w:lang w:val="et-EE"/>
        </w:rPr>
        <w:t>12.11.</w:t>
      </w:r>
      <w:r w:rsidR="00165869" w:rsidRPr="008F2ADA">
        <w:rPr>
          <w:lang w:val="et-EE"/>
        </w:rPr>
        <w:t xml:space="preserve">2019  ehitisregistri  keskkonnas, koduleht </w:t>
      </w:r>
      <w:hyperlink r:id="rId5" w:history="1">
        <w:r w:rsidR="00165869" w:rsidRPr="008F2ADA">
          <w:rPr>
            <w:rStyle w:val="Hyperlink"/>
            <w:color w:val="auto"/>
            <w:lang w:val="et-EE"/>
          </w:rPr>
          <w:t>www.ehr.ee</w:t>
        </w:r>
      </w:hyperlink>
      <w:r w:rsidR="00165869" w:rsidRPr="008F2ADA">
        <w:rPr>
          <w:lang w:val="et-EE"/>
        </w:rPr>
        <w:t xml:space="preserve">,  on genereeritud kasutusloa eelnõu nr  </w:t>
      </w:r>
      <w:r w:rsidRPr="008F2ADA">
        <w:rPr>
          <w:lang w:val="et-EE"/>
        </w:rPr>
        <w:t>1912371/19051</w:t>
      </w:r>
      <w:r w:rsidRPr="008F2ADA">
        <w:rPr>
          <w:rStyle w:val="Hyperlink"/>
          <w:color w:val="auto"/>
          <w:u w:val="none"/>
          <w:lang w:val="et-EE"/>
        </w:rPr>
        <w:t>,  menetluse nr 193313</w:t>
      </w:r>
      <w:r w:rsidR="00165869" w:rsidRPr="008F2ADA">
        <w:rPr>
          <w:rStyle w:val="Hyperlink"/>
          <w:color w:val="auto"/>
          <w:u w:val="none"/>
          <w:lang w:val="et-EE"/>
        </w:rPr>
        <w:t xml:space="preserve"> ning eelnõu suunatud Päästeametile,</w:t>
      </w:r>
      <w:r w:rsidRPr="008F2ADA">
        <w:rPr>
          <w:rStyle w:val="Hyperlink"/>
          <w:color w:val="auto"/>
          <w:u w:val="none"/>
          <w:lang w:val="et-EE"/>
        </w:rPr>
        <w:t xml:space="preserve"> AS</w:t>
      </w:r>
      <w:r w:rsidR="00165869" w:rsidRPr="008F2ADA">
        <w:rPr>
          <w:rStyle w:val="Hyperlink"/>
          <w:color w:val="auto"/>
          <w:u w:val="none"/>
          <w:lang w:val="et-EE"/>
        </w:rPr>
        <w:t xml:space="preserve"> ning järelevalve osakonnale kooskõlastamiseks.</w:t>
      </w:r>
    </w:p>
    <w:p w:rsidR="00165869" w:rsidRPr="008F2ADA" w:rsidRDefault="00165869" w:rsidP="00165869">
      <w:pPr>
        <w:jc w:val="both"/>
        <w:rPr>
          <w:lang w:val="et-EE"/>
        </w:rPr>
      </w:pPr>
    </w:p>
    <w:p w:rsidR="00165869" w:rsidRPr="008F2ADA" w:rsidRDefault="00165869" w:rsidP="00165869">
      <w:pPr>
        <w:rPr>
          <w:rStyle w:val="Hyperlink"/>
          <w:color w:val="auto"/>
          <w:u w:val="none"/>
          <w:lang w:val="et-EE"/>
        </w:rPr>
      </w:pPr>
      <w:r w:rsidRPr="008F2ADA">
        <w:rPr>
          <w:rStyle w:val="Hyperlink"/>
          <w:color w:val="auto"/>
          <w:u w:val="none"/>
          <w:lang w:val="et-EE"/>
        </w:rPr>
        <w:t>Kasutusloa menetlus toimus ehitisregistri elektroonilises keskkonnas. Ehitusdokumentatsioonis  on avastatud puuduseid ning ehitisregistri elektroonilise keskkonna kaudu k</w:t>
      </w:r>
      <w:r w:rsidR="008F2ADA" w:rsidRPr="008F2ADA">
        <w:rPr>
          <w:rStyle w:val="Hyperlink"/>
          <w:color w:val="auto"/>
          <w:u w:val="none"/>
          <w:lang w:val="et-EE"/>
        </w:rPr>
        <w:t>asutusloa taotlus on</w:t>
      </w:r>
      <w:r w:rsidRPr="008F2ADA">
        <w:rPr>
          <w:rStyle w:val="Hyperlink"/>
          <w:color w:val="auto"/>
          <w:u w:val="none"/>
          <w:lang w:val="et-EE"/>
        </w:rPr>
        <w:t xml:space="preserve"> tagastatud puuduste kõrvaldamiseks.</w:t>
      </w:r>
    </w:p>
    <w:p w:rsidR="00165869" w:rsidRPr="008F2ADA" w:rsidRDefault="00165869" w:rsidP="00165869">
      <w:pPr>
        <w:rPr>
          <w:lang w:val="et-EE"/>
        </w:rPr>
      </w:pPr>
    </w:p>
    <w:p w:rsidR="00165869" w:rsidRPr="00A529E6" w:rsidRDefault="00165869" w:rsidP="00165869">
      <w:pPr>
        <w:jc w:val="both"/>
        <w:rPr>
          <w:lang w:val="et-EE"/>
        </w:rPr>
      </w:pPr>
      <w:r w:rsidRPr="008F2ADA">
        <w:rPr>
          <w:lang w:val="et-EE"/>
        </w:rPr>
        <w:t>Ehitusseadustiku § 130 lõike 2 punkti 2</w:t>
      </w:r>
      <w:r w:rsidR="008F2ADA">
        <w:rPr>
          <w:lang w:val="et-EE"/>
        </w:rPr>
        <w:t xml:space="preserve"> kohase kontrolli kohta on 02.12</w:t>
      </w:r>
      <w:r w:rsidRPr="008F2ADA">
        <w:rPr>
          <w:lang w:val="et-EE"/>
        </w:rPr>
        <w:t>.2019 koostatud akt, milles</w:t>
      </w:r>
      <w:r w:rsidRPr="00A529E6">
        <w:rPr>
          <w:lang w:val="et-EE"/>
        </w:rPr>
        <w:t xml:space="preserve"> ehitise ülevaatuseks kaasatud isikud avaldavad oma arvamust ehitiste kohta kasutusloa andmiseks. 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8F2ADA" w:rsidP="00165869">
      <w:pPr>
        <w:jc w:val="both"/>
        <w:rPr>
          <w:lang w:val="et-EE"/>
        </w:rPr>
      </w:pPr>
      <w:r>
        <w:rPr>
          <w:lang w:val="et-EE"/>
        </w:rPr>
        <w:t>22</w:t>
      </w:r>
      <w:r w:rsidR="00165869">
        <w:rPr>
          <w:lang w:val="et-EE"/>
        </w:rPr>
        <w:t>.11</w:t>
      </w:r>
      <w:r w:rsidR="00165869" w:rsidRPr="00A529E6">
        <w:rPr>
          <w:lang w:val="et-EE"/>
        </w:rPr>
        <w:t xml:space="preserve">.2019 ehitisregistri elektroonilisse keskkonda kõrvaldatud puudustega kasutusloa taotlus nr   </w:t>
      </w:r>
      <w:r>
        <w:rPr>
          <w:lang w:val="et-EE"/>
        </w:rPr>
        <w:t xml:space="preserve">1911371/23667-2 </w:t>
      </w:r>
      <w:r w:rsidR="00165869" w:rsidRPr="00A529E6">
        <w:rPr>
          <w:lang w:val="et-EE"/>
        </w:rPr>
        <w:t xml:space="preserve">laekus edaspidiseks menetlemiseks. On genereeritud uus kasutusloa eelnõu nr   </w:t>
      </w:r>
      <w:r w:rsidRPr="008F2ADA">
        <w:rPr>
          <w:lang w:val="et-EE"/>
        </w:rPr>
        <w:t>1912371/19051</w:t>
      </w:r>
      <w:r>
        <w:rPr>
          <w:lang w:val="et-EE"/>
        </w:rPr>
        <w:t>-2</w:t>
      </w:r>
      <w:r w:rsidR="00165869" w:rsidRPr="00A529E6">
        <w:rPr>
          <w:lang w:val="et-EE"/>
        </w:rPr>
        <w:t>.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Default="00DB74B4" w:rsidP="00165869">
      <w:pPr>
        <w:rPr>
          <w:lang w:val="et-EE"/>
        </w:rPr>
      </w:pPr>
      <w:r>
        <w:rPr>
          <w:lang w:val="et-EE"/>
        </w:rPr>
        <w:t>02.12.</w:t>
      </w:r>
      <w:r w:rsidR="00165869" w:rsidRPr="00A529E6">
        <w:rPr>
          <w:lang w:val="et-EE"/>
        </w:rPr>
        <w:t>2019 ehitisregistri elektroonilises keskkonnas kõik kaasatud isikud  kooskõlastasid kasutusloa taotluse kasutusloa väljastamiseks.</w:t>
      </w:r>
    </w:p>
    <w:p w:rsidR="00E769FD" w:rsidRDefault="00E769FD" w:rsidP="00165869">
      <w:pPr>
        <w:rPr>
          <w:lang w:val="et-EE"/>
        </w:rPr>
      </w:pPr>
    </w:p>
    <w:p w:rsidR="00E769FD" w:rsidRPr="003F54AD" w:rsidRDefault="00E769FD" w:rsidP="00E769FD">
      <w:pPr>
        <w:jc w:val="both"/>
        <w:rPr>
          <w:lang w:val="et-EE"/>
        </w:rPr>
      </w:pPr>
      <w:r>
        <w:rPr>
          <w:lang w:val="et-EE"/>
        </w:rPr>
        <w:t>03.12.</w:t>
      </w:r>
      <w:r>
        <w:rPr>
          <w:lang w:val="et-EE"/>
        </w:rPr>
        <w:t>2019 hoone omaniku esindaja</w:t>
      </w:r>
      <w:r w:rsidRPr="003F54AD">
        <w:rPr>
          <w:lang w:val="et-EE"/>
        </w:rPr>
        <w:t xml:space="preserve"> on tagastanud ehitiste nõuetele vastavuse kontrollimise akti. Kõik kaasatud isikud, ehitusettevõtja, omanikujärelevalve vastutavad spetsialistid</w:t>
      </w:r>
      <w:r>
        <w:rPr>
          <w:lang w:val="et-EE"/>
        </w:rPr>
        <w:t xml:space="preserve"> ning hoone omaniku esindaja</w:t>
      </w:r>
      <w:r w:rsidRPr="003F54AD">
        <w:rPr>
          <w:lang w:val="et-EE"/>
        </w:rPr>
        <w:t xml:space="preserve"> hindasid </w:t>
      </w:r>
      <w:r>
        <w:rPr>
          <w:lang w:val="et-EE"/>
        </w:rPr>
        <w:t>Linda tn 2</w:t>
      </w:r>
      <w:r w:rsidRPr="00A529E6">
        <w:rPr>
          <w:lang w:val="et-EE"/>
        </w:rPr>
        <w:t xml:space="preserve"> </w:t>
      </w:r>
      <w:proofErr w:type="spellStart"/>
      <w:r>
        <w:rPr>
          <w:lang w:val="et-EE"/>
        </w:rPr>
        <w:t>multifunktsionaalse</w:t>
      </w:r>
      <w:proofErr w:type="spellEnd"/>
      <w:r>
        <w:rPr>
          <w:lang w:val="et-EE"/>
        </w:rPr>
        <w:t xml:space="preserve"> kultuurikeskuse</w:t>
      </w:r>
      <w:r>
        <w:rPr>
          <w:lang w:val="et-EE"/>
        </w:rPr>
        <w:t xml:space="preserve"> kolmandal korrusel ümberehitatud ehitusprojekti, </w:t>
      </w:r>
      <w:proofErr w:type="spellStart"/>
      <w:r>
        <w:rPr>
          <w:lang w:val="et-EE"/>
        </w:rPr>
        <w:t>projekteerija</w:t>
      </w:r>
      <w:proofErr w:type="spellEnd"/>
      <w:r>
        <w:rPr>
          <w:lang w:val="et-EE"/>
        </w:rPr>
        <w:t xml:space="preserve"> </w:t>
      </w:r>
      <w:r w:rsidRPr="00086EA9">
        <w:rPr>
          <w:lang w:val="et-EE"/>
        </w:rPr>
        <w:t xml:space="preserve">OÜ </w:t>
      </w:r>
      <w:proofErr w:type="spellStart"/>
      <w:r w:rsidRPr="00086EA9">
        <w:rPr>
          <w:lang w:val="et-EE"/>
        </w:rPr>
        <w:t>Allians</w:t>
      </w:r>
      <w:proofErr w:type="spellEnd"/>
      <w:r w:rsidRPr="00086EA9">
        <w:rPr>
          <w:lang w:val="et-EE"/>
        </w:rPr>
        <w:t xml:space="preserve"> Arhitektid, </w:t>
      </w:r>
      <w:r>
        <w:rPr>
          <w:lang w:val="et-EE"/>
        </w:rPr>
        <w:t>töö nr 1817, kohaselt</w:t>
      </w:r>
      <w:r w:rsidRPr="00086EA9">
        <w:rPr>
          <w:lang w:val="et-EE"/>
        </w:rPr>
        <w:t xml:space="preserve"> </w:t>
      </w:r>
      <w:r>
        <w:rPr>
          <w:lang w:val="et-EE"/>
        </w:rPr>
        <w:t>ruumid</w:t>
      </w:r>
      <w:r>
        <w:rPr>
          <w:lang w:val="et-EE"/>
        </w:rPr>
        <w:t xml:space="preserve"> </w:t>
      </w:r>
      <w:r>
        <w:rPr>
          <w:lang w:val="et-EE"/>
        </w:rPr>
        <w:t xml:space="preserve">  </w:t>
      </w:r>
      <w:r>
        <w:rPr>
          <w:lang w:val="et-EE"/>
        </w:rPr>
        <w:t>nr 6</w:t>
      </w:r>
      <w:r>
        <w:rPr>
          <w:lang w:val="et-EE"/>
        </w:rPr>
        <w:t xml:space="preserve"> </w:t>
      </w:r>
      <w:r w:rsidRPr="003F54AD">
        <w:rPr>
          <w:lang w:val="et-EE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DB74B4" w:rsidRDefault="00DB74B4" w:rsidP="00165869">
      <w:pPr>
        <w:rPr>
          <w:lang w:val="et-EE"/>
        </w:rPr>
      </w:pP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Seega ehitusseadustiku § 55 kohaselt </w:t>
      </w:r>
      <w:r w:rsidR="00E769FD">
        <w:rPr>
          <w:lang w:val="et-EE"/>
        </w:rPr>
        <w:t>Linda tn 2</w:t>
      </w:r>
      <w:r w:rsidR="00E769FD" w:rsidRPr="00A529E6">
        <w:rPr>
          <w:lang w:val="et-EE"/>
        </w:rPr>
        <w:t xml:space="preserve"> </w:t>
      </w:r>
      <w:proofErr w:type="spellStart"/>
      <w:r w:rsidR="00E769FD">
        <w:rPr>
          <w:lang w:val="et-EE"/>
        </w:rPr>
        <w:t>multifunktsionaalses</w:t>
      </w:r>
      <w:proofErr w:type="spellEnd"/>
      <w:r w:rsidR="00E769FD">
        <w:rPr>
          <w:lang w:val="et-EE"/>
        </w:rPr>
        <w:t xml:space="preserve"> kultuurikeskuses kolmandal korrusel ümberehitatud ehitusprojekti, </w:t>
      </w:r>
      <w:proofErr w:type="spellStart"/>
      <w:r w:rsidR="00E769FD">
        <w:rPr>
          <w:lang w:val="et-EE"/>
        </w:rPr>
        <w:t>projekteerija</w:t>
      </w:r>
      <w:proofErr w:type="spellEnd"/>
      <w:r w:rsidR="00E769FD">
        <w:rPr>
          <w:lang w:val="et-EE"/>
        </w:rPr>
        <w:t xml:space="preserve"> </w:t>
      </w:r>
      <w:r w:rsidR="00E769FD" w:rsidRPr="00086EA9">
        <w:rPr>
          <w:lang w:val="et-EE"/>
        </w:rPr>
        <w:t xml:space="preserve">OÜ </w:t>
      </w:r>
      <w:proofErr w:type="spellStart"/>
      <w:r w:rsidR="00E769FD" w:rsidRPr="00086EA9">
        <w:rPr>
          <w:lang w:val="et-EE"/>
        </w:rPr>
        <w:t>Allians</w:t>
      </w:r>
      <w:proofErr w:type="spellEnd"/>
      <w:r w:rsidR="00E769FD" w:rsidRPr="00086EA9">
        <w:rPr>
          <w:lang w:val="et-EE"/>
        </w:rPr>
        <w:t xml:space="preserve"> Arhitektid, </w:t>
      </w:r>
      <w:r w:rsidR="00E769FD">
        <w:rPr>
          <w:lang w:val="et-EE"/>
        </w:rPr>
        <w:t>töö nr 1817, kohaselt</w:t>
      </w:r>
      <w:r w:rsidR="00E769FD" w:rsidRPr="00086EA9">
        <w:rPr>
          <w:lang w:val="et-EE"/>
        </w:rPr>
        <w:t xml:space="preserve"> </w:t>
      </w:r>
      <w:r w:rsidR="00E769FD">
        <w:rPr>
          <w:lang w:val="et-EE"/>
        </w:rPr>
        <w:t>ruumidele nr 6</w:t>
      </w:r>
      <w:r w:rsidR="00E769FD">
        <w:rPr>
          <w:lang w:val="et-EE"/>
        </w:rPr>
        <w:t xml:space="preserve"> kasutusloa</w:t>
      </w:r>
      <w:r w:rsidRPr="00A529E6">
        <w:rPr>
          <w:lang w:val="et-EE"/>
        </w:rPr>
        <w:t xml:space="preserve"> andmisest keeldumise põhjused puuduvad ning võib anda kasutusloa </w:t>
      </w:r>
    </w:p>
    <w:p w:rsidR="00165869" w:rsidRPr="00A529E6" w:rsidRDefault="00165869" w:rsidP="00165869">
      <w:pPr>
        <w:jc w:val="both"/>
        <w:outlineLvl w:val="0"/>
        <w:rPr>
          <w:lang w:val="et-EE"/>
        </w:rPr>
      </w:pPr>
    </w:p>
    <w:p w:rsidR="00165869" w:rsidRPr="00A529E6" w:rsidRDefault="00165869" w:rsidP="00165869">
      <w:pPr>
        <w:jc w:val="both"/>
        <w:outlineLvl w:val="0"/>
        <w:rPr>
          <w:b/>
          <w:lang w:val="et-EE"/>
        </w:rPr>
      </w:pPr>
      <w:r w:rsidRPr="00A529E6">
        <w:rPr>
          <w:b/>
          <w:lang w:val="et-EE"/>
        </w:rPr>
        <w:t>2.   ÕIGUSLIKUD ALUSED</w:t>
      </w:r>
    </w:p>
    <w:p w:rsidR="00165869" w:rsidRPr="00A529E6" w:rsidRDefault="00165869" w:rsidP="00165869">
      <w:pPr>
        <w:ind w:left="567" w:hanging="567"/>
        <w:jc w:val="both"/>
        <w:rPr>
          <w:lang w:val="et-EE"/>
        </w:rPr>
      </w:pPr>
      <w:r w:rsidRPr="00A529E6">
        <w:rPr>
          <w:lang w:val="et-EE"/>
        </w:rPr>
        <w:t>2.1.</w:t>
      </w:r>
      <w:r w:rsidRPr="00A529E6">
        <w:rPr>
          <w:lang w:val="et-EE"/>
        </w:rPr>
        <w:tab/>
        <w:t>Ehitusseadustiku § 51 lõike 1 kohaselt kasutusloa annab kohaliku omavalitsuse üksus, kui seadusega ei ole sätestatud teisiti.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>2.2.</w:t>
      </w:r>
      <w:r w:rsidRPr="00A529E6">
        <w:rPr>
          <w:lang w:val="et-EE"/>
        </w:rPr>
        <w:tab/>
        <w:t xml:space="preserve">Narva Linnavalitsuse Arhitektuuri- ja Linnaplaneerimise Ameti põhimääruse § 9  lõike 2   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kohaselt järelevalve osakonna põhiülesandeks on ehitus- ja kasutuslubade taotluste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menetlemine ning linnavalitsuse vastavasisuliste korralduste ettevalmistamine, mille </w:t>
      </w:r>
    </w:p>
    <w:p w:rsidR="00165869" w:rsidRPr="00A529E6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t xml:space="preserve">       alusel toimub ehitusloa või kasutusloa andmine, muutmine, kehtetuks tunnistamine või </w:t>
      </w:r>
    </w:p>
    <w:p w:rsidR="00165869" w:rsidRDefault="00165869" w:rsidP="00165869">
      <w:pPr>
        <w:jc w:val="both"/>
        <w:rPr>
          <w:lang w:val="et-EE"/>
        </w:rPr>
      </w:pPr>
      <w:r w:rsidRPr="00A529E6">
        <w:rPr>
          <w:lang w:val="et-EE"/>
        </w:rPr>
        <w:lastRenderedPageBreak/>
        <w:t xml:space="preserve">       andmisest keeldumine.</w:t>
      </w:r>
    </w:p>
    <w:p w:rsidR="00DB74B4" w:rsidRPr="00DB74B4" w:rsidRDefault="00DB74B4" w:rsidP="00165869">
      <w:pPr>
        <w:jc w:val="both"/>
        <w:rPr>
          <w:lang w:val="et-EE"/>
        </w:rPr>
      </w:pPr>
      <w:r>
        <w:rPr>
          <w:lang w:val="et-EE"/>
        </w:rPr>
        <w:t>2.3. Ehitusseadustiku § 50 lõike 5 kohaselt e</w:t>
      </w:r>
      <w:r w:rsidRPr="00DB74B4">
        <w:rPr>
          <w:lang w:val="et-EE"/>
        </w:rPr>
        <w:t>hitise osale võib anda osakasutusloa, kui ehitise osa on valmis ning täidetud on õigusaktides esitatud nõuded, eelkõige nõue, et ehitist on võimalik ohutult kasutada.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A529E6" w:rsidRDefault="00165869" w:rsidP="00165869">
      <w:pPr>
        <w:jc w:val="both"/>
        <w:rPr>
          <w:b/>
          <w:lang w:val="et-EE"/>
        </w:rPr>
      </w:pPr>
      <w:r w:rsidRPr="00A529E6">
        <w:rPr>
          <w:b/>
          <w:lang w:val="et-EE"/>
        </w:rPr>
        <w:t>3. OTSUS</w:t>
      </w:r>
    </w:p>
    <w:p w:rsidR="00E769FD" w:rsidRPr="00E769FD" w:rsidRDefault="00165869" w:rsidP="00165869">
      <w:pPr>
        <w:rPr>
          <w:lang w:val="et-EE"/>
        </w:rPr>
      </w:pPr>
      <w:r w:rsidRPr="00E769FD">
        <w:rPr>
          <w:lang w:val="et-EE"/>
        </w:rPr>
        <w:t xml:space="preserve">Väljastada </w:t>
      </w:r>
      <w:r w:rsidR="00E769FD" w:rsidRPr="00E769FD">
        <w:rPr>
          <w:lang w:val="et-EE"/>
        </w:rPr>
        <w:t xml:space="preserve">Linda tn 2 </w:t>
      </w:r>
      <w:proofErr w:type="spellStart"/>
      <w:r w:rsidR="00E769FD" w:rsidRPr="00E769FD">
        <w:rPr>
          <w:lang w:val="et-EE"/>
        </w:rPr>
        <w:t>multifunktsionaalses</w:t>
      </w:r>
      <w:proofErr w:type="spellEnd"/>
      <w:r w:rsidR="00E769FD" w:rsidRPr="00E769FD">
        <w:rPr>
          <w:lang w:val="et-EE"/>
        </w:rPr>
        <w:t xml:space="preserve"> kultuurikeskuses kolmandal korrusel ümberehitatud ehitusprojekti, </w:t>
      </w:r>
      <w:proofErr w:type="spellStart"/>
      <w:r w:rsidR="00E769FD" w:rsidRPr="00E769FD">
        <w:rPr>
          <w:lang w:val="et-EE"/>
        </w:rPr>
        <w:t>projekteerija</w:t>
      </w:r>
      <w:proofErr w:type="spellEnd"/>
      <w:r w:rsidR="00E769FD" w:rsidRPr="00E769FD">
        <w:rPr>
          <w:lang w:val="et-EE"/>
        </w:rPr>
        <w:t xml:space="preserve"> OÜ </w:t>
      </w:r>
      <w:proofErr w:type="spellStart"/>
      <w:r w:rsidR="00E769FD" w:rsidRPr="00E769FD">
        <w:rPr>
          <w:lang w:val="et-EE"/>
        </w:rPr>
        <w:t>Allians</w:t>
      </w:r>
      <w:proofErr w:type="spellEnd"/>
      <w:r w:rsidR="00E769FD" w:rsidRPr="00E769FD">
        <w:rPr>
          <w:lang w:val="et-EE"/>
        </w:rPr>
        <w:t xml:space="preserve"> Arhitektid, töö nr 1817, kohaselt ruumidele nr 6</w:t>
      </w:r>
    </w:p>
    <w:p w:rsidR="00165869" w:rsidRPr="00E769FD" w:rsidRDefault="00E769FD" w:rsidP="00165869">
      <w:pPr>
        <w:rPr>
          <w:lang w:val="et-EE"/>
        </w:rPr>
      </w:pPr>
      <w:r>
        <w:rPr>
          <w:lang w:val="et-EE"/>
        </w:rPr>
        <w:t>Kasutusluba.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jc w:val="both"/>
        <w:rPr>
          <w:b/>
          <w:lang w:val="et-EE"/>
        </w:rPr>
      </w:pPr>
      <w:r>
        <w:rPr>
          <w:b/>
          <w:lang w:val="et-EE"/>
        </w:rPr>
        <w:t xml:space="preserve">4. </w:t>
      </w:r>
      <w:r w:rsidRPr="00A529E6">
        <w:rPr>
          <w:b/>
          <w:lang w:val="et-EE"/>
        </w:rPr>
        <w:t>RAKENDUSSÄTTED</w:t>
      </w:r>
    </w:p>
    <w:p w:rsidR="00165869" w:rsidRPr="00A529E6" w:rsidRDefault="00165869" w:rsidP="00165869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A529E6">
        <w:rPr>
          <w:lang w:val="et-EE"/>
        </w:rPr>
        <w:t xml:space="preserve">Korraldus jõustub seadusega sätestatud korras. </w:t>
      </w:r>
    </w:p>
    <w:p w:rsidR="00165869" w:rsidRPr="00A529E6" w:rsidRDefault="00165869" w:rsidP="00165869">
      <w:pPr>
        <w:ind w:left="454" w:hanging="454"/>
        <w:rPr>
          <w:lang w:val="et-EE"/>
        </w:rPr>
      </w:pPr>
      <w:r w:rsidRPr="00A529E6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A529E6">
        <w:rPr>
          <w:rFonts w:eastAsia="MS Mincho"/>
          <w:lang w:val="et-EE" w:eastAsia="ja-JP"/>
        </w:rPr>
        <w:t>Halduskohtu</w:t>
      </w:r>
      <w:r w:rsidRPr="00A529E6">
        <w:rPr>
          <w:lang w:val="et-EE"/>
        </w:rPr>
        <w:t xml:space="preserve"> Jõhvi kohtumajale halduskohtumenetluse seadustikus sätestatud korras 30 päeva jooksul arvates korralduse teatavakstegemisest.  </w:t>
      </w:r>
    </w:p>
    <w:p w:rsidR="00165869" w:rsidRPr="00A529E6" w:rsidRDefault="00165869" w:rsidP="00165869">
      <w:pPr>
        <w:jc w:val="both"/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E769FD" w:rsidRDefault="00E769FD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  <w:bookmarkStart w:id="0" w:name="_GoBack"/>
      <w:bookmarkEnd w:id="0"/>
      <w:r w:rsidRPr="00A529E6">
        <w:rPr>
          <w:lang w:val="et-EE"/>
        </w:rPr>
        <w:t xml:space="preserve">Aleksei </w:t>
      </w:r>
      <w:proofErr w:type="spellStart"/>
      <w:r w:rsidRPr="00A529E6">
        <w:rPr>
          <w:lang w:val="et-EE"/>
        </w:rPr>
        <w:t>Jevgrafov</w:t>
      </w:r>
      <w:proofErr w:type="spellEnd"/>
      <w:r w:rsidRPr="00A529E6">
        <w:rPr>
          <w:lang w:val="et-EE"/>
        </w:rPr>
        <w:tab/>
      </w:r>
    </w:p>
    <w:p w:rsidR="00165869" w:rsidRPr="00A529E6" w:rsidRDefault="00165869" w:rsidP="00165869">
      <w:pPr>
        <w:rPr>
          <w:lang w:val="et-EE"/>
        </w:rPr>
      </w:pPr>
      <w:r w:rsidRPr="00A529E6">
        <w:rPr>
          <w:lang w:val="et-EE"/>
        </w:rPr>
        <w:t>Linnapea</w:t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  <w:t xml:space="preserve">                                   </w:t>
      </w:r>
    </w:p>
    <w:p w:rsidR="00165869" w:rsidRPr="00A529E6" w:rsidRDefault="00165869" w:rsidP="00165869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Üllar Kaljuste</w:t>
      </w:r>
    </w:p>
    <w:p w:rsidR="00165869" w:rsidRPr="00A529E6" w:rsidRDefault="00165869" w:rsidP="00165869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 linnasekretäri kohusetäitja</w:t>
      </w:r>
    </w:p>
    <w:p w:rsidR="00165869" w:rsidRPr="00A529E6" w:rsidRDefault="00165869" w:rsidP="00165869">
      <w:pPr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        </w:t>
      </w:r>
    </w:p>
    <w:p w:rsidR="00165869" w:rsidRPr="00A529E6" w:rsidRDefault="008F2ADA" w:rsidP="00165869">
      <w:pPr>
        <w:rPr>
          <w:lang w:val="et-EE"/>
        </w:rPr>
      </w:pPr>
      <w:r>
        <w:rPr>
          <w:lang w:val="et-EE"/>
        </w:rPr>
        <w:t xml:space="preserve"> </w:t>
      </w: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165869" w:rsidRPr="00A529E6" w:rsidRDefault="00165869" w:rsidP="00165869">
      <w:pPr>
        <w:rPr>
          <w:lang w:val="et-EE"/>
        </w:rPr>
      </w:pPr>
    </w:p>
    <w:p w:rsidR="00B973D5" w:rsidRPr="00165869" w:rsidRDefault="00B973D5">
      <w:pPr>
        <w:rPr>
          <w:lang w:val="et-EE"/>
        </w:rPr>
      </w:pPr>
    </w:p>
    <w:sectPr w:rsidR="00B973D5" w:rsidRPr="00165869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69"/>
    <w:rsid w:val="00165869"/>
    <w:rsid w:val="001B15D5"/>
    <w:rsid w:val="00264426"/>
    <w:rsid w:val="008F2ADA"/>
    <w:rsid w:val="009607D4"/>
    <w:rsid w:val="00B973D5"/>
    <w:rsid w:val="00BA0FF0"/>
    <w:rsid w:val="00DB74B4"/>
    <w:rsid w:val="00E769FD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6C79F-D14A-49B1-A3B9-6E650CD1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1658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5869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NormalWeb">
    <w:name w:val="Normal (Web)"/>
    <w:basedOn w:val="Normal"/>
    <w:rsid w:val="00165869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rsid w:val="001658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642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dcterms:created xsi:type="dcterms:W3CDTF">2019-12-03T06:47:00Z</dcterms:created>
  <dcterms:modified xsi:type="dcterms:W3CDTF">2019-12-03T12:34:00Z</dcterms:modified>
</cp:coreProperties>
</file>