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25" w:rsidRPr="00DF2488" w:rsidRDefault="00602625" w:rsidP="00602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0"/>
          <w:szCs w:val="24"/>
          <w:lang w:val="et-EE"/>
        </w:rPr>
        <w:t>EELNÕU</w:t>
      </w:r>
    </w:p>
    <w:p w:rsidR="00602625" w:rsidRPr="00DF2488" w:rsidRDefault="00602625" w:rsidP="0060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02625" w:rsidRPr="00DF2488" w:rsidRDefault="00602625" w:rsidP="006026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sz w:val="32"/>
          <w:szCs w:val="24"/>
          <w:lang w:val="et-EE"/>
        </w:rPr>
        <w:t>NARVA   LINNAVALITSUS</w:t>
      </w:r>
    </w:p>
    <w:p w:rsidR="00602625" w:rsidRPr="00DF2488" w:rsidRDefault="00602625" w:rsidP="006026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</w:pPr>
    </w:p>
    <w:p w:rsidR="00602625" w:rsidRPr="00DF2488" w:rsidRDefault="00602625" w:rsidP="006026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  <w:t>K O R R A L D U S</w:t>
      </w:r>
    </w:p>
    <w:p w:rsidR="00602625" w:rsidRPr="00DF2488" w:rsidRDefault="00602625" w:rsidP="0060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02625" w:rsidRPr="00DF2488" w:rsidRDefault="00602625" w:rsidP="0060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02625" w:rsidRPr="00DF2488" w:rsidRDefault="00602625" w:rsidP="0060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Narva                                                                                        ____20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nr____</w:t>
      </w:r>
    </w:p>
    <w:p w:rsidR="00602625" w:rsidRPr="00DF2488" w:rsidRDefault="00602625" w:rsidP="0060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02625" w:rsidRPr="00DF2488" w:rsidRDefault="00602625" w:rsidP="0060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02625" w:rsidRPr="00DF2488" w:rsidRDefault="00602625" w:rsidP="0004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bookmarkStart w:id="0" w:name="OLE_LINK1"/>
      <w:bookmarkStart w:id="1" w:name="OLE_LINK2"/>
      <w:r w:rsidRPr="005F1ED9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Õpilaste arvu suurendamine </w:t>
      </w:r>
      <w:r w:rsidRPr="00DF248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Narva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Kreenholmi Gümnaasiumi</w:t>
      </w:r>
      <w:r w:rsidRPr="00DF248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Pr="005F1ED9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klassis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bookmarkEnd w:id="0"/>
      <w:bookmarkEnd w:id="1"/>
    </w:p>
    <w:p w:rsidR="00602625" w:rsidRPr="00DF2488" w:rsidRDefault="00602625" w:rsidP="0004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02625" w:rsidRPr="00DF2488" w:rsidRDefault="00602625" w:rsidP="0004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1.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DF248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Asjaolud ja menetluse käik</w:t>
      </w:r>
    </w:p>
    <w:p w:rsidR="00602625" w:rsidRPr="00DF2488" w:rsidRDefault="00602625" w:rsidP="0004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Narva Linn</w:t>
      </w:r>
      <w:r w:rsidR="00044698">
        <w:rPr>
          <w:rFonts w:ascii="Times New Roman" w:eastAsia="Times New Roman" w:hAnsi="Times New Roman" w:cs="Times New Roman"/>
          <w:sz w:val="24"/>
          <w:szCs w:val="24"/>
          <w:lang w:val="et-EE"/>
        </w:rPr>
        <w:t>avalitsuse Kultuuriosakonda laek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us Narva </w:t>
      </w:r>
      <w:r w:rsidRPr="00890C3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Kreenholmi Gümnaasiumi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direktori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03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02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a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taotlus nr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602625">
        <w:rPr>
          <w:rFonts w:ascii="Times New Roman" w:eastAsia="Times New Roman" w:hAnsi="Times New Roman" w:cs="Times New Roman"/>
          <w:sz w:val="24"/>
          <w:szCs w:val="24"/>
          <w:lang w:val="et-EE"/>
        </w:rPr>
        <w:t>2-4/357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milles õppeasutuse juht taotleb suurendada õppeasutuse </w:t>
      </w:r>
      <w:r w:rsidRPr="0060262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9.A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klassi täitumuse ülemise piirnormi 201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õppeaastaks 26 õpilaseni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Klassi täitumuse ülemiste piirnormide suurendamisele on Narva </w:t>
      </w:r>
      <w:r w:rsidRPr="00890C37">
        <w:rPr>
          <w:rFonts w:ascii="Times New Roman" w:eastAsia="Times New Roman" w:hAnsi="Times New Roman" w:cs="Times New Roman"/>
          <w:sz w:val="24"/>
          <w:szCs w:val="24"/>
          <w:lang w:val="et-EE"/>
        </w:rPr>
        <w:t>Kreenholmi Gümnaasiumi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hoolekogu nõusoleku andnud (</w:t>
      </w:r>
      <w:r w:rsidRPr="00602625">
        <w:rPr>
          <w:rFonts w:ascii="Times New Roman" w:eastAsia="Times New Roman" w:hAnsi="Times New Roman" w:cs="Times New Roman"/>
          <w:sz w:val="24"/>
          <w:szCs w:val="24"/>
          <w:lang w:val="et-EE"/>
        </w:rPr>
        <w:t>28.01.2020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otsus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 </w:t>
      </w:r>
      <w:r w:rsidRPr="00602625">
        <w:rPr>
          <w:rFonts w:ascii="Times New Roman" w:eastAsia="Times New Roman" w:hAnsi="Times New Roman" w:cs="Times New Roman"/>
          <w:sz w:val="24"/>
          <w:szCs w:val="24"/>
          <w:lang w:val="et-EE"/>
        </w:rPr>
        <w:t>6-3/2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) ning kõik määratud klassiruumid vastavad Vabariigi Valitsuse 30.05.2013.</w:t>
      </w:r>
      <w:r w:rsidRPr="00F14EC3"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a määruse nr 84 „Tervisekaitsenõuded koolidele“ § 7 lõikes 3 toodud nõuetele.</w:t>
      </w:r>
    </w:p>
    <w:p w:rsidR="00602625" w:rsidRPr="00DF2488" w:rsidRDefault="00602625" w:rsidP="0004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602625" w:rsidRPr="00DF2488" w:rsidRDefault="00602625" w:rsidP="0004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2. Õiguslikud alused</w:t>
      </w:r>
    </w:p>
    <w:p w:rsidR="00602625" w:rsidRPr="00044698" w:rsidRDefault="00602625" w:rsidP="0004469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Vastavalt põhikooli- ja gümnaasiumiseaduse § 26 lõikele 3 võib kooli pidaja erandjuhul direktori ettepanekul ja hoolekogu nõusolekul suurendada õpilaste arvu üle seaduses sätestatud piirnormi üheks õppeaastaks konkreetses klassis juhul, kui kõik tervisekaitse- ja ohutusnõuded on täidetud.</w:t>
      </w:r>
    </w:p>
    <w:p w:rsidR="00602625" w:rsidRPr="00DF2488" w:rsidRDefault="00602625" w:rsidP="0004469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Linnavolikogu delegeeris 23.09.2010. a määrusega nr 31 „Koolieelse lasteasutuse seaduse § 24² lõikes 3 lasteasutuse pidaja pädevusse ning põhikooli- ja gümnaasiumiseaduses kooli pidaja pädevusse antud ülesannete lahendamise delegeerimine Na</w:t>
      </w:r>
      <w:bookmarkStart w:id="2" w:name="_GoBack"/>
      <w:bookmarkEnd w:id="2"/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rva Linnavalitsusele“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26 lõikega 3 ettenähtud küsimuse lahendamise Narva Linnavalitsusele.</w:t>
      </w:r>
    </w:p>
    <w:p w:rsidR="00602625" w:rsidRDefault="00602625" w:rsidP="00044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602625" w:rsidRPr="00DF2488" w:rsidRDefault="00602625" w:rsidP="00044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3. Otsus</w:t>
      </w:r>
    </w:p>
    <w:p w:rsidR="00602625" w:rsidRDefault="00602625" w:rsidP="00044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Suurendada õpilaste arvu Narva </w:t>
      </w:r>
      <w:r w:rsidR="0004469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Kreenholmi Gümnaasiumi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r w:rsidR="0004469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9.</w:t>
      </w:r>
      <w:r w:rsidR="00044698" w:rsidRPr="0060262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A klassis 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9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õppeaastaks </w:t>
      </w:r>
      <w:r w:rsidRPr="0060262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26 õpilaseni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.</w:t>
      </w:r>
    </w:p>
    <w:p w:rsidR="00602625" w:rsidRDefault="00602625" w:rsidP="00044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602625" w:rsidRPr="00DF2488" w:rsidRDefault="00602625" w:rsidP="00044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4. Rakendussätted</w:t>
      </w:r>
    </w:p>
    <w:p w:rsidR="00602625" w:rsidRPr="00DF2488" w:rsidRDefault="00602625" w:rsidP="00044698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:rsidR="00602625" w:rsidRPr="00DF2488" w:rsidRDefault="00602625" w:rsidP="00044698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:rsidR="00602625" w:rsidRDefault="00602625" w:rsidP="0060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044698" w:rsidRPr="00DF2488" w:rsidRDefault="00044698" w:rsidP="0060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02625" w:rsidRPr="00DF2488" w:rsidRDefault="00602625" w:rsidP="00602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602625" w:rsidRDefault="00602625" w:rsidP="0060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044698" w:rsidRPr="00DF2488" w:rsidRDefault="00044698" w:rsidP="0060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602625" w:rsidRPr="00DF2488" w:rsidRDefault="00602625" w:rsidP="00602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DF248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Aleksei Jevgrafov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    </w:t>
      </w:r>
    </w:p>
    <w:p w:rsidR="00044698" w:rsidRDefault="00044698" w:rsidP="00044698">
      <w:pPr>
        <w:spacing w:after="0" w:line="240" w:lineRule="auto"/>
        <w:ind w:left="5245" w:hanging="5245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Linnapea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590A2F">
        <w:rPr>
          <w:rFonts w:ascii="Times New Roman" w:eastAsia="Times New Roman" w:hAnsi="Times New Roman" w:cs="Times New Roman"/>
          <w:sz w:val="24"/>
          <w:szCs w:val="24"/>
          <w:lang w:val="et-EE"/>
        </w:rPr>
        <w:t>Üllar Kaljuste</w:t>
      </w:r>
    </w:p>
    <w:p w:rsidR="00602625" w:rsidRPr="00044698" w:rsidRDefault="00602625" w:rsidP="0004469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L</w:t>
      </w:r>
      <w:r w:rsidRPr="00590A2F">
        <w:rPr>
          <w:rFonts w:ascii="Times New Roman" w:hAnsi="Times New Roman" w:cs="Times New Roman"/>
          <w:sz w:val="24"/>
          <w:szCs w:val="24"/>
          <w:lang w:val="et-EE"/>
        </w:rPr>
        <w:t>innasekretär</w:t>
      </w:r>
    </w:p>
    <w:p w:rsidR="00602625" w:rsidRPr="00590A2F" w:rsidRDefault="00602625" w:rsidP="00602625">
      <w:pPr>
        <w:spacing w:after="0" w:line="240" w:lineRule="auto"/>
        <w:jc w:val="both"/>
        <w:rPr>
          <w:lang w:val="en-GB"/>
        </w:rPr>
      </w:pPr>
    </w:p>
    <w:p w:rsidR="00602625" w:rsidRPr="00044698" w:rsidRDefault="00602625" w:rsidP="00602625">
      <w:pPr>
        <w:rPr>
          <w:lang w:val="en-US"/>
        </w:rPr>
      </w:pPr>
    </w:p>
    <w:p w:rsidR="002E690B" w:rsidRPr="00044698" w:rsidRDefault="002E690B">
      <w:pPr>
        <w:rPr>
          <w:lang w:val="en-US"/>
        </w:rPr>
      </w:pPr>
    </w:p>
    <w:sectPr w:rsidR="002E690B" w:rsidRPr="00044698" w:rsidSect="00590A2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5"/>
    <w:rsid w:val="00044698"/>
    <w:rsid w:val="002E690B"/>
    <w:rsid w:val="00602625"/>
    <w:rsid w:val="00C50CB1"/>
    <w:rsid w:val="00F35527"/>
    <w:rsid w:val="00F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3290E-4BE0-46B8-88BD-41343DA1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Tabakova</dc:creator>
  <cp:lastModifiedBy>Vladislav Iljin</cp:lastModifiedBy>
  <cp:revision>3</cp:revision>
  <dcterms:created xsi:type="dcterms:W3CDTF">2020-02-13T11:56:00Z</dcterms:created>
  <dcterms:modified xsi:type="dcterms:W3CDTF">2020-02-13T12:02:00Z</dcterms:modified>
</cp:coreProperties>
</file>