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483" w:rsidRPr="00A77C38" w:rsidRDefault="00C65483"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t>Õiend</w:t>
      </w:r>
      <w:r w:rsidR="006623BC">
        <w:rPr>
          <w:rFonts w:ascii="Times New Roman" w:eastAsia="Times New Roman" w:hAnsi="Times New Roman" w:cs="Times New Roman"/>
          <w:color w:val="000000"/>
          <w:sz w:val="24"/>
          <w:szCs w:val="24"/>
          <w:lang w:val="et-EE"/>
        </w:rPr>
        <w:t xml:space="preserve"> </w:t>
      </w:r>
      <w:r w:rsidR="00714B3D" w:rsidRPr="00A77C38">
        <w:rPr>
          <w:rFonts w:ascii="Times New Roman" w:eastAsia="Times New Roman" w:hAnsi="Times New Roman" w:cs="Times New Roman"/>
          <w:color w:val="000000"/>
          <w:sz w:val="24"/>
          <w:szCs w:val="24"/>
          <w:lang w:val="et-EE"/>
        </w:rPr>
        <w:t>Narva</w:t>
      </w:r>
      <w:r w:rsidRPr="00A77C38">
        <w:rPr>
          <w:rFonts w:ascii="Times New Roman" w:eastAsia="Times New Roman" w:hAnsi="Times New Roman" w:cs="Times New Roman"/>
          <w:color w:val="000000"/>
          <w:sz w:val="24"/>
          <w:szCs w:val="24"/>
          <w:lang w:val="et-EE"/>
        </w:rPr>
        <w:t xml:space="preserve"> Linnavalitsuse määruse eelnõu</w:t>
      </w:r>
      <w:r w:rsidR="00714B3D" w:rsidRPr="00A77C38">
        <w:rPr>
          <w:rFonts w:ascii="Times New Roman" w:eastAsia="Times New Roman" w:hAnsi="Times New Roman" w:cs="Times New Roman"/>
          <w:color w:val="000000"/>
          <w:sz w:val="24"/>
          <w:szCs w:val="24"/>
          <w:lang w:val="et-EE"/>
        </w:rPr>
        <w:t xml:space="preserve"> </w:t>
      </w:r>
      <w:r w:rsidRPr="00A77C38">
        <w:rPr>
          <w:rFonts w:ascii="Times New Roman" w:eastAsia="Times New Roman" w:hAnsi="Times New Roman" w:cs="Times New Roman"/>
          <w:color w:val="000000"/>
          <w:sz w:val="24"/>
          <w:szCs w:val="24"/>
          <w:lang w:val="et-EE"/>
        </w:rPr>
        <w:t>"</w:t>
      </w:r>
      <w:r w:rsidR="00714B3D" w:rsidRPr="00A77C38">
        <w:rPr>
          <w:rFonts w:ascii="Times New Roman" w:eastAsia="Times New Roman" w:hAnsi="Times New Roman" w:cs="Times New Roman"/>
          <w:color w:val="000000"/>
          <w:sz w:val="24"/>
          <w:szCs w:val="24"/>
          <w:lang w:val="et-EE"/>
        </w:rPr>
        <w:t>Narva</w:t>
      </w:r>
      <w:r w:rsidRPr="00A77C38">
        <w:rPr>
          <w:rFonts w:ascii="Times New Roman" w:eastAsia="Times New Roman" w:hAnsi="Times New Roman" w:cs="Times New Roman"/>
          <w:color w:val="000000"/>
          <w:sz w:val="24"/>
          <w:szCs w:val="24"/>
          <w:lang w:val="et-EE"/>
        </w:rPr>
        <w:t xml:space="preserve"> linna dok</w:t>
      </w:r>
      <w:r w:rsidR="00714B3D" w:rsidRPr="00A77C38">
        <w:rPr>
          <w:rFonts w:ascii="Times New Roman" w:eastAsia="Times New Roman" w:hAnsi="Times New Roman" w:cs="Times New Roman"/>
          <w:color w:val="000000"/>
          <w:sz w:val="24"/>
          <w:szCs w:val="24"/>
          <w:lang w:val="et-EE"/>
        </w:rPr>
        <w:t>umendihaldussüsteemi põhimäärus</w:t>
      </w:r>
      <w:r w:rsidRPr="00A77C38">
        <w:rPr>
          <w:rFonts w:ascii="Times New Roman" w:eastAsia="Times New Roman" w:hAnsi="Times New Roman" w:cs="Times New Roman"/>
          <w:color w:val="000000"/>
          <w:sz w:val="24"/>
          <w:szCs w:val="24"/>
          <w:lang w:val="et-EE"/>
        </w:rPr>
        <w:t>" juurde</w:t>
      </w:r>
    </w:p>
    <w:p w:rsidR="00E36C20" w:rsidRDefault="00C65483" w:rsidP="00E36C20">
      <w:pPr>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br/>
      </w:r>
      <w:r w:rsidR="00E36C20">
        <w:rPr>
          <w:rFonts w:ascii="Times New Roman" w:eastAsia="Times New Roman" w:hAnsi="Times New Roman" w:cs="Times New Roman"/>
          <w:color w:val="000000"/>
          <w:sz w:val="24"/>
          <w:szCs w:val="24"/>
          <w:lang w:val="et-EE"/>
        </w:rPr>
        <w:t>Eelnõu on ettevalmistanud:</w:t>
      </w:r>
    </w:p>
    <w:p w:rsidR="00E36C20" w:rsidRDefault="00E36C20" w:rsidP="00E36C20">
      <w:pPr>
        <w:spacing w:after="0" w:line="240" w:lineRule="auto"/>
        <w:jc w:val="both"/>
        <w:rPr>
          <w:rFonts w:ascii="Times New Roman" w:eastAsia="Times New Roman" w:hAnsi="Times New Roman" w:cs="Times New Roman"/>
          <w:color w:val="000000"/>
          <w:sz w:val="24"/>
          <w:szCs w:val="24"/>
          <w:lang w:val="et-EE"/>
        </w:rPr>
      </w:pPr>
      <w:r>
        <w:rPr>
          <w:rFonts w:ascii="Times New Roman" w:eastAsia="Times New Roman" w:hAnsi="Times New Roman" w:cs="Times New Roman"/>
          <w:color w:val="000000"/>
          <w:sz w:val="24"/>
          <w:szCs w:val="24"/>
          <w:lang w:val="et-EE"/>
        </w:rPr>
        <w:t>Narva linnasekretär Üllar Kaljuste;</w:t>
      </w:r>
    </w:p>
    <w:p w:rsidR="00E36C20" w:rsidRDefault="00E36C20" w:rsidP="00E36C20">
      <w:pPr>
        <w:spacing w:after="0" w:line="240" w:lineRule="auto"/>
        <w:jc w:val="both"/>
        <w:rPr>
          <w:rFonts w:ascii="Times New Roman" w:eastAsia="Times New Roman" w:hAnsi="Times New Roman" w:cs="Times New Roman"/>
          <w:color w:val="000000"/>
          <w:sz w:val="24"/>
          <w:szCs w:val="24"/>
          <w:lang w:val="et-EE"/>
        </w:rPr>
      </w:pPr>
      <w:r>
        <w:rPr>
          <w:rFonts w:ascii="Times New Roman" w:eastAsia="Times New Roman" w:hAnsi="Times New Roman" w:cs="Times New Roman"/>
          <w:color w:val="000000"/>
          <w:sz w:val="24"/>
          <w:szCs w:val="24"/>
          <w:lang w:val="et-EE"/>
        </w:rPr>
        <w:t xml:space="preserve">Narva Linnakantselei </w:t>
      </w:r>
      <w:r>
        <w:rPr>
          <w:rFonts w:ascii="Times New Roman" w:eastAsia="Times New Roman" w:hAnsi="Times New Roman" w:cs="Times New Roman"/>
          <w:color w:val="000000"/>
          <w:sz w:val="24"/>
          <w:szCs w:val="24"/>
          <w:lang w:val="et-EE"/>
        </w:rPr>
        <w:t>asjaajamisteenistuse juhataja Kairi Johannes</w:t>
      </w:r>
      <w:r>
        <w:rPr>
          <w:rFonts w:ascii="Times New Roman" w:eastAsia="Times New Roman" w:hAnsi="Times New Roman" w:cs="Times New Roman"/>
          <w:color w:val="000000"/>
          <w:sz w:val="24"/>
          <w:szCs w:val="24"/>
          <w:lang w:val="et-EE"/>
        </w:rPr>
        <w:t>;</w:t>
      </w:r>
    </w:p>
    <w:p w:rsidR="00E36C20" w:rsidRDefault="00E36C20" w:rsidP="00E36C20">
      <w:pPr>
        <w:spacing w:after="0" w:line="240" w:lineRule="auto"/>
        <w:jc w:val="both"/>
        <w:rPr>
          <w:rFonts w:ascii="Times New Roman" w:eastAsia="Times New Roman" w:hAnsi="Times New Roman" w:cs="Times New Roman"/>
          <w:color w:val="000000"/>
          <w:sz w:val="24"/>
          <w:szCs w:val="24"/>
          <w:lang w:val="et-EE"/>
        </w:rPr>
      </w:pPr>
      <w:r>
        <w:rPr>
          <w:rFonts w:ascii="Times New Roman" w:eastAsia="Times New Roman" w:hAnsi="Times New Roman" w:cs="Times New Roman"/>
          <w:color w:val="000000"/>
          <w:sz w:val="24"/>
          <w:szCs w:val="24"/>
          <w:lang w:val="et-EE"/>
        </w:rPr>
        <w:t xml:space="preserve">Narva Linnakantselei </w:t>
      </w:r>
      <w:r>
        <w:rPr>
          <w:rFonts w:ascii="Times New Roman" w:eastAsia="Times New Roman" w:hAnsi="Times New Roman" w:cs="Times New Roman"/>
          <w:color w:val="000000"/>
          <w:sz w:val="24"/>
          <w:szCs w:val="24"/>
          <w:lang w:val="et-EE"/>
        </w:rPr>
        <w:t>nõunik Urmas Tokman.</w:t>
      </w:r>
    </w:p>
    <w:p w:rsidR="00C65483" w:rsidRDefault="00C65483" w:rsidP="00E36C20">
      <w:pPr>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br/>
        <w:t xml:space="preserve">Määrusega kehtestatakse </w:t>
      </w:r>
      <w:r w:rsidR="00714B3D" w:rsidRPr="00A77C38">
        <w:rPr>
          <w:rFonts w:ascii="Times New Roman" w:eastAsia="Times New Roman" w:hAnsi="Times New Roman" w:cs="Times New Roman"/>
          <w:color w:val="000000"/>
          <w:sz w:val="24"/>
          <w:szCs w:val="24"/>
          <w:lang w:val="et-EE"/>
        </w:rPr>
        <w:t>Narva</w:t>
      </w:r>
      <w:r w:rsidRPr="00A77C38">
        <w:rPr>
          <w:rFonts w:ascii="Times New Roman" w:eastAsia="Times New Roman" w:hAnsi="Times New Roman" w:cs="Times New Roman"/>
          <w:color w:val="000000"/>
          <w:sz w:val="24"/>
          <w:szCs w:val="24"/>
          <w:lang w:val="et-EE"/>
        </w:rPr>
        <w:t xml:space="preserve"> linna dokumendihaldussüsteemi</w:t>
      </w:r>
      <w:r w:rsidRPr="00A77C38">
        <w:rPr>
          <w:rFonts w:ascii="Times New Roman" w:eastAsia="Times New Roman" w:hAnsi="Times New Roman" w:cs="Times New Roman"/>
          <w:color w:val="FF0000"/>
          <w:sz w:val="24"/>
          <w:szCs w:val="24"/>
          <w:lang w:val="et-EE"/>
        </w:rPr>
        <w:t> </w:t>
      </w:r>
      <w:r w:rsidRPr="00A77C38">
        <w:rPr>
          <w:rFonts w:ascii="Times New Roman" w:eastAsia="Times New Roman" w:hAnsi="Times New Roman" w:cs="Times New Roman"/>
          <w:color w:val="000000"/>
          <w:sz w:val="24"/>
          <w:szCs w:val="24"/>
          <w:lang w:val="et-EE"/>
        </w:rPr>
        <w:t xml:space="preserve">põhimäärus. </w:t>
      </w:r>
      <w:proofErr w:type="spellStart"/>
      <w:r w:rsidRPr="00A77C38">
        <w:rPr>
          <w:rFonts w:ascii="Times New Roman" w:eastAsia="Times New Roman" w:hAnsi="Times New Roman" w:cs="Times New Roman"/>
          <w:color w:val="000000"/>
          <w:sz w:val="24"/>
          <w:szCs w:val="24"/>
          <w:lang w:val="et-EE"/>
        </w:rPr>
        <w:t>AvTS</w:t>
      </w:r>
      <w:proofErr w:type="spellEnd"/>
      <w:r w:rsidRPr="00A77C38">
        <w:rPr>
          <w:rFonts w:ascii="Times New Roman" w:eastAsia="Times New Roman" w:hAnsi="Times New Roman" w:cs="Times New Roman"/>
          <w:color w:val="000000"/>
          <w:sz w:val="24"/>
          <w:szCs w:val="24"/>
          <w:lang w:val="et-EE"/>
        </w:rPr>
        <w:t xml:space="preserve"> § 11 lg 1 kohaselt on asutuse dokumendiregister digitaalselt peetav andmekogu, mida asutusse saabunud ja asutuses koostatud dokumentide registreerimiseks ja neile juurdepääsu tagamiseks peab riigi- või kohaliku omavalitsuse asutus või avalik-õiguslik juriidiline isik.</w:t>
      </w:r>
    </w:p>
    <w:p w:rsidR="00C65483" w:rsidRPr="00A77C38" w:rsidRDefault="00714B3D"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t>Narva</w:t>
      </w:r>
      <w:r w:rsidR="00C65483" w:rsidRPr="00A77C38">
        <w:rPr>
          <w:rFonts w:ascii="Times New Roman" w:eastAsia="Times New Roman" w:hAnsi="Times New Roman" w:cs="Times New Roman"/>
          <w:color w:val="000000"/>
          <w:sz w:val="24"/>
          <w:szCs w:val="24"/>
          <w:lang w:val="et-EE"/>
        </w:rPr>
        <w:t xml:space="preserve"> linna dokumendiregister on dokumentide menetlemise süsteem, kus registreeritakse erinevat liiki saabunud ja koostatud kirjad jms dokumendid ning kus toimub ka õigus- ja haldusaktide eelnõude koostamine, nende kooskõlastamine, vastuvõtmine ja istungite läbi viimisega seotud päevakordade ja protokollide koostamine, seega õigem on seda nimetada dokumendihaldussüsteemiks. </w:t>
      </w:r>
    </w:p>
    <w:p w:rsidR="00C65483" w:rsidRDefault="00C65483" w:rsidP="00E36C20">
      <w:pPr>
        <w:shd w:val="clear" w:color="auto" w:fill="FFFFFF"/>
        <w:spacing w:after="0" w:line="240" w:lineRule="auto"/>
        <w:jc w:val="both"/>
        <w:rPr>
          <w:rStyle w:val="Hyperlink"/>
          <w:rFonts w:ascii="Times New Roman" w:eastAsia="Times New Roman" w:hAnsi="Times New Roman" w:cs="Times New Roman"/>
          <w:color w:val="auto"/>
          <w:sz w:val="24"/>
          <w:szCs w:val="24"/>
          <w:u w:val="none"/>
          <w:lang w:val="et-EE"/>
        </w:rPr>
      </w:pPr>
      <w:proofErr w:type="spellStart"/>
      <w:r w:rsidRPr="00A77C38">
        <w:rPr>
          <w:rFonts w:ascii="Times New Roman" w:eastAsia="Times New Roman" w:hAnsi="Times New Roman" w:cs="Times New Roman"/>
          <w:color w:val="000000"/>
          <w:sz w:val="24"/>
          <w:szCs w:val="24"/>
          <w:lang w:val="et-EE"/>
        </w:rPr>
        <w:t>AvTS</w:t>
      </w:r>
      <w:proofErr w:type="spellEnd"/>
      <w:r w:rsidRPr="00A77C38">
        <w:rPr>
          <w:rFonts w:ascii="Times New Roman" w:eastAsia="Times New Roman" w:hAnsi="Times New Roman" w:cs="Times New Roman"/>
          <w:color w:val="000000"/>
          <w:sz w:val="24"/>
          <w:szCs w:val="24"/>
          <w:lang w:val="et-EE"/>
        </w:rPr>
        <w:t xml:space="preserve"> 43</w:t>
      </w:r>
      <w:r w:rsidRPr="00A77C38">
        <w:rPr>
          <w:rFonts w:ascii="Times New Roman" w:eastAsia="Times New Roman" w:hAnsi="Times New Roman" w:cs="Times New Roman"/>
          <w:color w:val="000000"/>
          <w:sz w:val="24"/>
          <w:szCs w:val="24"/>
          <w:vertAlign w:val="superscript"/>
          <w:lang w:val="et-EE"/>
        </w:rPr>
        <w:t>5</w:t>
      </w:r>
      <w:r w:rsidRPr="00A77C38">
        <w:rPr>
          <w:rFonts w:ascii="Times New Roman" w:eastAsia="Times New Roman" w:hAnsi="Times New Roman" w:cs="Times New Roman"/>
          <w:color w:val="000000"/>
          <w:sz w:val="24"/>
          <w:szCs w:val="24"/>
          <w:lang w:val="et-EE"/>
        </w:rPr>
        <w:t xml:space="preserve"> lõike 1 kohaselt tuleb andmekogu põhimääruses sätestada andmekogu pidamise kord, sealhulgas andmekogu vastutav töötleja (haldaja), andmekogusse kogutavate andmete koosseis, andmeandjad ja vajaduse korral muud andmekogu pidamisega seotud korralduslikud küsimused. Nõuded dokumendiregistri pidamiseks on sätestatud </w:t>
      </w:r>
      <w:proofErr w:type="spellStart"/>
      <w:r w:rsidRPr="00A77C38">
        <w:rPr>
          <w:rFonts w:ascii="Times New Roman" w:eastAsia="Times New Roman" w:hAnsi="Times New Roman" w:cs="Times New Roman"/>
          <w:color w:val="000000"/>
          <w:sz w:val="24"/>
          <w:szCs w:val="24"/>
          <w:lang w:val="et-EE"/>
        </w:rPr>
        <w:t>AvTS</w:t>
      </w:r>
      <w:proofErr w:type="spellEnd"/>
      <w:r w:rsidRPr="00A77C38">
        <w:rPr>
          <w:rFonts w:ascii="Times New Roman" w:eastAsia="Times New Roman" w:hAnsi="Times New Roman" w:cs="Times New Roman"/>
          <w:color w:val="000000"/>
          <w:sz w:val="24"/>
          <w:szCs w:val="24"/>
          <w:lang w:val="et-EE"/>
        </w:rPr>
        <w:t xml:space="preserve"> §-s 12. Dokumendiregistrile peab olema tagatud avalik juurdepääs ulatuses, mis ei ole tunnistatud asutusesiseseks kasutamiseks. Registri avalikule vaatele on otsejuurdepääs </w:t>
      </w:r>
      <w:r w:rsidR="00714B3D" w:rsidRPr="00A77C38">
        <w:rPr>
          <w:rFonts w:ascii="Times New Roman" w:eastAsia="Times New Roman" w:hAnsi="Times New Roman" w:cs="Times New Roman"/>
          <w:color w:val="000000"/>
          <w:sz w:val="24"/>
          <w:szCs w:val="24"/>
          <w:lang w:val="et-EE"/>
        </w:rPr>
        <w:t>Narva</w:t>
      </w:r>
      <w:r w:rsidRPr="00A77C38">
        <w:rPr>
          <w:rFonts w:ascii="Times New Roman" w:eastAsia="Times New Roman" w:hAnsi="Times New Roman" w:cs="Times New Roman"/>
          <w:color w:val="000000"/>
          <w:sz w:val="24"/>
          <w:szCs w:val="24"/>
          <w:lang w:val="et-EE"/>
        </w:rPr>
        <w:t xml:space="preserve"> linna veebilehelt </w:t>
      </w:r>
      <w:r w:rsidR="00714B3D" w:rsidRPr="00E36C20">
        <w:rPr>
          <w:rStyle w:val="Hyperlink"/>
          <w:rFonts w:ascii="Times New Roman" w:eastAsia="Times New Roman" w:hAnsi="Times New Roman" w:cs="Times New Roman"/>
          <w:color w:val="auto"/>
          <w:sz w:val="24"/>
          <w:szCs w:val="24"/>
          <w:u w:val="none"/>
          <w:lang w:val="et-EE"/>
        </w:rPr>
        <w:t>www.narva.ee</w:t>
      </w:r>
      <w:r w:rsidR="00E36C20">
        <w:rPr>
          <w:rStyle w:val="Hyperlink"/>
          <w:rFonts w:ascii="Times New Roman" w:eastAsia="Times New Roman" w:hAnsi="Times New Roman" w:cs="Times New Roman"/>
          <w:color w:val="auto"/>
          <w:sz w:val="24"/>
          <w:szCs w:val="24"/>
          <w:u w:val="none"/>
          <w:lang w:val="et-EE"/>
        </w:rPr>
        <w:t>.</w:t>
      </w:r>
    </w:p>
    <w:p w:rsidR="00A77C38" w:rsidRDefault="00C65483"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t>Käesolevas põhimääruses määratakse vastutav ja volitatud töötleja, sätestatakse andmekogu eesmärk, andmekogu pidamise nõuded, andmekogusse kantavate andmete koosseis ja juurdepääsu tingimused, andmete säilitamise tähtajad.</w:t>
      </w:r>
    </w:p>
    <w:p w:rsidR="00A77C38" w:rsidRDefault="00C65483"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t>Infosüsteemi eesmärk on:</w:t>
      </w:r>
    </w:p>
    <w:p w:rsidR="00C65483" w:rsidRPr="00A77C38" w:rsidRDefault="00C65483"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t xml:space="preserve">1) </w:t>
      </w:r>
      <w:r w:rsidR="00714B3D" w:rsidRPr="00A77C38">
        <w:rPr>
          <w:rFonts w:ascii="Times New Roman" w:eastAsia="Times New Roman" w:hAnsi="Times New Roman" w:cs="Times New Roman"/>
          <w:color w:val="000000"/>
          <w:sz w:val="24"/>
          <w:szCs w:val="24"/>
          <w:lang w:val="et-EE"/>
        </w:rPr>
        <w:t>Narva</w:t>
      </w:r>
      <w:r w:rsidRPr="00A77C38">
        <w:rPr>
          <w:rFonts w:ascii="Times New Roman" w:eastAsia="Times New Roman" w:hAnsi="Times New Roman" w:cs="Times New Roman"/>
          <w:color w:val="000000"/>
          <w:sz w:val="24"/>
          <w:szCs w:val="24"/>
          <w:lang w:val="et-EE"/>
        </w:rPr>
        <w:t xml:space="preserve"> linna ametiasutustele ja ametiasutuste hallatavatele asutustele saabunud ning nende poolt koostatud dokumentide haldamine ehk dokumendiregistri pidamine;</w:t>
      </w:r>
      <w:r w:rsidRPr="00A77C38">
        <w:rPr>
          <w:rFonts w:ascii="Times New Roman" w:eastAsia="Times New Roman" w:hAnsi="Times New Roman" w:cs="Times New Roman"/>
          <w:color w:val="000000"/>
          <w:sz w:val="24"/>
          <w:szCs w:val="24"/>
          <w:lang w:val="et-EE"/>
        </w:rPr>
        <w:br/>
        <w:t>2) õigus- ja haldusaktide menetlemine, istungite ettevalmistamine ja läbiviimine;</w:t>
      </w:r>
      <w:r w:rsidRPr="00A77C38">
        <w:rPr>
          <w:rFonts w:ascii="Times New Roman" w:eastAsia="Times New Roman" w:hAnsi="Times New Roman" w:cs="Times New Roman"/>
          <w:color w:val="000000"/>
          <w:sz w:val="24"/>
          <w:szCs w:val="24"/>
          <w:lang w:val="et-EE"/>
        </w:rPr>
        <w:br/>
        <w:t>3) juurdepääsu tagamine avalikule teabele.</w:t>
      </w:r>
    </w:p>
    <w:p w:rsidR="00E36C20" w:rsidRDefault="00E36C20"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p>
    <w:p w:rsidR="00A77C38" w:rsidRDefault="00C65483"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t>Andmekogu vastutav töötleja, kes korraldab andmekogu tööd, on linnavalitsus. Linnasekretär määrab vastutava töötleja õigus(t)e teostaja(d), kellel on õigus täita vastutava töötleja ülesandeid ning süsteemi administraatori, kellel on õigus hallata andmekogu või selle osade juurdepääsuõigusi. Süsteemi administraatori ülesanne on tagada infosüsteemi tõrgeteta toimimine ja sellega seotud probleemide lahendamine ning tal on juurdepääs kõikidele andmekogu andmetele. Vastutav töötleja määrab volitatud töötleja kasutajaõigused vastavalt ülesandele, mille täitmiseks on vajalik juurdepääs anda. Kasutajaõiguste andmise kord on reguleeritud eraldi määruses.</w:t>
      </w:r>
    </w:p>
    <w:p w:rsidR="00E36C20" w:rsidRDefault="00E36C20"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p>
    <w:p w:rsidR="000138C9" w:rsidRDefault="00C65483" w:rsidP="00E36C20">
      <w:pPr>
        <w:shd w:val="clear" w:color="auto" w:fill="FFFFFF"/>
        <w:spacing w:after="0" w:line="240" w:lineRule="auto"/>
        <w:jc w:val="both"/>
        <w:rPr>
          <w:rFonts w:ascii="Times New Roman" w:eastAsia="Times New Roman" w:hAnsi="Times New Roman" w:cs="Times New Roman"/>
          <w:color w:val="000000"/>
          <w:sz w:val="24"/>
          <w:szCs w:val="24"/>
          <w:lang w:val="et-EE"/>
        </w:rPr>
      </w:pPr>
      <w:r w:rsidRPr="00A77C38">
        <w:rPr>
          <w:rFonts w:ascii="Times New Roman" w:eastAsia="Times New Roman" w:hAnsi="Times New Roman" w:cs="Times New Roman"/>
          <w:color w:val="000000"/>
          <w:sz w:val="24"/>
          <w:szCs w:val="24"/>
          <w:lang w:val="et-EE"/>
        </w:rPr>
        <w:t xml:space="preserve">Andmekogu volitatud töötlejad on </w:t>
      </w:r>
      <w:r w:rsidR="00714B3D" w:rsidRPr="00A77C38">
        <w:rPr>
          <w:rFonts w:ascii="Times New Roman" w:eastAsia="Times New Roman" w:hAnsi="Times New Roman" w:cs="Times New Roman"/>
          <w:color w:val="000000"/>
          <w:sz w:val="24"/>
          <w:szCs w:val="24"/>
          <w:lang w:val="et-EE"/>
        </w:rPr>
        <w:t>Narva</w:t>
      </w:r>
      <w:r w:rsidRPr="00A77C38">
        <w:rPr>
          <w:rFonts w:ascii="Times New Roman" w:eastAsia="Times New Roman" w:hAnsi="Times New Roman" w:cs="Times New Roman"/>
          <w:color w:val="000000"/>
          <w:sz w:val="24"/>
          <w:szCs w:val="24"/>
          <w:lang w:val="et-EE"/>
        </w:rPr>
        <w:t xml:space="preserve"> linna ametiasutused ja hallatavad asutused. </w:t>
      </w:r>
      <w:r w:rsidR="00714B3D" w:rsidRPr="00A77C38">
        <w:rPr>
          <w:rFonts w:ascii="Times New Roman" w:eastAsia="Times New Roman" w:hAnsi="Times New Roman" w:cs="Times New Roman"/>
          <w:color w:val="000000"/>
          <w:sz w:val="24"/>
          <w:szCs w:val="24"/>
          <w:lang w:val="et-EE"/>
        </w:rPr>
        <w:t>Narva</w:t>
      </w:r>
      <w:r w:rsidRPr="00A77C38">
        <w:rPr>
          <w:rFonts w:ascii="Times New Roman" w:eastAsia="Times New Roman" w:hAnsi="Times New Roman" w:cs="Times New Roman"/>
          <w:color w:val="000000"/>
          <w:sz w:val="24"/>
          <w:szCs w:val="24"/>
          <w:lang w:val="et-EE"/>
        </w:rPr>
        <w:t xml:space="preserve"> linna ametiasutuse, struktuuriüksuse või hallatava asutuse juht määrab volitatud töötleja õigus(t)e teostaja(d), kellel on õigus täita volitatud töötleja ülesandeid.</w:t>
      </w:r>
    </w:p>
    <w:p w:rsidR="00E36C20" w:rsidRPr="00FF7C77" w:rsidRDefault="00E36C20" w:rsidP="00E36C20">
      <w:pPr>
        <w:spacing w:after="0" w:line="240" w:lineRule="auto"/>
        <w:rPr>
          <w:lang w:val="et-EE"/>
        </w:rPr>
      </w:pPr>
    </w:p>
    <w:p w:rsidR="00E36C20" w:rsidRDefault="00E36C20" w:rsidP="00E36C20">
      <w:pPr>
        <w:spacing w:after="0" w:line="240" w:lineRule="auto"/>
        <w:rPr>
          <w:lang w:val="et-EE"/>
        </w:rPr>
      </w:pPr>
    </w:p>
    <w:p w:rsidR="00E36C20" w:rsidRPr="00FF7C77" w:rsidRDefault="00E36C20" w:rsidP="00E36C20">
      <w:pPr>
        <w:spacing w:after="0" w:line="240" w:lineRule="auto"/>
        <w:rPr>
          <w:lang w:val="et-EE"/>
        </w:rPr>
      </w:pPr>
      <w:bookmarkStart w:id="0" w:name="_GoBack"/>
      <w:bookmarkEnd w:id="0"/>
    </w:p>
    <w:p w:rsidR="00E36C20" w:rsidRPr="00E36C20" w:rsidRDefault="00E36C20" w:rsidP="00E36C20">
      <w:pPr>
        <w:spacing w:after="0" w:line="240" w:lineRule="auto"/>
        <w:rPr>
          <w:rFonts w:ascii="Times New Roman" w:hAnsi="Times New Roman" w:cs="Times New Roman"/>
          <w:sz w:val="24"/>
          <w:lang w:val="et-EE"/>
        </w:rPr>
      </w:pPr>
      <w:r w:rsidRPr="00E36C20">
        <w:rPr>
          <w:rFonts w:ascii="Times New Roman" w:hAnsi="Times New Roman" w:cs="Times New Roman"/>
          <w:sz w:val="24"/>
          <w:lang w:val="et-EE"/>
        </w:rPr>
        <w:t>Urmas Tokman</w:t>
      </w:r>
    </w:p>
    <w:p w:rsidR="00E36C20" w:rsidRPr="00E36C20" w:rsidRDefault="00E36C20" w:rsidP="00E36C20">
      <w:pPr>
        <w:spacing w:after="0" w:line="240" w:lineRule="auto"/>
        <w:rPr>
          <w:rFonts w:ascii="Times New Roman" w:hAnsi="Times New Roman" w:cs="Times New Roman"/>
          <w:sz w:val="24"/>
          <w:lang w:val="et-EE"/>
        </w:rPr>
      </w:pPr>
      <w:r w:rsidRPr="00E36C20">
        <w:rPr>
          <w:rFonts w:ascii="Times New Roman" w:hAnsi="Times New Roman" w:cs="Times New Roman"/>
          <w:sz w:val="24"/>
          <w:lang w:val="et-EE"/>
        </w:rPr>
        <w:t>Nõunik</w:t>
      </w:r>
    </w:p>
    <w:p w:rsidR="00E36C20" w:rsidRPr="00A77C38" w:rsidRDefault="00E36C20" w:rsidP="00E36C20">
      <w:pPr>
        <w:spacing w:after="0" w:line="240" w:lineRule="auto"/>
        <w:rPr>
          <w:rFonts w:ascii="Times New Roman" w:hAnsi="Times New Roman" w:cs="Times New Roman"/>
          <w:sz w:val="24"/>
          <w:szCs w:val="24"/>
          <w:lang w:val="et-EE"/>
        </w:rPr>
      </w:pPr>
      <w:r w:rsidRPr="00E36C20">
        <w:rPr>
          <w:rFonts w:ascii="Times New Roman" w:hAnsi="Times New Roman" w:cs="Times New Roman"/>
          <w:sz w:val="24"/>
          <w:lang w:val="et-EE"/>
        </w:rPr>
        <w:t>Narva Linnakantselei</w:t>
      </w:r>
    </w:p>
    <w:sectPr w:rsidR="00E36C20" w:rsidRPr="00A77C38" w:rsidSect="00E36C20">
      <w:pgSz w:w="12240" w:h="15840"/>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483"/>
    <w:rsid w:val="000138C9"/>
    <w:rsid w:val="006623BC"/>
    <w:rsid w:val="00714B3D"/>
    <w:rsid w:val="00A77C38"/>
    <w:rsid w:val="00C65483"/>
    <w:rsid w:val="00E36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3962B2-77BA-440B-9368-39D06ED3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B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70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444</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Üllar Kaljuste</dc:creator>
  <cp:keywords/>
  <dc:description/>
  <cp:lastModifiedBy>urmas@ivol.ee</cp:lastModifiedBy>
  <cp:revision>3</cp:revision>
  <dcterms:created xsi:type="dcterms:W3CDTF">2020-02-17T12:48:00Z</dcterms:created>
  <dcterms:modified xsi:type="dcterms:W3CDTF">2020-02-17T13:54:00Z</dcterms:modified>
</cp:coreProperties>
</file>