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4623E" w:rsidRPr="004047E7" w:rsidTr="00B95B8D">
        <w:trPr>
          <w:tblCellSpacing w:w="0" w:type="dxa"/>
        </w:trPr>
        <w:tc>
          <w:tcPr>
            <w:tcW w:w="5000" w:type="pct"/>
          </w:tcPr>
          <w:p w:rsidR="00E4623E" w:rsidRPr="004047E7" w:rsidRDefault="00E4623E" w:rsidP="00B95B8D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4623E" w:rsidRPr="004047E7" w:rsidRDefault="00E4623E" w:rsidP="00B95B8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E4623E" w:rsidRPr="004047E7" w:rsidRDefault="00E4623E" w:rsidP="00E4623E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4623E" w:rsidRPr="004047E7" w:rsidTr="00B95B8D">
        <w:trPr>
          <w:tblCellSpacing w:w="0" w:type="dxa"/>
        </w:trPr>
        <w:tc>
          <w:tcPr>
            <w:tcW w:w="1700" w:type="pct"/>
          </w:tcPr>
          <w:p w:rsidR="00E4623E" w:rsidRPr="004047E7" w:rsidRDefault="00E4623E" w:rsidP="00B95B8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E4623E" w:rsidRPr="004047E7" w:rsidRDefault="00E4623E" w:rsidP="00B95B8D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E4623E" w:rsidRPr="004047E7" w:rsidTr="00B95B8D">
        <w:trPr>
          <w:tblCellSpacing w:w="0" w:type="dxa"/>
        </w:trPr>
        <w:tc>
          <w:tcPr>
            <w:tcW w:w="1700" w:type="pct"/>
          </w:tcPr>
          <w:p w:rsidR="00E4623E" w:rsidRPr="004047E7" w:rsidRDefault="00E4623E" w:rsidP="00B95B8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E4623E" w:rsidRPr="004047E7" w:rsidRDefault="00E4623E" w:rsidP="00B95B8D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E4623E" w:rsidRPr="002B15E6" w:rsidRDefault="00833859" w:rsidP="00E4623E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>Kasutusloa andmine ( Vaivara tn 14</w:t>
      </w:r>
      <w:r w:rsidR="00E4623E" w:rsidRPr="002B15E6">
        <w:rPr>
          <w:rFonts w:eastAsia="Times New Roman" w:cs="Times New Roman"/>
          <w:b/>
          <w:bCs/>
          <w:sz w:val="22"/>
        </w:rPr>
        <w:t>)</w:t>
      </w:r>
    </w:p>
    <w:p w:rsidR="00E4623E" w:rsidRPr="002B15E6" w:rsidRDefault="00E4623E" w:rsidP="00E4623E">
      <w:pPr>
        <w:jc w:val="both"/>
        <w:rPr>
          <w:rFonts w:eastAsia="Times New Roman" w:cs="Times New Roman"/>
          <w:b/>
          <w:bCs/>
          <w:sz w:val="22"/>
        </w:rPr>
      </w:pPr>
    </w:p>
    <w:p w:rsidR="00E4623E" w:rsidRPr="00A35D2B" w:rsidRDefault="00E4623E" w:rsidP="00E4623E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  <w:bookmarkStart w:id="0" w:name="_GoBack"/>
      <w:bookmarkEnd w:id="0"/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E4623E" w:rsidRPr="002B15E6" w:rsidRDefault="00833859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20.06.2019</w:t>
      </w:r>
      <w:r w:rsidR="00E4623E" w:rsidRPr="002B15E6">
        <w:rPr>
          <w:rFonts w:eastAsia="Times New Roman" w:cs="Times New Roman"/>
          <w:bCs/>
          <w:szCs w:val="24"/>
        </w:rPr>
        <w:t xml:space="preserve"> ehitisregistri keskkonda laekus läbivaatamiseks </w:t>
      </w:r>
      <w:r>
        <w:rPr>
          <w:rFonts w:eastAsia="Times New Roman" w:cs="Times New Roman"/>
          <w:bCs/>
          <w:szCs w:val="24"/>
        </w:rPr>
        <w:t>Vaivara tn 14  ümbere</w:t>
      </w:r>
      <w:r w:rsidR="00A35D2B">
        <w:rPr>
          <w:rFonts w:eastAsia="Times New Roman" w:cs="Times New Roman"/>
          <w:bCs/>
          <w:szCs w:val="24"/>
        </w:rPr>
        <w:t>hitatud sõidukite teenindamise</w:t>
      </w:r>
      <w:r>
        <w:rPr>
          <w:rFonts w:eastAsia="Times New Roman" w:cs="Times New Roman"/>
          <w:bCs/>
          <w:szCs w:val="24"/>
        </w:rPr>
        <w:t xml:space="preserve"> hoonele, ehitisregistri nr 120568653, </w:t>
      </w:r>
      <w:r w:rsidR="00E4623E" w:rsidRPr="002B15E6">
        <w:rPr>
          <w:rFonts w:eastAsia="Times New Roman" w:cs="Times New Roman"/>
          <w:bCs/>
          <w:szCs w:val="24"/>
        </w:rPr>
        <w:t xml:space="preserve">kasutusloa taotlus nr </w:t>
      </w:r>
      <w:r w:rsidRPr="00833859">
        <w:rPr>
          <w:rFonts w:eastAsia="Times New Roman" w:cs="Times New Roman"/>
          <w:bCs/>
          <w:szCs w:val="24"/>
        </w:rPr>
        <w:t>1911371/11325</w:t>
      </w:r>
      <w:r w:rsidR="00E4623E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>
        <w:rPr>
          <w:rFonts w:eastAsia="Times New Roman" w:cs="Times New Roman"/>
          <w:bCs/>
          <w:szCs w:val="24"/>
        </w:rPr>
        <w:t>pea</w:t>
      </w:r>
      <w:r w:rsidR="00E4623E" w:rsidRPr="002B15E6">
        <w:rPr>
          <w:rFonts w:eastAsia="Times New Roman" w:cs="Times New Roman"/>
          <w:bCs/>
          <w:szCs w:val="24"/>
        </w:rPr>
        <w:t>projekteerija</w:t>
      </w:r>
      <w:proofErr w:type="spellEnd"/>
      <w:r w:rsidR="00E4623E" w:rsidRPr="002B15E6">
        <w:rPr>
          <w:rFonts w:eastAsia="Times New Roman" w:cs="Times New Roman"/>
          <w:bCs/>
          <w:szCs w:val="24"/>
        </w:rPr>
        <w:t xml:space="preserve"> O</w:t>
      </w:r>
      <w:r>
        <w:rPr>
          <w:rFonts w:eastAsia="Times New Roman" w:cs="Times New Roman"/>
          <w:bCs/>
          <w:szCs w:val="24"/>
        </w:rPr>
        <w:t xml:space="preserve">Ü </w:t>
      </w:r>
      <w:proofErr w:type="spellStart"/>
      <w:r>
        <w:rPr>
          <w:rFonts w:eastAsia="Times New Roman" w:cs="Times New Roman"/>
          <w:bCs/>
          <w:szCs w:val="24"/>
        </w:rPr>
        <w:t>Archirender</w:t>
      </w:r>
      <w:proofErr w:type="spellEnd"/>
      <w:r>
        <w:rPr>
          <w:rFonts w:eastAsia="Times New Roman" w:cs="Times New Roman"/>
          <w:bCs/>
          <w:szCs w:val="24"/>
        </w:rPr>
        <w:t>, töö nr 042018</w:t>
      </w:r>
      <w:r w:rsidR="00E4623E" w:rsidRPr="002B15E6">
        <w:rPr>
          <w:rFonts w:eastAsia="Times New Roman" w:cs="Times New Roman"/>
          <w:bCs/>
          <w:szCs w:val="24"/>
        </w:rPr>
        <w:t>,  ning ehitusdokumentatsioon.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833859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20.06.2019</w:t>
      </w:r>
      <w:r w:rsidR="00E4623E" w:rsidRPr="002B15E6">
        <w:rPr>
          <w:rFonts w:eastAsia="Times New Roman" w:cs="Times New Roman"/>
          <w:bCs/>
          <w:szCs w:val="24"/>
        </w:rPr>
        <w:t xml:space="preserve"> ehitisregistri  keskkonnas, koduleht www.ehr.ee, on genereeritud kasutusloa eelnõu nr  </w:t>
      </w:r>
      <w:r w:rsidRPr="00833859">
        <w:rPr>
          <w:rFonts w:eastAsia="Times New Roman" w:cs="Times New Roman"/>
          <w:bCs/>
          <w:szCs w:val="24"/>
        </w:rPr>
        <w:t>1912371/09476</w:t>
      </w:r>
      <w:r>
        <w:rPr>
          <w:rFonts w:eastAsia="Times New Roman" w:cs="Times New Roman"/>
          <w:bCs/>
          <w:szCs w:val="24"/>
        </w:rPr>
        <w:t>, menetluse nr 176149</w:t>
      </w:r>
      <w:r w:rsidR="00E4623E" w:rsidRPr="002B15E6">
        <w:rPr>
          <w:rFonts w:eastAsia="Times New Roman" w:cs="Times New Roman"/>
          <w:bCs/>
          <w:szCs w:val="24"/>
        </w:rPr>
        <w:t xml:space="preserve"> ning eelnõu </w:t>
      </w:r>
      <w:r>
        <w:rPr>
          <w:rFonts w:eastAsia="Times New Roman" w:cs="Times New Roman"/>
          <w:bCs/>
          <w:szCs w:val="24"/>
        </w:rPr>
        <w:t xml:space="preserve">suunatud Päästeametile, </w:t>
      </w:r>
      <w:proofErr w:type="spellStart"/>
      <w:r>
        <w:rPr>
          <w:rFonts w:eastAsia="Times New Roman" w:cs="Times New Roman"/>
          <w:bCs/>
          <w:szCs w:val="24"/>
        </w:rPr>
        <w:t>AS-le</w:t>
      </w:r>
      <w:proofErr w:type="spellEnd"/>
      <w:r>
        <w:rPr>
          <w:rFonts w:eastAsia="Times New Roman" w:cs="Times New Roman"/>
          <w:bCs/>
          <w:szCs w:val="24"/>
        </w:rPr>
        <w:t xml:space="preserve"> Eesti Raudtee, arhitektuuri ja planeerimise osakonnale ning </w:t>
      </w:r>
      <w:r w:rsidR="00E4623E" w:rsidRPr="002B15E6">
        <w:rPr>
          <w:rFonts w:eastAsia="Times New Roman" w:cs="Times New Roman"/>
          <w:bCs/>
          <w:szCs w:val="24"/>
        </w:rPr>
        <w:t>järelevalve osakonnale kooskõlastamiseks.</w:t>
      </w:r>
    </w:p>
    <w:p w:rsidR="00E4623E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punkti 2 koha</w:t>
      </w:r>
      <w:r w:rsidR="0018565A">
        <w:rPr>
          <w:rFonts w:eastAsia="Times New Roman" w:cs="Times New Roman"/>
          <w:bCs/>
          <w:szCs w:val="24"/>
        </w:rPr>
        <w:t>se kontrolli kohta on 05.11.2019</w:t>
      </w:r>
      <w:r w:rsidRPr="002B15E6">
        <w:rPr>
          <w:rFonts w:eastAsia="Times New Roman" w:cs="Times New Roman"/>
          <w:bCs/>
          <w:szCs w:val="24"/>
        </w:rPr>
        <w:t xml:space="preserve">  koostatud akt, milles ehitise ülevaatuseks kaasatud isikud avaldavad oma arvamust ehitiste kohta kasutusloa andmiseks.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Kasutusloa menetlus toimus ehitisregistri elektroonilises keskkonnas. Ehitusdokumentatsioonis  on avastatud puuduseid ning ehitisregistri elektroonilise keskkonna kaudu</w:t>
      </w:r>
      <w:r w:rsidR="0018565A">
        <w:rPr>
          <w:rFonts w:eastAsia="Times New Roman" w:cs="Times New Roman"/>
          <w:bCs/>
          <w:szCs w:val="24"/>
        </w:rPr>
        <w:t xml:space="preserve"> mitu korda </w:t>
      </w:r>
      <w:r w:rsidRPr="002B15E6">
        <w:rPr>
          <w:rFonts w:eastAsia="Times New Roman" w:cs="Times New Roman"/>
          <w:bCs/>
          <w:szCs w:val="24"/>
        </w:rPr>
        <w:t xml:space="preserve"> kasutusloa taotlus on tagastatud puuduste kõrvaldamiseks.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16.12.2019</w:t>
      </w:r>
      <w:r w:rsidR="00E4623E" w:rsidRPr="002B15E6">
        <w:rPr>
          <w:rFonts w:eastAsia="Times New Roman" w:cs="Times New Roman"/>
          <w:bCs/>
          <w:szCs w:val="24"/>
        </w:rPr>
        <w:t xml:space="preserve">  hoone omaniku esindaja  </w:t>
      </w:r>
      <w:proofErr w:type="spellStart"/>
      <w:r w:rsidR="00E4623E" w:rsidRPr="002B15E6">
        <w:rPr>
          <w:rFonts w:eastAsia="Times New Roman" w:cs="Times New Roman"/>
          <w:bCs/>
          <w:szCs w:val="24"/>
        </w:rPr>
        <w:t>taasesitas</w:t>
      </w:r>
      <w:proofErr w:type="spellEnd"/>
      <w:r w:rsidR="00E4623E" w:rsidRPr="002B15E6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spetsialistid ning omaniku esindaja hindasid </w:t>
      </w:r>
      <w:r w:rsidRPr="0018565A">
        <w:rPr>
          <w:rFonts w:eastAsia="Times New Roman" w:cs="Times New Roman"/>
          <w:bCs/>
          <w:szCs w:val="24"/>
        </w:rPr>
        <w:t xml:space="preserve">Vaivara tn 14  ümberehitatud </w:t>
      </w:r>
      <w:r w:rsidR="00A35D2B">
        <w:rPr>
          <w:rFonts w:eastAsia="Times New Roman" w:cs="Times New Roman"/>
          <w:bCs/>
          <w:szCs w:val="24"/>
        </w:rPr>
        <w:t>sõidukite teenindamise</w:t>
      </w:r>
      <w:r>
        <w:rPr>
          <w:rFonts w:eastAsia="Times New Roman" w:cs="Times New Roman"/>
          <w:bCs/>
          <w:szCs w:val="24"/>
        </w:rPr>
        <w:t xml:space="preserve"> hoone </w:t>
      </w:r>
      <w:r w:rsidR="00E4623E" w:rsidRPr="002B15E6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17</w:t>
      </w:r>
      <w:r w:rsidR="00E4623E" w:rsidRPr="002B15E6">
        <w:rPr>
          <w:rFonts w:eastAsia="Times New Roman" w:cs="Times New Roman"/>
          <w:bCs/>
          <w:szCs w:val="24"/>
        </w:rPr>
        <w:t xml:space="preserve">.03.2020 ehitisregistri elektroonilisse keskkonda kõrvaldatud puudustega kasutusloa taotlus nr   </w:t>
      </w:r>
      <w:r w:rsidRPr="0018565A">
        <w:rPr>
          <w:rFonts w:eastAsia="Times New Roman" w:cs="Times New Roman"/>
          <w:bCs/>
          <w:szCs w:val="24"/>
        </w:rPr>
        <w:t>1911371/11325</w:t>
      </w:r>
      <w:r>
        <w:rPr>
          <w:rFonts w:eastAsia="Times New Roman" w:cs="Times New Roman"/>
          <w:bCs/>
          <w:szCs w:val="24"/>
        </w:rPr>
        <w:t>-6</w:t>
      </w:r>
      <w:r w:rsidR="00E4623E" w:rsidRPr="002B15E6">
        <w:rPr>
          <w:rFonts w:eastAsia="Times New Roman" w:cs="Times New Roman"/>
          <w:bCs/>
          <w:szCs w:val="24"/>
        </w:rPr>
        <w:t xml:space="preserve"> laekus edaspidiseks menetlemiseks. On genereeritud uus kasutusloa eelnõu nr   </w:t>
      </w:r>
      <w:r w:rsidRPr="0018565A">
        <w:rPr>
          <w:rFonts w:eastAsia="Times New Roman" w:cs="Times New Roman"/>
          <w:bCs/>
          <w:szCs w:val="24"/>
        </w:rPr>
        <w:t>1912371/09476</w:t>
      </w:r>
      <w:r>
        <w:rPr>
          <w:rFonts w:eastAsia="Times New Roman" w:cs="Times New Roman"/>
          <w:bCs/>
          <w:szCs w:val="24"/>
        </w:rPr>
        <w:t>-6</w:t>
      </w:r>
      <w:r w:rsidR="00E4623E" w:rsidRPr="002B15E6">
        <w:rPr>
          <w:rFonts w:eastAsia="Times New Roman" w:cs="Times New Roman"/>
          <w:bCs/>
          <w:szCs w:val="24"/>
        </w:rPr>
        <w:t>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18565A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31</w:t>
      </w:r>
      <w:r w:rsidR="00E4623E" w:rsidRPr="002B15E6">
        <w:rPr>
          <w:rFonts w:eastAsia="Times New Roman" w:cs="Times New Roman"/>
          <w:bCs/>
          <w:szCs w:val="24"/>
        </w:rPr>
        <w:t>.03.2020 ehitisregistri elektroonilises keskkonnas kõik kaasatud isikud  kooskõlastasid kasutusloa taotluse kasutusloa väljastamiseks.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r w:rsidR="0018565A" w:rsidRPr="0018565A">
        <w:rPr>
          <w:rFonts w:eastAsia="Times New Roman" w:cs="Times New Roman"/>
          <w:bCs/>
          <w:szCs w:val="24"/>
        </w:rPr>
        <w:t>Vaivara tn 14  ümberehitatud sõidukite teenindamiseks hoonele</w:t>
      </w:r>
      <w:r w:rsidR="0018565A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kasutusloa andmisest keeldumise põhjused puuduvad ning võib anda kasutusloa.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>tus- ja kasutuslubade taotluste</w:t>
      </w:r>
      <w:r w:rsidR="00A35D2B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Väljastada </w:t>
      </w:r>
      <w:r w:rsidR="0018565A" w:rsidRPr="0018565A">
        <w:rPr>
          <w:rFonts w:eastAsia="Times New Roman" w:cs="Times New Roman"/>
          <w:bCs/>
          <w:szCs w:val="24"/>
        </w:rPr>
        <w:t>Vaivara tn 14  ümbere</w:t>
      </w:r>
      <w:r w:rsidR="00A35D2B">
        <w:rPr>
          <w:rFonts w:eastAsia="Times New Roman" w:cs="Times New Roman"/>
          <w:bCs/>
          <w:szCs w:val="24"/>
        </w:rPr>
        <w:t>hitatud sõidukite teenindamise</w:t>
      </w:r>
      <w:r w:rsidR="0018565A" w:rsidRPr="0018565A">
        <w:rPr>
          <w:rFonts w:eastAsia="Times New Roman" w:cs="Times New Roman"/>
          <w:bCs/>
          <w:szCs w:val="24"/>
        </w:rPr>
        <w:t xml:space="preserve"> hoonele</w:t>
      </w:r>
      <w:r w:rsidR="0018565A">
        <w:rPr>
          <w:rFonts w:eastAsia="Times New Roman" w:cs="Times New Roman"/>
          <w:bCs/>
          <w:szCs w:val="24"/>
        </w:rPr>
        <w:t xml:space="preserve"> k</w:t>
      </w:r>
      <w:r w:rsidRPr="002B15E6">
        <w:rPr>
          <w:rFonts w:eastAsia="Times New Roman" w:cs="Times New Roman"/>
          <w:bCs/>
          <w:szCs w:val="24"/>
        </w:rPr>
        <w:t>asutusluba.</w:t>
      </w:r>
    </w:p>
    <w:p w:rsidR="00E4623E" w:rsidRPr="002B15E6" w:rsidRDefault="00E4623E" w:rsidP="00E4623E">
      <w:pPr>
        <w:jc w:val="both"/>
        <w:rPr>
          <w:rFonts w:eastAsia="Times New Roman" w:cs="Times New Roman"/>
          <w:bCs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E4623E" w:rsidRPr="002B15E6" w:rsidRDefault="00E4623E" w:rsidP="00E4623E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E4623E" w:rsidRPr="002B15E6" w:rsidRDefault="00E4623E" w:rsidP="00E4623E">
      <w:pPr>
        <w:ind w:left="454" w:hanging="454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E4623E" w:rsidRPr="002B15E6" w:rsidTr="00B95B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623E" w:rsidRPr="002B15E6" w:rsidRDefault="00E4623E" w:rsidP="00B95B8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E4623E" w:rsidRPr="002B15E6" w:rsidTr="00B95B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23E" w:rsidRPr="002B15E6" w:rsidRDefault="00E4623E" w:rsidP="00B95B8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2B15E6" w:rsidRDefault="00E4623E" w:rsidP="00E4623E">
      <w:pPr>
        <w:jc w:val="both"/>
        <w:rPr>
          <w:rFonts w:eastAsia="Times New Roman" w:cs="Times New Roman"/>
          <w:szCs w:val="24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63447E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63447E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eastAsia="Times New Roman" w:cs="Times New Roman"/>
          <w:sz w:val="22"/>
        </w:rPr>
      </w:pPr>
    </w:p>
    <w:p w:rsidR="00E4623E" w:rsidRPr="004047E7" w:rsidRDefault="00E4623E" w:rsidP="00E4623E">
      <w:pPr>
        <w:jc w:val="both"/>
        <w:rPr>
          <w:rFonts w:cs="Times New Roman"/>
          <w:sz w:val="22"/>
        </w:rPr>
      </w:pPr>
    </w:p>
    <w:p w:rsidR="00E4623E" w:rsidRPr="004047E7" w:rsidRDefault="00E4623E" w:rsidP="00E4623E">
      <w:pPr>
        <w:jc w:val="both"/>
        <w:rPr>
          <w:rFonts w:cs="Times New Roman"/>
          <w:sz w:val="22"/>
        </w:rPr>
      </w:pPr>
    </w:p>
    <w:p w:rsidR="00E4623E" w:rsidRPr="004047E7" w:rsidRDefault="00E4623E" w:rsidP="00E4623E">
      <w:pPr>
        <w:jc w:val="both"/>
        <w:rPr>
          <w:rFonts w:cs="Times New Roman"/>
          <w:sz w:val="22"/>
        </w:rPr>
      </w:pPr>
    </w:p>
    <w:p w:rsidR="00E4623E" w:rsidRDefault="00E4623E" w:rsidP="00E4623E"/>
    <w:p w:rsidR="00E4623E" w:rsidRPr="009F0E15" w:rsidRDefault="00E4623E" w:rsidP="00E4623E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3E"/>
    <w:rsid w:val="0018565A"/>
    <w:rsid w:val="001B15D5"/>
    <w:rsid w:val="00833859"/>
    <w:rsid w:val="00A35D2B"/>
    <w:rsid w:val="00B973D5"/>
    <w:rsid w:val="00E4623E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2A229-F43B-4E81-AE44-3FA81CAD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23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56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2020-03-31T13:28:00Z</cp:lastPrinted>
  <dcterms:created xsi:type="dcterms:W3CDTF">2020-03-31T13:04:00Z</dcterms:created>
  <dcterms:modified xsi:type="dcterms:W3CDTF">2020-03-31T13:37:00Z</dcterms:modified>
</cp:coreProperties>
</file>