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Eelnõu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NARVA LINNAVALITSUS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KORRALDUS</w:t>
      </w:r>
    </w:p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r w:rsidRPr="00F31B8C">
        <w:rPr>
          <w:sz w:val="22"/>
          <w:szCs w:val="22"/>
          <w:u w:val="single"/>
          <w:lang w:val="et-EE"/>
        </w:rPr>
        <w:t xml:space="preserve">   </w:t>
      </w:r>
      <w:r w:rsidRPr="00F31B8C">
        <w:rPr>
          <w:sz w:val="22"/>
          <w:szCs w:val="22"/>
          <w:lang w:val="et-EE"/>
        </w:rPr>
        <w:t>.0</w:t>
      </w:r>
      <w:r w:rsidR="005576CF">
        <w:rPr>
          <w:sz w:val="22"/>
          <w:szCs w:val="22"/>
          <w:lang w:val="et-EE"/>
        </w:rPr>
        <w:t>7</w:t>
      </w:r>
      <w:r w:rsidRPr="00F31B8C">
        <w:rPr>
          <w:sz w:val="22"/>
          <w:szCs w:val="22"/>
          <w:lang w:val="et-EE"/>
        </w:rPr>
        <w:t>.20</w:t>
      </w:r>
      <w:r w:rsidR="00F31B8C" w:rsidRPr="00F31B8C">
        <w:rPr>
          <w:sz w:val="22"/>
          <w:szCs w:val="22"/>
          <w:lang w:val="et-EE"/>
        </w:rPr>
        <w:t>20</w:t>
      </w:r>
    </w:p>
    <w:p w:rsidR="00EE2D12" w:rsidRPr="00F31B8C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F31B8C">
        <w:rPr>
          <w:b/>
          <w:color w:val="000000"/>
          <w:sz w:val="22"/>
          <w:szCs w:val="22"/>
          <w:lang w:val="et-EE"/>
        </w:rPr>
        <w:t>Narva Linnavalitsuse 0</w:t>
      </w:r>
      <w:r w:rsidR="00F31B8C" w:rsidRPr="00F31B8C">
        <w:rPr>
          <w:b/>
          <w:color w:val="000000"/>
          <w:sz w:val="22"/>
          <w:szCs w:val="22"/>
          <w:lang w:val="et-EE"/>
        </w:rPr>
        <w:t>8.01.2020</w:t>
      </w:r>
      <w:r w:rsidRPr="00F31B8C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korralduse nr 2</w:t>
      </w:r>
      <w:r w:rsidR="00F31B8C" w:rsidRPr="00F31B8C">
        <w:rPr>
          <w:b/>
          <w:color w:val="000000"/>
          <w:sz w:val="22"/>
          <w:szCs w:val="22"/>
          <w:lang w:val="et-EE"/>
        </w:rPr>
        <w:t>0</w:t>
      </w:r>
      <w:r w:rsidRPr="00F31B8C">
        <w:rPr>
          <w:b/>
          <w:color w:val="000000"/>
          <w:sz w:val="22"/>
          <w:szCs w:val="22"/>
          <w:lang w:val="en-GB"/>
        </w:rPr>
        <w:t>-</w:t>
      </w:r>
      <w:r w:rsidR="00F31B8C" w:rsidRPr="00F31B8C">
        <w:rPr>
          <w:b/>
          <w:color w:val="000000"/>
          <w:sz w:val="22"/>
          <w:szCs w:val="22"/>
          <w:lang w:val="et-EE"/>
        </w:rPr>
        <w:t>k „Narva linna 2020</w:t>
      </w:r>
      <w:r w:rsidRPr="00F31B8C">
        <w:rPr>
          <w:b/>
          <w:color w:val="000000"/>
          <w:sz w:val="22"/>
          <w:szCs w:val="22"/>
          <w:lang w:val="et-EE"/>
        </w:rPr>
        <w:t xml:space="preserve">. aasta eelarve lisas 4                 </w:t>
      </w:r>
    </w:p>
    <w:p w:rsidR="00EE2D12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ettenähtud toetuste väljamaksmisest“ muutmine</w:t>
      </w:r>
    </w:p>
    <w:bookmarkEnd w:id="0"/>
    <w:bookmarkEnd w:id="1"/>
    <w:bookmarkEnd w:id="2"/>
    <w:bookmarkEnd w:id="3"/>
    <w:p w:rsidR="00EE2D12" w:rsidRPr="00F31B8C" w:rsidRDefault="00EE2D12" w:rsidP="00EE2D12">
      <w:pPr>
        <w:rPr>
          <w:sz w:val="22"/>
          <w:szCs w:val="22"/>
          <w:lang w:val="en-GB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1. Asjaolud ja menetluse käik</w:t>
      </w:r>
    </w:p>
    <w:p w:rsidR="00EE2D12" w:rsidRPr="000664FA" w:rsidRDefault="00EE2D12" w:rsidP="00EE2D12">
      <w:pPr>
        <w:rPr>
          <w:b/>
          <w:sz w:val="12"/>
          <w:szCs w:val="22"/>
          <w:lang w:val="et-EE"/>
        </w:rPr>
      </w:pPr>
    </w:p>
    <w:p w:rsidR="0017709C" w:rsidRPr="00F31B8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F31B8C">
        <w:rPr>
          <w:color w:val="000000"/>
          <w:sz w:val="22"/>
          <w:szCs w:val="22"/>
          <w:lang w:val="et-EE"/>
        </w:rPr>
        <w:t>Narva Linnavalitsus kinnitas 0</w:t>
      </w:r>
      <w:r w:rsidR="00F31B8C" w:rsidRPr="00F31B8C">
        <w:rPr>
          <w:color w:val="000000"/>
          <w:sz w:val="22"/>
          <w:szCs w:val="22"/>
          <w:lang w:val="et-EE"/>
        </w:rPr>
        <w:t>8</w:t>
      </w:r>
      <w:r w:rsidRPr="00F31B8C">
        <w:rPr>
          <w:color w:val="000000"/>
          <w:sz w:val="22"/>
          <w:szCs w:val="22"/>
          <w:lang w:val="et-EE"/>
        </w:rPr>
        <w:t>.01.20</w:t>
      </w:r>
      <w:r w:rsidR="00F31B8C" w:rsidRPr="00F31B8C">
        <w:rPr>
          <w:color w:val="000000"/>
          <w:sz w:val="22"/>
          <w:szCs w:val="22"/>
          <w:lang w:val="et-EE"/>
        </w:rPr>
        <w:t>20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>a korraldusega nr 2</w:t>
      </w:r>
      <w:r w:rsidR="00F31B8C" w:rsidRPr="00F31B8C">
        <w:rPr>
          <w:color w:val="000000"/>
          <w:sz w:val="22"/>
          <w:szCs w:val="22"/>
          <w:lang w:val="et-EE"/>
        </w:rPr>
        <w:t>0-k Narva linna 2020</w:t>
      </w:r>
      <w:r w:rsidRPr="00F31B8C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5576CF" w:rsidRDefault="005576CF" w:rsidP="0017709C">
      <w:pPr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Narva Linnavolikogu muutis 26.06.2020 määrusega nr 12 Narva linna 2020.a eelarvet.</w:t>
      </w:r>
    </w:p>
    <w:p w:rsidR="0017709C" w:rsidRPr="00F31B8C" w:rsidRDefault="0017709C" w:rsidP="0017709C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Vastavalt </w:t>
      </w:r>
      <w:r w:rsidRPr="00F31B8C">
        <w:rPr>
          <w:bCs/>
          <w:sz w:val="22"/>
          <w:szCs w:val="22"/>
          <w:lang w:val="et-EE"/>
        </w:rPr>
        <w:t xml:space="preserve">Narva </w:t>
      </w:r>
      <w:r w:rsidR="005576CF">
        <w:rPr>
          <w:bCs/>
          <w:sz w:val="22"/>
          <w:szCs w:val="22"/>
          <w:lang w:val="et-EE"/>
        </w:rPr>
        <w:t>Linna Arenduse ja Ökonoomika Ameti</w:t>
      </w:r>
      <w:r w:rsidRPr="000664FA">
        <w:rPr>
          <w:sz w:val="22"/>
          <w:szCs w:val="22"/>
          <w:lang w:val="et-EE"/>
        </w:rPr>
        <w:t xml:space="preserve"> </w:t>
      </w:r>
      <w:r w:rsidR="005576CF">
        <w:rPr>
          <w:sz w:val="22"/>
          <w:szCs w:val="22"/>
          <w:lang w:val="et-EE"/>
        </w:rPr>
        <w:t>02</w:t>
      </w:r>
      <w:r w:rsidRPr="000664FA">
        <w:rPr>
          <w:sz w:val="22"/>
          <w:szCs w:val="22"/>
          <w:lang w:val="et-EE"/>
        </w:rPr>
        <w:t>.0</w:t>
      </w:r>
      <w:r w:rsidR="005576CF">
        <w:rPr>
          <w:sz w:val="22"/>
          <w:szCs w:val="22"/>
          <w:lang w:val="et-EE"/>
        </w:rPr>
        <w:t>7</w:t>
      </w:r>
      <w:r w:rsidR="00F31B8C" w:rsidRPr="000664FA">
        <w:rPr>
          <w:sz w:val="22"/>
          <w:szCs w:val="22"/>
          <w:lang w:val="et-EE"/>
        </w:rPr>
        <w:t>.2020</w:t>
      </w:r>
      <w:r w:rsidRPr="00F31B8C">
        <w:rPr>
          <w:sz w:val="22"/>
          <w:szCs w:val="22"/>
          <w:lang w:val="et-EE"/>
        </w:rPr>
        <w:t xml:space="preserve"> taotlusele </w:t>
      </w:r>
      <w:r w:rsidRPr="0083766D">
        <w:rPr>
          <w:sz w:val="22"/>
          <w:szCs w:val="22"/>
          <w:lang w:val="et-EE"/>
        </w:rPr>
        <w:t xml:space="preserve">nr </w:t>
      </w:r>
      <w:r w:rsidR="005576CF">
        <w:rPr>
          <w:sz w:val="22"/>
          <w:szCs w:val="22"/>
          <w:lang w:val="et-EE"/>
        </w:rPr>
        <w:t>5-10</w:t>
      </w:r>
      <w:r w:rsidRPr="0083766D">
        <w:rPr>
          <w:sz w:val="22"/>
          <w:szCs w:val="22"/>
          <w:lang w:val="et-EE"/>
        </w:rPr>
        <w:t>/</w:t>
      </w:r>
      <w:r w:rsidR="005576CF">
        <w:rPr>
          <w:sz w:val="22"/>
          <w:szCs w:val="22"/>
          <w:lang w:val="et-EE"/>
        </w:rPr>
        <w:t>6186</w:t>
      </w:r>
      <w:r w:rsidR="004146F4" w:rsidRPr="00F31B8C">
        <w:rPr>
          <w:sz w:val="22"/>
          <w:szCs w:val="22"/>
          <w:lang w:val="et-EE"/>
        </w:rPr>
        <w:t xml:space="preserve"> </w:t>
      </w:r>
      <w:r w:rsidRPr="00F31B8C">
        <w:rPr>
          <w:sz w:val="22"/>
          <w:szCs w:val="22"/>
          <w:lang w:val="et-EE"/>
        </w:rPr>
        <w:t>on vaja muuta Narva Linnavalitsuse 0</w:t>
      </w:r>
      <w:r w:rsidR="00F31B8C" w:rsidRPr="00F31B8C">
        <w:rPr>
          <w:sz w:val="22"/>
          <w:szCs w:val="22"/>
          <w:lang w:val="et-EE"/>
        </w:rPr>
        <w:t>8</w:t>
      </w:r>
      <w:r w:rsidRPr="00F31B8C">
        <w:rPr>
          <w:sz w:val="22"/>
          <w:szCs w:val="22"/>
          <w:lang w:val="et-EE"/>
        </w:rPr>
        <w:t>.01.20</w:t>
      </w:r>
      <w:r w:rsidR="00F31B8C" w:rsidRPr="00F31B8C">
        <w:rPr>
          <w:sz w:val="22"/>
          <w:szCs w:val="22"/>
          <w:lang w:val="et-EE"/>
        </w:rPr>
        <w:t>20</w:t>
      </w:r>
      <w:r w:rsidRPr="00F31B8C">
        <w:rPr>
          <w:sz w:val="22"/>
          <w:szCs w:val="22"/>
          <w:lang w:val="et-EE"/>
        </w:rPr>
        <w:t>.a korraldusega nr 2</w:t>
      </w:r>
      <w:r w:rsidR="00F31B8C" w:rsidRPr="00F31B8C">
        <w:rPr>
          <w:sz w:val="22"/>
          <w:szCs w:val="22"/>
          <w:lang w:val="et-EE"/>
        </w:rPr>
        <w:t>0</w:t>
      </w:r>
      <w:r w:rsidRPr="00F31B8C">
        <w:rPr>
          <w:sz w:val="22"/>
          <w:szCs w:val="22"/>
          <w:lang w:val="et-EE"/>
        </w:rPr>
        <w:t>-k kinnitatud graafikut</w:t>
      </w:r>
      <w:r w:rsidRPr="00F31B8C">
        <w:rPr>
          <w:color w:val="000000"/>
          <w:sz w:val="22"/>
          <w:szCs w:val="22"/>
          <w:lang w:val="et-EE"/>
        </w:rPr>
        <w:t>.</w:t>
      </w: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 xml:space="preserve">2. Õiguslikud alused </w:t>
      </w:r>
    </w:p>
    <w:p w:rsidR="00F31B8C" w:rsidRPr="000664FA" w:rsidRDefault="00F31B8C" w:rsidP="00EE2D12">
      <w:pPr>
        <w:jc w:val="both"/>
        <w:rPr>
          <w:sz w:val="12"/>
          <w:szCs w:val="22"/>
          <w:lang w:val="et-EE"/>
        </w:rPr>
      </w:pP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sz w:val="22"/>
          <w:szCs w:val="20"/>
          <w:lang w:val="et-EE"/>
        </w:rPr>
        <w:t>Kohaliku omavalitsuse korralduse seadus § 30 lõike 1 punkt 2 kohaselt valla- või linnavalitsus lahendab ja korraldab kohaliku elu küsimusi, mis volikogu määruste või otsustega või valla või linna põhimäärusega on pandud täitmiseks valitsusele. Narva Linnavolikogu 19.12.2019 määruse nr 2</w:t>
      </w:r>
      <w:r w:rsidRPr="00F31B8C">
        <w:rPr>
          <w:sz w:val="22"/>
          <w:szCs w:val="20"/>
          <w:lang w:val="en-GB"/>
        </w:rPr>
        <w:t>7</w:t>
      </w:r>
      <w:r w:rsidRPr="00F31B8C">
        <w:rPr>
          <w:sz w:val="22"/>
          <w:szCs w:val="20"/>
          <w:lang w:val="et-EE"/>
        </w:rPr>
        <w:t xml:space="preserve"> „Narva linna 20</w:t>
      </w:r>
      <w:r w:rsidRPr="00F31B8C">
        <w:rPr>
          <w:sz w:val="22"/>
          <w:szCs w:val="20"/>
          <w:lang w:val="en-GB"/>
        </w:rPr>
        <w:t>20</w:t>
      </w:r>
      <w:r w:rsidRPr="00F31B8C">
        <w:rPr>
          <w:sz w:val="22"/>
          <w:szCs w:val="20"/>
          <w:lang w:val="et-EE"/>
        </w:rPr>
        <w:t xml:space="preserve">.aasta eelarve kinnitamine“ § </w:t>
      </w:r>
      <w:r w:rsidRPr="00F31B8C">
        <w:rPr>
          <w:sz w:val="22"/>
          <w:szCs w:val="20"/>
          <w:lang w:val="en-GB"/>
        </w:rPr>
        <w:t>11</w:t>
      </w:r>
      <w:r w:rsidRPr="00F31B8C">
        <w:rPr>
          <w:sz w:val="22"/>
          <w:szCs w:val="20"/>
          <w:lang w:val="et-EE"/>
        </w:rPr>
        <w:t xml:space="preserve"> alusel on linnavalitsusel õigus piirata linnaeelarves ettenähtud kulude tegemist. Lisa 4 „Narva linna 20</w:t>
      </w:r>
      <w:r w:rsidRPr="00F31B8C">
        <w:rPr>
          <w:sz w:val="22"/>
          <w:szCs w:val="20"/>
          <w:lang w:val="en-GB"/>
        </w:rPr>
        <w:t>20</w:t>
      </w:r>
      <w:r w:rsidRPr="00F31B8C">
        <w:rPr>
          <w:sz w:val="22"/>
          <w:szCs w:val="20"/>
          <w:lang w:val="et-EE"/>
        </w:rPr>
        <w:t xml:space="preserve">.aasta eelarves ettenähtud toetuste väljamaksmine“ on kinnitatud Narva Linnavolikogu </w:t>
      </w:r>
      <w:r w:rsidRPr="00F31B8C">
        <w:rPr>
          <w:sz w:val="22"/>
          <w:szCs w:val="20"/>
          <w:lang w:val="en-GB"/>
        </w:rPr>
        <w:t>19</w:t>
      </w:r>
      <w:r w:rsidRPr="00F31B8C">
        <w:rPr>
          <w:sz w:val="22"/>
          <w:szCs w:val="20"/>
          <w:lang w:val="et-EE"/>
        </w:rPr>
        <w:t>.12.2019 määrusega nr 2</w:t>
      </w:r>
      <w:r w:rsidRPr="00F31B8C">
        <w:rPr>
          <w:sz w:val="22"/>
          <w:szCs w:val="20"/>
          <w:lang w:val="en-GB"/>
        </w:rPr>
        <w:t>7</w:t>
      </w:r>
      <w:r w:rsidRPr="00F31B8C">
        <w:rPr>
          <w:sz w:val="22"/>
          <w:szCs w:val="20"/>
          <w:lang w:val="et-EE"/>
        </w:rPr>
        <w:t xml:space="preserve"> „Narva linna 2020.aasta eelarve kinnitamine“. </w:t>
      </w:r>
    </w:p>
    <w:p w:rsidR="00F31B8C" w:rsidRPr="000664FA" w:rsidRDefault="00F31B8C" w:rsidP="00F31B8C">
      <w:pPr>
        <w:jc w:val="both"/>
        <w:rPr>
          <w:sz w:val="12"/>
          <w:szCs w:val="20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3. Otsus</w:t>
      </w:r>
    </w:p>
    <w:p w:rsidR="00EE2D12" w:rsidRPr="000664FA" w:rsidRDefault="00EE2D12" w:rsidP="00F31B8C">
      <w:pPr>
        <w:jc w:val="both"/>
        <w:rPr>
          <w:b/>
          <w:sz w:val="12"/>
          <w:szCs w:val="22"/>
          <w:lang w:val="et-EE"/>
        </w:rPr>
      </w:pPr>
    </w:p>
    <w:p w:rsidR="0017709C" w:rsidRPr="00F31B8C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Muuta Narva Linnavalitsuse 0</w:t>
      </w:r>
      <w:r w:rsidR="00F31B8C" w:rsidRPr="00F31B8C">
        <w:rPr>
          <w:sz w:val="22"/>
          <w:szCs w:val="22"/>
          <w:lang w:val="et-EE"/>
        </w:rPr>
        <w:t>8</w:t>
      </w:r>
      <w:r w:rsidR="00F31B8C" w:rsidRPr="00F31B8C">
        <w:rPr>
          <w:color w:val="000000"/>
          <w:sz w:val="22"/>
          <w:szCs w:val="22"/>
          <w:lang w:val="et-EE"/>
        </w:rPr>
        <w:t>.01.2020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>a korraldusega nr 2</w:t>
      </w:r>
      <w:r w:rsidR="00F31B8C" w:rsidRPr="00F31B8C">
        <w:rPr>
          <w:color w:val="000000"/>
          <w:sz w:val="22"/>
          <w:szCs w:val="22"/>
          <w:lang w:val="et-EE"/>
        </w:rPr>
        <w:t>0</w:t>
      </w:r>
      <w:r w:rsidRPr="00F31B8C">
        <w:rPr>
          <w:color w:val="000000"/>
          <w:sz w:val="22"/>
          <w:szCs w:val="22"/>
          <w:lang w:val="et-EE"/>
        </w:rPr>
        <w:t>-k</w:t>
      </w:r>
      <w:r w:rsidR="00132345" w:rsidRPr="00F31B8C">
        <w:rPr>
          <w:color w:val="000000"/>
          <w:sz w:val="22"/>
          <w:szCs w:val="22"/>
          <w:lang w:val="et-EE"/>
        </w:rPr>
        <w:t xml:space="preserve"> lisa punkt </w:t>
      </w:r>
      <w:r w:rsidR="005576CF">
        <w:rPr>
          <w:color w:val="000000"/>
          <w:sz w:val="22"/>
          <w:szCs w:val="22"/>
          <w:lang w:val="et-EE"/>
        </w:rPr>
        <w:t>16</w:t>
      </w:r>
      <w:r w:rsidR="000A3A5A" w:rsidRPr="00F31B8C">
        <w:rPr>
          <w:color w:val="000000"/>
          <w:sz w:val="22"/>
          <w:szCs w:val="22"/>
          <w:lang w:val="et-EE"/>
        </w:rPr>
        <w:t xml:space="preserve"> </w:t>
      </w:r>
      <w:r w:rsidR="000A3A5A" w:rsidRPr="00F31B8C">
        <w:rPr>
          <w:sz w:val="22"/>
          <w:szCs w:val="20"/>
          <w:lang w:val="et-EE"/>
        </w:rPr>
        <w:t xml:space="preserve">SA Narva </w:t>
      </w:r>
      <w:r w:rsidR="005576CF">
        <w:rPr>
          <w:sz w:val="22"/>
          <w:szCs w:val="20"/>
          <w:lang w:val="et-EE"/>
        </w:rPr>
        <w:t>Sadam</w:t>
      </w:r>
      <w:r w:rsidR="0083766D">
        <w:rPr>
          <w:sz w:val="22"/>
          <w:szCs w:val="20"/>
          <w:lang w:val="et-EE"/>
        </w:rPr>
        <w:t xml:space="preserve"> </w:t>
      </w:r>
      <w:r w:rsidR="000A3A5A" w:rsidRPr="00F31B8C">
        <w:rPr>
          <w:sz w:val="22"/>
          <w:szCs w:val="20"/>
          <w:lang w:val="et-EE"/>
        </w:rPr>
        <w:t>finantseerimise osas</w:t>
      </w:r>
      <w:r w:rsidRPr="00F31B8C">
        <w:rPr>
          <w:color w:val="000000"/>
          <w:sz w:val="22"/>
          <w:szCs w:val="22"/>
          <w:lang w:val="et-EE"/>
        </w:rPr>
        <w:t>.</w:t>
      </w:r>
    </w:p>
    <w:p w:rsidR="00132345" w:rsidRPr="000664FA" w:rsidRDefault="00132345" w:rsidP="0017709C">
      <w:pPr>
        <w:jc w:val="both"/>
        <w:rPr>
          <w:color w:val="000000"/>
          <w:sz w:val="12"/>
          <w:szCs w:val="22"/>
          <w:lang w:val="et-EE"/>
        </w:rPr>
      </w:pPr>
    </w:p>
    <w:tbl>
      <w:tblPr>
        <w:tblW w:w="11284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662"/>
        <w:gridCol w:w="630"/>
        <w:gridCol w:w="55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52"/>
      </w:tblGrid>
      <w:tr w:rsidR="00132345" w:rsidRPr="00B40EAA" w:rsidTr="00132345">
        <w:trPr>
          <w:trHeight w:val="465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ind w:left="-622"/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Saaja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020FCE" w:rsidRDefault="00F31B8C" w:rsidP="00F31B8C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>
              <w:rPr>
                <w:color w:val="000000"/>
                <w:sz w:val="14"/>
                <w:szCs w:val="12"/>
                <w:lang w:val="et-EE" w:eastAsia="et-EE"/>
              </w:rPr>
              <w:t>2020</w:t>
            </w:r>
            <w:r w:rsidR="00132345" w:rsidRPr="00020FCE">
              <w:rPr>
                <w:color w:val="000000"/>
                <w:sz w:val="14"/>
                <w:szCs w:val="12"/>
                <w:lang w:val="et-EE" w:eastAsia="et-EE"/>
              </w:rPr>
              <w:t>.a eelarve</w:t>
            </w:r>
          </w:p>
        </w:tc>
        <w:tc>
          <w:tcPr>
            <w:tcW w:w="2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IV kv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020FCE" w:rsidRDefault="00132345" w:rsidP="00C71F41">
            <w:pP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</w:pPr>
            <w: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 xml:space="preserve"> </w:t>
            </w:r>
            <w:r w:rsidRPr="00020FCE"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>Kokku</w:t>
            </w:r>
          </w:p>
        </w:tc>
      </w:tr>
      <w:tr w:rsidR="00132345" w:rsidRPr="00B40EAA" w:rsidTr="00132345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eurodes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jaa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nuar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95238C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veeb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ruar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märts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aprill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mai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juuni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juuli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august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s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eptem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oktoober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novem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detsem</w:t>
            </w:r>
            <w:proofErr w:type="spellEnd"/>
          </w:p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32345" w:rsidRPr="00B40EAA" w:rsidTr="00132345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 </w:t>
            </w: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C71F41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345" w:rsidRPr="00B40EAA" w:rsidRDefault="00132345" w:rsidP="00C71F41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32345" w:rsidRPr="00B40EAA" w:rsidTr="005576CF">
        <w:trPr>
          <w:trHeight w:val="675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345" w:rsidRPr="00B40EAA" w:rsidRDefault="00132345" w:rsidP="005576CF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1</w:t>
            </w:r>
            <w:r w:rsidR="005576CF">
              <w:rPr>
                <w:color w:val="000000"/>
                <w:sz w:val="12"/>
                <w:szCs w:val="12"/>
                <w:lang w:val="et-EE" w:eastAsia="et-EE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345" w:rsidRPr="00132345" w:rsidRDefault="00132345" w:rsidP="005576CF">
            <w:pPr>
              <w:rPr>
                <w:sz w:val="14"/>
                <w:szCs w:val="20"/>
              </w:rPr>
            </w:pPr>
            <w:r w:rsidRPr="00132345">
              <w:rPr>
                <w:sz w:val="14"/>
                <w:szCs w:val="20"/>
              </w:rPr>
              <w:t xml:space="preserve">SA Narva </w:t>
            </w:r>
            <w:proofErr w:type="spellStart"/>
            <w:r w:rsidR="005576CF">
              <w:rPr>
                <w:sz w:val="14"/>
                <w:szCs w:val="20"/>
              </w:rPr>
              <w:t>Sadam</w:t>
            </w:r>
            <w:proofErr w:type="spellEnd"/>
            <w:r w:rsidRPr="00132345">
              <w:rPr>
                <w:sz w:val="14"/>
                <w:szCs w:val="20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5576CF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34 689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5576CF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5576CF" w:rsidP="00F31B8C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5576CF" w:rsidP="00132345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14 000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664FA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5576CF" w:rsidP="005576CF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6 200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5576CF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6 200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5576CF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7 489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5576CF">
            <w:pPr>
              <w:jc w:val="center"/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7 000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5576CF" w:rsidP="000664FA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14 489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83B0B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429CE">
            <w:pPr>
              <w:jc w:val="center"/>
              <w:rPr>
                <w:color w:val="000000"/>
                <w:sz w:val="1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132345" w:rsidP="000429CE">
            <w:pPr>
              <w:rPr>
                <w:color w:val="000000"/>
                <w:sz w:val="14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345" w:rsidRPr="00132345" w:rsidRDefault="005576CF" w:rsidP="00132345">
            <w:pPr>
              <w:rPr>
                <w:color w:val="000000"/>
                <w:sz w:val="14"/>
                <w:szCs w:val="20"/>
              </w:rPr>
            </w:pPr>
            <w:r>
              <w:rPr>
                <w:color w:val="000000"/>
                <w:sz w:val="14"/>
                <w:szCs w:val="20"/>
              </w:rPr>
              <w:t>34 689</w:t>
            </w:r>
          </w:p>
        </w:tc>
      </w:tr>
    </w:tbl>
    <w:p w:rsidR="0017709C" w:rsidRPr="000664FA" w:rsidRDefault="0017709C" w:rsidP="00EE2D12">
      <w:pPr>
        <w:jc w:val="both"/>
        <w:rPr>
          <w:b/>
          <w:sz w:val="12"/>
          <w:szCs w:val="22"/>
          <w:lang w:val="et-EE"/>
        </w:rPr>
      </w:pPr>
    </w:p>
    <w:p w:rsidR="005576CF" w:rsidRDefault="005576CF" w:rsidP="00EE2D12">
      <w:pPr>
        <w:jc w:val="both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4. Rakendussätted</w:t>
      </w:r>
    </w:p>
    <w:p w:rsidR="00EE2D12" w:rsidRPr="000664FA" w:rsidRDefault="00EE2D12" w:rsidP="00EE2D12">
      <w:pPr>
        <w:jc w:val="both"/>
        <w:rPr>
          <w:b/>
          <w:sz w:val="16"/>
          <w:szCs w:val="22"/>
          <w:lang w:val="et-EE"/>
        </w:rPr>
      </w:pP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4.1. Käesolev korraldus jõustub seadusega ettenähtud korras.</w:t>
      </w: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D328E" w:rsidRDefault="00ED328E" w:rsidP="00EE2D12">
      <w:pPr>
        <w:rPr>
          <w:szCs w:val="22"/>
          <w:lang w:val="et-EE"/>
        </w:rPr>
      </w:pPr>
    </w:p>
    <w:p w:rsidR="000664FA" w:rsidRDefault="000664FA" w:rsidP="00EE2D12">
      <w:pPr>
        <w:rPr>
          <w:szCs w:val="22"/>
          <w:lang w:val="et-EE"/>
        </w:rPr>
      </w:pPr>
    </w:p>
    <w:p w:rsidR="00144100" w:rsidRPr="005576CF" w:rsidRDefault="00144100" w:rsidP="00EE2D12">
      <w:pPr>
        <w:rPr>
          <w:szCs w:val="22"/>
          <w:lang w:val="et-EE"/>
        </w:rPr>
      </w:pPr>
    </w:p>
    <w:p w:rsidR="00F31B8C" w:rsidRPr="00F31B8C" w:rsidRDefault="00F31B8C" w:rsidP="00F31B8C">
      <w:pPr>
        <w:rPr>
          <w:bCs/>
          <w:sz w:val="22"/>
          <w:szCs w:val="20"/>
          <w:lang w:val="et-EE"/>
        </w:rPr>
      </w:pPr>
      <w:bookmarkStart w:id="4" w:name="_GoBack"/>
      <w:bookmarkEnd w:id="4"/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bCs/>
          <w:sz w:val="22"/>
          <w:szCs w:val="20"/>
          <w:shd w:val="clear" w:color="auto" w:fill="FFFFFF"/>
          <w:lang w:val="et-EE"/>
        </w:rPr>
        <w:t xml:space="preserve">Aleksei Jevgrafov </w:t>
      </w: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bCs/>
          <w:sz w:val="22"/>
          <w:szCs w:val="20"/>
          <w:shd w:val="clear" w:color="auto" w:fill="FFFFFF"/>
          <w:lang w:val="et-EE"/>
        </w:rPr>
        <w:t xml:space="preserve">Linnapea           </w:t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  <w:t xml:space="preserve">       </w:t>
      </w:r>
      <w:r w:rsidRPr="00F31B8C">
        <w:rPr>
          <w:sz w:val="22"/>
          <w:szCs w:val="20"/>
          <w:lang w:val="et-EE"/>
        </w:rPr>
        <w:tab/>
        <w:t xml:space="preserve">                       Üllar Kaljuste</w:t>
      </w:r>
    </w:p>
    <w:p w:rsidR="00722C73" w:rsidRPr="00F31B8C" w:rsidRDefault="00F31B8C" w:rsidP="00F31B8C">
      <w:pPr>
        <w:ind w:left="6237"/>
        <w:rPr>
          <w:szCs w:val="22"/>
          <w:lang w:val="et-EE"/>
        </w:rPr>
      </w:pPr>
      <w:r w:rsidRPr="00F31B8C">
        <w:rPr>
          <w:sz w:val="22"/>
          <w:szCs w:val="20"/>
          <w:lang w:val="et-EE"/>
        </w:rPr>
        <w:t>Linnasekretär</w:t>
      </w:r>
    </w:p>
    <w:sectPr w:rsidR="00722C73" w:rsidRPr="00F31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429CE"/>
    <w:rsid w:val="00045B48"/>
    <w:rsid w:val="000664FA"/>
    <w:rsid w:val="00083B0B"/>
    <w:rsid w:val="000A3A5A"/>
    <w:rsid w:val="00132345"/>
    <w:rsid w:val="001362CF"/>
    <w:rsid w:val="00144100"/>
    <w:rsid w:val="0017709C"/>
    <w:rsid w:val="00184DFA"/>
    <w:rsid w:val="00274A88"/>
    <w:rsid w:val="003730DC"/>
    <w:rsid w:val="003A1AC5"/>
    <w:rsid w:val="004146F4"/>
    <w:rsid w:val="004F5859"/>
    <w:rsid w:val="00546ECD"/>
    <w:rsid w:val="00554F28"/>
    <w:rsid w:val="005576CF"/>
    <w:rsid w:val="0067446C"/>
    <w:rsid w:val="00706AEE"/>
    <w:rsid w:val="00722C73"/>
    <w:rsid w:val="007F6C2B"/>
    <w:rsid w:val="0083766D"/>
    <w:rsid w:val="008E1315"/>
    <w:rsid w:val="00935558"/>
    <w:rsid w:val="0095238C"/>
    <w:rsid w:val="00C249C6"/>
    <w:rsid w:val="00C61135"/>
    <w:rsid w:val="00CA2B31"/>
    <w:rsid w:val="00D77BB1"/>
    <w:rsid w:val="00E509C1"/>
    <w:rsid w:val="00ED328E"/>
    <w:rsid w:val="00EE2D12"/>
    <w:rsid w:val="00F31B8C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2020-07-02T12:25:00Z</cp:lastPrinted>
  <dcterms:created xsi:type="dcterms:W3CDTF">2020-07-02T12:26:00Z</dcterms:created>
  <dcterms:modified xsi:type="dcterms:W3CDTF">2020-07-06T06:27:00Z</dcterms:modified>
</cp:coreProperties>
</file>