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E34" w:rsidRPr="0091302D" w:rsidRDefault="00891E34" w:rsidP="00891E3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bCs/>
          <w:sz w:val="24"/>
          <w:szCs w:val="24"/>
        </w:rPr>
        <w:t>Eelnõu</w:t>
      </w:r>
    </w:p>
    <w:p w:rsidR="00891E34" w:rsidRPr="0091302D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LINNAVALITSUS</w:t>
      </w:r>
    </w:p>
    <w:p w:rsidR="00891E34" w:rsidRPr="0091302D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91302D" w:rsidRDefault="00891E34" w:rsidP="00891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p w:rsidR="00891E34" w:rsidRPr="0091302D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82ADE" w:rsidRPr="0091302D" w:rsidRDefault="00F82ADE" w:rsidP="00891E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91302D" w:rsidRDefault="00891E34" w:rsidP="00891E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sz w:val="24"/>
          <w:szCs w:val="24"/>
        </w:rPr>
        <w:t>Narva</w:t>
      </w:r>
      <w:r w:rsidRPr="0091302D">
        <w:rPr>
          <w:rFonts w:ascii="Times New Roman" w:eastAsia="Times New Roman" w:hAnsi="Times New Roman" w:cs="Times New Roman"/>
          <w:sz w:val="24"/>
          <w:szCs w:val="24"/>
        </w:rPr>
        <w:tab/>
      </w:r>
      <w:r w:rsidRPr="0091302D">
        <w:rPr>
          <w:rFonts w:ascii="Times New Roman" w:eastAsia="Times New Roman" w:hAnsi="Times New Roman" w:cs="Times New Roman"/>
          <w:sz w:val="24"/>
          <w:szCs w:val="24"/>
        </w:rPr>
        <w:tab/>
      </w:r>
      <w:r w:rsidRPr="0091302D">
        <w:rPr>
          <w:rFonts w:ascii="Times New Roman" w:eastAsia="Times New Roman" w:hAnsi="Times New Roman" w:cs="Times New Roman"/>
          <w:sz w:val="24"/>
          <w:szCs w:val="24"/>
        </w:rPr>
        <w:tab/>
      </w:r>
      <w:r w:rsidRPr="0091302D">
        <w:rPr>
          <w:rFonts w:ascii="Times New Roman" w:eastAsia="Times New Roman" w:hAnsi="Times New Roman" w:cs="Times New Roman"/>
          <w:sz w:val="24"/>
          <w:szCs w:val="24"/>
        </w:rPr>
        <w:tab/>
      </w:r>
      <w:r w:rsidRPr="0091302D">
        <w:rPr>
          <w:rFonts w:ascii="Times New Roman" w:eastAsia="Times New Roman" w:hAnsi="Times New Roman" w:cs="Times New Roman"/>
          <w:sz w:val="24"/>
          <w:szCs w:val="24"/>
        </w:rPr>
        <w:tab/>
      </w:r>
      <w:r w:rsidRPr="0091302D">
        <w:rPr>
          <w:rFonts w:ascii="Times New Roman" w:eastAsia="Times New Roman" w:hAnsi="Times New Roman" w:cs="Times New Roman"/>
          <w:sz w:val="24"/>
          <w:szCs w:val="24"/>
        </w:rPr>
        <w:tab/>
      </w:r>
      <w:r w:rsidRPr="0091302D">
        <w:rPr>
          <w:rFonts w:ascii="Times New Roman" w:eastAsia="Times New Roman" w:hAnsi="Times New Roman" w:cs="Times New Roman"/>
          <w:sz w:val="24"/>
          <w:szCs w:val="24"/>
        </w:rPr>
        <w:tab/>
      </w:r>
      <w:r w:rsidRPr="0091302D">
        <w:rPr>
          <w:rFonts w:ascii="Times New Roman" w:eastAsia="Times New Roman" w:hAnsi="Times New Roman" w:cs="Times New Roman"/>
          <w:sz w:val="24"/>
          <w:szCs w:val="24"/>
        </w:rPr>
        <w:tab/>
      </w:r>
      <w:r w:rsidRPr="0091302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F82ADE" w:rsidRPr="0091302D" w:rsidRDefault="00F82ADE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91302D" w:rsidRDefault="00CC4CB1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Narva </w:t>
      </w:r>
      <w:r w:rsidR="002D4BCC" w:rsidRPr="0091302D">
        <w:rPr>
          <w:rFonts w:ascii="Times New Roman" w:eastAsia="Times New Roman" w:hAnsi="Times New Roman" w:cs="Times New Roman"/>
          <w:b/>
          <w:bCs/>
          <w:sz w:val="24"/>
          <w:szCs w:val="24"/>
        </w:rPr>
        <w:t>Linnavalitsuse 16.01.2020.a korralduse nr 25</w:t>
      </w:r>
    </w:p>
    <w:p w:rsidR="00891E34" w:rsidRPr="0091302D" w:rsidRDefault="002D4BC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b/>
          <w:bCs/>
          <w:sz w:val="24"/>
          <w:szCs w:val="24"/>
        </w:rPr>
        <w:t>„Narva linna 2020</w:t>
      </w:r>
      <w:r w:rsidR="00891E34" w:rsidRPr="0091302D">
        <w:rPr>
          <w:rFonts w:ascii="Times New Roman" w:eastAsia="Times New Roman" w:hAnsi="Times New Roman" w:cs="Times New Roman"/>
          <w:b/>
          <w:bCs/>
          <w:sz w:val="24"/>
          <w:szCs w:val="24"/>
        </w:rPr>
        <w:t>.aasta eelarve alaeelarvete kinnitamine asutuste lõikes“ muutmine</w:t>
      </w:r>
    </w:p>
    <w:p w:rsidR="00891E34" w:rsidRPr="0091302D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91E34" w:rsidRPr="0091302D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b/>
          <w:bCs/>
          <w:sz w:val="24"/>
          <w:szCs w:val="24"/>
        </w:rPr>
        <w:t>1. Asjaolud ja menetluse käik</w:t>
      </w:r>
    </w:p>
    <w:p w:rsidR="00891E34" w:rsidRPr="0091302D" w:rsidRDefault="002D4BC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sz w:val="24"/>
          <w:szCs w:val="24"/>
        </w:rPr>
        <w:t>Narva linna 2020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 xml:space="preserve"> eelarve oli kinnitatud koondvormis Narva Linnavolikogu </w:t>
      </w:r>
      <w:r w:rsidRPr="0091302D">
        <w:rPr>
          <w:rFonts w:ascii="Times New Roman" w:eastAsia="Times New Roman" w:hAnsi="Times New Roman" w:cs="Times New Roman"/>
          <w:sz w:val="24"/>
          <w:szCs w:val="24"/>
        </w:rPr>
        <w:t>19.12.2019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 xml:space="preserve">.a </w:t>
      </w:r>
      <w:r w:rsidRPr="0091302D">
        <w:rPr>
          <w:rFonts w:ascii="Times New Roman" w:eastAsia="Times New Roman" w:hAnsi="Times New Roman" w:cs="Times New Roman"/>
          <w:sz w:val="24"/>
          <w:szCs w:val="24"/>
        </w:rPr>
        <w:t>määrusega nr 27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 xml:space="preserve">. Vastavalt Narva linna Põhimääruse punktile 7.3.4 kinnitab Linnavalitsus linna ametiasutuse ja ametiasutuse hallatavate asutuste alaeelarved kulude majandusliku sisu järgi ühe kuu jooksul pärast linna eelarve vastuvõtmist. </w:t>
      </w:r>
    </w:p>
    <w:p w:rsidR="00891E34" w:rsidRPr="0091302D" w:rsidRDefault="002D4BCC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sz w:val="24"/>
          <w:szCs w:val="24"/>
        </w:rPr>
        <w:t>Narva linna 2020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>.a eelarve oli muudetu</w:t>
      </w:r>
      <w:r w:rsidRPr="0091302D">
        <w:rPr>
          <w:rFonts w:ascii="Times New Roman" w:eastAsia="Times New Roman" w:hAnsi="Times New Roman" w:cs="Times New Roman"/>
          <w:sz w:val="24"/>
          <w:szCs w:val="24"/>
        </w:rPr>
        <w:t xml:space="preserve">d Narva Linnavolikogu </w:t>
      </w:r>
      <w:r w:rsidR="00C44968" w:rsidRPr="0091302D">
        <w:rPr>
          <w:rFonts w:ascii="Times New Roman" w:eastAsia="Times New Roman" w:hAnsi="Times New Roman" w:cs="Times New Roman"/>
          <w:sz w:val="24"/>
          <w:szCs w:val="24"/>
        </w:rPr>
        <w:t>26.06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1302D">
        <w:rPr>
          <w:rFonts w:ascii="Times New Roman" w:eastAsia="Times New Roman" w:hAnsi="Times New Roman" w:cs="Times New Roman"/>
          <w:sz w:val="24"/>
          <w:szCs w:val="24"/>
        </w:rPr>
        <w:t xml:space="preserve">2020.a määrusega nr </w:t>
      </w:r>
      <w:r w:rsidR="00C44968" w:rsidRPr="0091302D">
        <w:rPr>
          <w:rFonts w:ascii="Times New Roman" w:eastAsia="Times New Roman" w:hAnsi="Times New Roman" w:cs="Times New Roman"/>
          <w:sz w:val="24"/>
          <w:szCs w:val="24"/>
        </w:rPr>
        <w:t>12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 xml:space="preserve">. Seoses sellega </w:t>
      </w:r>
      <w:r w:rsidR="00FE0292" w:rsidRPr="0091302D">
        <w:rPr>
          <w:rFonts w:ascii="Times New Roman" w:eastAsia="Times New Roman" w:hAnsi="Times New Roman" w:cs="Times New Roman"/>
          <w:sz w:val="24"/>
          <w:szCs w:val="24"/>
        </w:rPr>
        <w:t xml:space="preserve">tuleb muuta </w:t>
      </w:r>
      <w:r w:rsidR="00943671" w:rsidRPr="0091302D">
        <w:rPr>
          <w:rFonts w:ascii="Times New Roman" w:eastAsia="Times New Roman" w:hAnsi="Times New Roman" w:cs="Times New Roman"/>
          <w:sz w:val="24"/>
          <w:szCs w:val="24"/>
        </w:rPr>
        <w:t xml:space="preserve">Narva </w:t>
      </w:r>
      <w:r w:rsidRPr="0091302D">
        <w:rPr>
          <w:rFonts w:ascii="Times New Roman" w:eastAsia="Times New Roman" w:hAnsi="Times New Roman" w:cs="Times New Roman"/>
          <w:sz w:val="24"/>
          <w:szCs w:val="24"/>
        </w:rPr>
        <w:t>Linnavalitsuse 16.01.2020.a korraldusega nr 25</w:t>
      </w:r>
      <w:r w:rsidR="00943671" w:rsidRPr="0091302D">
        <w:rPr>
          <w:rFonts w:ascii="Times New Roman" w:eastAsia="Times New Roman" w:hAnsi="Times New Roman" w:cs="Times New Roman"/>
          <w:sz w:val="24"/>
          <w:szCs w:val="24"/>
        </w:rPr>
        <w:t xml:space="preserve">-k  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 xml:space="preserve"> kinn</w:t>
      </w:r>
      <w:r w:rsidR="00943671" w:rsidRPr="0091302D">
        <w:rPr>
          <w:rFonts w:ascii="Times New Roman" w:eastAsia="Times New Roman" w:hAnsi="Times New Roman" w:cs="Times New Roman"/>
          <w:sz w:val="24"/>
          <w:szCs w:val="24"/>
        </w:rPr>
        <w:t>itatud lisad. Vastavalt eespool</w:t>
      </w:r>
      <w:r w:rsidR="00517A0A" w:rsidRPr="009130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 xml:space="preserve">nimetatule </w:t>
      </w:r>
      <w:r w:rsidR="00943671" w:rsidRPr="0091302D">
        <w:rPr>
          <w:rFonts w:ascii="Times New Roman" w:eastAsia="Times New Roman" w:hAnsi="Times New Roman" w:cs="Times New Roman"/>
          <w:sz w:val="24"/>
          <w:szCs w:val="24"/>
        </w:rPr>
        <w:t>Narva Linnavalitsuse Rahandusamet</w:t>
      </w:r>
      <w:r w:rsidR="004E139E" w:rsidRPr="0091302D">
        <w:rPr>
          <w:rFonts w:ascii="Times New Roman" w:eastAsia="Times New Roman" w:hAnsi="Times New Roman" w:cs="Times New Roman"/>
          <w:sz w:val="24"/>
          <w:szCs w:val="24"/>
        </w:rPr>
        <w:t xml:space="preserve"> valmistas</w:t>
      </w:r>
      <w:r w:rsidR="00943671" w:rsidRPr="009130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>ette vajalikud dokumendid.</w:t>
      </w:r>
    </w:p>
    <w:p w:rsidR="00891E34" w:rsidRPr="0091302D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sz w:val="24"/>
          <w:szCs w:val="24"/>
        </w:rPr>
        <w:t xml:space="preserve">Samuti Narva Linnavalitsuse Rahandusamet </w:t>
      </w:r>
      <w:r w:rsidR="00A21B61" w:rsidRPr="0091302D">
        <w:rPr>
          <w:rFonts w:ascii="Times New Roman" w:eastAsia="Times New Roman" w:hAnsi="Times New Roman" w:cs="Times New Roman"/>
          <w:sz w:val="24"/>
          <w:szCs w:val="24"/>
        </w:rPr>
        <w:t>esitab ülevaadet</w:t>
      </w:r>
      <w:r w:rsidR="002D4BCC" w:rsidRPr="0091302D">
        <w:rPr>
          <w:rFonts w:ascii="Times New Roman" w:eastAsia="Times New Roman" w:hAnsi="Times New Roman" w:cs="Times New Roman"/>
          <w:sz w:val="24"/>
          <w:szCs w:val="24"/>
        </w:rPr>
        <w:t xml:space="preserve"> Narva linna 2020</w:t>
      </w:r>
      <w:r w:rsidRPr="0091302D">
        <w:rPr>
          <w:rFonts w:ascii="Times New Roman" w:eastAsia="Times New Roman" w:hAnsi="Times New Roman" w:cs="Times New Roman"/>
          <w:sz w:val="24"/>
          <w:szCs w:val="24"/>
        </w:rPr>
        <w:t xml:space="preserve">.aasta eelarve sissetulekutest asutuste lõikes. </w:t>
      </w:r>
    </w:p>
    <w:p w:rsidR="00891E34" w:rsidRPr="0091302D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91302D" w:rsidRDefault="009B73F1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b/>
          <w:bCs/>
          <w:sz w:val="24"/>
          <w:szCs w:val="24"/>
        </w:rPr>
        <w:t>2. Õiguslikud alu</w:t>
      </w:r>
      <w:r w:rsidR="00891E34" w:rsidRPr="0091302D">
        <w:rPr>
          <w:rFonts w:ascii="Times New Roman" w:eastAsia="Times New Roman" w:hAnsi="Times New Roman" w:cs="Times New Roman"/>
          <w:b/>
          <w:bCs/>
          <w:sz w:val="24"/>
          <w:szCs w:val="24"/>
        </w:rPr>
        <w:t>sed</w:t>
      </w:r>
    </w:p>
    <w:p w:rsidR="0058678E" w:rsidRDefault="0058678E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>Kohaliku omavalitsuse korralduse seaduse § 30 lõige 1 punkti 3 kohaselt, linnavalitsus lahendab ja korraldab kohaliku elu küsimusi, mis ei kuulu volikogu pädevusse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8678E" w:rsidRDefault="0058678E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>Narva linna Põhimääruse punktile 7.3.4 Narva Linnava</w:t>
      </w:r>
      <w:r w:rsidR="00C7659E" w:rsidRPr="0091302D">
        <w:rPr>
          <w:rFonts w:ascii="Times New Roman" w:eastAsia="Times New Roman" w:hAnsi="Times New Roman" w:cs="Times New Roman"/>
          <w:sz w:val="24"/>
          <w:szCs w:val="24"/>
        </w:rPr>
        <w:t>litsus kinnitab Narva linna 2020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>.a eelarve alaeelarved asutuste lõikes</w:t>
      </w:r>
      <w:r w:rsidR="00DD2B4D" w:rsidRPr="0091302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8678E" w:rsidRDefault="0058678E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2.3. </w:t>
      </w:r>
      <w:r w:rsidR="00DD2B4D" w:rsidRPr="0091302D">
        <w:rPr>
          <w:rFonts w:ascii="Times New Roman" w:eastAsia="Times New Roman" w:hAnsi="Times New Roman" w:cs="Times New Roman"/>
          <w:sz w:val="24"/>
          <w:szCs w:val="24"/>
        </w:rPr>
        <w:t>Narva Linnavolikogu 19.12.2019 määruse „Narva linna 2020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40905" w:rsidRPr="0091302D">
        <w:rPr>
          <w:rFonts w:ascii="Times New Roman" w:eastAsia="Times New Roman" w:hAnsi="Times New Roman" w:cs="Times New Roman"/>
          <w:sz w:val="24"/>
          <w:szCs w:val="24"/>
        </w:rPr>
        <w:t xml:space="preserve">aasta eelarve kinnitamine“ nr </w:t>
      </w:r>
      <w:r w:rsidR="00DD2B4D" w:rsidRPr="0091302D">
        <w:rPr>
          <w:rFonts w:ascii="Times New Roman" w:eastAsia="Times New Roman" w:hAnsi="Times New Roman" w:cs="Times New Roman"/>
          <w:sz w:val="24"/>
          <w:szCs w:val="24"/>
        </w:rPr>
        <w:t>27</w:t>
      </w:r>
      <w:r w:rsidR="00855C3F" w:rsidRPr="0091302D">
        <w:rPr>
          <w:rFonts w:ascii="Times New Roman" w:eastAsia="Times New Roman" w:hAnsi="Times New Roman" w:cs="Times New Roman"/>
          <w:sz w:val="24"/>
          <w:szCs w:val="24"/>
        </w:rPr>
        <w:t xml:space="preserve"> §10 ja §16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 xml:space="preserve"> alusel täpsustatakse jooksva aasta eelarvet. </w:t>
      </w:r>
    </w:p>
    <w:p w:rsidR="00891E34" w:rsidRPr="0091302D" w:rsidRDefault="0058678E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2.4. 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>Aluseks on võetud ka haldusmenetluse seaduse § 64</w:t>
      </w:r>
      <w:r w:rsidR="00E64BA1" w:rsidRPr="0091302D">
        <w:rPr>
          <w:rFonts w:ascii="Times New Roman" w:eastAsia="Times New Roman" w:hAnsi="Times New Roman" w:cs="Times New Roman"/>
          <w:sz w:val="24"/>
          <w:szCs w:val="24"/>
        </w:rPr>
        <w:t xml:space="preserve"> lg 1 ja § 68 lg 2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E34" w:rsidRPr="0091302D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891E34" w:rsidRPr="0091302D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b/>
          <w:bCs/>
          <w:sz w:val="24"/>
          <w:szCs w:val="24"/>
        </w:rPr>
        <w:t>3. Otsus</w:t>
      </w:r>
    </w:p>
    <w:p w:rsidR="00891E34" w:rsidRPr="0091302D" w:rsidRDefault="004F13EF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sz w:val="24"/>
          <w:szCs w:val="24"/>
        </w:rPr>
        <w:t>3.1. Kinnitada Narva linna 2020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>.a eelar</w:t>
      </w:r>
      <w:r w:rsidR="00DD2B4D" w:rsidRPr="0091302D">
        <w:rPr>
          <w:rFonts w:ascii="Times New Roman" w:eastAsia="Times New Roman" w:hAnsi="Times New Roman" w:cs="Times New Roman"/>
          <w:sz w:val="24"/>
          <w:szCs w:val="24"/>
        </w:rPr>
        <w:t xml:space="preserve">ve alaeelarved asutuste lõikes 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>vastavalt lisa</w:t>
      </w:r>
      <w:r w:rsidR="00A21B61" w:rsidRPr="0091302D">
        <w:rPr>
          <w:rFonts w:ascii="Times New Roman" w:eastAsia="Times New Roman" w:hAnsi="Times New Roman" w:cs="Times New Roman"/>
          <w:sz w:val="24"/>
          <w:szCs w:val="24"/>
        </w:rPr>
        <w:t>de</w:t>
      </w:r>
      <w:r w:rsidR="00DD2B4D" w:rsidRPr="0091302D">
        <w:rPr>
          <w:rFonts w:ascii="Times New Roman" w:eastAsia="Times New Roman" w:hAnsi="Times New Roman" w:cs="Times New Roman"/>
          <w:sz w:val="24"/>
          <w:szCs w:val="24"/>
        </w:rPr>
        <w:t>le 1</w:t>
      </w:r>
      <w:r w:rsidR="00A21B61" w:rsidRPr="0091302D">
        <w:rPr>
          <w:rFonts w:ascii="Times New Roman" w:eastAsia="Times New Roman" w:hAnsi="Times New Roman" w:cs="Times New Roman"/>
          <w:sz w:val="24"/>
          <w:szCs w:val="24"/>
        </w:rPr>
        <w:t xml:space="preserve"> ja </w:t>
      </w:r>
      <w:r w:rsidR="00DD2B4D" w:rsidRPr="0091302D">
        <w:rPr>
          <w:rFonts w:ascii="Times New Roman" w:eastAsia="Times New Roman" w:hAnsi="Times New Roman" w:cs="Times New Roman"/>
          <w:sz w:val="24"/>
          <w:szCs w:val="24"/>
        </w:rPr>
        <w:t>1.1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E34" w:rsidRPr="0091302D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sz w:val="24"/>
          <w:szCs w:val="24"/>
        </w:rPr>
        <w:t xml:space="preserve">3.2. Võtta teadmiseks </w:t>
      </w:r>
      <w:r w:rsidR="00DD2B4D" w:rsidRPr="0091302D">
        <w:rPr>
          <w:rFonts w:ascii="Times New Roman" w:eastAsia="Times New Roman" w:hAnsi="Times New Roman" w:cs="Times New Roman"/>
          <w:sz w:val="24"/>
          <w:szCs w:val="24"/>
        </w:rPr>
        <w:t xml:space="preserve">informatsioon </w:t>
      </w:r>
      <w:r w:rsidR="004F13EF" w:rsidRPr="0091302D">
        <w:rPr>
          <w:rFonts w:ascii="Times New Roman" w:eastAsia="Times New Roman" w:hAnsi="Times New Roman" w:cs="Times New Roman"/>
          <w:sz w:val="24"/>
          <w:szCs w:val="24"/>
        </w:rPr>
        <w:t>Narva linna 2020</w:t>
      </w:r>
      <w:r w:rsidRPr="0091302D">
        <w:rPr>
          <w:rFonts w:ascii="Times New Roman" w:eastAsia="Times New Roman" w:hAnsi="Times New Roman" w:cs="Times New Roman"/>
          <w:sz w:val="24"/>
          <w:szCs w:val="24"/>
        </w:rPr>
        <w:t>.aasta eelarve sissetulekutest vastavalt lisadele 2 ja 2.1.</w:t>
      </w:r>
    </w:p>
    <w:p w:rsidR="00891E34" w:rsidRPr="0091302D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91302D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E34" w:rsidRPr="0091302D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b/>
          <w:bCs/>
          <w:sz w:val="24"/>
          <w:szCs w:val="24"/>
        </w:rPr>
        <w:t>4. Rakendussätted</w:t>
      </w:r>
    </w:p>
    <w:p w:rsidR="00891E34" w:rsidRPr="0091302D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302D">
        <w:rPr>
          <w:rFonts w:ascii="Times New Roman" w:eastAsia="Times New Roman" w:hAnsi="Times New Roman" w:cs="Times New Roman"/>
          <w:sz w:val="24"/>
          <w:szCs w:val="24"/>
        </w:rPr>
        <w:t>4.1. Korraldus jõustub seadusega sätestatud korras.</w:t>
      </w:r>
    </w:p>
    <w:p w:rsidR="00891E34" w:rsidRPr="0091302D" w:rsidRDefault="00BF30DB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30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="00891E34" w:rsidRPr="0091302D">
        <w:rPr>
          <w:rFonts w:ascii="Times New Roman" w:eastAsia="Times New Roman" w:hAnsi="Times New Roman" w:cs="Times New Roman"/>
          <w:sz w:val="24"/>
          <w:szCs w:val="24"/>
          <w:lang w:eastAsia="ru-RU"/>
        </w:rPr>
        <w:t>Korraldust on võimalik vaidlustada Tartu Halduskohtu Jõhvi kohtumajas 30 päeva jooksul arvates korralduse teatavakstegemisest.</w:t>
      </w:r>
    </w:p>
    <w:p w:rsidR="00891E34" w:rsidRPr="0091302D" w:rsidRDefault="00891E34" w:rsidP="00891E3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91E34" w:rsidRPr="0091302D" w:rsidRDefault="00891E34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4968" w:rsidRPr="0091302D" w:rsidRDefault="00C44968" w:rsidP="00891E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4968" w:rsidRPr="0091302D" w:rsidRDefault="00C44968" w:rsidP="00C449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02D">
        <w:rPr>
          <w:rFonts w:ascii="Times New Roman" w:hAnsi="Times New Roman" w:cs="Times New Roman"/>
          <w:sz w:val="24"/>
          <w:szCs w:val="24"/>
        </w:rPr>
        <w:t xml:space="preserve">Jelena </w:t>
      </w:r>
      <w:proofErr w:type="spellStart"/>
      <w:r w:rsidRPr="0091302D">
        <w:rPr>
          <w:rFonts w:ascii="Times New Roman" w:hAnsi="Times New Roman" w:cs="Times New Roman"/>
          <w:sz w:val="24"/>
          <w:szCs w:val="24"/>
        </w:rPr>
        <w:t>Golubeva</w:t>
      </w:r>
      <w:proofErr w:type="spellEnd"/>
      <w:r w:rsidRPr="0091302D">
        <w:rPr>
          <w:rFonts w:ascii="Times New Roman" w:hAnsi="Times New Roman" w:cs="Times New Roman"/>
          <w:sz w:val="24"/>
          <w:szCs w:val="24"/>
        </w:rPr>
        <w:t xml:space="preserve"> </w:t>
      </w:r>
      <w:r w:rsidRPr="0091302D">
        <w:rPr>
          <w:rFonts w:ascii="Times New Roman" w:hAnsi="Times New Roman" w:cs="Times New Roman"/>
          <w:sz w:val="24"/>
          <w:szCs w:val="24"/>
        </w:rPr>
        <w:tab/>
      </w:r>
      <w:r w:rsidRPr="0091302D">
        <w:rPr>
          <w:rFonts w:ascii="Times New Roman" w:hAnsi="Times New Roman" w:cs="Times New Roman"/>
          <w:sz w:val="24"/>
          <w:szCs w:val="24"/>
        </w:rPr>
        <w:tab/>
      </w:r>
      <w:r w:rsidRPr="0091302D">
        <w:rPr>
          <w:rFonts w:ascii="Times New Roman" w:hAnsi="Times New Roman" w:cs="Times New Roman"/>
          <w:sz w:val="24"/>
          <w:szCs w:val="24"/>
        </w:rPr>
        <w:tab/>
      </w:r>
      <w:r w:rsidRPr="0091302D">
        <w:rPr>
          <w:rFonts w:ascii="Times New Roman" w:hAnsi="Times New Roman" w:cs="Times New Roman"/>
          <w:sz w:val="24"/>
          <w:szCs w:val="24"/>
        </w:rPr>
        <w:tab/>
      </w:r>
      <w:r w:rsidRPr="0091302D">
        <w:rPr>
          <w:rFonts w:ascii="Times New Roman" w:hAnsi="Times New Roman" w:cs="Times New Roman"/>
          <w:sz w:val="24"/>
          <w:szCs w:val="24"/>
        </w:rPr>
        <w:tab/>
        <w:t xml:space="preserve">Sergei </w:t>
      </w:r>
      <w:proofErr w:type="spellStart"/>
      <w:r w:rsidRPr="0091302D">
        <w:rPr>
          <w:rFonts w:ascii="Times New Roman" w:hAnsi="Times New Roman" w:cs="Times New Roman"/>
          <w:sz w:val="24"/>
          <w:szCs w:val="24"/>
        </w:rPr>
        <w:t>Solodov</w:t>
      </w:r>
      <w:proofErr w:type="spellEnd"/>
    </w:p>
    <w:p w:rsidR="007F1842" w:rsidRPr="0091302D" w:rsidRDefault="00C44968" w:rsidP="00C44968">
      <w:pPr>
        <w:spacing w:after="0" w:line="240" w:lineRule="auto"/>
        <w:ind w:left="4956" w:hanging="4956"/>
        <w:rPr>
          <w:rFonts w:ascii="Times New Roman" w:hAnsi="Times New Roman" w:cs="Times New Roman"/>
          <w:sz w:val="24"/>
          <w:szCs w:val="24"/>
        </w:rPr>
      </w:pPr>
      <w:r w:rsidRPr="0091302D">
        <w:rPr>
          <w:rFonts w:ascii="Times New Roman" w:hAnsi="Times New Roman" w:cs="Times New Roman"/>
          <w:sz w:val="24"/>
          <w:szCs w:val="24"/>
        </w:rPr>
        <w:t xml:space="preserve">Linnavalitsuse liige linnapea ülesannetes </w:t>
      </w:r>
      <w:r w:rsidRPr="0091302D">
        <w:rPr>
          <w:rFonts w:ascii="Times New Roman" w:hAnsi="Times New Roman" w:cs="Times New Roman"/>
          <w:sz w:val="24"/>
          <w:szCs w:val="24"/>
        </w:rPr>
        <w:tab/>
        <w:t xml:space="preserve">Linnakantselei juriidilise ja personaliteenistuse jurist </w:t>
      </w:r>
      <w:r w:rsidRPr="0091302D">
        <w:rPr>
          <w:rFonts w:ascii="Times New Roman" w:hAnsi="Times New Roman" w:cs="Times New Roman"/>
          <w:sz w:val="24"/>
          <w:szCs w:val="24"/>
        </w:rPr>
        <w:br/>
        <w:t>linnasekretäri ülesannetes</w:t>
      </w:r>
    </w:p>
    <w:p w:rsidR="00F2524A" w:rsidRPr="0091302D" w:rsidRDefault="00F2524A" w:rsidP="00D143D3">
      <w:pPr>
        <w:spacing w:after="0"/>
        <w:ind w:left="454" w:hanging="454"/>
        <w:jc w:val="both"/>
        <w:rPr>
          <w:rFonts w:ascii="Times New Roman" w:hAnsi="Times New Roman" w:cs="Times New Roman"/>
          <w:color w:val="FF0000"/>
        </w:rPr>
        <w:sectPr w:rsidR="00F2524A" w:rsidRPr="0091302D" w:rsidSect="00A21B61">
          <w:footerReference w:type="default" r:id="rId7"/>
          <w:pgSz w:w="11906" w:h="16838"/>
          <w:pgMar w:top="1417" w:right="1417" w:bottom="1417" w:left="1560" w:header="708" w:footer="708" w:gutter="0"/>
          <w:cols w:space="708"/>
          <w:titlePg/>
          <w:docGrid w:linePitch="360"/>
        </w:sectPr>
      </w:pPr>
    </w:p>
    <w:p w:rsidR="00315FB9" w:rsidRPr="0091302D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1302D">
        <w:rPr>
          <w:rFonts w:ascii="Times New Roman" w:hAnsi="Times New Roman" w:cs="Times New Roman"/>
        </w:rPr>
        <w:lastRenderedPageBreak/>
        <w:t>Narva Linnavalitsus</w:t>
      </w:r>
    </w:p>
    <w:p w:rsidR="00315FB9" w:rsidRPr="0091302D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1302D">
        <w:rPr>
          <w:rFonts w:ascii="Times New Roman" w:hAnsi="Times New Roman" w:cs="Times New Roman"/>
        </w:rPr>
        <w:t xml:space="preserve">korraldus </w:t>
      </w:r>
    </w:p>
    <w:p w:rsidR="00315FB9" w:rsidRPr="0091302D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1302D">
        <w:rPr>
          <w:rFonts w:ascii="Times New Roman" w:hAnsi="Times New Roman" w:cs="Times New Roman"/>
        </w:rPr>
        <w:t>Lisa 1</w:t>
      </w:r>
    </w:p>
    <w:p w:rsidR="00315FB9" w:rsidRPr="0091302D" w:rsidRDefault="00333031" w:rsidP="004F172A">
      <w:pPr>
        <w:spacing w:after="0" w:line="240" w:lineRule="auto"/>
        <w:rPr>
          <w:rFonts w:ascii="Times New Roman" w:hAnsi="Times New Roman" w:cs="Times New Roman"/>
          <w:b/>
        </w:rPr>
      </w:pPr>
      <w:r w:rsidRPr="0091302D">
        <w:rPr>
          <w:rFonts w:ascii="Times New Roman" w:hAnsi="Times New Roman" w:cs="Times New Roman"/>
          <w:b/>
        </w:rPr>
        <w:t>Narva linna 2020.a eelarve alaeelarved asutuste lõikes</w:t>
      </w:r>
    </w:p>
    <w:p w:rsidR="00F13CA2" w:rsidRPr="0091302D" w:rsidRDefault="001052D6" w:rsidP="001052D6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91302D">
        <w:rPr>
          <w:rFonts w:ascii="Times New Roman" w:hAnsi="Times New Roman" w:cs="Times New Roman"/>
          <w:sz w:val="18"/>
          <w:szCs w:val="18"/>
        </w:rPr>
        <w:t>eurodes</w:t>
      </w: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545"/>
        <w:gridCol w:w="947"/>
        <w:gridCol w:w="1338"/>
        <w:gridCol w:w="713"/>
        <w:gridCol w:w="2864"/>
        <w:gridCol w:w="1225"/>
      </w:tblGrid>
      <w:tr w:rsidR="00A9258A" w:rsidRPr="0091302D" w:rsidTr="003836AA">
        <w:trPr>
          <w:trHeight w:val="259"/>
          <w:tblHeader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Asutus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Allikas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Tegevusala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Art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Nimetus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Summa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 75037334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2 111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 75037334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134 752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 75037334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45 518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 75037334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84 776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0810202 Narva Spordikeskus Kokku: 75037334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267 157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267 157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5 596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133 251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623 945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45 039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210 373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285 890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75024449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0810203 Narva Paemurru Spordikool Kokku: 75024449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1 334 094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1 120 208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5 596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181 290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1 336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14 465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131 839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724 586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1 390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44 561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242 198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75009177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274 643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0810204 Narva Spordikool Energia 75009177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20 440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0810204 Narva Spordikool Energia Kokku: 75009177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1 455 928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1 242 763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36 765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176 400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4 836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104 098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17 758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6 287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35 090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6 124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2 149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33 046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75008723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12 123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0810799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Noortekeskus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75008723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221 661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172 384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36 005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13 272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525 590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177 195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45 105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123 385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75024461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0820101 Narva Keskraamatukogu Kokku: 75024461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871 575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826 170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45 105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7 490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434 007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147 368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0820201 Kultuurimaja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75024314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71 192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0820201 Kultuurimaja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Rugodiv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75024314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663 467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662 867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432 965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Kokku: 75024261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432 965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432 965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0820301 Narva Muuseum 75009131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10 224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0820301 Narva Muuseum 75009131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3 456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0820301 Narva Muuseum Kokku: 75009131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13 680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13 680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0823601 Narva Linna Sümfooniaorkester 75024484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0823601 Narva Linna Sümfooniaorkester 75024484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94 283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0823601 Narva Linna Sümfooniaorkester 75024484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32 014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0823601 Narva Linna Sümfooniaorkester 75024484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0823601 Narva Linna Sümfooniaorkester 75024484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11 910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0823601 Narva Linna Sümfooniaorkester Kokku: 75024484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173 207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143 207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220 980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29 000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36 581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4 077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159 220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12 000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3 685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15 000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605 526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204 657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62 804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10 501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Kokku: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1 417 235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(LE-P, LE-RF)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1 331 835</w:t>
            </w:r>
          </w:p>
        </w:tc>
      </w:tr>
      <w:tr w:rsidR="00A9258A" w:rsidRPr="0091302D" w:rsidTr="00A305BC">
        <w:trPr>
          <w:trHeight w:val="51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81 501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3 685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0911006 Narva Lasteaed Pääsuke 75026902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198 048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0911006 Narva Lasteaed Pääsuke 75026902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19 640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0911006 Narva Lasteaed Pääsuke 75026902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74 071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0911006 Narva Lasteaed Pääsuke 75026902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6 638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0911006 Narva Lasteaed Pääsuke 75026902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0911006 Narva Lasteaed Pääsuke 75026902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51 378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0911006 Narva Lasteaed Pääsuke Kokku: 75026902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355 775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323 497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26 278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349 506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38 858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130 976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13 134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95 107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75008686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0911007 Narva Lasteaed Tuluke Kokku: 75008686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628 144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(LE-P, LE-RF)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576 152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51 992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75026744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145 341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75026744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10 718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75026744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54 355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75026744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3 623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75026744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38 021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0911008 Narva Lasteaed Karikakar Kokku: 75026744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252 058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237 717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14 341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75026750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222 213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75026750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18 891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75026750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83 352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75026750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6 384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75026750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40 791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0911009 Narva Lasteaed Muinasjutt Kokku: 75026750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371 631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346 356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25 275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2 736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403 005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42 677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151 153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14 425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1 685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75026773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92 691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0911010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Potsataja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75026773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708 372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649 585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57 102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1 685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142 791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15 388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53 590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5 201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75024372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39 975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0911012 Narva Lasteaed Kaseke Kokku: 75024372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256 945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236 356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20 589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0911018 Narva Lasteaed Punamütsike 75026891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246 752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0911018 Narva Lasteaed Punamütsike 75026891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23 613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0911018 Narva Lasteaed Punamütsike 75026891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92 379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0911018 Narva Lasteaed Punamütsike 75026891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7 981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0911018 Narva Lasteaed Punamütsike 75026891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0911018 Narva Lasteaed Punamütsike 75026891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74 475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0911018 Narva Lasteaed Punamütsike Kokku: 75026891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445 522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413 606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31 594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(29)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Päikene 75008670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Päikene 75008670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2 377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Päikene 75008670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395 151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Päikene 75008670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39 905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Päikene 75008670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Päikene 75008670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148 262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Päikene 75008670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13 489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Päikene 75008670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Päikene 75008670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4 820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Päikene 75008670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95 317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0911021 Narva Lasteaed Päikene Kokku: 75008670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706 906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638 730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53 394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(29,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14 782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0911024 Narva Lasteaed Kakuke 75026796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0911024 Narva Lasteaed Kakuke 75026796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0911024 Narva Lasteaed Kakuke 75026796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2 280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0911024 Narva Lasteaed Kakuke Kokku: 75026796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0911027 Narva Lasteaed Põngerjas 75008734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397 543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0911027 Narva Lasteaed Põngerjas 75008734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38 515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0911027 Narva Lasteaed Põngerjas 75008734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148 686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0911027 Narva Lasteaed Põngerjas 75008734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13 018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0911027 Narva Lasteaed Põngerjas 75008734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0911027 Narva Lasteaed Põngerjas 75008734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0911027 Narva Lasteaed Põngerjas 75008734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0911027 Narva Lasteaed Põngerjas 75008734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100 755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0911027 Narva Lasteaed Põngerjas Kokku: 75008734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704 932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646 984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51 533</w:t>
            </w:r>
          </w:p>
        </w:tc>
      </w:tr>
      <w:tr w:rsidR="00A9258A" w:rsidRPr="0091302D" w:rsidTr="00A305BC">
        <w:trPr>
          <w:trHeight w:val="706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(29, 39,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6 415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338 058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38 030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126 754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12 855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8 972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75024403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87 526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0911030 Narva Lasteaed Tareke Kokku: 75024403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612 195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552 338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50 885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8 972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9 200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44 197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391 642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48 842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14 938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146 400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16 509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75008663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110 208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0911031 Narva Lasteaed Sipsik Kokku: 75008663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783 436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648 250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65 351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69 835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Sädemeke 75024411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Sädemeke 75024411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1 524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Sädemeke 75024411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374 636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Sädemeke 75024411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46 379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Sädemeke 75024411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140 023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Sädemeke 75024411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15 676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Sädemeke 75024411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112 124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0911032 Narva Lasteaed Sädemeke Kokku: 75024411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696 362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626 783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1 524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62 055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75024426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502 416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75024426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48 748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75024426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188 273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75024426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16 477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75024426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102 202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0911033 Narva Lasteaed Pingviin Kokku: 75024426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858 116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792 891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65 225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45 768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413 315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49 664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15 469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154 770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16 786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17 143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75026715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101 664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0911034 Narva Lasteaed Kirsike Kokku: 75026715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814 579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669 749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66 450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78 380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14 208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233 979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24 138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4 802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87 690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8 158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5 300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75009021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64 852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0911036 Narva Lasteaed Vikerkaar Kokku: 75009021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443 127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386 521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32 296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24 310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461 950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59 133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172 725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19 987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75026767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113 563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0911037 Narva Lasteaed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Cipollino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75026767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834 232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748 238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79 120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6 874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Käoke 75008692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45 290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Käoke 75008692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393 067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Käoke 75008692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44 366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Käoke 75008692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14 938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Käoke 75008692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146 974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Käoke 75008692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14 996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Käoke 75008692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11 073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0911038 Narva Lasteaed Käoke 75008692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113 988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0911038 Narva Lasteaed Käoke Kokku: 75008692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784 692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654 029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59 362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71 301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1 778 102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220 944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392 588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74 679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17 040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472 325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Kokku: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2 955 678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2 643 015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295 623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17 040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Eelharidus (lasteaed)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13 217 210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sh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11 795 305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1 524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1 108 465</w:t>
            </w:r>
          </w:p>
        </w:tc>
      </w:tr>
      <w:tr w:rsidR="00A9258A" w:rsidRPr="0091302D" w:rsidTr="00A305BC">
        <w:trPr>
          <w:trHeight w:val="706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sihtotstarbelised toetused (29, 39,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311 916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170 632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53 462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816 906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54 060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63 776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18 071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276 115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18 273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8 500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2 956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86 077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52 892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143 104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48 368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51 774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116 998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0921201 Narva Kesklinna Gümnaasium Kokku: 75008611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1 982 964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372 259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72 333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1 262 911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71 533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191 472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11 456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49 536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103 797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16 922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139 950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19 442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16 743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38 806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5 720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47 303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67 962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3 371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12 480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31 749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4 218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10 731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9 370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20 984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0921202 Narva Eesti Gümnaasium Kokku: 75024366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609 156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219 935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26 014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211 608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22 642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42 480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86 477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182 860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31 220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588 924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50 576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1 196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68 247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10 553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199 056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17 096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3 113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104 672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40 544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5 400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109 459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36 997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38 417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86 010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0921204 Narva Kreenholmi Gümnaasium Kokku: 75008605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1 574 744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394 196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67 672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914 534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41 773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146 456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3 113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130 662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20 815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304 097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41 440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48 905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7 036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102 785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14 007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82 739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22 811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15 061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34 404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0921206 Narva 6. Kool Kokku: 75008657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824 762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277 367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55 447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464 097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27 851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145 637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15 473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519 839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213 686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55 130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5 230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175 706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72 225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9 566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68 454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10 456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95 851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2 031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5 900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21 344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25 290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19 918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10 828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6 732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3 659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13 887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0921210 Narva Paju Kool Kokku: 75026661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1 497 567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318 939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387 662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731 291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20 703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2 031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(39,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36 941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159 009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46 726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858 137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56 461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59 614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15 794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290 050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19 084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5 817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76 917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52 600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134 371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45 417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54 769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124 121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0921211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Pähklimae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Kokku: 75024357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1 998 887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350 309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75 545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1 324 908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62 520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179 788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5 817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153 768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31 412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717 461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65 110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57 806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10 617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242 502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22 007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11 518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2 270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75 881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32 459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3 249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175 419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59 292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47 666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105 408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0921213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Soldino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Gümnaasium Kokku: 75026690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1 813 845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335 121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87 117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1 097 830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42 029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234 711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3 249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(39,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13 788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8 187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1 445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220 977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45 499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748 517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38 507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2 767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82 751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15 379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252 997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13 016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2 366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24 162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11 615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121 462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50 455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157 171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53 124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51 122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117 608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0921214 Narva </w:t>
            </w:r>
            <w:proofErr w:type="spellStart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Keeltelütseum</w:t>
            </w:r>
            <w:proofErr w:type="spellEnd"/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Kokku: 75008640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2 020 402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476 312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51 523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1 169 577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60 878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210 295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787</w:t>
            </w:r>
          </w:p>
        </w:tc>
      </w:tr>
      <w:tr w:rsidR="00A9258A" w:rsidRPr="0091302D" w:rsidTr="00A305BC">
        <w:trPr>
          <w:trHeight w:val="706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 39,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51 030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2 875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51 489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19 308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11 067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18 139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19 253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6 525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3 742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6 131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2 276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3 109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25 920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380 977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128 770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0921217 Narva Täiskasvanute Kool Kokku: 75024292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681 634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73 851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24 270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40 729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25 833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509 747</w:t>
            </w:r>
          </w:p>
        </w:tc>
      </w:tr>
      <w:tr w:rsidR="00A9258A" w:rsidRPr="0091302D" w:rsidTr="00A305BC">
        <w:trPr>
          <w:trHeight w:val="706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 39,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7 204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16 240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13 293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443 007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120 156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1 672 431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4 493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99 825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RE-HKJ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40 613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565 282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26 504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197 508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2 645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91 619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RE-HKU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210 137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242 998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RE-HKG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82 134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7 000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138 380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75024260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RE-HKP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09601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269 190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0860001 Kultuuriosakond Kokku: 75024261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4 249 955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(LE-P, LE-RF)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911 105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210 137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2 598 522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160 769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325 132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44 290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Esimese ja teise taseme haridus ja Hariduse abiteenused kokku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17 253 916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sh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3 729 394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1 057 720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9 816 007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536 531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1 840 081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14 067</w:t>
            </w:r>
          </w:p>
        </w:tc>
      </w:tr>
      <w:tr w:rsidR="00A9258A" w:rsidRPr="0091302D" w:rsidTr="00A305BC">
        <w:trPr>
          <w:trHeight w:val="706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sihtotstarbelised toetused (21, 39,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260 116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6 502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2 198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183 837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21 880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61 945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7 396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4 555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75026684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2 829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0951002 Narva Kunstikool Kokku: 75026684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291 554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259 037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32 105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27 631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0951004 Narva Muusikakool 75024337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9 339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1 152 986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35 039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388 711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11 843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104 445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75024337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6 340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0951004 Narva Muusikakool Kokku: 75024337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1 737 446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1 683 112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53 222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4 200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3 867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1 307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21 463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10 277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3 473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5 650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502 681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65 253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1 910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169 920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22 055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73 287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22 385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0951005 Narva Laste Loomemaja Kokku: 75024283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916 628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790 475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109 693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16 460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234 116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1 490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78 973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42 883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75009160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RE-HT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1 006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0951006 Narva Noorte Meremeeste Klubi Kokku: 75009160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358 972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355 972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A9258A" w:rsidRPr="0091302D" w:rsidTr="00A305BC">
        <w:trPr>
          <w:trHeight w:val="44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Narva Linnavalitsuse Kultuuriosakond - 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40 626 695</w:t>
            </w:r>
          </w:p>
        </w:tc>
      </w:tr>
      <w:tr w:rsidR="00A9258A" w:rsidRPr="0091302D" w:rsidTr="00A305BC">
        <w:trPr>
          <w:trHeight w:val="44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põhieelarve (LE-P, LE-RF)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24 826 531</w:t>
            </w:r>
          </w:p>
        </w:tc>
      </w:tr>
      <w:tr w:rsidR="00A9258A" w:rsidRPr="0091302D" w:rsidTr="00A305BC">
        <w:trPr>
          <w:trHeight w:val="44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sh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7 120</w:t>
            </w:r>
          </w:p>
        </w:tc>
      </w:tr>
      <w:tr w:rsidR="00A9258A" w:rsidRPr="0091302D" w:rsidTr="00A305BC">
        <w:trPr>
          <w:trHeight w:val="44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Riigieelarve (RE-HKU)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2 166 185</w:t>
            </w:r>
          </w:p>
        </w:tc>
      </w:tr>
      <w:tr w:rsidR="00A9258A" w:rsidRPr="0091302D" w:rsidTr="00A305BC">
        <w:trPr>
          <w:trHeight w:val="44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Riigieelarve (RE-HKP)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9 816 007</w:t>
            </w:r>
          </w:p>
        </w:tc>
      </w:tr>
      <w:tr w:rsidR="00A9258A" w:rsidRPr="0091302D" w:rsidTr="00A305BC">
        <w:trPr>
          <w:trHeight w:val="44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Riigieelarve (RE-HKJ)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536 531</w:t>
            </w:r>
          </w:p>
        </w:tc>
      </w:tr>
      <w:tr w:rsidR="00A9258A" w:rsidRPr="0091302D" w:rsidTr="00A305BC">
        <w:trPr>
          <w:trHeight w:val="44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Riigieelarve (RE-HKG)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1 840 081</w:t>
            </w:r>
          </w:p>
        </w:tc>
      </w:tr>
      <w:tr w:rsidR="00A9258A" w:rsidRPr="0091302D" w:rsidTr="00A305BC">
        <w:trPr>
          <w:trHeight w:val="44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Riigieelarve (RE-HT)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393 658</w:t>
            </w:r>
          </w:p>
        </w:tc>
      </w:tr>
      <w:tr w:rsidR="00A9258A" w:rsidRPr="0091302D" w:rsidTr="00A305BC">
        <w:trPr>
          <w:trHeight w:val="447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214</w:t>
            </w:r>
          </w:p>
        </w:tc>
      </w:tr>
      <w:tr w:rsidR="00A9258A" w:rsidRPr="0091302D" w:rsidTr="00A305BC">
        <w:trPr>
          <w:trHeight w:val="100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sihtotstarbelised toetused (21, 29, 39,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1 040 368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07210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34 500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07220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27 600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14 700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07340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178 000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43 668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1 213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14 080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1 400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89 400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398 662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10 800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138 819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152 968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1 266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95 817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RE-PLT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143 363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10121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145 042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860 591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292 319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675 349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1 800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285 921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413 000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422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289 571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95 218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66 400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84 246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157 975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44 382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53 395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10 541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RE-AH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1 017 072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261 936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206 992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2 466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834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287 011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94 807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47 200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788 540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1 183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22 675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7 663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RE-ST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3 375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12 746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16 882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5 737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1 939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11 561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8 477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14 400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656 378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4 453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229 323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1 505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107 920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8 367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</w:tr>
      <w:tr w:rsidR="00A9258A" w:rsidRPr="0091302D" w:rsidTr="00A305BC">
        <w:trPr>
          <w:trHeight w:val="29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SAA Kokku: 75009148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8 674 988</w:t>
            </w:r>
          </w:p>
        </w:tc>
      </w:tr>
      <w:tr w:rsidR="00A305BC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sh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(LE-P, LE-RF)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6 308 357</w:t>
            </w:r>
          </w:p>
        </w:tc>
      </w:tr>
      <w:tr w:rsidR="00A305BC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(RE-PLT)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143 363</w:t>
            </w:r>
          </w:p>
        </w:tc>
      </w:tr>
      <w:tr w:rsidR="00A305BC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(RE-AH)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1 156 241</w:t>
            </w:r>
          </w:p>
        </w:tc>
      </w:tr>
      <w:tr w:rsidR="00A305BC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215 469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(RE-TT)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831 624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(RE-ST)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16 069</w:t>
            </w:r>
          </w:p>
        </w:tc>
      </w:tr>
      <w:tr w:rsidR="00A9258A" w:rsidRPr="0091302D" w:rsidTr="00A305BC">
        <w:trPr>
          <w:trHeight w:val="7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(39,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3 865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 75028016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330 198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 75028016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 75028016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109 300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 75028016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26 994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Linnavolikogu Kantselei Kokku: 75028016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467 092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467 092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17 996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7 200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1 125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559 062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51 440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205 782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18 844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336 422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6 633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8 011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4 400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66 513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181</w:t>
            </w:r>
          </w:p>
        </w:tc>
      </w:tr>
      <w:tr w:rsidR="00A9258A" w:rsidRPr="0091302D" w:rsidTr="00A305BC">
        <w:trPr>
          <w:trHeight w:val="44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LINNAKANTSELEI Kokku: 75008485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1 293 049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sh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(LE-P, LE-RF)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1 214 203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(RE-RT)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78 545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 75008386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87 308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 75008386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30 123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 75008386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01330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10 140</w:t>
            </w:r>
          </w:p>
        </w:tc>
      </w:tr>
      <w:tr w:rsidR="00A305BC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Linnaarhiiv Kokku: 75008386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127 571</w:t>
            </w:r>
          </w:p>
        </w:tc>
      </w:tr>
      <w:tr w:rsidR="00A305BC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sh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127 571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325 332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110 030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107 727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10 824 175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75008427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01700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255 509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RAHANDUSAMET Kokku: 75008427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11 622 873</w:t>
            </w:r>
          </w:p>
        </w:tc>
      </w:tr>
      <w:tr w:rsidR="00A305BC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11 622 873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31 826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387 306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130 865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51 115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Immateriaalsete põhivarade soetamine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45 975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3 500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8 280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Immateriaalsete põhivarade soetamine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2 484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11 500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8 220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Arhitektuuri-ja Linnaplaneerimise Amet Kokku: 75029820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841 611</w:t>
            </w:r>
          </w:p>
        </w:tc>
      </w:tr>
      <w:tr w:rsidR="00A305BC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sh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(LE-P, LE-RF)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655 981</w:t>
            </w:r>
          </w:p>
        </w:tc>
      </w:tr>
      <w:tr w:rsidR="00A305BC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150 764</w:t>
            </w:r>
          </w:p>
        </w:tc>
      </w:tr>
      <w:tr w:rsidR="00A305BC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31 826</w:t>
            </w:r>
          </w:p>
        </w:tc>
      </w:tr>
      <w:tr w:rsidR="00A305BC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3 040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673 412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4 563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211 872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1 542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1 360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75 093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4 463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RE-RT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6 514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2 499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tegevuskulud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5 647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03600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69 350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4 191 188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301 523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716 170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RE-TH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818 039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74 411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1 116 625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4 800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1 098 096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81 176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26 899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659 201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04900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tegevuskulud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43 187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8 250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20 612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53 283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05101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2 436 838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9 087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2 663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05300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38 750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11 958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4 042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06100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06300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5 220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510 760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725 098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12 100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7 392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1 768 000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Sotsiaalabitoetused ja muud eraldised füüsilistele isikutele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60-LE-LAOF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247 859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1 072 334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1 037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5 374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94 738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06605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14 690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803 701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RE-MUUD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08103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538 337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26 047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08202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530 400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1 119 581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2 214 691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27 769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30 000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Linnavalitsuse Linnamajandusamet Kokku: 75039729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23 054 197</w:t>
            </w:r>
          </w:p>
        </w:tc>
      </w:tr>
      <w:tr w:rsidR="00A305BC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(LE-P, LE-RF)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8 005 235</w:t>
            </w:r>
          </w:p>
        </w:tc>
      </w:tr>
      <w:tr w:rsidR="00A305BC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11 595 171</w:t>
            </w:r>
          </w:p>
        </w:tc>
      </w:tr>
      <w:tr w:rsidR="00A305BC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(LE-LASF)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12 100</w:t>
            </w:r>
          </w:p>
        </w:tc>
      </w:tr>
      <w:tr w:rsidR="00A305BC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(RE-MUUD)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2 535 993</w:t>
            </w:r>
          </w:p>
        </w:tc>
      </w:tr>
      <w:tr w:rsidR="00A305BC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(RE-RT)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6 514</w:t>
            </w:r>
          </w:p>
        </w:tc>
      </w:tr>
      <w:tr w:rsidR="00A305BC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Riigieelarve (RE-TH)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818 039</w:t>
            </w:r>
          </w:p>
        </w:tc>
      </w:tr>
      <w:tr w:rsidR="00A305BC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81 145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7 500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Mittesihtotstarbelised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7 500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440 724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Erisoodustused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146 651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98 917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01112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601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Maksu-, riigilõivu- ja trahvikulud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01800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2 201 166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23 850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2 968 683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2 210 748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20 334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72 400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163 893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107 134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17 557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34 689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2 991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1 011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249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04520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8 903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1 732 254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1 176 754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18 012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34 032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6 088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10 544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13 328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90 313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04730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608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Muud tegevuskulud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110 279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04740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281 434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285 675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06400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320 000</w:t>
            </w:r>
          </w:p>
        </w:tc>
      </w:tr>
      <w:tr w:rsidR="00A9258A" w:rsidRPr="0091302D" w:rsidTr="0091302D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22 000</w:t>
            </w:r>
          </w:p>
        </w:tc>
      </w:tr>
      <w:tr w:rsidR="00A9258A" w:rsidRPr="0091302D" w:rsidTr="003836AA">
        <w:trPr>
          <w:trHeight w:val="204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161 776</w:t>
            </w:r>
          </w:p>
        </w:tc>
      </w:tr>
      <w:tr w:rsidR="00A9258A" w:rsidRPr="0091302D" w:rsidTr="003836AA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Töötasud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5 852</w:t>
            </w:r>
          </w:p>
        </w:tc>
      </w:tr>
      <w:tr w:rsidR="00A9258A" w:rsidRPr="0091302D" w:rsidTr="003836AA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08109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Personalikuludega kaasnevad maksud ja sotsiaalkindlustusmaksed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780</w:t>
            </w:r>
          </w:p>
        </w:tc>
      </w:tr>
      <w:tr w:rsidR="00A9258A" w:rsidRPr="0091302D" w:rsidTr="003836AA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08300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eraldised (peale punkti tehingupartneri koondkood)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145 000</w:t>
            </w:r>
          </w:p>
        </w:tc>
      </w:tr>
      <w:tr w:rsidR="00A9258A" w:rsidRPr="0091302D" w:rsidTr="003836AA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09110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6 450</w:t>
            </w:r>
          </w:p>
        </w:tc>
      </w:tr>
      <w:tr w:rsidR="00A9258A" w:rsidRPr="0091302D" w:rsidTr="003836AA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LE-LAOF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584 624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LE-LASF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Materiaalsete põhivarade soetamine ja renoveerimine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1 700 000</w:t>
            </w:r>
          </w:p>
        </w:tc>
      </w:tr>
      <w:tr w:rsidR="00A9258A" w:rsidRPr="0091302D" w:rsidTr="003836AA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LE-P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09212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Majandamiskulud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5 000</w:t>
            </w:r>
          </w:p>
        </w:tc>
      </w:tr>
      <w:tr w:rsidR="00A9258A" w:rsidRPr="0091302D" w:rsidTr="00A305BC">
        <w:trPr>
          <w:trHeight w:val="471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Narva Linna Arenduse ja Ökonoomika Amet Kokku: 75029524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KOKKU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15 251 208</w:t>
            </w:r>
          </w:p>
        </w:tc>
      </w:tr>
      <w:tr w:rsidR="00A305BC" w:rsidRPr="0091302D" w:rsidTr="003836AA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sh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(LE-P, LE-RF)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1 456 061</w:t>
            </w:r>
          </w:p>
        </w:tc>
      </w:tr>
      <w:tr w:rsidR="00A305BC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8 208 350</w:t>
            </w:r>
          </w:p>
        </w:tc>
      </w:tr>
      <w:tr w:rsidR="00A305BC" w:rsidRPr="0091302D" w:rsidTr="003836AA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(LE-LASF)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5 514 636</w:t>
            </w:r>
          </w:p>
        </w:tc>
      </w:tr>
      <w:tr w:rsidR="00A305BC" w:rsidRPr="0091302D" w:rsidTr="003836AA">
        <w:trPr>
          <w:trHeight w:val="58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 22, 60)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72 161</w:t>
            </w:r>
          </w:p>
        </w:tc>
      </w:tr>
      <w:tr w:rsidR="00A9258A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sz w:val="18"/>
                <w:szCs w:val="18"/>
              </w:rPr>
              <w:t>RAHANDUSAMET 75008427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sz w:val="18"/>
                <w:szCs w:val="18"/>
              </w:rPr>
              <w:t>LE-RF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sz w:val="18"/>
                <w:szCs w:val="18"/>
              </w:rPr>
              <w:t>01114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sz w:val="18"/>
                <w:szCs w:val="18"/>
              </w:rPr>
              <w:t>608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sz w:val="18"/>
                <w:szCs w:val="18"/>
              </w:rPr>
              <w:t>Muud tegevuskulud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sz w:val="18"/>
                <w:szCs w:val="18"/>
              </w:rPr>
              <w:t>39 775</w:t>
            </w:r>
          </w:p>
        </w:tc>
      </w:tr>
      <w:tr w:rsidR="00A9258A" w:rsidRPr="00A9258A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Narva linna 2020. aasta eelarve, sellest: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101 999 059</w:t>
            </w:r>
          </w:p>
        </w:tc>
      </w:tr>
      <w:tr w:rsidR="00A305BC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Põhieelarve (LE-P, LE-RF)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54 723 679</w:t>
            </w:r>
          </w:p>
        </w:tc>
      </w:tr>
      <w:tr w:rsidR="00812542" w:rsidRPr="0091302D" w:rsidTr="00A305BC">
        <w:trPr>
          <w:trHeight w:val="1036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Riigieelarve (RE-HKJ, RE-HKP, RE-HKG,RE-HKU, RE-HT, RE-MUUD, RE-PLT, RE-AH, RE-MT,RE-TT,RE-RT,RE-ST, RE-TH)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20 586 660</w:t>
            </w:r>
          </w:p>
        </w:tc>
      </w:tr>
      <w:tr w:rsidR="00A305BC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(LE-LAOF)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19 961 405</w:t>
            </w:r>
          </w:p>
        </w:tc>
      </w:tr>
      <w:tr w:rsidR="00A305BC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Laen (LE-LASF)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5 526 736</w:t>
            </w:r>
          </w:p>
        </w:tc>
      </w:tr>
      <w:tr w:rsidR="00A305BC" w:rsidRPr="0091302D" w:rsidTr="00A305BC">
        <w:trPr>
          <w:trHeight w:val="259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9258A" w:rsidRPr="00A9258A" w:rsidRDefault="00A9258A" w:rsidP="00A925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925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Sihtotstarbelised toetused (21, 22, 29, 39, 60)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58A" w:rsidRPr="00A9258A" w:rsidRDefault="00A9258A" w:rsidP="00A9258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258A">
              <w:rPr>
                <w:rFonts w:ascii="Times New Roman" w:eastAsia="Times New Roman" w:hAnsi="Times New Roman" w:cs="Times New Roman"/>
                <w:sz w:val="20"/>
                <w:szCs w:val="20"/>
              </w:rPr>
              <w:t>1 200 579</w:t>
            </w:r>
          </w:p>
        </w:tc>
      </w:tr>
    </w:tbl>
    <w:p w:rsidR="00A9258A" w:rsidRPr="0091302D" w:rsidRDefault="00A9258A" w:rsidP="00A9258A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91302D">
        <w:rPr>
          <w:rFonts w:ascii="Times New Roman" w:hAnsi="Times New Roman" w:cs="Times New Roman"/>
          <w:i/>
          <w:sz w:val="18"/>
          <w:szCs w:val="18"/>
        </w:rPr>
        <w:t>Märkused:</w:t>
      </w:r>
    </w:p>
    <w:p w:rsidR="005D4A77" w:rsidRPr="0091302D" w:rsidRDefault="00A9258A" w:rsidP="00A9258A">
      <w:pPr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91302D">
        <w:rPr>
          <w:rFonts w:ascii="Times New Roman" w:hAnsi="Times New Roman" w:cs="Times New Roman"/>
          <w:i/>
          <w:sz w:val="18"/>
          <w:szCs w:val="18"/>
        </w:rPr>
        <w:t>Käesolevas tabelis on andmed esitatud koos eraldistega reservfondist, täiendavate sihtotstarbeliste toetustega (summas 53 013 eurot), ümberpaigutustega.</w:t>
      </w:r>
    </w:p>
    <w:p w:rsidR="003C067E" w:rsidRPr="0091302D" w:rsidRDefault="00A9258A" w:rsidP="003836AA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91302D">
        <w:rPr>
          <w:rFonts w:ascii="Times New Roman" w:hAnsi="Times New Roman" w:cs="Times New Roman"/>
          <w:i/>
          <w:sz w:val="18"/>
          <w:szCs w:val="18"/>
        </w:rPr>
        <w:t>Samuti on kajastatud täpsustused  Narva Linnavalitsuse Kultuuriosakonna kulude majandusliku osas.</w:t>
      </w:r>
      <w:r w:rsidR="003C067E" w:rsidRPr="0091302D">
        <w:rPr>
          <w:rFonts w:ascii="Times New Roman" w:hAnsi="Times New Roman" w:cs="Times New Roman"/>
          <w:color w:val="FF0000"/>
        </w:rPr>
        <w:br w:type="page"/>
      </w:r>
    </w:p>
    <w:p w:rsidR="003C067E" w:rsidRPr="0091302D" w:rsidRDefault="003C067E" w:rsidP="004F172A">
      <w:pPr>
        <w:spacing w:after="0" w:line="240" w:lineRule="auto"/>
        <w:rPr>
          <w:rFonts w:ascii="Times New Roman" w:hAnsi="Times New Roman" w:cs="Times New Roman"/>
        </w:rPr>
      </w:pPr>
    </w:p>
    <w:p w:rsidR="003C067E" w:rsidRPr="0091302D" w:rsidRDefault="003C067E" w:rsidP="003C067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1302D">
        <w:rPr>
          <w:rFonts w:ascii="Times New Roman" w:hAnsi="Times New Roman" w:cs="Times New Roman"/>
        </w:rPr>
        <w:t>Narva Linnavalitsus</w:t>
      </w:r>
    </w:p>
    <w:p w:rsidR="003C067E" w:rsidRPr="0091302D" w:rsidRDefault="003C067E" w:rsidP="003C067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1302D">
        <w:rPr>
          <w:rFonts w:ascii="Times New Roman" w:hAnsi="Times New Roman" w:cs="Times New Roman"/>
        </w:rPr>
        <w:t xml:space="preserve">korraldus </w:t>
      </w:r>
    </w:p>
    <w:p w:rsidR="003C067E" w:rsidRPr="0091302D" w:rsidRDefault="003C067E" w:rsidP="003C067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1302D">
        <w:rPr>
          <w:rFonts w:ascii="Times New Roman" w:hAnsi="Times New Roman" w:cs="Times New Roman"/>
        </w:rPr>
        <w:t>Lisa 1.1</w:t>
      </w:r>
    </w:p>
    <w:p w:rsidR="001638AA" w:rsidRPr="0091302D" w:rsidRDefault="001638AA" w:rsidP="003C067E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878B7" w:rsidRPr="0091302D" w:rsidRDefault="001638AA" w:rsidP="003C067E">
      <w:pPr>
        <w:spacing w:after="0" w:line="240" w:lineRule="auto"/>
        <w:rPr>
          <w:rFonts w:ascii="Times New Roman" w:hAnsi="Times New Roman" w:cs="Times New Roman"/>
        </w:rPr>
      </w:pPr>
      <w:r w:rsidRPr="0091302D">
        <w:rPr>
          <w:rFonts w:ascii="Times New Roman" w:hAnsi="Times New Roman" w:cs="Times New Roman"/>
        </w:rPr>
        <w:t xml:space="preserve">Narva linna 2020.aasta ametiasutuste eelarved </w:t>
      </w:r>
      <w:r w:rsidR="004C6A7E" w:rsidRPr="0091302D">
        <w:rPr>
          <w:rFonts w:ascii="Times New Roman" w:hAnsi="Times New Roman" w:cs="Times New Roman"/>
        </w:rPr>
        <w:t>allikate lõikes</w:t>
      </w:r>
      <w:r w:rsidRPr="0091302D">
        <w:rPr>
          <w:rFonts w:ascii="Times New Roman" w:hAnsi="Times New Roman" w:cs="Times New Roman"/>
        </w:rPr>
        <w:t xml:space="preserve"> </w:t>
      </w:r>
    </w:p>
    <w:p w:rsidR="003C067E" w:rsidRPr="0091302D" w:rsidRDefault="004C6A7E" w:rsidP="003C067E">
      <w:pPr>
        <w:spacing w:after="0" w:line="240" w:lineRule="auto"/>
        <w:rPr>
          <w:rFonts w:ascii="Times New Roman" w:hAnsi="Times New Roman" w:cs="Times New Roman"/>
        </w:rPr>
      </w:pPr>
      <w:r w:rsidRPr="0091302D">
        <w:rPr>
          <w:rFonts w:ascii="Times New Roman" w:hAnsi="Times New Roman" w:cs="Times New Roman"/>
          <w:i/>
        </w:rPr>
        <w:t>(rahavoogude osas)</w:t>
      </w:r>
    </w:p>
    <w:p w:rsidR="001638AA" w:rsidRPr="0091302D" w:rsidRDefault="001A2822" w:rsidP="001A2822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91302D">
        <w:rPr>
          <w:rFonts w:ascii="Times New Roman" w:hAnsi="Times New Roman" w:cs="Times New Roman"/>
          <w:sz w:val="20"/>
          <w:szCs w:val="20"/>
        </w:rPr>
        <w:t>eurodes</w:t>
      </w:r>
    </w:p>
    <w:tbl>
      <w:tblPr>
        <w:tblW w:w="10207" w:type="dxa"/>
        <w:tblInd w:w="-152" w:type="dxa"/>
        <w:tblLook w:val="04A0" w:firstRow="1" w:lastRow="0" w:firstColumn="1" w:lastColumn="0" w:noHBand="0" w:noVBand="1"/>
      </w:tblPr>
      <w:tblGrid>
        <w:gridCol w:w="2163"/>
        <w:gridCol w:w="1505"/>
        <w:gridCol w:w="1406"/>
        <w:gridCol w:w="1754"/>
        <w:gridCol w:w="1896"/>
        <w:gridCol w:w="1483"/>
      </w:tblGrid>
      <w:tr w:rsidR="008927CF" w:rsidRPr="0091302D" w:rsidTr="005D4A77">
        <w:trPr>
          <w:trHeight w:val="251"/>
        </w:trPr>
        <w:tc>
          <w:tcPr>
            <w:tcW w:w="21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</w:rPr>
              <w:t>Nimetus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Põhieelarve 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Laenu arvelt</w:t>
            </w:r>
          </w:p>
        </w:tc>
        <w:tc>
          <w:tcPr>
            <w:tcW w:w="1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Riigieelarvest 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sihtotstarbelised toetused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2020.a eelarve  kokku</w:t>
            </w:r>
          </w:p>
        </w:tc>
      </w:tr>
      <w:tr w:rsidR="008927CF" w:rsidRPr="0091302D" w:rsidTr="008927CF">
        <w:trPr>
          <w:trHeight w:val="528"/>
        </w:trPr>
        <w:tc>
          <w:tcPr>
            <w:tcW w:w="21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302D">
              <w:rPr>
                <w:rFonts w:ascii="Times New Roman" w:eastAsia="Times New Roman" w:hAnsi="Times New Roman" w:cs="Times New Roman"/>
              </w:rPr>
              <w:t xml:space="preserve">Narva Linnavalitsuse  Kultuuriosakond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24 825 932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7 120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14 788 012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1 051 998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40 673 062</w:t>
            </w:r>
          </w:p>
        </w:tc>
      </w:tr>
      <w:tr w:rsidR="008927CF" w:rsidRPr="0091302D" w:rsidTr="008927CF">
        <w:trPr>
          <w:trHeight w:val="276"/>
        </w:trPr>
        <w:tc>
          <w:tcPr>
            <w:tcW w:w="21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302D">
              <w:rPr>
                <w:rFonts w:ascii="Times New Roman" w:eastAsia="Times New Roman" w:hAnsi="Times New Roman" w:cs="Times New Roman"/>
              </w:rPr>
              <w:t xml:space="preserve"> Narva linna  Sotsiaalabiamet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6 297 338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2 356 041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8 562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8 661 941</w:t>
            </w:r>
          </w:p>
        </w:tc>
      </w:tr>
      <w:tr w:rsidR="008927CF" w:rsidRPr="0091302D" w:rsidTr="008927CF">
        <w:trPr>
          <w:trHeight w:val="276"/>
        </w:trPr>
        <w:tc>
          <w:tcPr>
            <w:tcW w:w="21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302D">
              <w:rPr>
                <w:rFonts w:ascii="Times New Roman" w:eastAsia="Times New Roman" w:hAnsi="Times New Roman" w:cs="Times New Roman"/>
              </w:rPr>
              <w:t>Narva Linnavolikogu Kantselei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467 092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467 092</w:t>
            </w:r>
          </w:p>
        </w:tc>
      </w:tr>
      <w:tr w:rsidR="008927CF" w:rsidRPr="0091302D" w:rsidTr="008927CF">
        <w:trPr>
          <w:trHeight w:val="276"/>
        </w:trPr>
        <w:tc>
          <w:tcPr>
            <w:tcW w:w="21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302D">
              <w:rPr>
                <w:rFonts w:ascii="Times New Roman" w:eastAsia="Times New Roman" w:hAnsi="Times New Roman" w:cs="Times New Roman"/>
              </w:rPr>
              <w:t xml:space="preserve">Narva Linnakantselei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1 341 774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78 846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188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1 420 808</w:t>
            </w:r>
          </w:p>
        </w:tc>
      </w:tr>
      <w:tr w:rsidR="008927CF" w:rsidRPr="0091302D" w:rsidTr="008927CF">
        <w:trPr>
          <w:trHeight w:val="792"/>
        </w:trPr>
        <w:tc>
          <w:tcPr>
            <w:tcW w:w="21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302D">
              <w:rPr>
                <w:rFonts w:ascii="Times New Roman" w:eastAsia="Times New Roman" w:hAnsi="Times New Roman" w:cs="Times New Roman"/>
              </w:rPr>
              <w:t xml:space="preserve">Narva Linnavalitsuse Rahandusamet </w:t>
            </w:r>
          </w:p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302D">
              <w:rPr>
                <w:rFonts w:ascii="Times New Roman" w:eastAsia="Times New Roman" w:hAnsi="Times New Roman" w:cs="Times New Roman"/>
              </w:rPr>
              <w:t>sh laenude tagastamine ja intressi tasumine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11 622 873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11 622 873</w:t>
            </w:r>
          </w:p>
        </w:tc>
      </w:tr>
      <w:tr w:rsidR="008927CF" w:rsidRPr="0091302D" w:rsidTr="008927CF">
        <w:trPr>
          <w:trHeight w:val="792"/>
        </w:trPr>
        <w:tc>
          <w:tcPr>
            <w:tcW w:w="21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302D">
              <w:rPr>
                <w:rFonts w:ascii="Times New Roman" w:eastAsia="Times New Roman" w:hAnsi="Times New Roman" w:cs="Times New Roman"/>
              </w:rPr>
              <w:t xml:space="preserve"> Narva Linnavalitsuse  Arhitektuuri- ja Linnaplaneerimise Amet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655 981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150 764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31 826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3 040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841 611</w:t>
            </w:r>
          </w:p>
        </w:tc>
      </w:tr>
      <w:tr w:rsidR="008927CF" w:rsidRPr="0091302D" w:rsidTr="008927CF">
        <w:trPr>
          <w:trHeight w:val="528"/>
        </w:trPr>
        <w:tc>
          <w:tcPr>
            <w:tcW w:w="21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302D">
              <w:rPr>
                <w:rFonts w:ascii="Times New Roman" w:eastAsia="Times New Roman" w:hAnsi="Times New Roman" w:cs="Times New Roman"/>
              </w:rPr>
              <w:t xml:space="preserve"> Narva Linnavalitsuse Linnamajandusamet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8 037 101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12 903 760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3 362 946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81 145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24 384 952</w:t>
            </w:r>
          </w:p>
        </w:tc>
      </w:tr>
      <w:tr w:rsidR="008927CF" w:rsidRPr="0091302D" w:rsidTr="008927CF">
        <w:trPr>
          <w:trHeight w:val="528"/>
        </w:trPr>
        <w:tc>
          <w:tcPr>
            <w:tcW w:w="21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302D">
              <w:rPr>
                <w:rFonts w:ascii="Times New Roman" w:eastAsia="Times New Roman" w:hAnsi="Times New Roman" w:cs="Times New Roman"/>
              </w:rPr>
              <w:t>Narva Linna Arenduse ja Ökonoomika Amet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1 456 061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14 012 116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61 278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15 529 455</w:t>
            </w:r>
          </w:p>
        </w:tc>
      </w:tr>
      <w:tr w:rsidR="008927CF" w:rsidRPr="0091302D" w:rsidTr="008927CF">
        <w:trPr>
          <w:trHeight w:val="276"/>
        </w:trPr>
        <w:tc>
          <w:tcPr>
            <w:tcW w:w="21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1302D">
              <w:rPr>
                <w:rFonts w:ascii="Times New Roman" w:eastAsia="Times New Roman" w:hAnsi="Times New Roman" w:cs="Times New Roman"/>
              </w:rPr>
              <w:t xml:space="preserve"> Reservfond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39 775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39 775</w:t>
            </w:r>
          </w:p>
        </w:tc>
      </w:tr>
      <w:tr w:rsidR="008927CF" w:rsidRPr="0091302D" w:rsidTr="008927CF">
        <w:trPr>
          <w:trHeight w:val="288"/>
        </w:trPr>
        <w:tc>
          <w:tcPr>
            <w:tcW w:w="21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</w:rPr>
              <w:t xml:space="preserve">KOKKU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54 743 927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27 073 760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20 617 671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1 206 211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103 641 569</w:t>
            </w:r>
          </w:p>
        </w:tc>
      </w:tr>
    </w:tbl>
    <w:p w:rsidR="008927CF" w:rsidRPr="0091302D" w:rsidRDefault="008927CF" w:rsidP="003C067E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8927CF" w:rsidRPr="0091302D" w:rsidRDefault="008927CF" w:rsidP="003C067E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8927CF" w:rsidRPr="0091302D" w:rsidRDefault="008927CF" w:rsidP="003C067E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8927CF" w:rsidRPr="0091302D" w:rsidRDefault="008927CF" w:rsidP="003C067E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3C067E" w:rsidRPr="0091302D" w:rsidRDefault="003C067E" w:rsidP="003C067E">
      <w:pPr>
        <w:rPr>
          <w:rFonts w:ascii="Times New Roman" w:hAnsi="Times New Roman" w:cs="Times New Roman"/>
          <w:color w:val="FF0000"/>
        </w:rPr>
      </w:pPr>
      <w:r w:rsidRPr="0091302D">
        <w:rPr>
          <w:rFonts w:ascii="Times New Roman" w:hAnsi="Times New Roman" w:cs="Times New Roman"/>
          <w:color w:val="FF0000"/>
        </w:rPr>
        <w:br w:type="page"/>
      </w:r>
    </w:p>
    <w:p w:rsidR="003C067E" w:rsidRPr="0091302D" w:rsidRDefault="003C067E" w:rsidP="004F172A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315FB9" w:rsidRPr="0091302D" w:rsidRDefault="00315FB9">
      <w:pPr>
        <w:rPr>
          <w:rFonts w:ascii="Times New Roman" w:hAnsi="Times New Roman" w:cs="Times New Roman"/>
        </w:rPr>
      </w:pPr>
    </w:p>
    <w:p w:rsidR="00315FB9" w:rsidRPr="0091302D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1302D">
        <w:rPr>
          <w:rFonts w:ascii="Times New Roman" w:hAnsi="Times New Roman" w:cs="Times New Roman"/>
        </w:rPr>
        <w:t>Narva Linnavalitsus</w:t>
      </w:r>
    </w:p>
    <w:p w:rsidR="00315FB9" w:rsidRPr="0091302D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1302D">
        <w:rPr>
          <w:rFonts w:ascii="Times New Roman" w:hAnsi="Times New Roman" w:cs="Times New Roman"/>
        </w:rPr>
        <w:t xml:space="preserve">korraldus </w:t>
      </w:r>
    </w:p>
    <w:p w:rsidR="00315FB9" w:rsidRPr="0091302D" w:rsidRDefault="00315FB9" w:rsidP="00315FB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1302D">
        <w:rPr>
          <w:rFonts w:ascii="Times New Roman" w:hAnsi="Times New Roman" w:cs="Times New Roman"/>
        </w:rPr>
        <w:t>Lisa 2</w:t>
      </w:r>
    </w:p>
    <w:p w:rsidR="006C4D8E" w:rsidRPr="0091302D" w:rsidRDefault="006C4D8E" w:rsidP="004F17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302D">
        <w:rPr>
          <w:rFonts w:ascii="Times New Roman" w:hAnsi="Times New Roman" w:cs="Times New Roman"/>
          <w:sz w:val="24"/>
          <w:szCs w:val="24"/>
        </w:rPr>
        <w:t>Narva linna 2020.a sissetulekud</w:t>
      </w:r>
    </w:p>
    <w:p w:rsidR="004F172A" w:rsidRPr="0091302D" w:rsidRDefault="006C4D8E" w:rsidP="006C4D8E">
      <w:pPr>
        <w:spacing w:after="0" w:line="240" w:lineRule="auto"/>
        <w:ind w:left="7080" w:firstLine="708"/>
        <w:rPr>
          <w:rFonts w:ascii="Times New Roman" w:hAnsi="Times New Roman" w:cs="Times New Roman"/>
          <w:sz w:val="20"/>
          <w:szCs w:val="20"/>
        </w:rPr>
      </w:pPr>
      <w:r w:rsidRPr="0091302D">
        <w:rPr>
          <w:rFonts w:ascii="Times New Roman" w:hAnsi="Times New Roman" w:cs="Times New Roman"/>
          <w:sz w:val="20"/>
          <w:szCs w:val="20"/>
        </w:rPr>
        <w:t>eurodes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1340"/>
        <w:gridCol w:w="4840"/>
        <w:gridCol w:w="1580"/>
        <w:gridCol w:w="1591"/>
      </w:tblGrid>
      <w:tr w:rsidR="008927CF" w:rsidRPr="0091302D" w:rsidTr="00CF044B">
        <w:trPr>
          <w:trHeight w:val="564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Koodid</w:t>
            </w:r>
          </w:p>
        </w:tc>
        <w:tc>
          <w:tcPr>
            <w:tcW w:w="4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CF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2020. a eelarve koos täiendavate sihtotstarbeliste laekumistega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CF04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sh asutuste tulud (detailne kirjeldus on esitatud lisas 2.1)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Põhitegevuse tulud kokku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67 800 133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5 019 465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Maksutulud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28 656 625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91 500</w:t>
            </w:r>
          </w:p>
        </w:tc>
      </w:tr>
      <w:tr w:rsidR="008927CF" w:rsidRPr="0091302D" w:rsidTr="00CF044B">
        <w:trPr>
          <w:trHeight w:val="249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Füüsilise isiku tulumaks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28 314 523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27CF" w:rsidRPr="0091302D" w:rsidTr="00CF044B">
        <w:trPr>
          <w:trHeight w:val="249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Maamaks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250 602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27CF" w:rsidRPr="0091302D" w:rsidTr="00CF044B">
        <w:trPr>
          <w:trHeight w:val="249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3044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Reklaamimaks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68 000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68 000</w:t>
            </w:r>
          </w:p>
        </w:tc>
      </w:tr>
      <w:tr w:rsidR="008927CF" w:rsidRPr="0091302D" w:rsidTr="00CF044B">
        <w:trPr>
          <w:trHeight w:val="249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3045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Teede ja tänavate sulgemise maks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6 500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6 500</w:t>
            </w:r>
          </w:p>
        </w:tc>
      </w:tr>
      <w:tr w:rsidR="008927CF" w:rsidRPr="0091302D" w:rsidTr="00CF044B">
        <w:trPr>
          <w:trHeight w:val="249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3047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Parkimistasu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17 000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17 000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Tulud kaupade ja teenuste müügist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4 439 293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4 439 293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Riigilõivud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49 750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49 750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3220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Tulud haridusalasest  tegevusest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2 508 136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2 508 136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3221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Tulud kultuuri- ja kunstialasest tegevusest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104 740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104 740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3222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Tulud spordi- ja puhkealasest tegevusest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316 445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316 445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3224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Tulud sotsiaalabialasest  tegevusest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1 116 650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1 116 650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3229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Tulud </w:t>
            </w:r>
            <w:proofErr w:type="spellStart"/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üldvalitsemisest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5 000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3232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Tulud muudelt majandusaladelt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16 200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16 200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3233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Üür ja rent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297 528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297 528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3237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Õiguste müük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21 344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21 344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3238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3 500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3 500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Saadud toetused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34 669 643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455 600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3500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tegevuskulude sihtfinantseerimine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709 927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402 600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35201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toetusfond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17 831 488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35200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Kohaliku omavalitsuse tasandusfond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15 652 561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27CF" w:rsidRPr="0091302D" w:rsidTr="00CF044B">
        <w:trPr>
          <w:trHeight w:val="252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352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Saadud tegevustoetused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475 667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53 000</w:t>
            </w:r>
          </w:p>
        </w:tc>
      </w:tr>
      <w:tr w:rsidR="008927CF" w:rsidRPr="0091302D" w:rsidTr="00CF044B">
        <w:trPr>
          <w:trHeight w:val="276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Muud tegevustulud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34 572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33 072</w:t>
            </w:r>
          </w:p>
        </w:tc>
      </w:tr>
      <w:tr w:rsidR="008927CF" w:rsidRPr="0091302D" w:rsidTr="00CF044B">
        <w:trPr>
          <w:trHeight w:val="261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38252,38254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Laekumine vee erikasutusest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1 500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27CF" w:rsidRPr="0091302D" w:rsidTr="00CF044B">
        <w:trPr>
          <w:trHeight w:val="261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3880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Trahvid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24 569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24 569</w:t>
            </w:r>
          </w:p>
        </w:tc>
      </w:tr>
      <w:tr w:rsidR="008927CF" w:rsidRPr="0091302D" w:rsidTr="00CF044B">
        <w:trPr>
          <w:trHeight w:val="261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Muud tulud varadelt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3 400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3 400</w:t>
            </w:r>
          </w:p>
        </w:tc>
      </w:tr>
      <w:tr w:rsidR="008927CF" w:rsidRPr="0091302D" w:rsidTr="00CF044B">
        <w:trPr>
          <w:trHeight w:val="261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3818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Tulud varude müügist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1 312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1 312</w:t>
            </w:r>
          </w:p>
        </w:tc>
      </w:tr>
      <w:tr w:rsidR="008927CF" w:rsidRPr="0091302D" w:rsidTr="00CF044B">
        <w:trPr>
          <w:trHeight w:val="261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3888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Muud tulud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3 791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3 791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Tulud investeerimistegevusest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2 733 236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350 336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Põhivara müük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100 000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100 000</w:t>
            </w:r>
          </w:p>
        </w:tc>
      </w:tr>
      <w:tr w:rsidR="008927CF" w:rsidRPr="0091302D" w:rsidTr="00CF044B">
        <w:trPr>
          <w:trHeight w:val="261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3502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Saadud sihtfinantseerimine põhivara soetuseks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2 531 219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149 369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1532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Tagasilaekuvad laenud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767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767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Finantstulud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101 250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100 200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Finantseerimistegevus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22 897 460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27CF" w:rsidRPr="0091302D" w:rsidTr="00CF044B">
        <w:trPr>
          <w:trHeight w:val="264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2585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Kohustiste võtmine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22 897 460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27CF" w:rsidRPr="0091302D" w:rsidTr="00CF044B">
        <w:trPr>
          <w:trHeight w:val="27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Likviidsete varade muutus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Raha ja raha ekvivalentide muutus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-10 213 458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27CF" w:rsidRPr="0091302D" w:rsidTr="00CF044B">
        <w:trPr>
          <w:trHeight w:val="24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Nõuete ja kohustiste saldode muutus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-1 645 228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27CF" w:rsidRPr="0091302D" w:rsidTr="00CF044B">
        <w:trPr>
          <w:trHeight w:val="249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101 999 059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5 369 801</w:t>
            </w:r>
          </w:p>
        </w:tc>
      </w:tr>
    </w:tbl>
    <w:p w:rsidR="008927CF" w:rsidRPr="0091302D" w:rsidRDefault="008927CF" w:rsidP="004F172A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B16C9B" w:rsidRPr="0091302D" w:rsidRDefault="00B16C9B">
      <w:pPr>
        <w:rPr>
          <w:color w:val="FF0000"/>
        </w:rPr>
      </w:pPr>
    </w:p>
    <w:p w:rsidR="00B16C9B" w:rsidRPr="0091302D" w:rsidRDefault="00B16C9B">
      <w:pPr>
        <w:rPr>
          <w:color w:val="FF0000"/>
        </w:rPr>
        <w:sectPr w:rsidR="00B16C9B" w:rsidRPr="0091302D" w:rsidSect="00D21C2C">
          <w:pgSz w:w="11906" w:h="16838"/>
          <w:pgMar w:top="567" w:right="991" w:bottom="1418" w:left="1134" w:header="709" w:footer="709" w:gutter="0"/>
          <w:cols w:space="708"/>
          <w:docGrid w:linePitch="360"/>
        </w:sectPr>
      </w:pPr>
    </w:p>
    <w:p w:rsidR="00573BF5" w:rsidRPr="0091302D" w:rsidRDefault="00573BF5" w:rsidP="00573BF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1302D">
        <w:rPr>
          <w:rFonts w:ascii="Times New Roman" w:hAnsi="Times New Roman" w:cs="Times New Roman"/>
          <w:sz w:val="20"/>
          <w:szCs w:val="20"/>
        </w:rPr>
        <w:lastRenderedPageBreak/>
        <w:t>Narva Linnavalitsus</w:t>
      </w:r>
    </w:p>
    <w:p w:rsidR="00573BF5" w:rsidRPr="0091302D" w:rsidRDefault="00573BF5" w:rsidP="00573BF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1302D">
        <w:rPr>
          <w:rFonts w:ascii="Times New Roman" w:hAnsi="Times New Roman" w:cs="Times New Roman"/>
          <w:sz w:val="20"/>
          <w:szCs w:val="20"/>
        </w:rPr>
        <w:t xml:space="preserve">korraldus </w:t>
      </w:r>
      <w:r w:rsidR="00674E85" w:rsidRPr="0091302D">
        <w:rPr>
          <w:rFonts w:ascii="Times New Roman" w:hAnsi="Times New Roman" w:cs="Times New Roman"/>
          <w:sz w:val="20"/>
          <w:szCs w:val="20"/>
        </w:rPr>
        <w:t>l</w:t>
      </w:r>
      <w:r w:rsidRPr="0091302D">
        <w:rPr>
          <w:rFonts w:ascii="Times New Roman" w:hAnsi="Times New Roman" w:cs="Times New Roman"/>
          <w:sz w:val="20"/>
          <w:szCs w:val="20"/>
        </w:rPr>
        <w:t>isa 2.1</w:t>
      </w:r>
    </w:p>
    <w:p w:rsidR="00F2524A" w:rsidRPr="0091302D" w:rsidRDefault="00573BF5" w:rsidP="00573BF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302D">
        <w:rPr>
          <w:rFonts w:ascii="Times New Roman" w:hAnsi="Times New Roman" w:cs="Times New Roman"/>
          <w:sz w:val="20"/>
          <w:szCs w:val="20"/>
        </w:rPr>
        <w:t>2020.aasta eelarves kavandatavad tulud asutuste lõikes, eurodes</w:t>
      </w:r>
    </w:p>
    <w:tbl>
      <w:tblPr>
        <w:tblW w:w="15652" w:type="dxa"/>
        <w:tblInd w:w="-856" w:type="dxa"/>
        <w:tblLook w:val="04A0" w:firstRow="1" w:lastRow="0" w:firstColumn="1" w:lastColumn="0" w:noHBand="0" w:noVBand="1"/>
      </w:tblPr>
      <w:tblGrid>
        <w:gridCol w:w="556"/>
        <w:gridCol w:w="4973"/>
        <w:gridCol w:w="1359"/>
        <w:gridCol w:w="1293"/>
        <w:gridCol w:w="1595"/>
        <w:gridCol w:w="1990"/>
        <w:gridCol w:w="1769"/>
        <w:gridCol w:w="1217"/>
        <w:gridCol w:w="900"/>
      </w:tblGrid>
      <w:tr w:rsidR="008927CF" w:rsidRPr="0091302D" w:rsidTr="000E6733">
        <w:trPr>
          <w:trHeight w:val="58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Kirje nimetus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Narva Linnavalitsuse Kultuuriosakond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Narva linna Sotsiaalabiamet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Narva Linnavalitsuse Linnamajandusamet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Narva Linnavalitsuse Arhitektuuri- ja Linnaplaneerimise Amet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Narva Linna Arenduse ja Ökonoomika Amet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Narva              Linnakantselei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Kokku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Põhitegevuse tulud kokku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3 395 751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1 116 650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306 014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40 500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148 300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12 250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5 019 465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Maksutulud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23 500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68 000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91 500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3044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Reklaamimaks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68 000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68 000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3045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Teede ja tänavate sulgemise maks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6 500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6 500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3047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Parkimistasu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17 000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17 000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Tulud kaupade ja teenuste müügist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2 983 501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1 116 650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271 004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37 500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18 388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12 250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4 439 293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320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Riigilõivud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9 700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36 500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3 550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49 750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3200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Riigilõivud registritoimingutelt (enne ehitusseadustiku jõustumist ebaseaduslikult ehitatud ehitise ehitisregistrisse kandmise eest)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20 000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20 000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3201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Muud riigilõivud (ehitusloa taotluse läbivaatamise eest ja arhiiviteatise väljastamise eest)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14 000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3 550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17 550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3203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Muud riigilõivud (kasutusloa taotluse läbivaatamise eest)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2 000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2 000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3209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Muud riigilõivud (taksoveoloa, sõidukikaardi, teenindajakaardi ja projekteerimistingimuste taotluse läbivaatamise eest)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9 700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500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10 200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3220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Tulud haridusalasest  tegevusest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2 508 136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2 508 136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3221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Tulud kultuuri- ja kunstialasest tegevusest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104 740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104 740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3222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Tulud spordi- ja puhkealasest tegevusest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316 445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316 445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3224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Tulud sotsiaalabialasest  tegevusest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1 116 650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1 116 650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3229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Tulud </w:t>
            </w:r>
            <w:proofErr w:type="spellStart"/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üldvalitsemisest</w:t>
            </w:r>
            <w:proofErr w:type="spellEnd"/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5 000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5 000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3232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Tulud muudelt majandusaladelt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16 200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16 200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3233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Üür ja rent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54 180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237 460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2 188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3 700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297 528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3237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Õiguste müük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21 344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21 344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3238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Muu toodete ja teenuste müük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2 500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1 000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3 500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Saadud toetused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412 250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3 000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40 350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455 600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3500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 xml:space="preserve">Saadud tegevuskulude sihtfinantseerimine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362 250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40 350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402 600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352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Saadud tegevustoetused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50 000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3 000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53 000</w:t>
            </w:r>
          </w:p>
        </w:tc>
      </w:tr>
      <w:tr w:rsidR="008927CF" w:rsidRPr="0091302D" w:rsidTr="008927CF">
        <w:trPr>
          <w:trHeight w:val="216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 xml:space="preserve">Muud tegevustulud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11 510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21 562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33 072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3880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Trahvid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7 000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17 569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24 569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382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Muud tulud varadelt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3 400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3 400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3823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 xml:space="preserve">Võlalt arvestatud intressitulu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3 400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3 400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3818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Tulud varude müügist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1 312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1 312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3888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Muud tulud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1 110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2 681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3 791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Tulud investeerimistegevusest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200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100 767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249 369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350 336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381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Põhivara müük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100 000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100 000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3810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Kinnisvarainvesteeringute müük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100 000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100 000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3502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Saadud sihtfinantseerimine põhivara soetuseks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149 369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149 369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1532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Tagasilaekuvad laenud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767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767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65</w:t>
            </w: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Finantstulud, sh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200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100 000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100 200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6555</w:t>
            </w:r>
          </w:p>
        </w:tc>
        <w:tc>
          <w:tcPr>
            <w:tcW w:w="49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Dividenditulu</w:t>
            </w:r>
          </w:p>
        </w:tc>
        <w:tc>
          <w:tcPr>
            <w:tcW w:w="13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100 000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100 000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6550</w:t>
            </w:r>
          </w:p>
        </w:tc>
        <w:tc>
          <w:tcPr>
            <w:tcW w:w="4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Intressitulu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200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200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Kokku tulud, sellest: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3 395 951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1 116 650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406 781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40 500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397 669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12 250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5 369 801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omatulud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2 983 701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1 116 650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406 781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37 500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107 950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12 250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4 664 832</w:t>
            </w:r>
          </w:p>
        </w:tc>
      </w:tr>
      <w:tr w:rsidR="008927CF" w:rsidRPr="0091302D" w:rsidTr="001F7264">
        <w:trPr>
          <w:trHeight w:val="5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sildfinantseerimise tagastamine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157 719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157 719</w:t>
            </w:r>
          </w:p>
        </w:tc>
      </w:tr>
      <w:tr w:rsidR="008927CF" w:rsidRPr="0091302D" w:rsidTr="008927CF">
        <w:trPr>
          <w:trHeight w:val="216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sz w:val="17"/>
                <w:szCs w:val="17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sihtfinantseerimine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412 250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3 000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132 000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927CF" w:rsidRPr="0091302D" w:rsidRDefault="008927CF" w:rsidP="0089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</w:pPr>
            <w:r w:rsidRPr="0091302D">
              <w:rPr>
                <w:rFonts w:ascii="Times New Roman" w:eastAsia="Times New Roman" w:hAnsi="Times New Roman" w:cs="Times New Roman"/>
                <w:i/>
                <w:iCs/>
                <w:sz w:val="17"/>
                <w:szCs w:val="17"/>
              </w:rPr>
              <w:t>547 250</w:t>
            </w:r>
          </w:p>
        </w:tc>
      </w:tr>
    </w:tbl>
    <w:p w:rsidR="00B16C9B" w:rsidRPr="0091302D" w:rsidRDefault="00B16C9B" w:rsidP="00573BF5">
      <w:pPr>
        <w:spacing w:after="0" w:line="240" w:lineRule="auto"/>
        <w:rPr>
          <w:rFonts w:ascii="Times New Roman" w:hAnsi="Times New Roman" w:cs="Times New Roman"/>
          <w:color w:val="FF0000"/>
          <w:sz w:val="8"/>
          <w:szCs w:val="8"/>
        </w:rPr>
      </w:pPr>
    </w:p>
    <w:sectPr w:rsidR="00B16C9B" w:rsidRPr="0091302D" w:rsidSect="003F20B6">
      <w:pgSz w:w="16838" w:h="11906" w:orient="landscape"/>
      <w:pgMar w:top="142" w:right="1559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A1E" w:rsidRDefault="00042A1E" w:rsidP="00A21B61">
      <w:pPr>
        <w:spacing w:after="0" w:line="240" w:lineRule="auto"/>
      </w:pPr>
      <w:r>
        <w:separator/>
      </w:r>
    </w:p>
  </w:endnote>
  <w:endnote w:type="continuationSeparator" w:id="0">
    <w:p w:rsidR="00042A1E" w:rsidRDefault="00042A1E" w:rsidP="00A2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0065048"/>
      <w:docPartObj>
        <w:docPartGallery w:val="Page Numbers (Bottom of Page)"/>
        <w:docPartUnique/>
      </w:docPartObj>
    </w:sdtPr>
    <w:sdtContent>
      <w:p w:rsidR="008927CF" w:rsidRDefault="008927CF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78E">
          <w:rPr>
            <w:noProof/>
          </w:rPr>
          <w:t>21</w:t>
        </w:r>
        <w:r>
          <w:fldChar w:fldCharType="end"/>
        </w:r>
      </w:p>
    </w:sdtContent>
  </w:sdt>
  <w:p w:rsidR="008927CF" w:rsidRDefault="008927CF">
    <w:pPr>
      <w:pStyle w:val="Jalus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A1E" w:rsidRDefault="00042A1E" w:rsidP="00A21B61">
      <w:pPr>
        <w:spacing w:after="0" w:line="240" w:lineRule="auto"/>
      </w:pPr>
      <w:r>
        <w:separator/>
      </w:r>
    </w:p>
  </w:footnote>
  <w:footnote w:type="continuationSeparator" w:id="0">
    <w:p w:rsidR="00042A1E" w:rsidRDefault="00042A1E" w:rsidP="00A21B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CD3"/>
    <w:rsid w:val="00010E35"/>
    <w:rsid w:val="000417EE"/>
    <w:rsid w:val="00042A1E"/>
    <w:rsid w:val="0005270A"/>
    <w:rsid w:val="000555F1"/>
    <w:rsid w:val="000767CF"/>
    <w:rsid w:val="000A4592"/>
    <w:rsid w:val="000C1CD3"/>
    <w:rsid w:val="000E6733"/>
    <w:rsid w:val="001052D6"/>
    <w:rsid w:val="00115FB5"/>
    <w:rsid w:val="00121350"/>
    <w:rsid w:val="00123525"/>
    <w:rsid w:val="0012603F"/>
    <w:rsid w:val="001306CB"/>
    <w:rsid w:val="00136D25"/>
    <w:rsid w:val="001616DA"/>
    <w:rsid w:val="001638AA"/>
    <w:rsid w:val="00193CB7"/>
    <w:rsid w:val="001A2822"/>
    <w:rsid w:val="001E42D1"/>
    <w:rsid w:val="001F7264"/>
    <w:rsid w:val="002045F2"/>
    <w:rsid w:val="00220EDA"/>
    <w:rsid w:val="00224908"/>
    <w:rsid w:val="00234E8D"/>
    <w:rsid w:val="00257A66"/>
    <w:rsid w:val="002926F7"/>
    <w:rsid w:val="002A23FA"/>
    <w:rsid w:val="002C2764"/>
    <w:rsid w:val="002D4BCC"/>
    <w:rsid w:val="002E1CBC"/>
    <w:rsid w:val="002E7F38"/>
    <w:rsid w:val="002F7101"/>
    <w:rsid w:val="00312879"/>
    <w:rsid w:val="00315FB9"/>
    <w:rsid w:val="0031722D"/>
    <w:rsid w:val="00333031"/>
    <w:rsid w:val="003836AA"/>
    <w:rsid w:val="003B100F"/>
    <w:rsid w:val="003C067E"/>
    <w:rsid w:val="003E1502"/>
    <w:rsid w:val="003F20B6"/>
    <w:rsid w:val="00425610"/>
    <w:rsid w:val="00456C69"/>
    <w:rsid w:val="00477685"/>
    <w:rsid w:val="004B2E1F"/>
    <w:rsid w:val="004C6A7E"/>
    <w:rsid w:val="004D0B1D"/>
    <w:rsid w:val="004E139E"/>
    <w:rsid w:val="004F13EF"/>
    <w:rsid w:val="004F172A"/>
    <w:rsid w:val="0050794A"/>
    <w:rsid w:val="00517A0A"/>
    <w:rsid w:val="00531F8F"/>
    <w:rsid w:val="00552CA3"/>
    <w:rsid w:val="00573BF5"/>
    <w:rsid w:val="0058678E"/>
    <w:rsid w:val="005B6AFC"/>
    <w:rsid w:val="005D4A77"/>
    <w:rsid w:val="005F4AB7"/>
    <w:rsid w:val="00674E85"/>
    <w:rsid w:val="006B49CF"/>
    <w:rsid w:val="006C4D8E"/>
    <w:rsid w:val="006C731B"/>
    <w:rsid w:val="006F4D01"/>
    <w:rsid w:val="007134D2"/>
    <w:rsid w:val="00743804"/>
    <w:rsid w:val="00770FCD"/>
    <w:rsid w:val="007A3948"/>
    <w:rsid w:val="007B2086"/>
    <w:rsid w:val="007C4098"/>
    <w:rsid w:val="007F1842"/>
    <w:rsid w:val="007F6926"/>
    <w:rsid w:val="00806595"/>
    <w:rsid w:val="00812542"/>
    <w:rsid w:val="00840405"/>
    <w:rsid w:val="008502A0"/>
    <w:rsid w:val="00855C3F"/>
    <w:rsid w:val="00863FCA"/>
    <w:rsid w:val="008878B7"/>
    <w:rsid w:val="00891E34"/>
    <w:rsid w:val="008927CF"/>
    <w:rsid w:val="00895041"/>
    <w:rsid w:val="0091302D"/>
    <w:rsid w:val="00920CD4"/>
    <w:rsid w:val="009339D9"/>
    <w:rsid w:val="00934D55"/>
    <w:rsid w:val="00936BE2"/>
    <w:rsid w:val="00941097"/>
    <w:rsid w:val="00943671"/>
    <w:rsid w:val="00946904"/>
    <w:rsid w:val="00977B3D"/>
    <w:rsid w:val="009B73F1"/>
    <w:rsid w:val="009E2E59"/>
    <w:rsid w:val="009F1498"/>
    <w:rsid w:val="009F60C9"/>
    <w:rsid w:val="009F72FD"/>
    <w:rsid w:val="00A12B83"/>
    <w:rsid w:val="00A21B61"/>
    <w:rsid w:val="00A305BC"/>
    <w:rsid w:val="00A4008D"/>
    <w:rsid w:val="00A7266D"/>
    <w:rsid w:val="00A84C70"/>
    <w:rsid w:val="00A9258A"/>
    <w:rsid w:val="00A9526E"/>
    <w:rsid w:val="00AC1572"/>
    <w:rsid w:val="00AF062D"/>
    <w:rsid w:val="00B16C9B"/>
    <w:rsid w:val="00B67FE0"/>
    <w:rsid w:val="00B70BC3"/>
    <w:rsid w:val="00B87F37"/>
    <w:rsid w:val="00BB57EA"/>
    <w:rsid w:val="00BE1F12"/>
    <w:rsid w:val="00BF30DB"/>
    <w:rsid w:val="00C44968"/>
    <w:rsid w:val="00C7659E"/>
    <w:rsid w:val="00CA1819"/>
    <w:rsid w:val="00CB66C5"/>
    <w:rsid w:val="00CC4CB1"/>
    <w:rsid w:val="00CE5D1A"/>
    <w:rsid w:val="00CF044B"/>
    <w:rsid w:val="00D0194A"/>
    <w:rsid w:val="00D143D3"/>
    <w:rsid w:val="00D16F6C"/>
    <w:rsid w:val="00D21C2C"/>
    <w:rsid w:val="00D50D29"/>
    <w:rsid w:val="00D7032A"/>
    <w:rsid w:val="00D77F2B"/>
    <w:rsid w:val="00DB1CC2"/>
    <w:rsid w:val="00DD0ABB"/>
    <w:rsid w:val="00DD2B4D"/>
    <w:rsid w:val="00E360E6"/>
    <w:rsid w:val="00E645E7"/>
    <w:rsid w:val="00E64BA1"/>
    <w:rsid w:val="00E83CEC"/>
    <w:rsid w:val="00EC2CD1"/>
    <w:rsid w:val="00EC451B"/>
    <w:rsid w:val="00EC73E2"/>
    <w:rsid w:val="00EE633A"/>
    <w:rsid w:val="00F13CA2"/>
    <w:rsid w:val="00F22EC7"/>
    <w:rsid w:val="00F2524A"/>
    <w:rsid w:val="00F31BD8"/>
    <w:rsid w:val="00F40905"/>
    <w:rsid w:val="00F82ADE"/>
    <w:rsid w:val="00FB2502"/>
    <w:rsid w:val="00FD0981"/>
    <w:rsid w:val="00FD5DA5"/>
    <w:rsid w:val="00FE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F54429-8F5C-471C-932C-F0426EDF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24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24908"/>
    <w:rPr>
      <w:rFonts w:ascii="Segoe UI" w:hAnsi="Segoe UI" w:cs="Segoe UI"/>
      <w:sz w:val="18"/>
      <w:szCs w:val="18"/>
    </w:rPr>
  </w:style>
  <w:style w:type="paragraph" w:styleId="Pis">
    <w:name w:val="header"/>
    <w:basedOn w:val="Normaallaad"/>
    <w:link w:val="PisMrk"/>
    <w:uiPriority w:val="99"/>
    <w:unhideWhenUsed/>
    <w:rsid w:val="00A21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A21B61"/>
  </w:style>
  <w:style w:type="paragraph" w:styleId="Jalus">
    <w:name w:val="footer"/>
    <w:basedOn w:val="Normaallaad"/>
    <w:link w:val="JalusMrk"/>
    <w:uiPriority w:val="99"/>
    <w:unhideWhenUsed/>
    <w:rsid w:val="00A21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A21B61"/>
  </w:style>
  <w:style w:type="character" w:styleId="Hperlink">
    <w:name w:val="Hyperlink"/>
    <w:basedOn w:val="Liguvaikefont"/>
    <w:uiPriority w:val="99"/>
    <w:semiHidden/>
    <w:unhideWhenUsed/>
    <w:rsid w:val="00A9258A"/>
    <w:rPr>
      <w:color w:val="0563C1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A9258A"/>
    <w:rPr>
      <w:color w:val="954F72"/>
      <w:u w:val="single"/>
    </w:rPr>
  </w:style>
  <w:style w:type="paragraph" w:customStyle="1" w:styleId="xl65">
    <w:name w:val="xl65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66">
    <w:name w:val="xl66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67">
    <w:name w:val="xl67"/>
    <w:basedOn w:val="Normaallaad"/>
    <w:rsid w:val="00A92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8">
    <w:name w:val="xl68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n-US"/>
    </w:rPr>
  </w:style>
  <w:style w:type="paragraph" w:customStyle="1" w:styleId="xl69">
    <w:name w:val="xl69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US"/>
    </w:rPr>
  </w:style>
  <w:style w:type="paragraph" w:customStyle="1" w:styleId="xl70">
    <w:name w:val="xl70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71">
    <w:name w:val="xl71"/>
    <w:basedOn w:val="Normaallaad"/>
    <w:rsid w:val="00A92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2">
    <w:name w:val="xl72"/>
    <w:basedOn w:val="Normaallaad"/>
    <w:rsid w:val="00A9258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73">
    <w:name w:val="xl73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74">
    <w:name w:val="xl74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75">
    <w:name w:val="xl75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val="en-US"/>
    </w:rPr>
  </w:style>
  <w:style w:type="paragraph" w:customStyle="1" w:styleId="xl76">
    <w:name w:val="xl76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color w:val="000000"/>
      <w:sz w:val="18"/>
      <w:szCs w:val="18"/>
      <w:lang w:val="en-US"/>
    </w:rPr>
  </w:style>
  <w:style w:type="paragraph" w:customStyle="1" w:styleId="xl77">
    <w:name w:val="xl77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color w:val="000000"/>
      <w:sz w:val="18"/>
      <w:szCs w:val="18"/>
      <w:lang w:val="en-US"/>
    </w:rPr>
  </w:style>
  <w:style w:type="paragraph" w:customStyle="1" w:styleId="xl78">
    <w:name w:val="xl78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i/>
      <w:iCs/>
      <w:color w:val="000000"/>
      <w:sz w:val="18"/>
      <w:szCs w:val="18"/>
      <w:lang w:val="en-US"/>
    </w:rPr>
  </w:style>
  <w:style w:type="paragraph" w:customStyle="1" w:styleId="xl79">
    <w:name w:val="xl79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color w:val="000000"/>
      <w:sz w:val="18"/>
      <w:szCs w:val="18"/>
      <w:lang w:val="en-US"/>
    </w:rPr>
  </w:style>
  <w:style w:type="paragraph" w:customStyle="1" w:styleId="xl80">
    <w:name w:val="xl80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color w:val="000000"/>
      <w:sz w:val="18"/>
      <w:szCs w:val="18"/>
      <w:lang w:val="en-US"/>
    </w:rPr>
  </w:style>
  <w:style w:type="paragraph" w:customStyle="1" w:styleId="xl81">
    <w:name w:val="xl81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i/>
      <w:iCs/>
      <w:color w:val="000000"/>
      <w:sz w:val="18"/>
      <w:szCs w:val="18"/>
      <w:lang w:val="en-US"/>
    </w:rPr>
  </w:style>
  <w:style w:type="paragraph" w:customStyle="1" w:styleId="xl82">
    <w:name w:val="xl82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n-US"/>
    </w:rPr>
  </w:style>
  <w:style w:type="paragraph" w:customStyle="1" w:styleId="xl83">
    <w:name w:val="xl83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n-US"/>
    </w:rPr>
  </w:style>
  <w:style w:type="paragraph" w:customStyle="1" w:styleId="xl84">
    <w:name w:val="xl84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  <w:lang w:val="en-US"/>
    </w:rPr>
  </w:style>
  <w:style w:type="paragraph" w:customStyle="1" w:styleId="xl85">
    <w:name w:val="xl85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6">
    <w:name w:val="xl86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7">
    <w:name w:val="xl87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8">
    <w:name w:val="xl88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89">
    <w:name w:val="xl89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customStyle="1" w:styleId="xl90">
    <w:name w:val="xl90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customStyle="1" w:styleId="xl91">
    <w:name w:val="xl91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8"/>
      <w:szCs w:val="18"/>
      <w:lang w:val="en-US"/>
    </w:rPr>
  </w:style>
  <w:style w:type="paragraph" w:customStyle="1" w:styleId="xl92">
    <w:name w:val="xl92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93">
    <w:name w:val="xl93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xl94">
    <w:name w:val="xl94"/>
    <w:basedOn w:val="Normaallaad"/>
    <w:rsid w:val="00A925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5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14E5E-B90A-4924-8928-CB6F28D95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32</Pages>
  <Words>12059</Words>
  <Characters>68738</Characters>
  <Application>Microsoft Office Word</Application>
  <DocSecurity>0</DocSecurity>
  <Lines>572</Lines>
  <Paragraphs>161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80636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13</cp:revision>
  <cp:lastPrinted>2019-10-03T12:09:00Z</cp:lastPrinted>
  <dcterms:created xsi:type="dcterms:W3CDTF">2020-07-07T13:00:00Z</dcterms:created>
  <dcterms:modified xsi:type="dcterms:W3CDTF">2020-07-07T13:41:00Z</dcterms:modified>
</cp:coreProperties>
</file>