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3FF" w:rsidRPr="00F7795B" w:rsidRDefault="00E273FF" w:rsidP="00E27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3FF" w:rsidRPr="00F7795B" w:rsidRDefault="003771E5" w:rsidP="00E273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ÕIEND</w:t>
      </w:r>
    </w:p>
    <w:p w:rsidR="00260B7D" w:rsidRDefault="00E273FF" w:rsidP="00E273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95B">
        <w:rPr>
          <w:rFonts w:ascii="Times New Roman" w:hAnsi="Times New Roman" w:cs="Times New Roman"/>
          <w:color w:val="000000"/>
          <w:sz w:val="24"/>
          <w:szCs w:val="24"/>
        </w:rPr>
        <w:t>Narva Linnavolikogu määru</w:t>
      </w:r>
      <w:r w:rsidR="00A33800">
        <w:rPr>
          <w:rFonts w:ascii="Times New Roman" w:hAnsi="Times New Roman" w:cs="Times New Roman"/>
          <w:color w:val="000000"/>
          <w:sz w:val="24"/>
          <w:szCs w:val="24"/>
        </w:rPr>
        <w:t xml:space="preserve">se „Elamistingimuste parandamist vajavate </w:t>
      </w:r>
    </w:p>
    <w:p w:rsidR="00E273FF" w:rsidRPr="00F7795B" w:rsidRDefault="00A33800" w:rsidP="00E273F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isikute arvestuse kord</w:t>
      </w:r>
      <w:r w:rsidR="00E273FF" w:rsidRPr="00F7795B">
        <w:rPr>
          <w:rFonts w:ascii="Times New Roman" w:hAnsi="Times New Roman" w:cs="Times New Roman"/>
          <w:color w:val="000000"/>
          <w:sz w:val="24"/>
          <w:szCs w:val="24"/>
        </w:rPr>
        <w:t xml:space="preserve"> Narva linnas“</w:t>
      </w:r>
      <w:r w:rsidR="00E273FF" w:rsidRPr="00F7795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E273FF" w:rsidRPr="00F7795B">
        <w:rPr>
          <w:rFonts w:ascii="Times New Roman" w:hAnsi="Times New Roman" w:cs="Times New Roman"/>
          <w:color w:val="000000"/>
          <w:sz w:val="24"/>
          <w:szCs w:val="24"/>
        </w:rPr>
        <w:t>eelnõu juurde</w:t>
      </w:r>
    </w:p>
    <w:p w:rsidR="00E273FF" w:rsidRDefault="00E273FF" w:rsidP="00E273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32830" w:rsidRDefault="00132830" w:rsidP="00E273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B1FB7" w:rsidRPr="007B1FB7" w:rsidRDefault="007B1FB7" w:rsidP="007B1FB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FB7">
        <w:rPr>
          <w:rFonts w:ascii="Times New Roman" w:hAnsi="Times New Roman" w:cs="Times New Roman"/>
          <w:b/>
          <w:sz w:val="24"/>
          <w:szCs w:val="24"/>
        </w:rPr>
        <w:t>Sissejuhatus</w:t>
      </w:r>
    </w:p>
    <w:p w:rsidR="007B1FB7" w:rsidRPr="00535481" w:rsidRDefault="007B1FB7" w:rsidP="007B1FB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1FB7">
        <w:rPr>
          <w:rFonts w:ascii="Times New Roman" w:hAnsi="Times New Roman" w:cs="Times New Roman"/>
          <w:sz w:val="24"/>
          <w:szCs w:val="24"/>
        </w:rPr>
        <w:t xml:space="preserve">Käesoleva määruse eelnõu koostajaks on Narva Linnavalitsuse Linnamajandusamet. </w:t>
      </w:r>
    </w:p>
    <w:p w:rsidR="007B1FB7" w:rsidRPr="00535481" w:rsidRDefault="007B1FB7" w:rsidP="007B1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795B">
        <w:rPr>
          <w:rFonts w:ascii="Times New Roman" w:hAnsi="Times New Roman" w:cs="Times New Roman"/>
          <w:sz w:val="24"/>
          <w:szCs w:val="24"/>
        </w:rPr>
        <w:t xml:space="preserve">Narva </w:t>
      </w:r>
      <w:r w:rsidR="00D81BC1">
        <w:rPr>
          <w:rFonts w:ascii="Times New Roman" w:hAnsi="Times New Roman" w:cs="Times New Roman"/>
          <w:sz w:val="24"/>
          <w:szCs w:val="24"/>
        </w:rPr>
        <w:t xml:space="preserve">linna elamuvaldkonna õigusruumis kehtib </w:t>
      </w:r>
      <w:r w:rsidR="00996561">
        <w:rPr>
          <w:rFonts w:ascii="Times New Roman" w:hAnsi="Times New Roman" w:cs="Times New Roman"/>
          <w:sz w:val="24"/>
          <w:szCs w:val="24"/>
        </w:rPr>
        <w:t xml:space="preserve">käesoleval ajal </w:t>
      </w:r>
      <w:r w:rsidR="00D81BC1">
        <w:rPr>
          <w:rFonts w:ascii="Times New Roman" w:hAnsi="Times New Roman" w:cs="Times New Roman"/>
          <w:sz w:val="24"/>
          <w:szCs w:val="24"/>
        </w:rPr>
        <w:t xml:space="preserve">Narva </w:t>
      </w:r>
      <w:r w:rsidRPr="00F7795B">
        <w:rPr>
          <w:rFonts w:ascii="Times New Roman" w:hAnsi="Times New Roman" w:cs="Times New Roman"/>
          <w:sz w:val="24"/>
          <w:szCs w:val="24"/>
        </w:rPr>
        <w:t xml:space="preserve">Linnavolikogu 18.06.2009 määrusega  nr 23 </w:t>
      </w:r>
      <w:r w:rsidR="00D81BC1">
        <w:rPr>
          <w:rFonts w:ascii="Times New Roman" w:hAnsi="Times New Roman" w:cs="Times New Roman"/>
          <w:sz w:val="24"/>
          <w:szCs w:val="24"/>
        </w:rPr>
        <w:t xml:space="preserve">kinnitatud </w:t>
      </w:r>
      <w:r w:rsidR="00BC4F04">
        <w:rPr>
          <w:rFonts w:ascii="Times New Roman" w:hAnsi="Times New Roman" w:cs="Times New Roman"/>
          <w:sz w:val="24"/>
          <w:szCs w:val="24"/>
        </w:rPr>
        <w:t>„</w:t>
      </w:r>
      <w:r w:rsidRPr="00F7795B">
        <w:rPr>
          <w:rFonts w:ascii="Times New Roman" w:hAnsi="Times New Roman" w:cs="Times New Roman"/>
          <w:sz w:val="24"/>
          <w:szCs w:val="24"/>
        </w:rPr>
        <w:t xml:space="preserve">Munitsipaaleluruumide üürile </w:t>
      </w:r>
      <w:r w:rsidRPr="00132830">
        <w:rPr>
          <w:rFonts w:ascii="Times New Roman" w:hAnsi="Times New Roman" w:cs="Times New Roman"/>
          <w:sz w:val="24"/>
          <w:szCs w:val="24"/>
        </w:rPr>
        <w:t>andmise ja kasutamise kor</w:t>
      </w:r>
      <w:r w:rsidR="00D81BC1">
        <w:rPr>
          <w:rFonts w:ascii="Times New Roman" w:hAnsi="Times New Roman" w:cs="Times New Roman"/>
          <w:sz w:val="24"/>
          <w:szCs w:val="24"/>
        </w:rPr>
        <w:t>d</w:t>
      </w:r>
      <w:r w:rsidR="00BC4F04">
        <w:rPr>
          <w:rFonts w:ascii="Times New Roman" w:hAnsi="Times New Roman" w:cs="Times New Roman"/>
          <w:sz w:val="24"/>
          <w:szCs w:val="24"/>
        </w:rPr>
        <w:t>“</w:t>
      </w:r>
      <w:r w:rsidRPr="00132830">
        <w:rPr>
          <w:rFonts w:ascii="Times New Roman" w:hAnsi="Times New Roman" w:cs="Times New Roman"/>
          <w:sz w:val="24"/>
          <w:szCs w:val="24"/>
        </w:rPr>
        <w:t>, millega reguleeritakse munitsipaalelamispinna üürile andmist eluruumi vajavatele isikutele, munitsipaalkorterite üürile andmist isikutele ja peredele, kes vajavad elamistingimuste parandamist, samuti munitsipaalkorterite üürile andmist spetsialistidele.</w:t>
      </w:r>
      <w:r w:rsidR="00D81BC1" w:rsidRPr="00535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81BC1" w:rsidRDefault="00D81BC1" w:rsidP="00D81B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BC1" w:rsidRPr="00D81BC1" w:rsidRDefault="00D81BC1" w:rsidP="00D81B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Uue m</w:t>
      </w:r>
      <w:r w:rsidR="007B1FB7" w:rsidRPr="007B1FB7">
        <w:rPr>
          <w:rFonts w:ascii="Times New Roman" w:hAnsi="Times New Roman" w:cs="Times New Roman"/>
          <w:sz w:val="24"/>
          <w:szCs w:val="24"/>
        </w:rPr>
        <w:t>ääruse</w:t>
      </w:r>
      <w:r>
        <w:rPr>
          <w:rFonts w:ascii="Times New Roman" w:hAnsi="Times New Roman" w:cs="Times New Roman"/>
          <w:sz w:val="24"/>
          <w:szCs w:val="24"/>
        </w:rPr>
        <w:t xml:space="preserve"> eelnõu</w:t>
      </w:r>
      <w:r w:rsidR="007B1FB7" w:rsidRPr="007B1FB7">
        <w:rPr>
          <w:rFonts w:ascii="Times New Roman" w:hAnsi="Times New Roman" w:cs="Times New Roman"/>
          <w:sz w:val="24"/>
          <w:szCs w:val="24"/>
        </w:rPr>
        <w:t xml:space="preserve"> aluseks on </w:t>
      </w:r>
      <w:hyperlink r:id="rId8" w:history="1">
        <w:r w:rsidR="007B1FB7" w:rsidRPr="007B1FB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kohaliku omavalitsuse korralduse seaduse</w:t>
        </w:r>
      </w:hyperlink>
      <w:r w:rsidR="007B1FB7" w:rsidRPr="007B1FB7">
        <w:rPr>
          <w:rFonts w:ascii="Times New Roman" w:hAnsi="Times New Roman" w:cs="Times New Roman"/>
          <w:sz w:val="24"/>
          <w:szCs w:val="24"/>
        </w:rPr>
        <w:t xml:space="preserve"> § 22 lõike 1 punkt 6, mille kohaselt on linnavara valitsemise korra keht</w:t>
      </w:r>
      <w:r>
        <w:rPr>
          <w:rFonts w:ascii="Times New Roman" w:hAnsi="Times New Roman" w:cs="Times New Roman"/>
          <w:sz w:val="24"/>
          <w:szCs w:val="24"/>
        </w:rPr>
        <w:t xml:space="preserve">estamine volikogu ainupädevuses ning </w:t>
      </w:r>
      <w:r w:rsidRPr="00D45D8E">
        <w:rPr>
          <w:rStyle w:val="tekst4"/>
          <w:rFonts w:ascii="Times New Roman" w:hAnsi="Times New Roman" w:cs="Times New Roman"/>
          <w:sz w:val="24"/>
          <w:szCs w:val="24"/>
        </w:rPr>
        <w:t>elamuseaduse §</w:t>
      </w:r>
      <w:r w:rsidRPr="00D45D8E">
        <w:rPr>
          <w:rFonts w:ascii="Times New Roman" w:hAnsi="Times New Roman" w:cs="Times New Roman"/>
          <w:sz w:val="24"/>
          <w:szCs w:val="24"/>
        </w:rPr>
        <w:t xml:space="preserve"> 8 lõik</w:t>
      </w:r>
      <w:r>
        <w:rPr>
          <w:rFonts w:ascii="Times New Roman" w:hAnsi="Times New Roman" w:cs="Times New Roman"/>
          <w:sz w:val="24"/>
          <w:szCs w:val="24"/>
        </w:rPr>
        <w:t xml:space="preserve"> 1, mis kehtestab, </w:t>
      </w:r>
      <w:r w:rsidRPr="00D81BC1">
        <w:rPr>
          <w:rFonts w:ascii="Times New Roman" w:hAnsi="Times New Roman" w:cs="Times New Roman"/>
          <w:sz w:val="24"/>
          <w:szCs w:val="24"/>
        </w:rPr>
        <w:t>et k</w:t>
      </w:r>
      <w:r w:rsidRPr="00D81BC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ohaliku omavalitsuse volikogu võimkonda elamusuhete reguleerimisel tema haldusterritooriumil kuulub</w:t>
      </w:r>
      <w:r w:rsidRPr="00D81BC1">
        <w:rPr>
          <w:rStyle w:val="tyhik"/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D81BC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eluruumi või selle kasutusõigust mitteomavate, samuti elamistingimuste parandamisel abi vajavate isikute arvestuse korra kehtestamine</w:t>
      </w:r>
      <w:r w:rsidRPr="00D81BC1">
        <w:rPr>
          <w:rFonts w:ascii="Times New Roman" w:hAnsi="Times New Roman" w:cs="Times New Roman"/>
          <w:sz w:val="24"/>
          <w:szCs w:val="24"/>
        </w:rPr>
        <w:t>.</w:t>
      </w:r>
      <w:r w:rsidRPr="00D81BC1">
        <w:rPr>
          <w:rStyle w:val="tekst4"/>
          <w:rFonts w:ascii="Times New Roman" w:hAnsi="Times New Roman" w:cs="Times New Roman"/>
          <w:sz w:val="24"/>
          <w:szCs w:val="24"/>
        </w:rPr>
        <w:t xml:space="preserve"> </w:t>
      </w:r>
    </w:p>
    <w:p w:rsidR="007B1FB7" w:rsidRDefault="007B1FB7" w:rsidP="007B1FB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81BC1" w:rsidRPr="00D81BC1" w:rsidRDefault="00D81BC1" w:rsidP="00D81BC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BC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A2F41">
        <w:rPr>
          <w:rFonts w:ascii="Times New Roman" w:hAnsi="Times New Roman" w:cs="Times New Roman"/>
          <w:b/>
          <w:sz w:val="24"/>
          <w:szCs w:val="24"/>
        </w:rPr>
        <w:t xml:space="preserve">Määruse </w:t>
      </w:r>
      <w:r w:rsidR="00140C34">
        <w:rPr>
          <w:rFonts w:ascii="Times New Roman" w:hAnsi="Times New Roman" w:cs="Times New Roman"/>
          <w:b/>
          <w:sz w:val="24"/>
          <w:szCs w:val="24"/>
        </w:rPr>
        <w:t xml:space="preserve">eelnõu </w:t>
      </w:r>
      <w:r w:rsidR="003A2F41">
        <w:rPr>
          <w:rFonts w:ascii="Times New Roman" w:hAnsi="Times New Roman" w:cs="Times New Roman"/>
          <w:b/>
          <w:sz w:val="24"/>
          <w:szCs w:val="24"/>
        </w:rPr>
        <w:t>e</w:t>
      </w:r>
      <w:r w:rsidRPr="00D81BC1">
        <w:rPr>
          <w:rFonts w:ascii="Times New Roman" w:hAnsi="Times New Roman" w:cs="Times New Roman"/>
          <w:b/>
          <w:sz w:val="24"/>
          <w:szCs w:val="24"/>
        </w:rPr>
        <w:t>esmärk</w:t>
      </w:r>
    </w:p>
    <w:p w:rsidR="00E273FF" w:rsidRPr="00F85E68" w:rsidRDefault="00132830" w:rsidP="00A3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CE2">
        <w:rPr>
          <w:rFonts w:ascii="Times New Roman" w:hAnsi="Times New Roman" w:cs="Times New Roman"/>
          <w:bCs/>
          <w:sz w:val="24"/>
          <w:szCs w:val="24"/>
        </w:rPr>
        <w:t xml:space="preserve">Käesoleva määruse eelnõu eesmärgiks on kaasajastada kehtiva õiguskorra aegunud sätteid ning </w:t>
      </w:r>
      <w:r w:rsidRPr="003E2544">
        <w:rPr>
          <w:rFonts w:ascii="Times New Roman" w:hAnsi="Times New Roman" w:cs="Times New Roman"/>
          <w:bCs/>
          <w:sz w:val="24"/>
          <w:szCs w:val="24"/>
        </w:rPr>
        <w:t xml:space="preserve">teha </w:t>
      </w:r>
      <w:r>
        <w:rPr>
          <w:rFonts w:ascii="Times New Roman" w:hAnsi="Times New Roman" w:cs="Times New Roman"/>
          <w:bCs/>
          <w:sz w:val="24"/>
          <w:szCs w:val="24"/>
        </w:rPr>
        <w:t>määruse</w:t>
      </w:r>
      <w:r w:rsidRPr="003E254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arusaamine ja </w:t>
      </w:r>
      <w:r w:rsidRPr="003E2544">
        <w:rPr>
          <w:rFonts w:ascii="Times New Roman" w:hAnsi="Times New Roman" w:cs="Times New Roman"/>
          <w:bCs/>
          <w:sz w:val="24"/>
          <w:szCs w:val="24"/>
        </w:rPr>
        <w:t>rakendamine lihtsamaks</w:t>
      </w:r>
      <w:r>
        <w:rPr>
          <w:rFonts w:ascii="Times New Roman" w:hAnsi="Times New Roman" w:cs="Times New Roman"/>
          <w:bCs/>
          <w:sz w:val="24"/>
          <w:szCs w:val="24"/>
        </w:rPr>
        <w:t xml:space="preserve"> kõigile menetlusosalejale. </w:t>
      </w:r>
      <w:r w:rsidR="00A33800">
        <w:rPr>
          <w:rFonts w:ascii="Times New Roman" w:hAnsi="Times New Roman" w:cs="Times New Roman"/>
          <w:bCs/>
          <w:sz w:val="24"/>
          <w:szCs w:val="24"/>
        </w:rPr>
        <w:t>Eesmärkide</w:t>
      </w:r>
      <w:r w:rsidRPr="003E2544">
        <w:rPr>
          <w:rFonts w:ascii="Times New Roman" w:hAnsi="Times New Roman" w:cs="Times New Roman"/>
          <w:bCs/>
          <w:sz w:val="24"/>
          <w:szCs w:val="24"/>
        </w:rPr>
        <w:t xml:space="preserve"> täitmiseks on täpsustatud asjakohaseid regulatsioone, säilitades sealjuures olulises mahus seni kehtivad põhimõtted.</w:t>
      </w:r>
      <w:r w:rsidR="00A33800">
        <w:rPr>
          <w:rFonts w:ascii="Times New Roman" w:hAnsi="Times New Roman" w:cs="Times New Roman"/>
          <w:bCs/>
          <w:sz w:val="24"/>
          <w:szCs w:val="24"/>
        </w:rPr>
        <w:t xml:space="preserve"> Siinjuures t</w:t>
      </w:r>
      <w:r w:rsidR="00E273FF" w:rsidRPr="00132830">
        <w:rPr>
          <w:rFonts w:ascii="Times New Roman" w:hAnsi="Times New Roman" w:cs="Times New Roman"/>
          <w:sz w:val="24"/>
          <w:szCs w:val="24"/>
        </w:rPr>
        <w:t xml:space="preserve">ehakse ettepanek kinnitada kehtiva </w:t>
      </w:r>
      <w:r w:rsidR="00A33800">
        <w:rPr>
          <w:rFonts w:ascii="Times New Roman" w:hAnsi="Times New Roman" w:cs="Times New Roman"/>
          <w:sz w:val="24"/>
          <w:szCs w:val="24"/>
        </w:rPr>
        <w:t>määruse</w:t>
      </w:r>
      <w:r w:rsidR="00E273FF" w:rsidRPr="00132830">
        <w:rPr>
          <w:rFonts w:ascii="Times New Roman" w:hAnsi="Times New Roman" w:cs="Times New Roman"/>
          <w:sz w:val="24"/>
          <w:szCs w:val="24"/>
        </w:rPr>
        <w:t xml:space="preserve"> asemel kolm munitsipaaleluruumide üürile andmist reguleeritavat korda: </w:t>
      </w:r>
      <w:r w:rsidR="00E273FF" w:rsidRPr="00132830">
        <w:rPr>
          <w:rFonts w:ascii="Times New Roman" w:hAnsi="Times New Roman" w:cs="Times New Roman"/>
          <w:sz w:val="24"/>
          <w:szCs w:val="24"/>
        </w:rPr>
        <w:br/>
      </w:r>
    </w:p>
    <w:p w:rsidR="00A33800" w:rsidRPr="00F85E68" w:rsidRDefault="00A33800" w:rsidP="00A33800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F85E68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1. Eluruumi vajavate isikute arvestuse kord Narva linnas.</w:t>
      </w:r>
    </w:p>
    <w:p w:rsidR="00F85E68" w:rsidRPr="00F85E68" w:rsidRDefault="00A33800" w:rsidP="00F85E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E68">
        <w:rPr>
          <w:rFonts w:ascii="Times New Roman" w:hAnsi="Times New Roman" w:cs="Times New Roman"/>
          <w:color w:val="000000"/>
          <w:sz w:val="24"/>
          <w:szCs w:val="24"/>
        </w:rPr>
        <w:t>2. Elamistingimuste parandamist vajavate isikute arvestuse kord Narva linnas.</w:t>
      </w:r>
    </w:p>
    <w:p w:rsidR="00A33800" w:rsidRPr="00F85E68" w:rsidRDefault="00F85E68" w:rsidP="00F85E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E6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A33800" w:rsidRPr="00F85E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3800" w:rsidRPr="00F85E68">
        <w:rPr>
          <w:rFonts w:ascii="Times New Roman" w:hAnsi="Times New Roman" w:cs="Times New Roman"/>
          <w:sz w:val="24"/>
          <w:szCs w:val="24"/>
          <w:lang w:val="en-US"/>
        </w:rPr>
        <w:t>Spetsialistidele</w:t>
      </w:r>
      <w:proofErr w:type="spellEnd"/>
      <w:r w:rsidR="00A33800" w:rsidRPr="00F85E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800" w:rsidRPr="00F85E68">
        <w:rPr>
          <w:rFonts w:ascii="Times New Roman" w:hAnsi="Times New Roman" w:cs="Times New Roman"/>
          <w:sz w:val="24"/>
          <w:szCs w:val="24"/>
          <w:lang w:val="en-US"/>
        </w:rPr>
        <w:t>munitsipaalkorterite</w:t>
      </w:r>
      <w:proofErr w:type="spellEnd"/>
      <w:r w:rsidR="00A33800" w:rsidRPr="00F85E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3800" w:rsidRPr="00F85E68">
        <w:rPr>
          <w:rFonts w:ascii="Times New Roman" w:hAnsi="Times New Roman" w:cs="Times New Roman"/>
          <w:sz w:val="24"/>
          <w:szCs w:val="24"/>
        </w:rPr>
        <w:t>üürile andmise kord Narva</w:t>
      </w:r>
      <w:r w:rsidR="00FA6A1D">
        <w:rPr>
          <w:rFonts w:ascii="Times New Roman" w:hAnsi="Times New Roman" w:cs="Times New Roman"/>
          <w:sz w:val="24"/>
          <w:szCs w:val="24"/>
        </w:rPr>
        <w:t xml:space="preserve"> linna</w:t>
      </w:r>
      <w:r w:rsidR="00A33800" w:rsidRPr="00F85E68">
        <w:rPr>
          <w:rFonts w:ascii="Times New Roman" w:hAnsi="Times New Roman" w:cs="Times New Roman"/>
          <w:sz w:val="24"/>
          <w:szCs w:val="24"/>
        </w:rPr>
        <w:t>s</w:t>
      </w:r>
      <w:r w:rsidR="00A33800" w:rsidRPr="00F85E68">
        <w:rPr>
          <w:rFonts w:ascii="Times New Roman" w:hAnsi="Times New Roman" w:cs="Times New Roman"/>
          <w:b/>
          <w:sz w:val="24"/>
          <w:szCs w:val="24"/>
        </w:rPr>
        <w:t>.</w:t>
      </w:r>
    </w:p>
    <w:p w:rsidR="00E273FF" w:rsidRPr="00132830" w:rsidRDefault="00E273FF" w:rsidP="00E27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3FF" w:rsidRPr="00132830" w:rsidRDefault="00E273FF" w:rsidP="00E27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830">
        <w:rPr>
          <w:rFonts w:ascii="Times New Roman" w:hAnsi="Times New Roman" w:cs="Times New Roman"/>
          <w:sz w:val="24"/>
          <w:szCs w:val="24"/>
        </w:rPr>
        <w:t>Linna elamuvaldkonda reguleerivate õigusaktide uue süsteemi loomine annab linnaelanikele  õigusselguse selle rakendamisel.</w:t>
      </w:r>
    </w:p>
    <w:p w:rsidR="003A2F41" w:rsidRDefault="003A2F41" w:rsidP="00E27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800" w:rsidRDefault="00E273FF" w:rsidP="00E27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830">
        <w:rPr>
          <w:rFonts w:ascii="Times New Roman" w:hAnsi="Times New Roman" w:cs="Times New Roman"/>
          <w:sz w:val="24"/>
          <w:szCs w:val="24"/>
        </w:rPr>
        <w:t>Määruse „</w:t>
      </w:r>
      <w:r w:rsidR="00BC4F04" w:rsidRPr="00F85E68">
        <w:rPr>
          <w:rFonts w:ascii="Times New Roman" w:hAnsi="Times New Roman" w:cs="Times New Roman"/>
          <w:color w:val="000000"/>
          <w:sz w:val="24"/>
          <w:szCs w:val="24"/>
        </w:rPr>
        <w:t>Elamistingimuste parandamist vajavate isikute arvestuse kord Narva linnas</w:t>
      </w:r>
      <w:r w:rsidRPr="00132830">
        <w:rPr>
          <w:rFonts w:ascii="Times New Roman" w:hAnsi="Times New Roman" w:cs="Times New Roman"/>
          <w:sz w:val="24"/>
          <w:szCs w:val="24"/>
        </w:rPr>
        <w:t xml:space="preserve">“ eelnõu </w:t>
      </w:r>
      <w:r w:rsidR="00351B37">
        <w:rPr>
          <w:rFonts w:ascii="Times New Roman" w:hAnsi="Times New Roman" w:cs="Times New Roman"/>
          <w:sz w:val="24"/>
          <w:szCs w:val="24"/>
        </w:rPr>
        <w:t xml:space="preserve">teiseks </w:t>
      </w:r>
      <w:r w:rsidRPr="00132830">
        <w:rPr>
          <w:rFonts w:ascii="Times New Roman" w:hAnsi="Times New Roman" w:cs="Times New Roman"/>
          <w:sz w:val="24"/>
          <w:szCs w:val="24"/>
          <w:lang w:eastAsia="et-EE"/>
        </w:rPr>
        <w:t>eesmär</w:t>
      </w:r>
      <w:r w:rsidR="00351B37">
        <w:rPr>
          <w:rFonts w:ascii="Times New Roman" w:hAnsi="Times New Roman" w:cs="Times New Roman"/>
          <w:sz w:val="24"/>
          <w:szCs w:val="24"/>
          <w:lang w:eastAsia="et-EE"/>
        </w:rPr>
        <w:t xml:space="preserve">giks </w:t>
      </w:r>
      <w:r w:rsidRPr="00132830">
        <w:rPr>
          <w:rFonts w:ascii="Times New Roman" w:hAnsi="Times New Roman" w:cs="Times New Roman"/>
          <w:sz w:val="24"/>
          <w:szCs w:val="24"/>
          <w:lang w:eastAsia="et-EE"/>
        </w:rPr>
        <w:t>on luua regulatsioon</w:t>
      </w:r>
      <w:r w:rsidRPr="00132830">
        <w:rPr>
          <w:rFonts w:ascii="Times New Roman" w:hAnsi="Times New Roman" w:cs="Times New Roman"/>
          <w:sz w:val="24"/>
          <w:szCs w:val="24"/>
        </w:rPr>
        <w:t xml:space="preserve"> jätkuvalt abi osutamiseks isikutele ja peredele,</w:t>
      </w:r>
      <w:r w:rsidR="00656EF7">
        <w:rPr>
          <w:rFonts w:ascii="Times New Roman" w:hAnsi="Times New Roman" w:cs="Times New Roman"/>
          <w:sz w:val="24"/>
          <w:szCs w:val="24"/>
        </w:rPr>
        <w:t xml:space="preserve"> </w:t>
      </w:r>
      <w:r w:rsidR="00656EF7" w:rsidRPr="00B15DF9">
        <w:rPr>
          <w:rFonts w:ascii="Times New Roman" w:hAnsi="Times New Roman" w:cs="Times New Roman"/>
          <w:sz w:val="24"/>
          <w:szCs w:val="24"/>
        </w:rPr>
        <w:t>kelle kasutamisel on eluruum, kuid kelle elamistingimused vajavad parandamist</w:t>
      </w:r>
      <w:r w:rsidRPr="00132830">
        <w:rPr>
          <w:rFonts w:ascii="Times New Roman" w:hAnsi="Times New Roman" w:cs="Times New Roman"/>
          <w:sz w:val="24"/>
          <w:szCs w:val="24"/>
        </w:rPr>
        <w:t>. Seda ei rakendata munitsipaaleluruumi üürile andmisel eluruumi mitteomavatele isikutele.</w:t>
      </w:r>
    </w:p>
    <w:p w:rsidR="005A1B08" w:rsidRDefault="005A1B08" w:rsidP="00E27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3FF" w:rsidRDefault="00E273FF" w:rsidP="00E27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830">
        <w:rPr>
          <w:rFonts w:ascii="Times New Roman" w:hAnsi="Times New Roman" w:cs="Times New Roman"/>
          <w:sz w:val="24"/>
          <w:szCs w:val="24"/>
        </w:rPr>
        <w:t xml:space="preserve">Üldiselt ei ole uue määruse eelnõus kehtiva </w:t>
      </w:r>
      <w:r w:rsidR="00BC4F04">
        <w:rPr>
          <w:rFonts w:ascii="Times New Roman" w:hAnsi="Times New Roman" w:cs="Times New Roman"/>
          <w:sz w:val="24"/>
          <w:szCs w:val="24"/>
        </w:rPr>
        <w:t>regulatsiooniga</w:t>
      </w:r>
      <w:r w:rsidRPr="00132830">
        <w:rPr>
          <w:rFonts w:ascii="Times New Roman" w:hAnsi="Times New Roman" w:cs="Times New Roman"/>
          <w:sz w:val="24"/>
          <w:szCs w:val="24"/>
        </w:rPr>
        <w:t xml:space="preserve"> võrreldes põhimõttelisi muudatusi tehtud.</w:t>
      </w:r>
    </w:p>
    <w:p w:rsidR="00351B37" w:rsidRPr="00132830" w:rsidRDefault="00351B37" w:rsidP="00E27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37" w:rsidRPr="00351B37" w:rsidRDefault="00351B37" w:rsidP="00351B37">
      <w:pPr>
        <w:rPr>
          <w:rFonts w:ascii="Times New Roman" w:hAnsi="Times New Roman" w:cs="Times New Roman"/>
          <w:b/>
          <w:sz w:val="24"/>
          <w:szCs w:val="24"/>
        </w:rPr>
      </w:pPr>
      <w:r w:rsidRPr="00351B37">
        <w:rPr>
          <w:rFonts w:ascii="Times New Roman" w:hAnsi="Times New Roman" w:cs="Times New Roman"/>
          <w:b/>
          <w:sz w:val="24"/>
          <w:szCs w:val="24"/>
        </w:rPr>
        <w:t>3. Eelnõu sisu ja võrdlev analüüs</w:t>
      </w:r>
    </w:p>
    <w:p w:rsidR="00E273FF" w:rsidRDefault="00351B37" w:rsidP="00E27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 koosneb 1</w:t>
      </w:r>
      <w:r w:rsidR="0053548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paragrahvist:</w:t>
      </w:r>
    </w:p>
    <w:p w:rsidR="00535481" w:rsidRPr="00535481" w:rsidRDefault="00535481" w:rsidP="005354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5481">
        <w:rPr>
          <w:rFonts w:ascii="Times New Roman" w:hAnsi="Times New Roman" w:cs="Times New Roman"/>
          <w:sz w:val="24"/>
          <w:szCs w:val="24"/>
          <w:lang w:val="en-US"/>
        </w:rPr>
        <w:t xml:space="preserve">§ 1.  </w:t>
      </w:r>
      <w:r w:rsidRPr="00535481">
        <w:rPr>
          <w:rFonts w:ascii="Times New Roman" w:hAnsi="Times New Roman" w:cs="Times New Roman"/>
          <w:sz w:val="24"/>
          <w:szCs w:val="24"/>
        </w:rPr>
        <w:t>Määruse reguleerimisala</w:t>
      </w:r>
    </w:p>
    <w:p w:rsidR="00535481" w:rsidRPr="00535481" w:rsidRDefault="00535481" w:rsidP="005354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5481">
        <w:rPr>
          <w:rFonts w:ascii="Times New Roman" w:hAnsi="Times New Roman" w:cs="Times New Roman"/>
          <w:bCs/>
          <w:sz w:val="24"/>
          <w:szCs w:val="24"/>
        </w:rPr>
        <w:t>§ 2. Mõisted</w:t>
      </w:r>
    </w:p>
    <w:p w:rsidR="00535481" w:rsidRPr="00535481" w:rsidRDefault="00535481" w:rsidP="0053548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</w:pPr>
      <w:r w:rsidRPr="00535481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lastRenderedPageBreak/>
        <w:t xml:space="preserve">§ </w:t>
      </w:r>
      <w:r w:rsidRPr="00535481">
        <w:rPr>
          <w:rFonts w:ascii="Times New Roman" w:eastAsia="Times New Roman" w:hAnsi="Times New Roman" w:cs="Times New Roman"/>
          <w:bCs/>
          <w:sz w:val="24"/>
          <w:szCs w:val="24"/>
          <w:lang w:val="en-US" w:eastAsia="et-EE"/>
        </w:rPr>
        <w:t>3</w:t>
      </w:r>
      <w:r w:rsidRPr="00535481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. </w:t>
      </w:r>
      <w:bookmarkStart w:id="0" w:name="para3"/>
      <w:r w:rsidRPr="00535481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 </w:t>
      </w:r>
      <w:bookmarkEnd w:id="0"/>
      <w:r w:rsidRPr="00535481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Elamistingimuste parandamist </w:t>
      </w:r>
      <w:r w:rsidRPr="00535481">
        <w:rPr>
          <w:rFonts w:ascii="Times New Roman" w:hAnsi="Times New Roman" w:cs="Times New Roman"/>
          <w:sz w:val="24"/>
          <w:szCs w:val="24"/>
        </w:rPr>
        <w:t>taotlema õigustatud isikud</w:t>
      </w:r>
    </w:p>
    <w:p w:rsidR="00535481" w:rsidRPr="00535481" w:rsidRDefault="00535481" w:rsidP="005354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535481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§ 4. Taotluse esitamine</w:t>
      </w:r>
    </w:p>
    <w:p w:rsidR="00535481" w:rsidRPr="00535481" w:rsidRDefault="00535481" w:rsidP="0053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5481">
        <w:rPr>
          <w:rFonts w:ascii="Times New Roman" w:hAnsi="Times New Roman" w:cs="Times New Roman"/>
          <w:bCs/>
          <w:sz w:val="24"/>
          <w:szCs w:val="24"/>
        </w:rPr>
        <w:t>§ 5. Taotluse menetlemine ja lahendamise pädevus</w:t>
      </w:r>
    </w:p>
    <w:p w:rsidR="00535481" w:rsidRPr="00535481" w:rsidRDefault="00535481" w:rsidP="0053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5481">
        <w:rPr>
          <w:rFonts w:ascii="Times New Roman" w:hAnsi="Times New Roman" w:cs="Times New Roman"/>
          <w:bCs/>
          <w:sz w:val="24"/>
          <w:szCs w:val="24"/>
        </w:rPr>
        <w:t>§ 6. Registri pidamine</w:t>
      </w:r>
    </w:p>
    <w:p w:rsidR="00535481" w:rsidRPr="00535481" w:rsidRDefault="00535481" w:rsidP="0053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5481">
        <w:rPr>
          <w:rFonts w:ascii="Times New Roman" w:hAnsi="Times New Roman" w:cs="Times New Roman"/>
          <w:bCs/>
          <w:sz w:val="24"/>
          <w:szCs w:val="24"/>
        </w:rPr>
        <w:t xml:space="preserve">§ 7. </w:t>
      </w:r>
      <w:r w:rsidRPr="00535481">
        <w:rPr>
          <w:rFonts w:ascii="Times New Roman" w:hAnsi="Times New Roman" w:cs="Times New Roman"/>
          <w:sz w:val="24"/>
          <w:szCs w:val="24"/>
        </w:rPr>
        <w:t>Registriandmete uuendamise ja kinnitamise kohustus</w:t>
      </w:r>
    </w:p>
    <w:p w:rsidR="00535481" w:rsidRPr="00535481" w:rsidRDefault="00535481" w:rsidP="00535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5481">
        <w:rPr>
          <w:rFonts w:ascii="Times New Roman" w:hAnsi="Times New Roman" w:cs="Times New Roman"/>
          <w:sz w:val="24"/>
          <w:szCs w:val="24"/>
          <w:lang w:val="en-US"/>
        </w:rPr>
        <w:t xml:space="preserve">§ 8. </w:t>
      </w:r>
      <w:proofErr w:type="spellStart"/>
      <w:r w:rsidRPr="00535481">
        <w:rPr>
          <w:rFonts w:ascii="Times New Roman" w:hAnsi="Times New Roman" w:cs="Times New Roman"/>
          <w:sz w:val="24"/>
          <w:szCs w:val="24"/>
          <w:lang w:val="en-US"/>
        </w:rPr>
        <w:t>Arvelt</w:t>
      </w:r>
      <w:proofErr w:type="spellEnd"/>
      <w:r w:rsidRPr="00535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5481">
        <w:rPr>
          <w:rFonts w:ascii="Times New Roman" w:hAnsi="Times New Roman" w:cs="Times New Roman"/>
          <w:sz w:val="24"/>
          <w:szCs w:val="24"/>
          <w:lang w:val="en-US"/>
        </w:rPr>
        <w:t>mahavõtmine</w:t>
      </w:r>
      <w:proofErr w:type="spellEnd"/>
      <w:r w:rsidRPr="00535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35481">
        <w:rPr>
          <w:rFonts w:ascii="Times New Roman" w:hAnsi="Times New Roman" w:cs="Times New Roman"/>
          <w:sz w:val="24"/>
          <w:szCs w:val="24"/>
          <w:lang w:val="en-US"/>
        </w:rPr>
        <w:t>ja</w:t>
      </w:r>
      <w:proofErr w:type="gramEnd"/>
      <w:r w:rsidRPr="00535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5481">
        <w:rPr>
          <w:rFonts w:ascii="Times New Roman" w:hAnsi="Times New Roman" w:cs="Times New Roman"/>
          <w:sz w:val="24"/>
          <w:szCs w:val="24"/>
          <w:lang w:val="en-US"/>
        </w:rPr>
        <w:t>registrist</w:t>
      </w:r>
      <w:proofErr w:type="spellEnd"/>
      <w:r w:rsidRPr="00535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5481">
        <w:rPr>
          <w:rFonts w:ascii="Times New Roman" w:hAnsi="Times New Roman" w:cs="Times New Roman"/>
          <w:sz w:val="24"/>
          <w:szCs w:val="24"/>
          <w:lang w:val="en-US"/>
        </w:rPr>
        <w:t>kustutamine</w:t>
      </w:r>
      <w:proofErr w:type="spellEnd"/>
    </w:p>
    <w:p w:rsidR="00535481" w:rsidRPr="00535481" w:rsidRDefault="00535481" w:rsidP="0053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5481">
        <w:rPr>
          <w:rFonts w:ascii="Times New Roman" w:hAnsi="Times New Roman" w:cs="Times New Roman"/>
          <w:bCs/>
          <w:sz w:val="24"/>
          <w:szCs w:val="24"/>
        </w:rPr>
        <w:t>§ 9. Munitsipaalkorteri üürile andmise ja elamistingimuste parandamise põhimõtted</w:t>
      </w:r>
    </w:p>
    <w:p w:rsidR="00535481" w:rsidRPr="00535481" w:rsidRDefault="00535481" w:rsidP="0053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481">
        <w:rPr>
          <w:rFonts w:ascii="Times New Roman" w:hAnsi="Times New Roman" w:cs="Times New Roman"/>
          <w:sz w:val="24"/>
          <w:szCs w:val="24"/>
        </w:rPr>
        <w:t>§ 10. Munitsipaalkorteri üürile andmisele eelnevad toimingud</w:t>
      </w:r>
    </w:p>
    <w:p w:rsidR="00535481" w:rsidRPr="00535481" w:rsidRDefault="00535481" w:rsidP="00535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481">
        <w:rPr>
          <w:rFonts w:ascii="Times New Roman" w:hAnsi="Times New Roman" w:cs="Times New Roman"/>
          <w:sz w:val="24"/>
          <w:szCs w:val="24"/>
          <w:lang w:val="en-US"/>
        </w:rPr>
        <w:t xml:space="preserve">§ 11. </w:t>
      </w:r>
      <w:r w:rsidRPr="00535481">
        <w:rPr>
          <w:rFonts w:ascii="Times New Roman" w:hAnsi="Times New Roman" w:cs="Times New Roman"/>
          <w:sz w:val="24"/>
          <w:szCs w:val="24"/>
        </w:rPr>
        <w:t>Munitsipaalkorteri üürile andmise otsustamine</w:t>
      </w:r>
    </w:p>
    <w:p w:rsidR="00535481" w:rsidRPr="00535481" w:rsidRDefault="00535481" w:rsidP="00535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481">
        <w:rPr>
          <w:rFonts w:ascii="Times New Roman" w:hAnsi="Times New Roman" w:cs="Times New Roman"/>
          <w:sz w:val="24"/>
          <w:szCs w:val="24"/>
        </w:rPr>
        <w:t xml:space="preserve">§ 12. Munitsipaalkorteri üürile andmise tähtaeg </w:t>
      </w:r>
    </w:p>
    <w:p w:rsidR="00535481" w:rsidRPr="00535481" w:rsidRDefault="00535481" w:rsidP="0053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5481">
        <w:rPr>
          <w:rFonts w:ascii="Times New Roman" w:hAnsi="Times New Roman" w:cs="Times New Roman"/>
          <w:bCs/>
          <w:sz w:val="24"/>
          <w:szCs w:val="24"/>
        </w:rPr>
        <w:t xml:space="preserve">§ 13. Üürilepingu sõlmimine </w:t>
      </w:r>
    </w:p>
    <w:p w:rsidR="00535481" w:rsidRPr="00535481" w:rsidRDefault="00535481" w:rsidP="0053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5481">
        <w:rPr>
          <w:rFonts w:ascii="Times New Roman" w:hAnsi="Times New Roman" w:cs="Times New Roman"/>
          <w:bCs/>
          <w:sz w:val="24"/>
          <w:szCs w:val="24"/>
        </w:rPr>
        <w:t>§ 14. Üürilepingu pikendamine</w:t>
      </w:r>
    </w:p>
    <w:p w:rsidR="00535481" w:rsidRPr="00535481" w:rsidRDefault="00535481" w:rsidP="00535481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35481">
        <w:rPr>
          <w:rFonts w:ascii="Times New Roman" w:hAnsi="Times New Roman" w:cs="Times New Roman"/>
          <w:b w:val="0"/>
          <w:color w:val="auto"/>
          <w:sz w:val="24"/>
          <w:szCs w:val="24"/>
        </w:rPr>
        <w:t>§ 15. Munitsipaaleluruumide vahetus</w:t>
      </w:r>
    </w:p>
    <w:p w:rsidR="00535481" w:rsidRPr="00535481" w:rsidRDefault="00535481" w:rsidP="0053548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535481">
        <w:rPr>
          <w:rFonts w:ascii="Times New Roman" w:hAnsi="Times New Roman" w:cs="Times New Roman"/>
          <w:bCs/>
          <w:sz w:val="24"/>
          <w:szCs w:val="24"/>
        </w:rPr>
        <w:t>§ 16. Rakendussätted</w:t>
      </w:r>
    </w:p>
    <w:p w:rsidR="00351B37" w:rsidRDefault="00351B37" w:rsidP="00E27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B37" w:rsidRPr="005705AA" w:rsidRDefault="00351B37" w:rsidP="005705AA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F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Eelnõu §-des 1 ja 2</w:t>
      </w:r>
      <w:r w:rsidRPr="00570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esitatud reguleerimisala ja mõisted. Võrreldes k</w:t>
      </w:r>
      <w:r w:rsidR="00656EF7">
        <w:rPr>
          <w:rFonts w:ascii="Times New Roman" w:hAnsi="Times New Roman" w:cs="Times New Roman"/>
          <w:color w:val="000000" w:themeColor="text1"/>
          <w:sz w:val="24"/>
          <w:szCs w:val="24"/>
        </w:rPr>
        <w:t>ehtiva regulatsiooniga, ei ole uut K</w:t>
      </w:r>
      <w:r w:rsidRPr="00570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orda selles osas sisuliselt muudetud. </w:t>
      </w:r>
    </w:p>
    <w:p w:rsidR="00F2429F" w:rsidRDefault="00996561" w:rsidP="00A338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F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Eelnõu</w:t>
      </w:r>
      <w:r w:rsidRPr="00BC4F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F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</w:t>
      </w:r>
      <w:r w:rsidRPr="00066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429F" w:rsidRPr="00066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määrab </w:t>
      </w:r>
      <w:r w:rsidR="00C378B2" w:rsidRPr="00066355">
        <w:rPr>
          <w:rFonts w:ascii="Times New Roman" w:hAnsi="Times New Roman" w:cs="Times New Roman"/>
          <w:color w:val="000000" w:themeColor="text1"/>
          <w:sz w:val="24"/>
          <w:szCs w:val="24"/>
        </w:rPr>
        <w:t>elamistingimusi parandamist taotle</w:t>
      </w:r>
      <w:r w:rsidR="00066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 õigustatud </w:t>
      </w:r>
      <w:r w:rsidR="00C378B2" w:rsidRPr="00066355">
        <w:rPr>
          <w:rFonts w:ascii="Times New Roman" w:hAnsi="Times New Roman" w:cs="Times New Roman"/>
          <w:color w:val="000000" w:themeColor="text1"/>
          <w:sz w:val="24"/>
          <w:szCs w:val="24"/>
        </w:rPr>
        <w:t>isikute ringi</w:t>
      </w:r>
      <w:r w:rsidR="00F2429F" w:rsidRPr="000663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33800" w:rsidRDefault="00E273FF" w:rsidP="00A33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95B">
        <w:rPr>
          <w:rFonts w:ascii="Times New Roman" w:hAnsi="Times New Roman" w:cs="Times New Roman"/>
          <w:sz w:val="24"/>
          <w:szCs w:val="24"/>
        </w:rPr>
        <w:t>Elamistingimuste parandamist vajavate isikute sihtgrupiks on:</w:t>
      </w:r>
    </w:p>
    <w:p w:rsidR="00260B7D" w:rsidRPr="000918C2" w:rsidRDefault="00260B7D" w:rsidP="00260B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918C2">
        <w:rPr>
          <w:rFonts w:ascii="Times New Roman" w:eastAsia="Times New Roman" w:hAnsi="Times New Roman" w:cs="Times New Roman"/>
          <w:sz w:val="24"/>
          <w:szCs w:val="24"/>
          <w:lang w:eastAsia="et-EE"/>
        </w:rPr>
        <w:t>1) pere, kes kasvatab või hooldab kolme ja enamat alaealist last ning kes elab Narva linnas asuvas eluruumis</w:t>
      </w:r>
      <w:r w:rsidRPr="00260B7D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Pr="000918C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kus </w:t>
      </w:r>
      <w:r w:rsidRPr="000918C2">
        <w:rPr>
          <w:rFonts w:ascii="Times New Roman" w:eastAsia="Times New Roman" w:hAnsi="Times New Roman" w:cs="Times New Roman"/>
          <w:sz w:val="24"/>
          <w:szCs w:val="24"/>
          <w:lang w:eastAsia="et-EE"/>
        </w:rPr>
        <w:t>iga pereliikme kohta on alla 7 m</w:t>
      </w:r>
      <w:r w:rsidRPr="000918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et-EE"/>
        </w:rPr>
        <w:t>2</w:t>
      </w:r>
      <w:r w:rsidRPr="000918C2">
        <w:rPr>
          <w:rFonts w:ascii="Times New Roman" w:eastAsia="Times New Roman" w:hAnsi="Times New Roman" w:cs="Times New Roman"/>
          <w:sz w:val="24"/>
          <w:szCs w:val="24"/>
          <w:lang w:eastAsia="et-EE"/>
        </w:rPr>
        <w:t> eluruumi pinda ning see eluruum on kantud nende elukohana Eesti rahvastikuregistrisse;</w:t>
      </w:r>
    </w:p>
    <w:p w:rsidR="00260B7D" w:rsidRPr="000918C2" w:rsidRDefault="00260B7D" w:rsidP="00260B7D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1" w:name="para131lg8"/>
      <w:bookmarkStart w:id="2" w:name="_Hlk39055434"/>
      <w:r w:rsidRPr="000918C2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2) pere, kes kasvatab või hooldab alaealist last või alaealisi lapsi ning kes elab Narva linnale kuuluva ühiselamu eluruumis üürilepingu alusel rohkem kui viis aastat ning kellel on ühe pereliikme kohta alla 7 m</w:t>
      </w:r>
      <w:r w:rsidRPr="000918C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vertAlign w:val="superscript"/>
          <w:lang w:eastAsia="et-EE"/>
        </w:rPr>
        <w:t>2</w:t>
      </w:r>
      <w:r w:rsidRPr="000918C2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 eluruumi pinda ja see eluruum on kantud nende elukohana Eesti rahvastikuregistrisse;</w:t>
      </w:r>
    </w:p>
    <w:bookmarkEnd w:id="1"/>
    <w:bookmarkEnd w:id="2"/>
    <w:p w:rsidR="00260B7D" w:rsidRPr="000918C2" w:rsidRDefault="00260B7D" w:rsidP="00260B7D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918C2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3) puuduva </w:t>
      </w:r>
      <w:r w:rsidRPr="000918C2">
        <w:rPr>
          <w:rFonts w:ascii="Times New Roman" w:eastAsia="Times New Roman" w:hAnsi="Times New Roman" w:cs="Times New Roman"/>
          <w:sz w:val="24"/>
          <w:szCs w:val="24"/>
          <w:lang w:eastAsia="et-EE"/>
        </w:rPr>
        <w:t>töövõimega</w:t>
      </w:r>
      <w:r w:rsidRPr="000918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t-EE"/>
        </w:rPr>
        <w:t xml:space="preserve"> või raske või sügava puudega või 80% - 100%-</w:t>
      </w:r>
      <w:proofErr w:type="spellStart"/>
      <w:r w:rsidRPr="000918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t-EE"/>
        </w:rPr>
        <w:t>lise</w:t>
      </w:r>
      <w:proofErr w:type="spellEnd"/>
      <w:r w:rsidRPr="000918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t-EE"/>
        </w:rPr>
        <w:t xml:space="preserve"> püsiva töövõimetusega isik, kes elab Narva linnale kuuluva ühiselamu eluruumis üürilepingu alusel rohkem kui viis aastat ja kellel on ühe pereliikme kohta alla 7 m</w:t>
      </w:r>
      <w:r w:rsidRPr="000918C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et-EE"/>
        </w:rPr>
        <w:t>2</w:t>
      </w:r>
      <w:r w:rsidRPr="000918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t-EE"/>
        </w:rPr>
        <w:t> eluruumi pinda ning see eluruum on kantud nende elukohana Eesti rahvastikuregistrisse. Ühe pereliikme kohta eluruumi pinna suuruse tingimust ei kohaldata, kui käesolevas punktis nimetatud isik ela</w:t>
      </w:r>
      <w:r w:rsidRPr="007B17F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t-EE"/>
        </w:rPr>
        <w:t>b</w:t>
      </w:r>
      <w:r w:rsidRPr="000918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t-EE"/>
        </w:rPr>
        <w:t> </w:t>
      </w:r>
      <w:r w:rsidRPr="000918C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 xml:space="preserve"> </w:t>
      </w:r>
      <w:r w:rsidRPr="000918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t-EE"/>
        </w:rPr>
        <w:t xml:space="preserve">Narva linnale kuuluva ühiselamu eluruumis üürilepingu alusel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t-EE"/>
        </w:rPr>
        <w:t xml:space="preserve"> </w:t>
      </w:r>
      <w:r w:rsidRPr="000918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t-EE"/>
        </w:rPr>
        <w:t>rohkem kui kümme aastat ja see eluruum on kantud tema elukoh</w:t>
      </w:r>
      <w:r w:rsidR="005A1B0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t-EE"/>
        </w:rPr>
        <w:t>ana Eesti rahvastikuregistrisse;</w:t>
      </w:r>
    </w:p>
    <w:p w:rsidR="00260B7D" w:rsidRPr="000918C2" w:rsidRDefault="00260B7D" w:rsidP="00260B7D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B55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pere, kes kasvatab või hooldab raske või sügava puudega või </w:t>
      </w:r>
      <w:r w:rsidRPr="000B55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t-EE"/>
        </w:rPr>
        <w:t>80% - 100%-</w:t>
      </w:r>
      <w:proofErr w:type="spellStart"/>
      <w:r w:rsidRPr="000B55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t-EE"/>
        </w:rPr>
        <w:t>lise</w:t>
      </w:r>
      <w:proofErr w:type="spellEnd"/>
      <w:r w:rsidRPr="000B55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t-EE"/>
        </w:rPr>
        <w:t xml:space="preserve"> püsiva töövõimetusega</w:t>
      </w:r>
      <w:r w:rsidRPr="000B55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või puuduva töövõimega alaealist last,</w:t>
      </w:r>
      <w:r w:rsidRPr="000B55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t-EE"/>
        </w:rPr>
        <w:t xml:space="preserve"> kes elab Narva linnale kuuluva </w:t>
      </w:r>
      <w:r w:rsidRPr="009C2EA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t-EE"/>
        </w:rPr>
        <w:t>ühiselamu eluruumis üürilepingu alusel ja kellel on ühe pereliikme kohta alla 7 m</w:t>
      </w:r>
      <w:r w:rsidRPr="009C2E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et-EE"/>
        </w:rPr>
        <w:t>2</w:t>
      </w:r>
      <w:r w:rsidRPr="009C2EA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t-EE"/>
        </w:rPr>
        <w:t> eluruumi pinda ning see eluruum on kantud nende elukohana Eesti rahvastikuregistrisse.</w:t>
      </w:r>
    </w:p>
    <w:p w:rsidR="00260B7D" w:rsidRDefault="00260B7D" w:rsidP="00E27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73FF" w:rsidRPr="00132830" w:rsidRDefault="00F2429F" w:rsidP="00E27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Võrre</w:t>
      </w:r>
      <w:r w:rsidR="00066355">
        <w:rPr>
          <w:rFonts w:ascii="Times New Roman" w:hAnsi="Times New Roman" w:cs="Times New Roman"/>
          <w:bCs/>
          <w:sz w:val="24"/>
          <w:szCs w:val="24"/>
        </w:rPr>
        <w:t xml:space="preserve">ldes kehtiva regulatsiooniga on määrusse lisatud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E273FF" w:rsidRPr="00132830">
        <w:rPr>
          <w:rFonts w:ascii="Times New Roman" w:hAnsi="Times New Roman" w:cs="Times New Roman"/>
          <w:bCs/>
          <w:sz w:val="24"/>
          <w:szCs w:val="24"/>
        </w:rPr>
        <w:t xml:space="preserve">lamistingimuste parandamist taotlevate isikute </w:t>
      </w:r>
      <w:r w:rsidR="00066355">
        <w:rPr>
          <w:rFonts w:ascii="Times New Roman" w:hAnsi="Times New Roman" w:cs="Times New Roman"/>
          <w:bCs/>
          <w:sz w:val="24"/>
          <w:szCs w:val="24"/>
        </w:rPr>
        <w:t xml:space="preserve">ringi uus sihtgrupp. See on </w:t>
      </w:r>
      <w:r w:rsidR="00260B7D" w:rsidRPr="000918C2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puuduva </w:t>
      </w:r>
      <w:r w:rsidR="00260B7D" w:rsidRPr="000918C2">
        <w:rPr>
          <w:rFonts w:ascii="Times New Roman" w:eastAsia="Times New Roman" w:hAnsi="Times New Roman" w:cs="Times New Roman"/>
          <w:sz w:val="24"/>
          <w:szCs w:val="24"/>
          <w:lang w:eastAsia="et-EE"/>
        </w:rPr>
        <w:t>töövõimega</w:t>
      </w:r>
      <w:r w:rsidR="00260B7D" w:rsidRPr="000918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t-EE"/>
        </w:rPr>
        <w:t xml:space="preserve"> või raske või sügava puudega või 80% - 100%-</w:t>
      </w:r>
      <w:proofErr w:type="spellStart"/>
      <w:r w:rsidR="00260B7D" w:rsidRPr="000918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t-EE"/>
        </w:rPr>
        <w:t>lise</w:t>
      </w:r>
      <w:proofErr w:type="spellEnd"/>
      <w:r w:rsidR="00260B7D" w:rsidRPr="000918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t-EE"/>
        </w:rPr>
        <w:t xml:space="preserve"> püsiva töövõimetusega isik</w:t>
      </w:r>
      <w:r w:rsidR="00E273FF" w:rsidRPr="00132830">
        <w:rPr>
          <w:rFonts w:ascii="Times New Roman" w:hAnsi="Times New Roman" w:cs="Times New Roman"/>
          <w:bCs/>
          <w:sz w:val="24"/>
          <w:szCs w:val="24"/>
        </w:rPr>
        <w:t>, kes üürib rohkem kui 10 aastat munitsipaaleluruumi ühiselamu tüüpi elamus. Nendele ei kehtestatakse elamispinna piirangud.</w:t>
      </w:r>
    </w:p>
    <w:p w:rsidR="00E273FF" w:rsidRPr="00132830" w:rsidRDefault="00E273FF" w:rsidP="00E27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3FF" w:rsidRPr="00132830" w:rsidRDefault="00E273FF" w:rsidP="00E27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830">
        <w:rPr>
          <w:rFonts w:ascii="Times New Roman" w:hAnsi="Times New Roman" w:cs="Times New Roman"/>
          <w:sz w:val="24"/>
          <w:szCs w:val="24"/>
        </w:rPr>
        <w:lastRenderedPageBreak/>
        <w:t>Sät</w:t>
      </w:r>
      <w:r w:rsidR="00BB4643">
        <w:rPr>
          <w:rFonts w:ascii="Times New Roman" w:hAnsi="Times New Roman" w:cs="Times New Roman"/>
          <w:sz w:val="24"/>
          <w:szCs w:val="24"/>
        </w:rPr>
        <w:t>t</w:t>
      </w:r>
      <w:r w:rsidRPr="00132830">
        <w:rPr>
          <w:rFonts w:ascii="Times New Roman" w:hAnsi="Times New Roman" w:cs="Times New Roman"/>
          <w:sz w:val="24"/>
          <w:szCs w:val="24"/>
        </w:rPr>
        <w:t xml:space="preserve">e </w:t>
      </w:r>
      <w:r w:rsidR="00BB4643">
        <w:rPr>
          <w:rFonts w:ascii="Times New Roman" w:hAnsi="Times New Roman" w:cs="Times New Roman"/>
          <w:sz w:val="24"/>
          <w:szCs w:val="24"/>
        </w:rPr>
        <w:t>kehtestamise eesmärgiks</w:t>
      </w:r>
      <w:r w:rsidRPr="00132830">
        <w:rPr>
          <w:rFonts w:ascii="Times New Roman" w:hAnsi="Times New Roman" w:cs="Times New Roman"/>
          <w:sz w:val="24"/>
          <w:szCs w:val="24"/>
        </w:rPr>
        <w:t xml:space="preserve"> on abistada sotsiaalselt vähekindlustatud isikuid, kes pika aja jooksul ei saanud iseseisvalt tagada endale </w:t>
      </w:r>
      <w:r w:rsidR="00BB4643" w:rsidRPr="00132830">
        <w:rPr>
          <w:rFonts w:ascii="Times New Roman" w:hAnsi="Times New Roman" w:cs="Times New Roman"/>
          <w:sz w:val="24"/>
          <w:szCs w:val="24"/>
        </w:rPr>
        <w:t>parema kvalitee</w:t>
      </w:r>
      <w:r w:rsidR="00BB4643">
        <w:rPr>
          <w:rFonts w:ascii="Times New Roman" w:hAnsi="Times New Roman" w:cs="Times New Roman"/>
          <w:sz w:val="24"/>
          <w:szCs w:val="24"/>
        </w:rPr>
        <w:t>d</w:t>
      </w:r>
      <w:r w:rsidR="00BB4643" w:rsidRPr="00132830">
        <w:rPr>
          <w:rFonts w:ascii="Times New Roman" w:hAnsi="Times New Roman" w:cs="Times New Roman"/>
          <w:sz w:val="24"/>
          <w:szCs w:val="24"/>
        </w:rPr>
        <w:t xml:space="preserve">i </w:t>
      </w:r>
      <w:r w:rsidRPr="00132830">
        <w:rPr>
          <w:rFonts w:ascii="Times New Roman" w:hAnsi="Times New Roman" w:cs="Times New Roman"/>
          <w:sz w:val="24"/>
          <w:szCs w:val="24"/>
        </w:rPr>
        <w:t>eluruumi.</w:t>
      </w:r>
    </w:p>
    <w:p w:rsidR="00E273FF" w:rsidRPr="00F7795B" w:rsidRDefault="00E273FF" w:rsidP="00E27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3FF" w:rsidRPr="00132830" w:rsidRDefault="009A680C" w:rsidP="00E27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Täna kehtiv</w:t>
      </w:r>
      <w:r w:rsidR="00656E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F7795B">
        <w:rPr>
          <w:rFonts w:ascii="Times New Roman" w:hAnsi="Times New Roman" w:cs="Times New Roman"/>
          <w:sz w:val="24"/>
          <w:szCs w:val="24"/>
        </w:rPr>
        <w:t xml:space="preserve">Munitsipaaleluruumide üürile </w:t>
      </w:r>
      <w:r w:rsidRPr="00132830">
        <w:rPr>
          <w:rFonts w:ascii="Times New Roman" w:hAnsi="Times New Roman" w:cs="Times New Roman"/>
          <w:sz w:val="24"/>
          <w:szCs w:val="24"/>
        </w:rPr>
        <w:t>andmise ja kasutamise kor</w:t>
      </w:r>
      <w:r>
        <w:rPr>
          <w:rFonts w:ascii="Times New Roman" w:hAnsi="Times New Roman" w:cs="Times New Roman"/>
          <w:sz w:val="24"/>
          <w:szCs w:val="24"/>
        </w:rPr>
        <w:t xml:space="preserve">d“ </w:t>
      </w:r>
      <w:r w:rsidR="00E273FF" w:rsidRPr="00132830">
        <w:rPr>
          <w:rFonts w:ascii="Times New Roman" w:hAnsi="Times New Roman" w:cs="Times New Roman"/>
          <w:sz w:val="24"/>
          <w:szCs w:val="24"/>
        </w:rPr>
        <w:t xml:space="preserve">sätestab munitsipaalkorteri taotlemise kriteeriumiks ka mõiste „elamispind“, neid andmeid kontrolliti </w:t>
      </w:r>
      <w:r>
        <w:rPr>
          <w:rFonts w:ascii="Times New Roman" w:hAnsi="Times New Roman" w:cs="Times New Roman"/>
          <w:sz w:val="24"/>
          <w:szCs w:val="24"/>
        </w:rPr>
        <w:t xml:space="preserve">riikliku </w:t>
      </w:r>
      <w:r w:rsidR="00E273FF" w:rsidRPr="00132830">
        <w:rPr>
          <w:rFonts w:ascii="Times New Roman" w:hAnsi="Times New Roman" w:cs="Times New Roman"/>
          <w:sz w:val="24"/>
          <w:szCs w:val="24"/>
        </w:rPr>
        <w:t>ehitisregistri abil.</w:t>
      </w:r>
      <w:r w:rsidR="00F2429F">
        <w:rPr>
          <w:rFonts w:ascii="Times New Roman" w:hAnsi="Times New Roman" w:cs="Times New Roman"/>
          <w:sz w:val="24"/>
          <w:szCs w:val="24"/>
        </w:rPr>
        <w:t xml:space="preserve"> </w:t>
      </w:r>
      <w:r w:rsidR="00E273FF" w:rsidRPr="00132830">
        <w:rPr>
          <w:rFonts w:ascii="Times New Roman" w:hAnsi="Times New Roman" w:cs="Times New Roman"/>
          <w:sz w:val="24"/>
          <w:szCs w:val="24"/>
        </w:rPr>
        <w:t xml:space="preserve">Nimetatud mõiste kadus alates 2015. aastast uue ehitusseadustiku </w:t>
      </w:r>
      <w:r w:rsidR="007D1012">
        <w:rPr>
          <w:rFonts w:ascii="Times New Roman" w:hAnsi="Times New Roman" w:cs="Times New Roman"/>
          <w:sz w:val="24"/>
          <w:szCs w:val="24"/>
        </w:rPr>
        <w:t xml:space="preserve">ja sellega seotud õigusaktide </w:t>
      </w:r>
      <w:r w:rsidR="00E273FF" w:rsidRPr="00132830">
        <w:rPr>
          <w:rFonts w:ascii="Times New Roman" w:hAnsi="Times New Roman" w:cs="Times New Roman"/>
          <w:sz w:val="24"/>
          <w:szCs w:val="24"/>
        </w:rPr>
        <w:t xml:space="preserve">rakendamisega </w:t>
      </w:r>
      <w:r w:rsidR="007D1012">
        <w:rPr>
          <w:rFonts w:ascii="Times New Roman" w:hAnsi="Times New Roman" w:cs="Times New Roman"/>
          <w:sz w:val="24"/>
          <w:szCs w:val="24"/>
        </w:rPr>
        <w:t>ning</w:t>
      </w:r>
      <w:r w:rsidR="00E273FF" w:rsidRPr="00132830">
        <w:rPr>
          <w:rFonts w:ascii="Times New Roman" w:hAnsi="Times New Roman" w:cs="Times New Roman"/>
          <w:sz w:val="24"/>
          <w:szCs w:val="24"/>
        </w:rPr>
        <w:t xml:space="preserve"> </w:t>
      </w:r>
      <w:r w:rsidR="007D1012">
        <w:rPr>
          <w:rFonts w:ascii="Times New Roman" w:hAnsi="Times New Roman" w:cs="Times New Roman"/>
          <w:sz w:val="24"/>
          <w:szCs w:val="24"/>
        </w:rPr>
        <w:t>praegu</w:t>
      </w:r>
      <w:r w:rsidR="007D1012" w:rsidRPr="00132830">
        <w:rPr>
          <w:rFonts w:ascii="Times New Roman" w:hAnsi="Times New Roman" w:cs="Times New Roman"/>
          <w:sz w:val="24"/>
          <w:szCs w:val="24"/>
        </w:rPr>
        <w:t xml:space="preserve"> </w:t>
      </w:r>
      <w:r w:rsidR="00E273FF" w:rsidRPr="00132830">
        <w:rPr>
          <w:rFonts w:ascii="Times New Roman" w:hAnsi="Times New Roman" w:cs="Times New Roman"/>
          <w:sz w:val="24"/>
          <w:szCs w:val="24"/>
        </w:rPr>
        <w:t xml:space="preserve">on </w:t>
      </w:r>
      <w:r w:rsidR="007D1012">
        <w:rPr>
          <w:rFonts w:ascii="Times New Roman" w:hAnsi="Times New Roman" w:cs="Times New Roman"/>
          <w:sz w:val="24"/>
          <w:szCs w:val="24"/>
        </w:rPr>
        <w:t xml:space="preserve">õigusruumis </w:t>
      </w:r>
      <w:r w:rsidR="007D1012" w:rsidRPr="00132830">
        <w:rPr>
          <w:rFonts w:ascii="Times New Roman" w:hAnsi="Times New Roman" w:cs="Times New Roman"/>
          <w:sz w:val="24"/>
          <w:szCs w:val="24"/>
        </w:rPr>
        <w:t xml:space="preserve">kasutusel </w:t>
      </w:r>
      <w:r w:rsidR="007D1012">
        <w:rPr>
          <w:rFonts w:ascii="Times New Roman" w:hAnsi="Times New Roman" w:cs="Times New Roman"/>
          <w:sz w:val="24"/>
          <w:szCs w:val="24"/>
        </w:rPr>
        <w:t xml:space="preserve">mõiste </w:t>
      </w:r>
      <w:r w:rsidR="00E273FF" w:rsidRPr="00132830">
        <w:rPr>
          <w:rFonts w:ascii="Times New Roman" w:hAnsi="Times New Roman" w:cs="Times New Roman"/>
          <w:sz w:val="24"/>
          <w:szCs w:val="24"/>
        </w:rPr>
        <w:t>„eluruumi pind“</w:t>
      </w:r>
      <w:r>
        <w:rPr>
          <w:rFonts w:ascii="Times New Roman" w:hAnsi="Times New Roman" w:cs="Times New Roman"/>
          <w:sz w:val="24"/>
          <w:szCs w:val="24"/>
        </w:rPr>
        <w:t xml:space="preserve"> (s.o eluruumi üldpind)</w:t>
      </w:r>
      <w:r w:rsidR="00E273FF" w:rsidRPr="00132830">
        <w:rPr>
          <w:rFonts w:ascii="Times New Roman" w:hAnsi="Times New Roman" w:cs="Times New Roman"/>
          <w:sz w:val="24"/>
          <w:szCs w:val="24"/>
        </w:rPr>
        <w:t xml:space="preserve">. Seoses selle asjaoluga rakendatakse ka uues </w:t>
      </w:r>
      <w:r w:rsidR="00F2429F">
        <w:rPr>
          <w:rFonts w:ascii="Times New Roman" w:hAnsi="Times New Roman" w:cs="Times New Roman"/>
          <w:sz w:val="24"/>
          <w:szCs w:val="24"/>
        </w:rPr>
        <w:t>määruses</w:t>
      </w:r>
      <w:r w:rsidR="00E273FF" w:rsidRPr="00132830">
        <w:rPr>
          <w:rFonts w:ascii="Times New Roman" w:hAnsi="Times New Roman" w:cs="Times New Roman"/>
          <w:sz w:val="24"/>
          <w:szCs w:val="24"/>
        </w:rPr>
        <w:t xml:space="preserve"> seda mõistet ning muudetakse eluruumi pinna suurus kuni 7 m2 võrra kui tingimus elamistingimuste parandamise taotlemisel.</w:t>
      </w:r>
    </w:p>
    <w:p w:rsidR="00150490" w:rsidRDefault="00150490" w:rsidP="00150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490" w:rsidRPr="00F2429F" w:rsidRDefault="00150490" w:rsidP="00150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80C">
        <w:rPr>
          <w:rFonts w:ascii="Times New Roman" w:hAnsi="Times New Roman" w:cs="Times New Roman"/>
          <w:b/>
          <w:sz w:val="24"/>
          <w:szCs w:val="24"/>
        </w:rPr>
        <w:t>Määruse eelnõu §</w:t>
      </w:r>
      <w:r w:rsidR="00C20036" w:rsidRPr="009A680C">
        <w:rPr>
          <w:rFonts w:ascii="Times New Roman" w:hAnsi="Times New Roman" w:cs="Times New Roman"/>
          <w:b/>
          <w:sz w:val="24"/>
          <w:szCs w:val="24"/>
        </w:rPr>
        <w:t>-d</w:t>
      </w:r>
      <w:r w:rsidR="00F2429F" w:rsidRPr="009A680C">
        <w:rPr>
          <w:rFonts w:ascii="Times New Roman" w:hAnsi="Times New Roman" w:cs="Times New Roman"/>
          <w:b/>
          <w:sz w:val="24"/>
          <w:szCs w:val="24"/>
        </w:rPr>
        <w:t xml:space="preserve"> 4-8</w:t>
      </w:r>
      <w:r w:rsidRPr="00F2429F">
        <w:rPr>
          <w:rFonts w:ascii="Times New Roman" w:hAnsi="Times New Roman" w:cs="Times New Roman"/>
          <w:sz w:val="24"/>
          <w:szCs w:val="24"/>
        </w:rPr>
        <w:t xml:space="preserve"> reguleerivad </w:t>
      </w:r>
      <w:r w:rsidR="00F2429F" w:rsidRPr="00F2429F">
        <w:rPr>
          <w:rFonts w:ascii="Times New Roman" w:hAnsi="Times New Roman" w:cs="Times New Roman"/>
          <w:sz w:val="24"/>
          <w:szCs w:val="24"/>
        </w:rPr>
        <w:t xml:space="preserve">elamistingimuste parandamist vajavate isikute </w:t>
      </w:r>
      <w:r w:rsidRPr="00F2429F">
        <w:rPr>
          <w:rFonts w:ascii="Times New Roman" w:hAnsi="Times New Roman" w:cs="Times New Roman"/>
          <w:sz w:val="24"/>
          <w:szCs w:val="24"/>
        </w:rPr>
        <w:t>taotluse menetlemist ja arvestuse pidamist.</w:t>
      </w:r>
    </w:p>
    <w:p w:rsidR="00150490" w:rsidRPr="00F2429F" w:rsidRDefault="00150490" w:rsidP="00150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29F">
        <w:rPr>
          <w:rFonts w:ascii="Times New Roman" w:hAnsi="Times New Roman" w:cs="Times New Roman"/>
          <w:sz w:val="24"/>
          <w:szCs w:val="24"/>
        </w:rPr>
        <w:t xml:space="preserve">Munitsipaaleluruumi üürile andmise taotlusi menetleb Narva Linnavalitsuse eluasemekomisjoni sekretär (edaspidi </w:t>
      </w:r>
      <w:r w:rsidRPr="003771E5">
        <w:rPr>
          <w:rFonts w:ascii="Times New Roman" w:hAnsi="Times New Roman" w:cs="Times New Roman"/>
          <w:i/>
          <w:sz w:val="24"/>
          <w:szCs w:val="24"/>
        </w:rPr>
        <w:t>sekretär</w:t>
      </w:r>
      <w:r w:rsidRPr="00F2429F">
        <w:rPr>
          <w:rFonts w:ascii="Times New Roman" w:hAnsi="Times New Roman" w:cs="Times New Roman"/>
          <w:sz w:val="24"/>
          <w:szCs w:val="24"/>
        </w:rPr>
        <w:t>) ja selle lahendamise pädevus kuulub Narva Linnavalitsuse eluasemekomisjonile.</w:t>
      </w:r>
    </w:p>
    <w:p w:rsidR="00150490" w:rsidRPr="00BE2CE2" w:rsidRDefault="00150490" w:rsidP="00150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29F">
        <w:rPr>
          <w:rFonts w:ascii="Times New Roman" w:hAnsi="Times New Roman" w:cs="Times New Roman"/>
          <w:sz w:val="24"/>
          <w:szCs w:val="24"/>
        </w:rPr>
        <w:t>Munitsipaaleluruumide taotlejate arvestust peetakse vastavas registris, mille pidajaks on samuti sekretär.</w:t>
      </w:r>
    </w:p>
    <w:p w:rsidR="00E273FF" w:rsidRDefault="00E273FF" w:rsidP="00E27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80C" w:rsidRDefault="00F85E68" w:rsidP="00F85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680C">
        <w:rPr>
          <w:rFonts w:ascii="Times New Roman" w:hAnsi="Times New Roman" w:cs="Times New Roman"/>
          <w:b/>
          <w:sz w:val="24"/>
          <w:szCs w:val="24"/>
        </w:rPr>
        <w:t>Eelnõu § 9</w:t>
      </w:r>
      <w:r w:rsidRPr="00F85E68">
        <w:rPr>
          <w:rFonts w:ascii="Times New Roman" w:hAnsi="Times New Roman" w:cs="Times New Roman"/>
          <w:sz w:val="24"/>
          <w:szCs w:val="24"/>
        </w:rPr>
        <w:t xml:space="preserve"> reguleerib m</w:t>
      </w:r>
      <w:r w:rsidRPr="00F85E68">
        <w:rPr>
          <w:rFonts w:ascii="Times New Roman" w:hAnsi="Times New Roman" w:cs="Times New Roman"/>
          <w:bCs/>
          <w:sz w:val="24"/>
          <w:szCs w:val="24"/>
        </w:rPr>
        <w:t>unitsipaalkorteri üürile andmise ja elamistingimuste parandamise põhimõtteid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85E68" w:rsidRPr="00D45D8E" w:rsidRDefault="00F85E68" w:rsidP="00F85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Nimetatud paragrahvi </w:t>
      </w:r>
      <w:r w:rsidRPr="000A43B1">
        <w:rPr>
          <w:rFonts w:ascii="Times New Roman" w:hAnsi="Times New Roman" w:cs="Times New Roman"/>
          <w:b/>
          <w:bCs/>
          <w:sz w:val="24"/>
          <w:szCs w:val="24"/>
        </w:rPr>
        <w:t xml:space="preserve">lõike 1 </w:t>
      </w:r>
      <w:r>
        <w:rPr>
          <w:rFonts w:ascii="Times New Roman" w:hAnsi="Times New Roman" w:cs="Times New Roman"/>
          <w:bCs/>
          <w:sz w:val="24"/>
          <w:szCs w:val="24"/>
        </w:rPr>
        <w:t xml:space="preserve">kohaselt </w:t>
      </w:r>
      <w:bookmarkStart w:id="3" w:name="_Hlk36470928"/>
      <w:r>
        <w:rPr>
          <w:rFonts w:ascii="Times New Roman" w:hAnsi="Times New Roman" w:cs="Times New Roman"/>
          <w:bCs/>
          <w:sz w:val="24"/>
          <w:szCs w:val="24"/>
        </w:rPr>
        <w:t>antakse m</w:t>
      </w:r>
      <w:r w:rsidRPr="00D45D8E">
        <w:rPr>
          <w:rFonts w:ascii="Times New Roman" w:hAnsi="Times New Roman" w:cs="Times New Roman"/>
          <w:bCs/>
          <w:sz w:val="24"/>
          <w:szCs w:val="24"/>
        </w:rPr>
        <w:t>unitsipaalkorter  üürile:</w:t>
      </w:r>
    </w:p>
    <w:p w:rsidR="004F3FE7" w:rsidRPr="0057207F" w:rsidRDefault="004F3FE7" w:rsidP="004F3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07F">
        <w:rPr>
          <w:rFonts w:ascii="Times New Roman" w:hAnsi="Times New Roman" w:cs="Times New Roman"/>
          <w:bCs/>
          <w:sz w:val="24"/>
          <w:szCs w:val="24"/>
        </w:rPr>
        <w:t>1)</w:t>
      </w:r>
      <w:r w:rsidRPr="0057207F">
        <w:rPr>
          <w:rFonts w:ascii="Times New Roman" w:hAnsi="Times New Roman" w:cs="Times New Roman"/>
          <w:bCs/>
          <w:sz w:val="24"/>
          <w:szCs w:val="24"/>
        </w:rPr>
        <w:tab/>
        <w:t>elamistingimuste parandamist vajavate isikutena arvele võetud isikule ja perele;</w:t>
      </w:r>
    </w:p>
    <w:p w:rsidR="004F3FE7" w:rsidRPr="009A78F2" w:rsidRDefault="004F3FE7" w:rsidP="004F3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5611">
        <w:rPr>
          <w:rFonts w:ascii="Times New Roman" w:hAnsi="Times New Roman"/>
          <w:bCs/>
          <w:sz w:val="24"/>
          <w:szCs w:val="24"/>
        </w:rPr>
        <w:t>2</w:t>
      </w:r>
      <w:r w:rsidRPr="009A78F2">
        <w:rPr>
          <w:rFonts w:ascii="Times New Roman" w:hAnsi="Times New Roman"/>
          <w:bCs/>
          <w:sz w:val="24"/>
          <w:szCs w:val="24"/>
        </w:rPr>
        <w:t>)</w:t>
      </w:r>
      <w:r w:rsidRPr="00AB561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muudel käesoleva Korraga või muu Narva linna õigusaktiga kehtestatud juhtudel.</w:t>
      </w:r>
    </w:p>
    <w:p w:rsidR="004F3FE7" w:rsidRPr="0057207F" w:rsidRDefault="004F3FE7" w:rsidP="004F3FE7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3"/>
    <w:p w:rsidR="00F85E68" w:rsidRPr="00D45D8E" w:rsidRDefault="00F85E68" w:rsidP="00F85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F85E68">
        <w:rPr>
          <w:rFonts w:ascii="Times New Roman" w:hAnsi="Times New Roman" w:cs="Times New Roman"/>
          <w:sz w:val="24"/>
          <w:szCs w:val="24"/>
        </w:rPr>
        <w:t xml:space="preserve">elnõu § 9 </w:t>
      </w:r>
      <w:r w:rsidRPr="000A43B1">
        <w:rPr>
          <w:rFonts w:ascii="Times New Roman" w:hAnsi="Times New Roman" w:cs="Times New Roman"/>
          <w:b/>
          <w:sz w:val="24"/>
          <w:szCs w:val="24"/>
        </w:rPr>
        <w:t xml:space="preserve">lõike 2 </w:t>
      </w:r>
      <w:r>
        <w:rPr>
          <w:rFonts w:ascii="Times New Roman" w:hAnsi="Times New Roman" w:cs="Times New Roman"/>
          <w:sz w:val="24"/>
          <w:szCs w:val="24"/>
        </w:rPr>
        <w:t>kohaselt antakse m</w:t>
      </w:r>
      <w:r w:rsidRPr="00D45D8E">
        <w:rPr>
          <w:rFonts w:ascii="Times New Roman" w:hAnsi="Times New Roman" w:cs="Times New Roman"/>
          <w:sz w:val="24"/>
          <w:szCs w:val="24"/>
        </w:rPr>
        <w:t>unitsipaalkorter üürile tingimusel, et taotleja</w:t>
      </w:r>
      <w:r w:rsidR="005A1B08">
        <w:rPr>
          <w:rFonts w:ascii="Times New Roman" w:hAnsi="Times New Roman" w:cs="Times New Roman"/>
          <w:sz w:val="24"/>
          <w:szCs w:val="24"/>
        </w:rPr>
        <w:t xml:space="preserve"> </w:t>
      </w:r>
      <w:r w:rsidRPr="00D45D8E">
        <w:rPr>
          <w:rFonts w:ascii="Times New Roman" w:hAnsi="Times New Roman" w:cs="Times New Roman"/>
          <w:sz w:val="24"/>
          <w:szCs w:val="24"/>
        </w:rPr>
        <w:t>ja kaastaotlejate elamistingimuste parandamist vajavate isikute arvel olemise põhjus ei ole nendele eluruumi</w:t>
      </w:r>
      <w:r w:rsidRPr="00D45D8E">
        <w:rPr>
          <w:rFonts w:ascii="Times New Roman" w:hAnsi="Times New Roman" w:cs="Times New Roman"/>
          <w:sz w:val="24"/>
          <w:szCs w:val="24"/>
          <w:shd w:val="clear" w:color="auto" w:fill="FFFFFF"/>
        </w:rPr>
        <w:t> üürile andmise hetkeks ära langenud</w:t>
      </w:r>
      <w:r w:rsidRPr="00D45D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Ning sama paragrahvi </w:t>
      </w:r>
      <w:r w:rsidRPr="000A43B1">
        <w:rPr>
          <w:rFonts w:ascii="Times New Roman" w:hAnsi="Times New Roman" w:cs="Times New Roman"/>
          <w:b/>
          <w:sz w:val="24"/>
          <w:szCs w:val="24"/>
        </w:rPr>
        <w:t>lõike 3</w:t>
      </w:r>
      <w:r>
        <w:rPr>
          <w:rFonts w:ascii="Times New Roman" w:hAnsi="Times New Roman" w:cs="Times New Roman"/>
          <w:sz w:val="24"/>
          <w:szCs w:val="24"/>
        </w:rPr>
        <w:t xml:space="preserve"> kohaselt antakse a</w:t>
      </w:r>
      <w:r w:rsidRPr="00D45D8E">
        <w:rPr>
          <w:rFonts w:ascii="Times New Roman" w:hAnsi="Times New Roman" w:cs="Times New Roman"/>
          <w:bCs/>
          <w:sz w:val="24"/>
          <w:szCs w:val="24"/>
        </w:rPr>
        <w:t xml:space="preserve">sustamata munitsipaalkorter </w:t>
      </w:r>
      <w:r w:rsidRPr="00D45D8E">
        <w:rPr>
          <w:rFonts w:ascii="Times New Roman" w:hAnsi="Times New Roman" w:cs="Times New Roman"/>
          <w:sz w:val="24"/>
          <w:szCs w:val="24"/>
        </w:rPr>
        <w:t>taotlejatele</w:t>
      </w:r>
      <w:r w:rsidR="005A1B08">
        <w:rPr>
          <w:rFonts w:ascii="Times New Roman" w:hAnsi="Times New Roman" w:cs="Times New Roman"/>
          <w:sz w:val="24"/>
          <w:szCs w:val="24"/>
        </w:rPr>
        <w:t xml:space="preserve"> </w:t>
      </w:r>
      <w:r w:rsidRPr="00D45D8E">
        <w:rPr>
          <w:rFonts w:ascii="Times New Roman" w:hAnsi="Times New Roman" w:cs="Times New Roman"/>
          <w:sz w:val="24"/>
          <w:szCs w:val="24"/>
        </w:rPr>
        <w:t xml:space="preserve">ja kaastaotlejatele üürile registris oleva järjekorra alusel, välja arvatud käesolevas paragrahvis </w:t>
      </w:r>
      <w:r w:rsidR="00457B04">
        <w:rPr>
          <w:rFonts w:ascii="Times New Roman" w:hAnsi="Times New Roman" w:cs="Times New Roman"/>
          <w:sz w:val="24"/>
          <w:szCs w:val="24"/>
        </w:rPr>
        <w:t>sätestatud</w:t>
      </w:r>
      <w:r w:rsidRPr="00D45D8E">
        <w:rPr>
          <w:rFonts w:ascii="Times New Roman" w:hAnsi="Times New Roman" w:cs="Times New Roman"/>
          <w:sz w:val="24"/>
          <w:szCs w:val="24"/>
        </w:rPr>
        <w:t xml:space="preserve"> juhtudel, ning sobivate asustamata eluruumide olemasolul.</w:t>
      </w:r>
    </w:p>
    <w:p w:rsidR="00F85E68" w:rsidRDefault="00FF6953" w:rsidP="00F85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Võrreldes kehtiva regulatsiooniga ei ole eluruumi üürile andmise põhimõtted muudetud.</w:t>
      </w:r>
    </w:p>
    <w:p w:rsidR="00FF6953" w:rsidRPr="00D45D8E" w:rsidRDefault="00FF6953" w:rsidP="00F85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3FE7" w:rsidRPr="00D45D8E" w:rsidRDefault="00F85E68" w:rsidP="004F3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4" w:name="_Hlk39000078"/>
      <w:r>
        <w:rPr>
          <w:rFonts w:ascii="Times New Roman" w:hAnsi="Times New Roman" w:cs="Times New Roman"/>
          <w:bCs/>
          <w:sz w:val="24"/>
          <w:szCs w:val="24"/>
        </w:rPr>
        <w:t xml:space="preserve">Eelnõu </w:t>
      </w:r>
      <w:r w:rsidRPr="00F85E68">
        <w:rPr>
          <w:rFonts w:ascii="Times New Roman" w:hAnsi="Times New Roman" w:cs="Times New Roman"/>
          <w:sz w:val="24"/>
          <w:szCs w:val="24"/>
        </w:rPr>
        <w:t>§ 9</w:t>
      </w:r>
      <w:r w:rsidRPr="00D45D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43B1">
        <w:rPr>
          <w:rFonts w:ascii="Times New Roman" w:hAnsi="Times New Roman" w:cs="Times New Roman"/>
          <w:b/>
          <w:bCs/>
          <w:sz w:val="24"/>
          <w:szCs w:val="24"/>
        </w:rPr>
        <w:t>lõikes 4</w:t>
      </w:r>
      <w:r>
        <w:rPr>
          <w:rFonts w:ascii="Times New Roman" w:hAnsi="Times New Roman" w:cs="Times New Roman"/>
          <w:bCs/>
          <w:sz w:val="24"/>
          <w:szCs w:val="24"/>
        </w:rPr>
        <w:t xml:space="preserve"> sätestab, et a</w:t>
      </w:r>
      <w:r w:rsidRPr="00D45D8E">
        <w:rPr>
          <w:rFonts w:ascii="Times New Roman" w:hAnsi="Times New Roman" w:cs="Times New Roman"/>
          <w:bCs/>
          <w:sz w:val="24"/>
          <w:szCs w:val="24"/>
        </w:rPr>
        <w:t xml:space="preserve">sustamata munitsipaalkorter antakse </w:t>
      </w:r>
      <w:r w:rsidRPr="000A43B1">
        <w:rPr>
          <w:rFonts w:ascii="Times New Roman" w:hAnsi="Times New Roman" w:cs="Times New Roman"/>
          <w:bCs/>
          <w:sz w:val="24"/>
          <w:szCs w:val="24"/>
          <w:u w:val="single"/>
        </w:rPr>
        <w:t>e</w:t>
      </w:r>
      <w:r w:rsidRPr="000A43B1">
        <w:rPr>
          <w:rFonts w:ascii="Times New Roman" w:hAnsi="Times New Roman" w:cs="Times New Roman"/>
          <w:sz w:val="24"/>
          <w:szCs w:val="24"/>
          <w:u w:val="single"/>
        </w:rPr>
        <w:t>smajärjekorras</w:t>
      </w:r>
      <w:r w:rsidRPr="00D45D8E">
        <w:rPr>
          <w:rFonts w:ascii="Times New Roman" w:hAnsi="Times New Roman" w:cs="Times New Roman"/>
          <w:sz w:val="24"/>
          <w:szCs w:val="24"/>
        </w:rPr>
        <w:t xml:space="preserve"> üürile elamistingimuste parandamist vajavate isikutena arvele võetud </w:t>
      </w:r>
      <w:r w:rsidRPr="00D45D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perele, </w:t>
      </w:r>
      <w:bookmarkEnd w:id="4"/>
      <w:r w:rsidR="004F3FE7">
        <w:rPr>
          <w:rFonts w:ascii="Times New Roman" w:hAnsi="Times New Roman" w:cs="Times New Roman"/>
          <w:sz w:val="24"/>
          <w:szCs w:val="24"/>
          <w:shd w:val="clear" w:color="auto" w:fill="FFFFFF"/>
        </w:rPr>
        <w:t>kes k</w:t>
      </w:r>
      <w:r w:rsidR="004F3FE7" w:rsidRPr="009C2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asvatab või </w:t>
      </w:r>
      <w:r w:rsidR="004F3FE7" w:rsidRPr="000B55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hooldab raske või sügava puudega või </w:t>
      </w:r>
      <w:r w:rsidR="004F3FE7" w:rsidRPr="000B55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t-EE"/>
        </w:rPr>
        <w:t>80% - 100%-</w:t>
      </w:r>
      <w:proofErr w:type="spellStart"/>
      <w:r w:rsidR="004F3FE7" w:rsidRPr="000B55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t-EE"/>
        </w:rPr>
        <w:t>lise</w:t>
      </w:r>
      <w:proofErr w:type="spellEnd"/>
      <w:r w:rsidR="004F3FE7" w:rsidRPr="000B55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t-EE"/>
        </w:rPr>
        <w:t xml:space="preserve"> püsiva töövõimetusega</w:t>
      </w:r>
      <w:r w:rsidR="004F3FE7" w:rsidRPr="000B55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või puuduva </w:t>
      </w:r>
      <w:r w:rsidR="004F3FE7" w:rsidRPr="009C2EAA">
        <w:rPr>
          <w:rFonts w:ascii="Times New Roman" w:hAnsi="Times New Roman" w:cs="Times New Roman"/>
          <w:sz w:val="24"/>
          <w:szCs w:val="24"/>
          <w:shd w:val="clear" w:color="auto" w:fill="FFFFFF"/>
        </w:rPr>
        <w:t>töövõimega alaealist last</w:t>
      </w:r>
      <w:r w:rsidR="004F3FE7" w:rsidRPr="00195F3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F3FE7" w:rsidRPr="00D45D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A43B1" w:rsidRDefault="000A43B1" w:rsidP="00F85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Sama regulatsioon kehtib ka </w:t>
      </w:r>
      <w:r w:rsidR="00457B04">
        <w:rPr>
          <w:rFonts w:ascii="Times New Roman" w:hAnsi="Times New Roman" w:cs="Times New Roman"/>
          <w:sz w:val="24"/>
          <w:szCs w:val="24"/>
        </w:rPr>
        <w:t xml:space="preserve">praegu </w:t>
      </w:r>
      <w:r>
        <w:rPr>
          <w:rFonts w:ascii="Times New Roman" w:hAnsi="Times New Roman" w:cs="Times New Roman"/>
          <w:sz w:val="24"/>
          <w:szCs w:val="24"/>
        </w:rPr>
        <w:t>kehtivas „</w:t>
      </w:r>
      <w:r w:rsidRPr="00F7795B">
        <w:rPr>
          <w:rFonts w:ascii="Times New Roman" w:hAnsi="Times New Roman" w:cs="Times New Roman"/>
          <w:sz w:val="24"/>
          <w:szCs w:val="24"/>
        </w:rPr>
        <w:t xml:space="preserve">Munitsipaaleluruumide üürile </w:t>
      </w:r>
      <w:r w:rsidRPr="00132830">
        <w:rPr>
          <w:rFonts w:ascii="Times New Roman" w:hAnsi="Times New Roman" w:cs="Times New Roman"/>
          <w:sz w:val="24"/>
          <w:szCs w:val="24"/>
        </w:rPr>
        <w:t>andmise ja kasutamise kor</w:t>
      </w:r>
      <w:r>
        <w:rPr>
          <w:rFonts w:ascii="Times New Roman" w:hAnsi="Times New Roman" w:cs="Times New Roman"/>
          <w:sz w:val="24"/>
          <w:szCs w:val="24"/>
        </w:rPr>
        <w:t>ras“.</w:t>
      </w:r>
    </w:p>
    <w:p w:rsidR="00C70500" w:rsidRPr="00C86AAD" w:rsidRDefault="00F85E68" w:rsidP="00F85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AAD">
        <w:rPr>
          <w:rFonts w:ascii="Times New Roman" w:hAnsi="Times New Roman" w:cs="Times New Roman"/>
          <w:sz w:val="24"/>
          <w:szCs w:val="24"/>
        </w:rPr>
        <w:t>Sät</w:t>
      </w:r>
      <w:r w:rsidR="00F150D5">
        <w:rPr>
          <w:rFonts w:ascii="Times New Roman" w:hAnsi="Times New Roman" w:cs="Times New Roman"/>
          <w:sz w:val="24"/>
          <w:szCs w:val="24"/>
        </w:rPr>
        <w:t>t</w:t>
      </w:r>
      <w:r w:rsidRPr="00C86AAD">
        <w:rPr>
          <w:rFonts w:ascii="Times New Roman" w:hAnsi="Times New Roman" w:cs="Times New Roman"/>
          <w:sz w:val="24"/>
          <w:szCs w:val="24"/>
        </w:rPr>
        <w:t>e kehtestamise eesmär</w:t>
      </w:r>
      <w:r w:rsidR="00351B37">
        <w:rPr>
          <w:rFonts w:ascii="Times New Roman" w:hAnsi="Times New Roman" w:cs="Times New Roman"/>
          <w:sz w:val="24"/>
          <w:szCs w:val="24"/>
        </w:rPr>
        <w:t>giks</w:t>
      </w:r>
      <w:r w:rsidRPr="00C86AAD">
        <w:rPr>
          <w:rFonts w:ascii="Times New Roman" w:hAnsi="Times New Roman" w:cs="Times New Roman"/>
          <w:sz w:val="24"/>
          <w:szCs w:val="24"/>
        </w:rPr>
        <w:t xml:space="preserve"> on toetada</w:t>
      </w:r>
      <w:r w:rsidR="0061274D" w:rsidRPr="00C86AAD">
        <w:rPr>
          <w:rFonts w:ascii="Times New Roman" w:hAnsi="Times New Roman" w:cs="Times New Roman"/>
          <w:sz w:val="24"/>
          <w:szCs w:val="24"/>
        </w:rPr>
        <w:t xml:space="preserve"> </w:t>
      </w:r>
      <w:r w:rsidR="000A43B1">
        <w:rPr>
          <w:rFonts w:ascii="Times New Roman" w:hAnsi="Times New Roman" w:cs="Times New Roman"/>
          <w:sz w:val="24"/>
          <w:szCs w:val="24"/>
        </w:rPr>
        <w:t xml:space="preserve">jätkuvalt </w:t>
      </w:r>
      <w:r w:rsidR="0061274D" w:rsidRPr="00C86AAD">
        <w:rPr>
          <w:rFonts w:ascii="Times New Roman" w:hAnsi="Times New Roman" w:cs="Times New Roman"/>
          <w:sz w:val="24"/>
          <w:szCs w:val="24"/>
        </w:rPr>
        <w:t>puudega lastega peresid</w:t>
      </w:r>
      <w:r w:rsidR="00F150D5">
        <w:rPr>
          <w:rFonts w:ascii="Times New Roman" w:hAnsi="Times New Roman" w:cs="Times New Roman"/>
          <w:sz w:val="24"/>
          <w:szCs w:val="24"/>
        </w:rPr>
        <w:t xml:space="preserve"> ning pakkuda perekondadele</w:t>
      </w:r>
      <w:r w:rsidR="00C86AAD" w:rsidRPr="00C86AAD">
        <w:rPr>
          <w:rFonts w:ascii="Times New Roman" w:hAnsi="Times New Roman" w:cs="Times New Roman"/>
          <w:sz w:val="24"/>
          <w:szCs w:val="24"/>
        </w:rPr>
        <w:t xml:space="preserve"> </w:t>
      </w:r>
      <w:r w:rsidR="00F150D5">
        <w:rPr>
          <w:rFonts w:ascii="Times New Roman" w:hAnsi="Times New Roman" w:cs="Times New Roman"/>
          <w:sz w:val="24"/>
          <w:szCs w:val="24"/>
        </w:rPr>
        <w:t xml:space="preserve">kohaliku omavalitsuse </w:t>
      </w:r>
      <w:r w:rsidR="00C86AAD" w:rsidRPr="00C86AAD">
        <w:rPr>
          <w:rFonts w:ascii="Times New Roman" w:hAnsi="Times New Roman" w:cs="Times New Roman"/>
          <w:sz w:val="24"/>
          <w:szCs w:val="24"/>
        </w:rPr>
        <w:t>tuge läbi elamistingimuste parandamist.</w:t>
      </w:r>
    </w:p>
    <w:p w:rsidR="00C70500" w:rsidRDefault="00C70500" w:rsidP="00F85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FE7" w:rsidRPr="004F3FE7" w:rsidRDefault="00C70500" w:rsidP="004F3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Määruse eelnõu </w:t>
      </w:r>
      <w:r w:rsidRPr="000A43B1">
        <w:rPr>
          <w:rFonts w:ascii="Times New Roman" w:hAnsi="Times New Roman" w:cs="Times New Roman"/>
          <w:b/>
          <w:sz w:val="24"/>
          <w:szCs w:val="24"/>
        </w:rPr>
        <w:t>§ 9</w:t>
      </w:r>
      <w:r w:rsidRPr="000A43B1">
        <w:rPr>
          <w:rFonts w:ascii="Times New Roman" w:hAnsi="Times New Roman" w:cs="Times New Roman"/>
          <w:b/>
          <w:bCs/>
          <w:sz w:val="24"/>
          <w:szCs w:val="24"/>
        </w:rPr>
        <w:t xml:space="preserve"> lõikes 5</w:t>
      </w:r>
      <w:r>
        <w:rPr>
          <w:rFonts w:ascii="Times New Roman" w:hAnsi="Times New Roman" w:cs="Times New Roman"/>
          <w:bCs/>
          <w:sz w:val="24"/>
          <w:szCs w:val="24"/>
        </w:rPr>
        <w:t xml:space="preserve">  sätestab e</w:t>
      </w:r>
      <w:r w:rsidR="00F85E68" w:rsidRPr="00D45D8E">
        <w:rPr>
          <w:rFonts w:ascii="Times New Roman" w:hAnsi="Times New Roman" w:cs="Times New Roman"/>
          <w:sz w:val="24"/>
          <w:szCs w:val="24"/>
        </w:rPr>
        <w:t>luruumi üürile</w:t>
      </w:r>
      <w:r>
        <w:rPr>
          <w:rFonts w:ascii="Times New Roman" w:hAnsi="Times New Roman" w:cs="Times New Roman"/>
          <w:sz w:val="24"/>
          <w:szCs w:val="24"/>
        </w:rPr>
        <w:t xml:space="preserve"> andmise </w:t>
      </w:r>
      <w:r w:rsidR="00F85E68" w:rsidRPr="00D45D8E">
        <w:rPr>
          <w:rFonts w:ascii="Times New Roman" w:hAnsi="Times New Roman" w:cs="Times New Roman"/>
          <w:sz w:val="24"/>
          <w:szCs w:val="24"/>
        </w:rPr>
        <w:t>väljaspool registri järjekorda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41B0E" w:rsidRPr="004F3FE7">
        <w:rPr>
          <w:rFonts w:ascii="Times New Roman" w:hAnsi="Times New Roman" w:cs="Times New Roman"/>
          <w:sz w:val="24"/>
          <w:szCs w:val="24"/>
        </w:rPr>
        <w:t xml:space="preserve">selleks </w:t>
      </w:r>
      <w:r w:rsidRPr="004F3FE7">
        <w:rPr>
          <w:rFonts w:ascii="Times New Roman" w:hAnsi="Times New Roman" w:cs="Times New Roman"/>
          <w:sz w:val="24"/>
          <w:szCs w:val="24"/>
        </w:rPr>
        <w:t xml:space="preserve">on avalikest huvidest lähtudes ning </w:t>
      </w:r>
      <w:r w:rsidR="004F3FE7" w:rsidRPr="004F3FE7">
        <w:rPr>
          <w:rFonts w:ascii="Times New Roman" w:hAnsi="Times New Roman" w:cs="Times New Roman"/>
          <w:sz w:val="24"/>
          <w:szCs w:val="24"/>
        </w:rPr>
        <w:t>üürniku /ja tema pereliikmete ümberasustamisel ühest munitsipaalkorterist teise/teistesse munitsipaalkorteri(te)</w:t>
      </w:r>
      <w:proofErr w:type="spellStart"/>
      <w:r w:rsidR="004F3FE7" w:rsidRPr="004F3FE7">
        <w:rPr>
          <w:rFonts w:ascii="Times New Roman" w:hAnsi="Times New Roman" w:cs="Times New Roman"/>
          <w:sz w:val="24"/>
          <w:szCs w:val="24"/>
        </w:rPr>
        <w:t>sse</w:t>
      </w:r>
      <w:proofErr w:type="spellEnd"/>
      <w:r w:rsidR="004F3FE7" w:rsidRPr="004F3FE7">
        <w:rPr>
          <w:rFonts w:ascii="Times New Roman" w:hAnsi="Times New Roman" w:cs="Times New Roman"/>
          <w:sz w:val="24"/>
          <w:szCs w:val="24"/>
        </w:rPr>
        <w:t>, lähtudes sotsiaalsetest või muudest põhjendatud põhjustest.</w:t>
      </w:r>
      <w:r w:rsidR="004F3FE7" w:rsidRPr="004F3FE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85E68" w:rsidRDefault="00641B0E" w:rsidP="0064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E7">
        <w:rPr>
          <w:rFonts w:ascii="Times New Roman" w:hAnsi="Times New Roman" w:cs="Times New Roman"/>
          <w:bCs/>
          <w:sz w:val="24"/>
          <w:szCs w:val="24"/>
        </w:rPr>
        <w:t xml:space="preserve">Antud alustel võib eluruume üürile anda </w:t>
      </w:r>
      <w:r w:rsidR="00C70500" w:rsidRPr="004F3FE7">
        <w:rPr>
          <w:rFonts w:ascii="Times New Roman" w:hAnsi="Times New Roman" w:cs="Times New Roman"/>
          <w:sz w:val="24"/>
          <w:szCs w:val="24"/>
        </w:rPr>
        <w:t>sobivate asustama munitsipaalkorterite olemasolul</w:t>
      </w:r>
      <w:r w:rsidRPr="004F3FE7">
        <w:rPr>
          <w:rFonts w:ascii="Times New Roman" w:hAnsi="Times New Roman" w:cs="Times New Roman"/>
          <w:sz w:val="24"/>
          <w:szCs w:val="24"/>
        </w:rPr>
        <w:t>.</w:t>
      </w:r>
    </w:p>
    <w:p w:rsidR="00F2429F" w:rsidRDefault="00F2429F" w:rsidP="0064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29F" w:rsidRDefault="00F2429F" w:rsidP="0064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C4">
        <w:rPr>
          <w:rFonts w:ascii="Times New Roman" w:hAnsi="Times New Roman" w:cs="Times New Roman"/>
          <w:b/>
          <w:sz w:val="24"/>
          <w:szCs w:val="24"/>
        </w:rPr>
        <w:t>Eelnõu § 10</w:t>
      </w:r>
      <w:r>
        <w:rPr>
          <w:rFonts w:ascii="Times New Roman" w:hAnsi="Times New Roman" w:cs="Times New Roman"/>
          <w:sz w:val="24"/>
          <w:szCs w:val="24"/>
        </w:rPr>
        <w:t xml:space="preserve"> kehtestab munitsipaalkorteri üürile andmisele eelnevad toimingud.</w:t>
      </w:r>
    </w:p>
    <w:p w:rsidR="00F2429F" w:rsidRPr="00F85E68" w:rsidRDefault="00F2429F" w:rsidP="00641B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73FF" w:rsidRPr="00641B0E" w:rsidRDefault="00641B0E" w:rsidP="00641B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3BB0">
        <w:rPr>
          <w:rFonts w:ascii="Times New Roman" w:hAnsi="Times New Roman" w:cs="Times New Roman"/>
          <w:b/>
          <w:sz w:val="24"/>
          <w:szCs w:val="24"/>
        </w:rPr>
        <w:lastRenderedPageBreak/>
        <w:t>Eelnõu § 11</w:t>
      </w:r>
      <w:r w:rsidRPr="00641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kehtestab eluruumide üürile andmise otsustamise. </w:t>
      </w:r>
      <w:r w:rsidRPr="00641B0E">
        <w:rPr>
          <w:rFonts w:ascii="Times New Roman" w:hAnsi="Times New Roman" w:cs="Times New Roman"/>
          <w:sz w:val="24"/>
          <w:szCs w:val="24"/>
        </w:rPr>
        <w:t xml:space="preserve">Munitsipaalkorteri üürile andmise otsustab </w:t>
      </w:r>
      <w:r w:rsidR="00F2429F" w:rsidRPr="00641B0E">
        <w:rPr>
          <w:rFonts w:ascii="Times New Roman" w:hAnsi="Times New Roman" w:cs="Times New Roman"/>
          <w:sz w:val="24"/>
          <w:szCs w:val="24"/>
        </w:rPr>
        <w:t xml:space="preserve">eluasemekomisjoni ettepanekul </w:t>
      </w:r>
      <w:r w:rsidRPr="00641B0E">
        <w:rPr>
          <w:rFonts w:ascii="Times New Roman" w:hAnsi="Times New Roman" w:cs="Times New Roman"/>
          <w:sz w:val="24"/>
          <w:szCs w:val="24"/>
        </w:rPr>
        <w:t>Narva Linnavalitsus, välja arvatud lähtudes avalikest huvidest eluruumi üürile andmist. Sel juhul otsus võtab vastu Narva Linnavolikogu.</w:t>
      </w:r>
    </w:p>
    <w:p w:rsidR="00641B0E" w:rsidRPr="00641B0E" w:rsidRDefault="00641B0E" w:rsidP="0064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1C19C4">
        <w:rPr>
          <w:rFonts w:ascii="Times New Roman" w:hAnsi="Times New Roman" w:cs="Times New Roman"/>
          <w:b/>
          <w:sz w:val="24"/>
          <w:szCs w:val="24"/>
        </w:rPr>
        <w:t>Eelnõu § 12</w:t>
      </w:r>
      <w:r w:rsidRPr="00641B0E">
        <w:rPr>
          <w:rFonts w:ascii="Times New Roman" w:hAnsi="Times New Roman" w:cs="Times New Roman"/>
          <w:sz w:val="24"/>
          <w:szCs w:val="24"/>
        </w:rPr>
        <w:t xml:space="preserve"> reguleerib munitsipaalkorteri üürile andmise tähtaega. Munitsipaalkorter antakse üürile tähtajaga kuni viis aasta</w:t>
      </w:r>
      <w:r w:rsidR="00F2429F">
        <w:rPr>
          <w:rFonts w:ascii="Times New Roman" w:hAnsi="Times New Roman" w:cs="Times New Roman"/>
          <w:sz w:val="24"/>
          <w:szCs w:val="24"/>
        </w:rPr>
        <w:t>t</w:t>
      </w:r>
      <w:r w:rsidRPr="00641B0E">
        <w:rPr>
          <w:rFonts w:ascii="Times New Roman" w:hAnsi="Times New Roman" w:cs="Times New Roman"/>
          <w:sz w:val="24"/>
          <w:szCs w:val="24"/>
        </w:rPr>
        <w:t xml:space="preserve"> või tähtajatult.</w:t>
      </w:r>
    </w:p>
    <w:p w:rsidR="00641B0E" w:rsidRPr="00D45D8E" w:rsidRDefault="00641B0E" w:rsidP="00641B0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fi-FI" w:eastAsia="et-EE"/>
        </w:rPr>
      </w:pPr>
    </w:p>
    <w:p w:rsidR="00641B0E" w:rsidRPr="00641B0E" w:rsidRDefault="00641B0E" w:rsidP="00641B0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1C19C4">
        <w:rPr>
          <w:rFonts w:ascii="Times New Roman" w:hAnsi="Times New Roman" w:cs="Times New Roman"/>
          <w:b/>
          <w:sz w:val="24"/>
          <w:szCs w:val="24"/>
        </w:rPr>
        <w:t>Eelnõu §-d 13 ja 14</w:t>
      </w:r>
      <w:r>
        <w:rPr>
          <w:rFonts w:ascii="Times New Roman" w:hAnsi="Times New Roman" w:cs="Times New Roman"/>
          <w:sz w:val="24"/>
          <w:szCs w:val="24"/>
        </w:rPr>
        <w:t xml:space="preserve"> reguleerivad munitsipaaleluruumi üürilepingu sõlmimis</w:t>
      </w:r>
      <w:r w:rsidR="00EE0C9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ja pikendamis</w:t>
      </w:r>
      <w:r w:rsidR="00EE0C9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1B0E" w:rsidRPr="00764809" w:rsidRDefault="00641B0E" w:rsidP="00FF6953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19C4">
        <w:rPr>
          <w:rFonts w:ascii="Times New Roman" w:hAnsi="Times New Roman" w:cs="Times New Roman"/>
          <w:b/>
          <w:sz w:val="24"/>
          <w:szCs w:val="24"/>
        </w:rPr>
        <w:t>Eelnõu § 15</w:t>
      </w:r>
      <w:r w:rsidRPr="00764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sätestab eluruumide vahetuse.</w:t>
      </w:r>
      <w:r w:rsidR="00764809" w:rsidRPr="00764809">
        <w:rPr>
          <w:rFonts w:ascii="Times New Roman" w:hAnsi="Times New Roman" w:cs="Times New Roman"/>
          <w:sz w:val="24"/>
          <w:szCs w:val="24"/>
        </w:rPr>
        <w:t xml:space="preserve"> </w:t>
      </w:r>
      <w:r w:rsidR="00FF6953">
        <w:rPr>
          <w:rFonts w:ascii="Times New Roman" w:hAnsi="Times New Roman" w:cs="Times New Roman"/>
          <w:sz w:val="24"/>
          <w:szCs w:val="24"/>
        </w:rPr>
        <w:t xml:space="preserve">Selle regulatsioon </w:t>
      </w:r>
      <w:r w:rsidR="00764809" w:rsidRPr="00764809">
        <w:rPr>
          <w:rFonts w:ascii="Times New Roman" w:hAnsi="Times New Roman" w:cs="Times New Roman"/>
          <w:sz w:val="24"/>
          <w:szCs w:val="24"/>
        </w:rPr>
        <w:t xml:space="preserve">ei ole kehtiva </w:t>
      </w:r>
      <w:r w:rsidR="00F150D5">
        <w:rPr>
          <w:rFonts w:ascii="Times New Roman" w:hAnsi="Times New Roman" w:cs="Times New Roman"/>
          <w:sz w:val="24"/>
          <w:szCs w:val="24"/>
        </w:rPr>
        <w:t xml:space="preserve">regulatsiooniga </w:t>
      </w:r>
      <w:r w:rsidR="00764809" w:rsidRPr="00764809">
        <w:rPr>
          <w:rFonts w:ascii="Times New Roman" w:hAnsi="Times New Roman" w:cs="Times New Roman"/>
          <w:sz w:val="24"/>
          <w:szCs w:val="24"/>
        </w:rPr>
        <w:t>võrreldes muudetud.</w:t>
      </w:r>
    </w:p>
    <w:p w:rsidR="00832B91" w:rsidRPr="00641B0E" w:rsidRDefault="00832B91" w:rsidP="00832B91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19C4">
        <w:rPr>
          <w:rFonts w:ascii="Times New Roman" w:hAnsi="Times New Roman" w:cs="Times New Roman"/>
          <w:b/>
          <w:sz w:val="24"/>
          <w:szCs w:val="24"/>
        </w:rPr>
        <w:t>Eelnõu § 1</w:t>
      </w:r>
      <w:r w:rsidR="00351B37" w:rsidRPr="001C19C4">
        <w:rPr>
          <w:rFonts w:ascii="Times New Roman" w:hAnsi="Times New Roman" w:cs="Times New Roman"/>
          <w:b/>
          <w:sz w:val="24"/>
          <w:szCs w:val="24"/>
        </w:rPr>
        <w:t>6</w:t>
      </w:r>
      <w:r w:rsidR="00351B37">
        <w:rPr>
          <w:rFonts w:ascii="Times New Roman" w:hAnsi="Times New Roman" w:cs="Times New Roman"/>
          <w:sz w:val="24"/>
          <w:szCs w:val="24"/>
        </w:rPr>
        <w:t xml:space="preserve"> määrab rakendussätteid, sh määruse jõustumist.</w:t>
      </w:r>
    </w:p>
    <w:p w:rsidR="00EE65A8" w:rsidRPr="00D418E5" w:rsidRDefault="00EE65A8" w:rsidP="00EE6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0E">
        <w:rPr>
          <w:rFonts w:ascii="Times New Roman" w:hAnsi="Times New Roman" w:cs="Times New Roman"/>
          <w:sz w:val="24"/>
          <w:szCs w:val="24"/>
        </w:rPr>
        <w:t xml:space="preserve">Eelnõu </w:t>
      </w:r>
      <w:r w:rsidRPr="0094718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6189D" w:rsidRPr="00947182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9C4">
        <w:rPr>
          <w:rFonts w:ascii="Times New Roman" w:hAnsi="Times New Roman" w:cs="Times New Roman"/>
          <w:b/>
          <w:sz w:val="24"/>
          <w:szCs w:val="24"/>
        </w:rPr>
        <w:t>lg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F04">
        <w:rPr>
          <w:rFonts w:ascii="Times New Roman" w:hAnsi="Times New Roman" w:cs="Times New Roman"/>
          <w:sz w:val="24"/>
          <w:szCs w:val="24"/>
        </w:rPr>
        <w:t xml:space="preserve">sätestab, et </w:t>
      </w:r>
      <w:r w:rsidR="0056189D">
        <w:rPr>
          <w:rFonts w:ascii="Times New Roman" w:hAnsi="Times New Roman" w:cs="Times New Roman"/>
          <w:sz w:val="24"/>
          <w:szCs w:val="24"/>
        </w:rPr>
        <w:t>i</w:t>
      </w:r>
      <w:r w:rsidR="0056189D" w:rsidRPr="00D45D8E">
        <w:rPr>
          <w:rFonts w:ascii="Times New Roman" w:hAnsi="Times New Roman" w:cs="Times New Roman"/>
          <w:sz w:val="24"/>
          <w:szCs w:val="24"/>
        </w:rPr>
        <w:t xml:space="preserve">sikud, kes on munitsipaalkorteri üürimist taotlevate isikutena arvele võetud enne käesoleva </w:t>
      </w:r>
      <w:r w:rsidR="00140C34">
        <w:rPr>
          <w:rFonts w:ascii="Times New Roman" w:hAnsi="Times New Roman" w:cs="Times New Roman"/>
          <w:sz w:val="24"/>
          <w:szCs w:val="24"/>
        </w:rPr>
        <w:t>määruse</w:t>
      </w:r>
      <w:r w:rsidR="0056189D" w:rsidRPr="00D45D8E">
        <w:rPr>
          <w:rFonts w:ascii="Times New Roman" w:hAnsi="Times New Roman" w:cs="Times New Roman"/>
          <w:sz w:val="24"/>
          <w:szCs w:val="24"/>
        </w:rPr>
        <w:t xml:space="preserve"> jõustumist vastavalt Narva Linnavolikogu 18.06.2009 määrusele nr 23 “Munitsipaaleluruumide üürile andmise ja kasutamise kord“,</w:t>
      </w:r>
      <w:r w:rsidR="00BC4F04">
        <w:rPr>
          <w:rFonts w:ascii="Times New Roman" w:hAnsi="Times New Roman" w:cs="Times New Roman"/>
          <w:sz w:val="24"/>
          <w:szCs w:val="24"/>
        </w:rPr>
        <w:t xml:space="preserve"> loetakse</w:t>
      </w:r>
      <w:r w:rsidR="0056189D" w:rsidRPr="00D45D8E">
        <w:rPr>
          <w:rFonts w:ascii="Times New Roman" w:hAnsi="Times New Roman" w:cs="Times New Roman"/>
          <w:sz w:val="24"/>
          <w:szCs w:val="24"/>
        </w:rPr>
        <w:t xml:space="preserve"> elamistingimusi parandamist vajavate isikutena arvele võetuks alates käesoleva </w:t>
      </w:r>
      <w:r w:rsidR="00140C34">
        <w:rPr>
          <w:rFonts w:ascii="Times New Roman" w:hAnsi="Times New Roman" w:cs="Times New Roman"/>
          <w:sz w:val="24"/>
          <w:szCs w:val="24"/>
        </w:rPr>
        <w:t xml:space="preserve">määruse </w:t>
      </w:r>
      <w:r w:rsidR="0056189D" w:rsidRPr="00D45D8E">
        <w:rPr>
          <w:rFonts w:ascii="Times New Roman" w:hAnsi="Times New Roman" w:cs="Times New Roman"/>
          <w:sz w:val="24"/>
          <w:szCs w:val="24"/>
        </w:rPr>
        <w:t xml:space="preserve">jõustumisest ning nendele säilitatakse registris olemasolev järjekord.  </w:t>
      </w:r>
      <w:r>
        <w:rPr>
          <w:rFonts w:ascii="Times New Roman" w:hAnsi="Times New Roman" w:cs="Times New Roman"/>
          <w:sz w:val="24"/>
          <w:szCs w:val="24"/>
        </w:rPr>
        <w:t>Seega tagatakse eluruumi saamise õigus</w:t>
      </w:r>
      <w:r w:rsidR="00F150D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189D">
        <w:rPr>
          <w:rFonts w:ascii="Times New Roman" w:hAnsi="Times New Roman" w:cs="Times New Roman"/>
          <w:sz w:val="24"/>
          <w:szCs w:val="24"/>
        </w:rPr>
        <w:t>isikutele</w:t>
      </w:r>
      <w:r>
        <w:rPr>
          <w:rFonts w:ascii="Times New Roman" w:hAnsi="Times New Roman" w:cs="Times New Roman"/>
          <w:sz w:val="24"/>
          <w:szCs w:val="24"/>
        </w:rPr>
        <w:t xml:space="preserve">, kes on võetud </w:t>
      </w:r>
      <w:r w:rsidR="00F150D5">
        <w:rPr>
          <w:rFonts w:ascii="Times New Roman" w:hAnsi="Times New Roman" w:cs="Times New Roman"/>
          <w:sz w:val="24"/>
          <w:szCs w:val="24"/>
        </w:rPr>
        <w:t>munitsipaalkorteri üürimist taotlevate isikutena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0D5">
        <w:rPr>
          <w:rFonts w:ascii="Times New Roman" w:hAnsi="Times New Roman" w:cs="Times New Roman"/>
          <w:sz w:val="24"/>
          <w:szCs w:val="24"/>
        </w:rPr>
        <w:t xml:space="preserve">arvele </w:t>
      </w:r>
      <w:r w:rsidR="004F3FE7">
        <w:rPr>
          <w:rFonts w:ascii="Times New Roman" w:hAnsi="Times New Roman" w:cs="Times New Roman"/>
          <w:sz w:val="24"/>
          <w:szCs w:val="24"/>
        </w:rPr>
        <w:t xml:space="preserve">enne </w:t>
      </w:r>
      <w:r>
        <w:rPr>
          <w:rFonts w:ascii="Times New Roman" w:hAnsi="Times New Roman" w:cs="Times New Roman"/>
          <w:sz w:val="24"/>
          <w:szCs w:val="24"/>
        </w:rPr>
        <w:t xml:space="preserve">käesoleva </w:t>
      </w:r>
      <w:r w:rsidR="001746C3">
        <w:rPr>
          <w:rFonts w:ascii="Times New Roman" w:hAnsi="Times New Roman" w:cs="Times New Roman"/>
          <w:sz w:val="24"/>
          <w:szCs w:val="24"/>
        </w:rPr>
        <w:t xml:space="preserve">määruse </w:t>
      </w: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>eelnõu jõustumi</w:t>
      </w:r>
      <w:r w:rsidR="00F150D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t.</w:t>
      </w:r>
    </w:p>
    <w:p w:rsidR="00EE65A8" w:rsidRPr="002F363C" w:rsidRDefault="00EE65A8" w:rsidP="00EE65A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4740C0" w:rsidRPr="0057207F" w:rsidRDefault="00EE65A8" w:rsidP="004740C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641B0E">
        <w:rPr>
          <w:rFonts w:ascii="Times New Roman" w:hAnsi="Times New Roman" w:cs="Times New Roman"/>
          <w:sz w:val="24"/>
          <w:szCs w:val="24"/>
        </w:rPr>
        <w:t xml:space="preserve">Eelnõu </w:t>
      </w:r>
      <w:r w:rsidRPr="00947182">
        <w:rPr>
          <w:rFonts w:ascii="Times New Roman" w:hAnsi="Times New Roman" w:cs="Times New Roman"/>
          <w:b/>
          <w:sz w:val="24"/>
          <w:szCs w:val="24"/>
        </w:rPr>
        <w:t>§ 1</w:t>
      </w:r>
      <w:r w:rsidR="0056189D" w:rsidRPr="00947182">
        <w:rPr>
          <w:rFonts w:ascii="Times New Roman" w:hAnsi="Times New Roman" w:cs="Times New Roman"/>
          <w:b/>
          <w:sz w:val="24"/>
          <w:szCs w:val="24"/>
        </w:rPr>
        <w:t>6</w:t>
      </w:r>
      <w:r w:rsidR="001746C3">
        <w:rPr>
          <w:rFonts w:ascii="Times New Roman" w:hAnsi="Times New Roman" w:cs="Times New Roman"/>
          <w:b/>
          <w:sz w:val="24"/>
          <w:szCs w:val="24"/>
        </w:rPr>
        <w:t xml:space="preserve"> lg  3</w:t>
      </w:r>
      <w:r>
        <w:rPr>
          <w:rFonts w:ascii="Times New Roman" w:hAnsi="Times New Roman" w:cs="Times New Roman"/>
          <w:sz w:val="24"/>
          <w:szCs w:val="24"/>
        </w:rPr>
        <w:t xml:space="preserve"> kehtestab, et </w:t>
      </w:r>
      <w:r w:rsidR="004740C0">
        <w:rPr>
          <w:rFonts w:ascii="Times New Roman" w:hAnsi="Times New Roman" w:cs="Times New Roman"/>
          <w:sz w:val="24"/>
          <w:szCs w:val="24"/>
        </w:rPr>
        <w:t>e</w:t>
      </w:r>
      <w:r w:rsidR="004740C0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lamistingimuste parandamist</w:t>
      </w:r>
      <w:r w:rsidR="004740C0" w:rsidRPr="0057207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bookmarkStart w:id="6" w:name="_Hlk39057792"/>
      <w:r w:rsidR="004740C0" w:rsidRPr="0057207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taotlemise, taotluse menetlemise </w:t>
      </w:r>
      <w:bookmarkEnd w:id="6"/>
      <w:r w:rsidR="004740C0" w:rsidRPr="0057207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ja </w:t>
      </w:r>
      <w:r w:rsidR="004740C0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arvele võetud isikutele</w:t>
      </w:r>
      <w:r w:rsidR="004740C0" w:rsidRPr="0057207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eluruumide üürile andmisega seotud küsimused, mis ei ole käesolevas Korras reguleeritud, lahendab eluasemekomisjoni ettepanekul Narva Linnavalitsus.</w:t>
      </w:r>
    </w:p>
    <w:p w:rsidR="004F3FE7" w:rsidRDefault="004F3FE7" w:rsidP="004740C0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F6953" w:rsidRDefault="00FF6953" w:rsidP="004740C0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1B0E">
        <w:rPr>
          <w:rFonts w:ascii="Times New Roman" w:hAnsi="Times New Roman" w:cs="Times New Roman"/>
          <w:sz w:val="24"/>
          <w:szCs w:val="24"/>
        </w:rPr>
        <w:t xml:space="preserve">Eelnõu </w:t>
      </w:r>
      <w:r w:rsidRPr="00947182">
        <w:rPr>
          <w:rFonts w:ascii="Times New Roman" w:hAnsi="Times New Roman" w:cs="Times New Roman"/>
          <w:b/>
          <w:sz w:val="24"/>
          <w:szCs w:val="24"/>
        </w:rPr>
        <w:t>§ 16 lg  4</w:t>
      </w:r>
      <w:r>
        <w:rPr>
          <w:rFonts w:ascii="Times New Roman" w:hAnsi="Times New Roman" w:cs="Times New Roman"/>
          <w:sz w:val="24"/>
          <w:szCs w:val="24"/>
        </w:rPr>
        <w:t xml:space="preserve"> reguleerib </w:t>
      </w:r>
      <w:r w:rsidRPr="00D45D8E">
        <w:rPr>
          <w:rFonts w:ascii="Times New Roman" w:hAnsi="Times New Roman" w:cs="Times New Roman"/>
          <w:sz w:val="24"/>
          <w:szCs w:val="24"/>
        </w:rPr>
        <w:t>määrus</w:t>
      </w:r>
      <w:r>
        <w:rPr>
          <w:rFonts w:ascii="Times New Roman" w:hAnsi="Times New Roman" w:cs="Times New Roman"/>
          <w:sz w:val="24"/>
          <w:szCs w:val="24"/>
        </w:rPr>
        <w:t>e jõustumist</w:t>
      </w:r>
      <w:r w:rsidRPr="00D45D8E">
        <w:rPr>
          <w:rFonts w:ascii="Times New Roman" w:hAnsi="Times New Roman" w:cs="Times New Roman"/>
          <w:sz w:val="24"/>
          <w:szCs w:val="24"/>
        </w:rPr>
        <w:t>.</w:t>
      </w:r>
    </w:p>
    <w:p w:rsidR="00351B37" w:rsidRPr="00351B37" w:rsidRDefault="00351B37" w:rsidP="00EE0C9E">
      <w:pPr>
        <w:spacing w:before="80"/>
        <w:jc w:val="both"/>
        <w:rPr>
          <w:rFonts w:ascii="Times New Roman" w:hAnsi="Times New Roman" w:cs="Times New Roman"/>
          <w:sz w:val="24"/>
          <w:szCs w:val="24"/>
        </w:rPr>
      </w:pPr>
      <w:r w:rsidRPr="00351B37">
        <w:rPr>
          <w:rFonts w:ascii="Times New Roman" w:hAnsi="Times New Roman" w:cs="Times New Roman"/>
          <w:sz w:val="24"/>
          <w:szCs w:val="24"/>
        </w:rPr>
        <w:t>Vastavalt kohaliku omavalitsuse korralduse seaduse § 23 lõikele 1 jõustuvad volikogu määrused kolmandal päeval pärast nende avaldamist Riigi Teatajas, kui määruses eneses ei ole sätestatud hilisemat jõustumise tähtaega.</w:t>
      </w:r>
    </w:p>
    <w:p w:rsidR="00351B37" w:rsidRPr="00351B37" w:rsidRDefault="00351B37" w:rsidP="00351B37">
      <w:pPr>
        <w:rPr>
          <w:rFonts w:ascii="Times New Roman" w:hAnsi="Times New Roman" w:cs="Times New Roman"/>
          <w:b/>
          <w:sz w:val="24"/>
          <w:szCs w:val="24"/>
        </w:rPr>
      </w:pPr>
      <w:r w:rsidRPr="00351B37">
        <w:rPr>
          <w:rFonts w:ascii="Times New Roman" w:hAnsi="Times New Roman" w:cs="Times New Roman"/>
          <w:b/>
          <w:sz w:val="24"/>
          <w:szCs w:val="24"/>
        </w:rPr>
        <w:t xml:space="preserve">4. Määruse rakendamiseks vajalikud kulutused </w:t>
      </w:r>
    </w:p>
    <w:p w:rsidR="00351B37" w:rsidRPr="00351B37" w:rsidRDefault="00351B37" w:rsidP="00351B37">
      <w:pPr>
        <w:rPr>
          <w:rFonts w:ascii="Times New Roman" w:hAnsi="Times New Roman" w:cs="Times New Roman"/>
          <w:sz w:val="24"/>
          <w:szCs w:val="24"/>
        </w:rPr>
      </w:pPr>
      <w:r w:rsidRPr="00351B37">
        <w:rPr>
          <w:rFonts w:ascii="Times New Roman" w:hAnsi="Times New Roman" w:cs="Times New Roman"/>
          <w:sz w:val="24"/>
          <w:szCs w:val="24"/>
        </w:rPr>
        <w:t>Määruse rakendamisega ei kaasne täiendavaid kulusid.</w:t>
      </w:r>
    </w:p>
    <w:p w:rsidR="00351B37" w:rsidRDefault="00351B37" w:rsidP="00351B37">
      <w:pPr>
        <w:rPr>
          <w:szCs w:val="24"/>
        </w:rPr>
      </w:pPr>
    </w:p>
    <w:p w:rsidR="00E273FF" w:rsidRDefault="00E273FF" w:rsidP="00E273FF">
      <w:pPr>
        <w:pStyle w:val="a3"/>
        <w:jc w:val="both"/>
      </w:pPr>
    </w:p>
    <w:p w:rsidR="00947182" w:rsidRDefault="00947182" w:rsidP="00E273FF">
      <w:pPr>
        <w:pStyle w:val="a3"/>
        <w:jc w:val="both"/>
      </w:pPr>
    </w:p>
    <w:p w:rsidR="00E273FF" w:rsidRPr="00F7795B" w:rsidRDefault="00E273FF" w:rsidP="00E273FF">
      <w:pPr>
        <w:pStyle w:val="a3"/>
        <w:jc w:val="both"/>
      </w:pPr>
    </w:p>
    <w:p w:rsidR="00E273FF" w:rsidRPr="00F7795B" w:rsidRDefault="00E273FF" w:rsidP="00E273FF">
      <w:pPr>
        <w:pStyle w:val="a3"/>
        <w:jc w:val="both"/>
      </w:pPr>
      <w:r w:rsidRPr="00F7795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0" wp14:anchorId="585F892B" wp14:editId="641E1B53">
                <wp:simplePos x="0" y="0"/>
                <wp:positionH relativeFrom="margin">
                  <wp:posOffset>-3810</wp:posOffset>
                </wp:positionH>
                <wp:positionV relativeFrom="margin">
                  <wp:posOffset>9512300</wp:posOffset>
                </wp:positionV>
                <wp:extent cx="5601335" cy="428625"/>
                <wp:effectExtent l="0" t="0" r="0" b="952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33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73FF" w:rsidRDefault="00E273FF" w:rsidP="00E273F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5F89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3pt;margin-top:749pt;width:441.0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" o:allowincell="f" o:allowoverlap="f" stroked="f">
                <v:textbox inset="0,0,0,0">
                  <w:txbxContent>
                    <w:p w:rsidR="00E273FF" w:rsidRDefault="00E273FF" w:rsidP="00E273FF">
                      <w:pPr>
                        <w:pStyle w:val="a3"/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Pr="00F7795B">
        <w:rPr>
          <w:noProof/>
          <w:lang w:eastAsia="ru-RU"/>
        </w:rPr>
        <w:t>Jelena Skulatšova</w:t>
      </w:r>
    </w:p>
    <w:p w:rsidR="00E273FF" w:rsidRPr="00F7795B" w:rsidRDefault="00E273FF" w:rsidP="00E273FF">
      <w:pPr>
        <w:pStyle w:val="a3"/>
        <w:jc w:val="both"/>
      </w:pPr>
      <w:r w:rsidRPr="00F7795B">
        <w:t xml:space="preserve">Narva </w:t>
      </w:r>
      <w:r>
        <w:t xml:space="preserve">Linnavalitsuse </w:t>
      </w:r>
      <w:r w:rsidRPr="00F7795B">
        <w:t>Linnamajandusameti direktor</w:t>
      </w:r>
    </w:p>
    <w:p w:rsidR="00E273FF" w:rsidRPr="00F7795B" w:rsidRDefault="00E273FF" w:rsidP="00E273FF">
      <w:pPr>
        <w:spacing w:after="0" w:line="240" w:lineRule="auto"/>
        <w:ind w:left="399" w:hanging="399"/>
        <w:jc w:val="both"/>
        <w:rPr>
          <w:rFonts w:ascii="Times New Roman" w:hAnsi="Times New Roman" w:cs="Times New Roman"/>
          <w:sz w:val="24"/>
          <w:szCs w:val="24"/>
        </w:rPr>
      </w:pPr>
    </w:p>
    <w:p w:rsidR="00E273FF" w:rsidRPr="00F7795B" w:rsidRDefault="00E273FF" w:rsidP="00E273FF">
      <w:pPr>
        <w:spacing w:after="0" w:line="240" w:lineRule="auto"/>
        <w:ind w:left="399" w:hanging="399"/>
        <w:jc w:val="both"/>
        <w:rPr>
          <w:rFonts w:ascii="Times New Roman" w:hAnsi="Times New Roman" w:cs="Times New Roman"/>
          <w:sz w:val="24"/>
          <w:szCs w:val="24"/>
        </w:rPr>
      </w:pPr>
    </w:p>
    <w:p w:rsidR="00E273FF" w:rsidRPr="00F7795B" w:rsidRDefault="00E273FF" w:rsidP="00E273FF">
      <w:pPr>
        <w:spacing w:after="0" w:line="240" w:lineRule="auto"/>
        <w:ind w:left="399" w:hanging="399"/>
        <w:jc w:val="both"/>
        <w:rPr>
          <w:rFonts w:ascii="Times New Roman" w:hAnsi="Times New Roman" w:cs="Times New Roman"/>
          <w:sz w:val="24"/>
          <w:szCs w:val="24"/>
        </w:rPr>
      </w:pPr>
    </w:p>
    <w:p w:rsidR="00E273FF" w:rsidRPr="00F7795B" w:rsidRDefault="00E273FF" w:rsidP="00E273FF">
      <w:pPr>
        <w:spacing w:after="0" w:line="240" w:lineRule="auto"/>
        <w:ind w:left="399" w:hanging="399"/>
        <w:jc w:val="both"/>
        <w:rPr>
          <w:rFonts w:ascii="Times New Roman" w:hAnsi="Times New Roman" w:cs="Times New Roman"/>
          <w:sz w:val="24"/>
          <w:szCs w:val="24"/>
        </w:rPr>
      </w:pPr>
    </w:p>
    <w:p w:rsidR="00E273FF" w:rsidRDefault="00E273FF" w:rsidP="00E273FF">
      <w:pPr>
        <w:spacing w:after="0" w:line="240" w:lineRule="auto"/>
        <w:ind w:left="399" w:hanging="399"/>
        <w:jc w:val="both"/>
        <w:rPr>
          <w:rFonts w:ascii="Times New Roman" w:hAnsi="Times New Roman" w:cs="Times New Roman"/>
          <w:sz w:val="24"/>
          <w:szCs w:val="24"/>
        </w:rPr>
      </w:pPr>
    </w:p>
    <w:p w:rsidR="00E273FF" w:rsidRPr="00481279" w:rsidRDefault="00E273FF" w:rsidP="00E273FF">
      <w:pPr>
        <w:spacing w:after="0" w:line="240" w:lineRule="auto"/>
        <w:ind w:left="399" w:hanging="399"/>
        <w:jc w:val="both"/>
        <w:rPr>
          <w:rFonts w:ascii="Times New Roman" w:hAnsi="Times New Roman" w:cs="Times New Roman"/>
          <w:szCs w:val="24"/>
        </w:rPr>
      </w:pPr>
      <w:r w:rsidRPr="00481279">
        <w:rPr>
          <w:rFonts w:ascii="Times New Roman" w:hAnsi="Times New Roman" w:cs="Times New Roman"/>
          <w:szCs w:val="24"/>
        </w:rPr>
        <w:t>Irina Geveller</w:t>
      </w:r>
    </w:p>
    <w:p w:rsidR="00E273FF" w:rsidRPr="00481279" w:rsidRDefault="00E273FF" w:rsidP="00E273FF">
      <w:pPr>
        <w:spacing w:after="0" w:line="240" w:lineRule="auto"/>
        <w:ind w:left="399" w:hanging="399"/>
        <w:jc w:val="both"/>
        <w:rPr>
          <w:rFonts w:ascii="Times New Roman" w:hAnsi="Times New Roman" w:cs="Times New Roman"/>
          <w:szCs w:val="24"/>
        </w:rPr>
      </w:pPr>
      <w:r w:rsidRPr="00481279">
        <w:rPr>
          <w:rFonts w:ascii="Times New Roman" w:hAnsi="Times New Roman" w:cs="Times New Roman"/>
          <w:szCs w:val="24"/>
        </w:rPr>
        <w:t xml:space="preserve">Narva Linnamajandusameti </w:t>
      </w:r>
      <w:proofErr w:type="spellStart"/>
      <w:r w:rsidRPr="00481279">
        <w:rPr>
          <w:rFonts w:ascii="Times New Roman" w:hAnsi="Times New Roman" w:cs="Times New Roman"/>
          <w:szCs w:val="24"/>
        </w:rPr>
        <w:t>Linnamajandusameti</w:t>
      </w:r>
      <w:proofErr w:type="spellEnd"/>
    </w:p>
    <w:p w:rsidR="00E273FF" w:rsidRPr="00481279" w:rsidRDefault="00E273FF" w:rsidP="00E273FF">
      <w:pPr>
        <w:spacing w:after="0" w:line="240" w:lineRule="auto"/>
        <w:ind w:left="399" w:hanging="399"/>
        <w:jc w:val="both"/>
        <w:rPr>
          <w:rFonts w:ascii="Times New Roman" w:hAnsi="Times New Roman" w:cs="Times New Roman"/>
          <w:szCs w:val="24"/>
        </w:rPr>
      </w:pPr>
      <w:r w:rsidRPr="00481279">
        <w:rPr>
          <w:rFonts w:ascii="Times New Roman" w:hAnsi="Times New Roman" w:cs="Times New Roman"/>
          <w:szCs w:val="24"/>
        </w:rPr>
        <w:t xml:space="preserve">varade osakonna </w:t>
      </w:r>
      <w:r w:rsidR="00AE72E3" w:rsidRPr="00481279">
        <w:rPr>
          <w:rFonts w:ascii="Times New Roman" w:hAnsi="Times New Roman" w:cs="Times New Roman"/>
          <w:szCs w:val="24"/>
        </w:rPr>
        <w:t>p</w:t>
      </w:r>
      <w:r w:rsidRPr="00481279">
        <w:rPr>
          <w:rFonts w:ascii="Times New Roman" w:hAnsi="Times New Roman" w:cs="Times New Roman"/>
          <w:szCs w:val="24"/>
        </w:rPr>
        <w:t xml:space="preserve">easpetsialist </w:t>
      </w:r>
    </w:p>
    <w:p w:rsidR="00E273FF" w:rsidRPr="00481279" w:rsidRDefault="00E273FF" w:rsidP="00E273FF">
      <w:pPr>
        <w:spacing w:after="0" w:line="240" w:lineRule="auto"/>
        <w:ind w:left="399" w:hanging="399"/>
        <w:jc w:val="both"/>
        <w:rPr>
          <w:rFonts w:ascii="Times New Roman" w:hAnsi="Times New Roman" w:cs="Times New Roman"/>
          <w:szCs w:val="24"/>
          <w:lang w:val="en-US"/>
        </w:rPr>
      </w:pPr>
      <w:r w:rsidRPr="00481279">
        <w:rPr>
          <w:rFonts w:ascii="Times New Roman" w:hAnsi="Times New Roman" w:cs="Times New Roman"/>
          <w:szCs w:val="24"/>
        </w:rPr>
        <w:t xml:space="preserve">35 99142, </w:t>
      </w:r>
      <w:hyperlink r:id="rId9" w:history="1">
        <w:r w:rsidRPr="00481279">
          <w:rPr>
            <w:rStyle w:val="a5"/>
            <w:szCs w:val="24"/>
          </w:rPr>
          <w:t>irina.geveller</w:t>
        </w:r>
        <w:r w:rsidRPr="00481279">
          <w:rPr>
            <w:rStyle w:val="a5"/>
            <w:szCs w:val="24"/>
            <w:lang w:val="en-US"/>
          </w:rPr>
          <w:t>@narva.ee</w:t>
        </w:r>
      </w:hyperlink>
    </w:p>
    <w:sectPr w:rsidR="00E273FF" w:rsidRPr="0048127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790" w:rsidRDefault="004B0790" w:rsidP="00A031B2">
      <w:pPr>
        <w:spacing w:after="0" w:line="240" w:lineRule="auto"/>
      </w:pPr>
      <w:r>
        <w:separator/>
      </w:r>
    </w:p>
  </w:endnote>
  <w:endnote w:type="continuationSeparator" w:id="0">
    <w:p w:rsidR="004B0790" w:rsidRDefault="004B0790" w:rsidP="00A0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8557730"/>
      <w:docPartObj>
        <w:docPartGallery w:val="Page Numbers (Bottom of Page)"/>
        <w:docPartUnique/>
      </w:docPartObj>
    </w:sdtPr>
    <w:sdtEndPr/>
    <w:sdtContent>
      <w:p w:rsidR="00A031B2" w:rsidRDefault="00A031B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6C3" w:rsidRPr="001746C3">
          <w:rPr>
            <w:noProof/>
            <w:lang w:val="ru-RU"/>
          </w:rPr>
          <w:t>4</w:t>
        </w:r>
        <w:r>
          <w:fldChar w:fldCharType="end"/>
        </w:r>
      </w:p>
    </w:sdtContent>
  </w:sdt>
  <w:p w:rsidR="00A031B2" w:rsidRDefault="00A031B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790" w:rsidRDefault="004B0790" w:rsidP="00A031B2">
      <w:pPr>
        <w:spacing w:after="0" w:line="240" w:lineRule="auto"/>
      </w:pPr>
      <w:r>
        <w:separator/>
      </w:r>
    </w:p>
  </w:footnote>
  <w:footnote w:type="continuationSeparator" w:id="0">
    <w:p w:rsidR="004B0790" w:rsidRDefault="004B0790" w:rsidP="00A03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00B07"/>
    <w:multiLevelType w:val="hybridMultilevel"/>
    <w:tmpl w:val="8A52EA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20109"/>
    <w:multiLevelType w:val="hybridMultilevel"/>
    <w:tmpl w:val="BAEEC704"/>
    <w:lvl w:ilvl="0" w:tplc="1D1289A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4F81BD" w:themeColor="accent1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D20A2"/>
    <w:multiLevelType w:val="hybridMultilevel"/>
    <w:tmpl w:val="A5AAD6B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66B9E"/>
    <w:multiLevelType w:val="hybridMultilevel"/>
    <w:tmpl w:val="3BF6A5D2"/>
    <w:lvl w:ilvl="0" w:tplc="F7BA4D5C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78"/>
    <w:rsid w:val="0000302B"/>
    <w:rsid w:val="00053898"/>
    <w:rsid w:val="00066355"/>
    <w:rsid w:val="000A43B1"/>
    <w:rsid w:val="000B5523"/>
    <w:rsid w:val="00132830"/>
    <w:rsid w:val="00140C34"/>
    <w:rsid w:val="00150490"/>
    <w:rsid w:val="001746C3"/>
    <w:rsid w:val="001C19C4"/>
    <w:rsid w:val="001C508C"/>
    <w:rsid w:val="001D2F9D"/>
    <w:rsid w:val="00252924"/>
    <w:rsid w:val="00260B7D"/>
    <w:rsid w:val="00351B37"/>
    <w:rsid w:val="003771E5"/>
    <w:rsid w:val="003A2F41"/>
    <w:rsid w:val="00457B04"/>
    <w:rsid w:val="004612AD"/>
    <w:rsid w:val="004740C0"/>
    <w:rsid w:val="00481279"/>
    <w:rsid w:val="004B0790"/>
    <w:rsid w:val="004F3FE7"/>
    <w:rsid w:val="00500681"/>
    <w:rsid w:val="00535481"/>
    <w:rsid w:val="0056189D"/>
    <w:rsid w:val="005705AA"/>
    <w:rsid w:val="005721F3"/>
    <w:rsid w:val="005A1B08"/>
    <w:rsid w:val="0061274D"/>
    <w:rsid w:val="00641B0E"/>
    <w:rsid w:val="00656EF7"/>
    <w:rsid w:val="00693512"/>
    <w:rsid w:val="006D74B6"/>
    <w:rsid w:val="007275C7"/>
    <w:rsid w:val="0075271B"/>
    <w:rsid w:val="00753BB0"/>
    <w:rsid w:val="00757819"/>
    <w:rsid w:val="00764809"/>
    <w:rsid w:val="007B1FB7"/>
    <w:rsid w:val="007D1012"/>
    <w:rsid w:val="007D7665"/>
    <w:rsid w:val="00832B91"/>
    <w:rsid w:val="00883E00"/>
    <w:rsid w:val="00934E23"/>
    <w:rsid w:val="00947182"/>
    <w:rsid w:val="00996561"/>
    <w:rsid w:val="009A680C"/>
    <w:rsid w:val="00A031B2"/>
    <w:rsid w:val="00A33800"/>
    <w:rsid w:val="00AE72E3"/>
    <w:rsid w:val="00B173F0"/>
    <w:rsid w:val="00B30A4D"/>
    <w:rsid w:val="00BB4643"/>
    <w:rsid w:val="00BC4F04"/>
    <w:rsid w:val="00C20036"/>
    <w:rsid w:val="00C378B2"/>
    <w:rsid w:val="00C70500"/>
    <w:rsid w:val="00C86AAD"/>
    <w:rsid w:val="00CA3626"/>
    <w:rsid w:val="00D43CF5"/>
    <w:rsid w:val="00D81BC1"/>
    <w:rsid w:val="00D86844"/>
    <w:rsid w:val="00D87D78"/>
    <w:rsid w:val="00DC7943"/>
    <w:rsid w:val="00E273FF"/>
    <w:rsid w:val="00EE0C9E"/>
    <w:rsid w:val="00EE65A8"/>
    <w:rsid w:val="00F150D5"/>
    <w:rsid w:val="00F2429F"/>
    <w:rsid w:val="00F85E68"/>
    <w:rsid w:val="00FA6A1D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6212C-7558-443E-93E7-C61EE4D4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F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8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338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73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a4">
    <w:name w:val="Основной текст Знак"/>
    <w:basedOn w:val="a0"/>
    <w:link w:val="a3"/>
    <w:rsid w:val="00E273FF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styleId="a5">
    <w:name w:val="Hyperlink"/>
    <w:uiPriority w:val="99"/>
    <w:unhideWhenUsed/>
    <w:rsid w:val="00E273FF"/>
    <w:rPr>
      <w:rFonts w:ascii="Times New Roman" w:hAnsi="Times New Roman" w:cs="Times New Roman" w:hint="default"/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A338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A3380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338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">
    <w:name w:val="highlight"/>
    <w:basedOn w:val="a0"/>
    <w:rsid w:val="0061274D"/>
  </w:style>
  <w:style w:type="character" w:customStyle="1" w:styleId="tekst4">
    <w:name w:val="tekst4"/>
    <w:basedOn w:val="a0"/>
    <w:rsid w:val="00D81BC1"/>
  </w:style>
  <w:style w:type="character" w:customStyle="1" w:styleId="tyhik">
    <w:name w:val="tyhik"/>
    <w:basedOn w:val="a0"/>
    <w:rsid w:val="00D81BC1"/>
  </w:style>
  <w:style w:type="paragraph" w:styleId="a7">
    <w:name w:val="header"/>
    <w:basedOn w:val="a"/>
    <w:link w:val="a8"/>
    <w:uiPriority w:val="99"/>
    <w:unhideWhenUsed/>
    <w:rsid w:val="00A03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1B2"/>
  </w:style>
  <w:style w:type="paragraph" w:styleId="a9">
    <w:name w:val="footer"/>
    <w:basedOn w:val="a"/>
    <w:link w:val="aa"/>
    <w:uiPriority w:val="99"/>
    <w:unhideWhenUsed/>
    <w:rsid w:val="00A03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1B2"/>
  </w:style>
  <w:style w:type="paragraph" w:styleId="ab">
    <w:name w:val="Balloon Text"/>
    <w:basedOn w:val="a"/>
    <w:link w:val="ac"/>
    <w:uiPriority w:val="99"/>
    <w:semiHidden/>
    <w:unhideWhenUsed/>
    <w:rsid w:val="00883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3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30122011056?leiaKehti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rina.geveller@narva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011A1-A7FF-4132-B639-22871B5AE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1577</Words>
  <Characters>8992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 Geveller</cp:lastModifiedBy>
  <cp:revision>39</cp:revision>
  <cp:lastPrinted>2020-09-04T07:39:00Z</cp:lastPrinted>
  <dcterms:created xsi:type="dcterms:W3CDTF">2020-05-21T10:56:00Z</dcterms:created>
  <dcterms:modified xsi:type="dcterms:W3CDTF">2020-09-14T06:18:00Z</dcterms:modified>
</cp:coreProperties>
</file>