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Pr="00BD4DB5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BD4DB5">
      <w:pPr>
        <w:rPr>
          <w:sz w:val="24"/>
          <w:szCs w:val="24"/>
          <w:lang w:val="et-EE"/>
        </w:rPr>
      </w:pPr>
    </w:p>
    <w:p w:rsidR="00DB22FE" w:rsidRDefault="00DB22FE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3D49A7">
        <w:rPr>
          <w:sz w:val="24"/>
          <w:szCs w:val="24"/>
          <w:lang w:val="et-EE"/>
        </w:rPr>
        <w:t>.09</w:t>
      </w:r>
      <w:r w:rsidR="00275726">
        <w:rPr>
          <w:sz w:val="24"/>
          <w:szCs w:val="24"/>
          <w:lang w:val="et-EE"/>
        </w:rPr>
        <w:t>.2020</w:t>
      </w:r>
      <w:r>
        <w:rPr>
          <w:sz w:val="24"/>
          <w:szCs w:val="24"/>
          <w:lang w:val="et-EE"/>
        </w:rPr>
        <w:t>.a nr _____ -k</w:t>
      </w:r>
    </w:p>
    <w:p w:rsidR="00DB22FE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84553B">
        <w:rPr>
          <w:b/>
          <w:sz w:val="24"/>
          <w:lang w:val="et-EE"/>
        </w:rPr>
        <w:t xml:space="preserve">Narva </w:t>
      </w:r>
      <w:proofErr w:type="spellStart"/>
      <w:r w:rsidR="003068EA">
        <w:rPr>
          <w:b/>
          <w:sz w:val="24"/>
          <w:lang w:val="et-EE"/>
        </w:rPr>
        <w:t>Fama</w:t>
      </w:r>
      <w:proofErr w:type="spellEnd"/>
      <w:r w:rsidR="003068EA">
        <w:rPr>
          <w:b/>
          <w:sz w:val="24"/>
          <w:lang w:val="et-EE"/>
        </w:rPr>
        <w:t xml:space="preserve">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DB22FE" w:rsidRPr="003E15B1" w:rsidRDefault="00DB22FE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1A1314" w:rsidRDefault="003068EA" w:rsidP="001A1314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OÜ</w:t>
      </w:r>
      <w:r w:rsidR="00F20084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Assol</w:t>
      </w:r>
      <w:r w:rsidR="00764DE6">
        <w:rPr>
          <w:sz w:val="24"/>
          <w:szCs w:val="24"/>
          <w:lang w:val="et-EE"/>
        </w:rPr>
        <w:t xml:space="preserve">, </w:t>
      </w:r>
      <w:proofErr w:type="spellStart"/>
      <w:r>
        <w:rPr>
          <w:sz w:val="24"/>
          <w:szCs w:val="24"/>
          <w:lang w:val="et-EE"/>
        </w:rPr>
        <w:t>reg.kood</w:t>
      </w:r>
      <w:proofErr w:type="spellEnd"/>
      <w:r>
        <w:rPr>
          <w:sz w:val="24"/>
          <w:szCs w:val="24"/>
          <w:lang w:val="et-EE"/>
        </w:rPr>
        <w:t xml:space="preserve"> 10267862</w:t>
      </w:r>
      <w:r w:rsidR="00E05C21">
        <w:rPr>
          <w:sz w:val="24"/>
          <w:szCs w:val="24"/>
          <w:lang w:val="et-EE"/>
        </w:rPr>
        <w:t>,</w:t>
      </w:r>
      <w:r w:rsidR="001A1340">
        <w:rPr>
          <w:sz w:val="24"/>
          <w:szCs w:val="24"/>
          <w:lang w:val="et-EE"/>
        </w:rPr>
        <w:t xml:space="preserve"> </w:t>
      </w:r>
      <w:r w:rsidR="00826AE5">
        <w:rPr>
          <w:sz w:val="24"/>
          <w:szCs w:val="24"/>
          <w:lang w:val="et-EE"/>
        </w:rPr>
        <w:t xml:space="preserve">esitas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OÜ Assol</w:t>
      </w:r>
      <w:r w:rsidR="0079103E"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25</w:t>
      </w:r>
      <w:r w:rsidR="0079103E">
        <w:rPr>
          <w:color w:val="000000"/>
          <w:sz w:val="24"/>
          <w:szCs w:val="24"/>
          <w:lang w:val="et-EE"/>
        </w:rPr>
        <w:t>.09.2020</w:t>
      </w:r>
      <w:r>
        <w:rPr>
          <w:color w:val="000000"/>
          <w:sz w:val="24"/>
          <w:szCs w:val="24"/>
          <w:lang w:val="et-EE"/>
        </w:rPr>
        <w:t xml:space="preserve"> </w:t>
      </w:r>
      <w:r>
        <w:rPr>
          <w:color w:val="000000"/>
          <w:sz w:val="24"/>
          <w:szCs w:val="24"/>
          <w:lang w:val="en-US"/>
        </w:rPr>
        <w:t>– 27.09.2020</w:t>
      </w:r>
      <w:r w:rsidR="00322B3F">
        <w:rPr>
          <w:color w:val="000000"/>
          <w:sz w:val="24"/>
          <w:szCs w:val="24"/>
          <w:lang w:val="et-EE"/>
        </w:rPr>
        <w:t xml:space="preserve"> </w:t>
      </w:r>
      <w:r w:rsidR="00BB00FD">
        <w:rPr>
          <w:color w:val="000000"/>
          <w:sz w:val="24"/>
          <w:szCs w:val="24"/>
          <w:lang w:val="et-EE"/>
        </w:rPr>
        <w:t>k</w:t>
      </w:r>
      <w:r w:rsidR="00D02689">
        <w:rPr>
          <w:color w:val="000000"/>
          <w:sz w:val="24"/>
          <w:szCs w:val="24"/>
          <w:lang w:val="et-EE"/>
        </w:rPr>
        <w:t>ell</w:t>
      </w:r>
      <w:r w:rsidR="00797944">
        <w:rPr>
          <w:color w:val="000000"/>
          <w:sz w:val="24"/>
          <w:szCs w:val="24"/>
          <w:lang w:val="et-EE"/>
        </w:rPr>
        <w:t>a</w:t>
      </w:r>
      <w:r w:rsidR="00D32BC1">
        <w:rPr>
          <w:color w:val="000000"/>
          <w:sz w:val="24"/>
          <w:szCs w:val="24"/>
          <w:lang w:val="et-EE"/>
        </w:rPr>
        <w:t xml:space="preserve"> 09</w:t>
      </w:r>
      <w:r>
        <w:rPr>
          <w:color w:val="000000"/>
          <w:sz w:val="24"/>
          <w:szCs w:val="24"/>
          <w:lang w:val="et-EE"/>
        </w:rPr>
        <w:t>.00-19</w:t>
      </w:r>
      <w:r w:rsidR="00322B3F">
        <w:rPr>
          <w:color w:val="000000"/>
          <w:sz w:val="24"/>
          <w:szCs w:val="24"/>
          <w:lang w:val="et-EE"/>
        </w:rPr>
        <w:t>.00</w:t>
      </w:r>
      <w:r w:rsidR="007344B5">
        <w:rPr>
          <w:color w:val="000000"/>
          <w:sz w:val="24"/>
          <w:szCs w:val="24"/>
          <w:lang w:val="et-EE"/>
        </w:rPr>
        <w:t xml:space="preserve"> avalik</w:t>
      </w:r>
      <w:r w:rsidR="00D02689">
        <w:rPr>
          <w:color w:val="000000"/>
          <w:sz w:val="24"/>
          <w:szCs w:val="24"/>
          <w:lang w:val="et-EE"/>
        </w:rPr>
        <w:t>u</w:t>
      </w:r>
      <w:r w:rsidR="007344B5">
        <w:rPr>
          <w:color w:val="000000"/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</w:t>
      </w:r>
      <w:r w:rsidR="00D02689">
        <w:rPr>
          <w:color w:val="000000"/>
          <w:sz w:val="24"/>
          <w:szCs w:val="24"/>
          <w:lang w:val="et-EE"/>
        </w:rPr>
        <w:t>e</w:t>
      </w:r>
      <w:r w:rsidR="007344B5" w:rsidRPr="00E42BF4">
        <w:rPr>
          <w:color w:val="000000"/>
          <w:sz w:val="24"/>
          <w:szCs w:val="24"/>
          <w:lang w:val="et-EE"/>
        </w:rPr>
        <w:t xml:space="preserve"> </w:t>
      </w:r>
      <w:r w:rsidR="00447B4E" w:rsidRPr="00E42BF4">
        <w:rPr>
          <w:sz w:val="24"/>
          <w:szCs w:val="24"/>
          <w:lang w:val="et-EE"/>
        </w:rPr>
        <w:t>„</w:t>
      </w:r>
      <w:r w:rsidR="00F20084">
        <w:rPr>
          <w:sz w:val="24"/>
          <w:szCs w:val="24"/>
          <w:lang w:val="et-EE"/>
        </w:rPr>
        <w:t xml:space="preserve">Narva </w:t>
      </w:r>
      <w:proofErr w:type="spellStart"/>
      <w:r>
        <w:rPr>
          <w:sz w:val="24"/>
          <w:szCs w:val="24"/>
          <w:lang w:val="et-EE"/>
        </w:rPr>
        <w:t>Fama</w:t>
      </w:r>
      <w:proofErr w:type="spellEnd"/>
      <w:r w:rsidR="00EF37FA">
        <w:rPr>
          <w:sz w:val="24"/>
          <w:szCs w:val="24"/>
          <w:lang w:val="et-EE"/>
        </w:rPr>
        <w:t xml:space="preserve"> Laat</w:t>
      </w:r>
      <w:r w:rsidR="007344B5" w:rsidRPr="00E42BF4">
        <w:rPr>
          <w:sz w:val="24"/>
          <w:szCs w:val="24"/>
          <w:lang w:val="et-EE"/>
        </w:rPr>
        <w:t>”.</w:t>
      </w:r>
    </w:p>
    <w:p w:rsidR="005E2E63" w:rsidRPr="00E973C9" w:rsidRDefault="00267B4A" w:rsidP="00EF6DC6">
      <w:pPr>
        <w:pStyle w:val="BodyTex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Eeldatav osavõtjate arv on </w:t>
      </w:r>
      <w:r w:rsidR="00322B3F">
        <w:rPr>
          <w:color w:val="000000"/>
          <w:sz w:val="24"/>
          <w:szCs w:val="24"/>
          <w:lang w:val="et-EE"/>
        </w:rPr>
        <w:t>kuni</w:t>
      </w:r>
      <w:r w:rsidR="007463D0">
        <w:rPr>
          <w:color w:val="000000"/>
          <w:sz w:val="24"/>
          <w:szCs w:val="24"/>
          <w:lang w:val="et-EE"/>
        </w:rPr>
        <w:t xml:space="preserve"> </w:t>
      </w:r>
      <w:r w:rsidR="00F20084">
        <w:rPr>
          <w:color w:val="000000"/>
          <w:sz w:val="24"/>
          <w:szCs w:val="24"/>
          <w:lang w:val="et-EE"/>
        </w:rPr>
        <w:t>5</w:t>
      </w:r>
      <w:r w:rsidR="00BE7451">
        <w:rPr>
          <w:color w:val="000000"/>
          <w:sz w:val="24"/>
          <w:szCs w:val="24"/>
          <w:lang w:val="et-EE"/>
        </w:rPr>
        <w:t>00</w:t>
      </w:r>
      <w:r w:rsidR="00F52121">
        <w:rPr>
          <w:color w:val="000000"/>
          <w:sz w:val="24"/>
          <w:szCs w:val="24"/>
          <w:lang w:val="et-EE"/>
        </w:rPr>
        <w:t xml:space="preserve"> </w:t>
      </w:r>
      <w:r w:rsidR="00D33244" w:rsidRPr="00D33244">
        <w:rPr>
          <w:color w:val="000000"/>
          <w:sz w:val="24"/>
          <w:szCs w:val="24"/>
          <w:lang w:val="et-EE"/>
        </w:rPr>
        <w:t xml:space="preserve">inimest. </w:t>
      </w:r>
      <w:r w:rsidR="004A5B7F">
        <w:rPr>
          <w:color w:val="000000"/>
          <w:sz w:val="24"/>
          <w:szCs w:val="24"/>
          <w:lang w:val="et-EE"/>
        </w:rPr>
        <w:t>Ürituse raames toimu</w:t>
      </w:r>
      <w:r w:rsidR="00EF37FA">
        <w:rPr>
          <w:color w:val="000000"/>
          <w:sz w:val="24"/>
          <w:szCs w:val="24"/>
          <w:lang w:val="et-EE"/>
        </w:rPr>
        <w:t>b laat</w:t>
      </w:r>
      <w:r w:rsidR="00BE7451">
        <w:rPr>
          <w:color w:val="000000"/>
          <w:sz w:val="24"/>
          <w:szCs w:val="24"/>
          <w:lang w:val="et-EE"/>
        </w:rPr>
        <w:t>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E100A0" w:rsidRPr="00E100A0" w:rsidRDefault="00E100A0" w:rsidP="00E100A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E100A0" w:rsidP="00E100A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 w:rsidRPr="00E100A0">
        <w:rPr>
          <w:sz w:val="24"/>
          <w:szCs w:val="24"/>
          <w:lang w:val="et-EE"/>
        </w:rPr>
        <w:t xml:space="preserve">2.2. Vastavalt Narva Linnavolikogu 21.05.2015 määruse nr 17 „Narva linnas avaliku ürituse korraldamise ja pidamise kord ” § 6 lõikele 1 ürituse loa andmise või sellest keeldumise otsustab linnavalitsus ning </w:t>
      </w:r>
      <w:r w:rsidR="00181EF3">
        <w:rPr>
          <w:sz w:val="24"/>
          <w:szCs w:val="24"/>
          <w:lang w:val="et-EE"/>
        </w:rPr>
        <w:t xml:space="preserve">vastavalt </w:t>
      </w:r>
      <w:r w:rsidRPr="00E100A0">
        <w:rPr>
          <w:sz w:val="24"/>
          <w:szCs w:val="24"/>
          <w:lang w:val="et-EE"/>
        </w:rPr>
        <w:t>§ 2 lõikele 3 vormistatakse avaliku ürituse luba Narva Linnavalitsuse korraldusena, millega antakse avaliku ürituse korraldajale luba avaliku ürituse korraldamiseks ja läbiviimiseks.</w:t>
      </w:r>
    </w:p>
    <w:p w:rsidR="00E100A0" w:rsidRDefault="00E100A0" w:rsidP="00E100A0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3068EA">
        <w:t>OÜ Assol</w:t>
      </w:r>
      <w:r w:rsidR="00267B4A">
        <w:rPr>
          <w:color w:val="000000"/>
        </w:rPr>
        <w:t xml:space="preserve"> </w:t>
      </w:r>
      <w:r>
        <w:t>tao</w:t>
      </w:r>
      <w:r w:rsidR="006E5822">
        <w:t>tlus avaliku ürituse „</w:t>
      </w:r>
      <w:r w:rsidR="003068EA">
        <w:t xml:space="preserve">Narva </w:t>
      </w:r>
      <w:proofErr w:type="spellStart"/>
      <w:r w:rsidR="003068EA">
        <w:t>Fama</w:t>
      </w:r>
      <w:proofErr w:type="spellEnd"/>
      <w:r w:rsidR="003068EA">
        <w:t xml:space="preserve"> Laat</w:t>
      </w:r>
      <w:r>
        <w:t>“</w:t>
      </w:r>
      <w:r w:rsidR="00674CF1">
        <w:t xml:space="preserve"> läbiviimiseks.</w:t>
      </w:r>
    </w:p>
    <w:p w:rsidR="005E053A" w:rsidRDefault="005E053A" w:rsidP="005E053A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EF6DC6">
        <w:rPr>
          <w:color w:val="000000"/>
        </w:rPr>
        <w:t>Ürituse läbiviimise kohaks on</w:t>
      </w:r>
      <w:r>
        <w:rPr>
          <w:color w:val="000000"/>
        </w:rPr>
        <w:t xml:space="preserve"> </w:t>
      </w:r>
      <w:proofErr w:type="spellStart"/>
      <w:r w:rsidR="00226EC3">
        <w:rPr>
          <w:color w:val="000000"/>
        </w:rPr>
        <w:t>Fama</w:t>
      </w:r>
      <w:proofErr w:type="spellEnd"/>
      <w:r w:rsidR="00226EC3">
        <w:rPr>
          <w:color w:val="000000"/>
        </w:rPr>
        <w:t xml:space="preserve"> tänav 1</w:t>
      </w:r>
      <w:r w:rsidR="003D49A7">
        <w:rPr>
          <w:color w:val="000000"/>
        </w:rPr>
        <w:t>,</w:t>
      </w:r>
      <w:r>
        <w:rPr>
          <w:color w:val="000000"/>
        </w:rPr>
        <w:t xml:space="preserve"> Narva.</w:t>
      </w:r>
      <w:r w:rsidRPr="00EF6DC6">
        <w:rPr>
          <w:color w:val="000000"/>
        </w:rPr>
        <w:t xml:space="preserve"> </w:t>
      </w:r>
    </w:p>
    <w:p w:rsidR="0026162C" w:rsidRPr="0032022D" w:rsidRDefault="0031286F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EF37FA">
        <w:t xml:space="preserve">OÜ Assol, </w:t>
      </w:r>
      <w:proofErr w:type="spellStart"/>
      <w:r w:rsidR="00EF37FA">
        <w:t>reg.kood</w:t>
      </w:r>
      <w:proofErr w:type="spellEnd"/>
      <w:r w:rsidR="00EF37FA">
        <w:t xml:space="preserve"> 10267862</w:t>
      </w:r>
      <w:r w:rsidR="00F20084">
        <w:t xml:space="preserve">, </w:t>
      </w:r>
      <w:r w:rsidR="00EF37FA">
        <w:t>Toome pst 20, Kohtla-Järve.</w:t>
      </w:r>
    </w:p>
    <w:p w:rsidR="00B52D02" w:rsidRPr="00226EC3" w:rsidRDefault="00B52D02" w:rsidP="00B52D02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226EC3" w:rsidRDefault="00226EC3" w:rsidP="00226EC3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>
        <w:t xml:space="preserve">toimub </w:t>
      </w:r>
      <w:r w:rsidR="00D32BC1">
        <w:t>25.09.2020 – 27.09.2020 kella 09</w:t>
      </w:r>
      <w:bookmarkStart w:id="0" w:name="_GoBack"/>
      <w:bookmarkEnd w:id="0"/>
      <w:r>
        <w:t>.00-19.00.</w:t>
      </w:r>
    </w:p>
    <w:p w:rsidR="0032022D" w:rsidRPr="00491153" w:rsidRDefault="0032022D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Ürituse korraldaja tagab inimeste hajutamise.</w:t>
      </w:r>
    </w:p>
    <w:p w:rsidR="00491153" w:rsidRDefault="00491153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</w:t>
      </w:r>
      <w:r w:rsidR="00AB62D8">
        <w:t xml:space="preserve">tagab osalejate arvu kuni </w:t>
      </w:r>
      <w:r w:rsidR="0032022D">
        <w:t>2000.</w:t>
      </w:r>
    </w:p>
    <w:p w:rsidR="00775521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Ü</w:t>
      </w:r>
      <w:r w:rsidRPr="00226EC3">
        <w:t xml:space="preserve">rituse korraldaja tagab </w:t>
      </w:r>
      <w:proofErr w:type="spellStart"/>
      <w:r w:rsidRPr="00226EC3">
        <w:t>des</w:t>
      </w:r>
      <w:r w:rsidRPr="00775521">
        <w:rPr>
          <w:lang w:val="en-US"/>
        </w:rPr>
        <w:t>infitseerimisvahendite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olemasolu</w:t>
      </w:r>
      <w:proofErr w:type="spellEnd"/>
      <w:r>
        <w:t>.</w:t>
      </w:r>
    </w:p>
    <w:p w:rsidR="00775521" w:rsidRPr="00942EAF" w:rsidRDefault="0077552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proofErr w:type="spellStart"/>
      <w:r>
        <w:rPr>
          <w:lang w:val="en-US"/>
        </w:rPr>
        <w:t>Ü</w:t>
      </w:r>
      <w:r w:rsidRPr="00775521">
        <w:rPr>
          <w:lang w:val="en-US"/>
        </w:rPr>
        <w:t>rituse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korraldaja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tagab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desinfitseerimisnõuete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täitmise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Terviseameti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juhiste</w:t>
      </w:r>
      <w:proofErr w:type="spellEnd"/>
      <w:r w:rsidRPr="00775521">
        <w:rPr>
          <w:lang w:val="en-US"/>
        </w:rPr>
        <w:t xml:space="preserve"> </w:t>
      </w:r>
      <w:proofErr w:type="spellStart"/>
      <w:r w:rsidRPr="00775521">
        <w:rPr>
          <w:lang w:val="en-US"/>
        </w:rPr>
        <w:t>kohaselt</w:t>
      </w:r>
      <w:proofErr w:type="spellEnd"/>
      <w:r w:rsidRPr="00775521">
        <w:rPr>
          <w:lang w:val="en-US"/>
        </w:rPr>
        <w:t>.</w:t>
      </w:r>
    </w:p>
    <w:p w:rsidR="00942EAF" w:rsidRPr="00942EAF" w:rsidRDefault="00942EA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Ürituse korraldaja tagab Terviseameti </w:t>
      </w:r>
      <w:r w:rsidR="005378FA">
        <w:t>täien</w:t>
      </w:r>
      <w:r w:rsidR="00BE7451">
        <w:t>davate juhiste täitmis</w:t>
      </w:r>
      <w:r w:rsidR="005378FA">
        <w:t>e</w:t>
      </w:r>
      <w:r>
        <w:rPr>
          <w:lang w:val="en-US"/>
        </w:rPr>
        <w:t>: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</w:t>
      </w:r>
      <w:r w:rsidRPr="00942EAF">
        <w:t>eavitada osalejaid külastamise tingimustest ja nõuetest ürituse alale sisenemisel.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Teavitada, et üritusele ei ole oodatud need, kes on viimase 14 päeva jooksul haigestunud COVID19-sse või olnud kontaktis kinnitatud COVID-19 haigestunuga või kellel on respiratoorse nakkushaiguse sümptomid (näiteks palavik, kuiv köha, hingamisraskused).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Riskirühma kuuluvatel isikutel (vanemaealised ja kroonilisi haiguseid põdevad inimesed) võimalusel kasutada kaitsevahendeid. Soovituse täitmise eest vastutab eelkõige iga inimene ise, hinnates enese tervislikku seisundit.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lastRenderedPageBreak/>
        <w:t>Käte desinfitseerimisvahendeid tuleb paigaldada ürituse alale sisenemise/väljumise kohtadesse. Lisaks võib paigutada ka külastajate liikumisteedele nähtavasse kohta. Kindlasti peab käte desinfitseerimise võimalus olema toitlustajatel. Võimalusel kasutada alkoholipõhist desinfitseerimisvahendit.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Müügi- ja toitlustusletid peavad olema paigutatud nii, et erinevate müügipunktide kokkupuudete vältimiseks on tagatud piisav vahemaa ning inimeste istumisel laudades on tagatud piisav distants (v.a pered).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parkimine nii, et arvesse on võetud kehtestatud distantsi hoidmise nõuet, korraldaja vastutab vajadusel täiendavate turvameetmete tagamise eest parkimise sujuvaks korralduseks ning autoga külastajate informeerimiseks ja liikumise suunamiseks.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Korraldada töö nii, et külastajatel on ka järjekorras võimalik hoida distantsi (sh piletimüük).</w:t>
      </w:r>
    </w:p>
    <w:p w:rsidR="00942EA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Varustada ürituse territoorium piisava mahutavusega, kontaktivabalt avatavate ning lihtsasti tühjendatavate prügikastidega.</w:t>
      </w:r>
    </w:p>
    <w:p w:rsidR="00942EAF" w:rsidRPr="004B72EF" w:rsidRDefault="00942EAF" w:rsidP="00942EAF">
      <w:pPr>
        <w:pStyle w:val="bodyt"/>
        <w:numPr>
          <w:ilvl w:val="2"/>
          <w:numId w:val="3"/>
        </w:numPr>
        <w:tabs>
          <w:tab w:val="clear" w:pos="2160"/>
        </w:tabs>
        <w:spacing w:before="0" w:beforeAutospacing="0" w:after="0" w:afterAutospacing="0"/>
        <w:ind w:left="567" w:hanging="567"/>
        <w:jc w:val="both"/>
      </w:pPr>
      <w:r>
        <w:t>Tagada tualettide piisav arv ja regulaarne koristamine (sh ürituse ajal) ning voolava vee, seebi, käte kuivatamiseks paberrätikute ja jalaga avatava jäätmekonteineriga. Paigaldada vastavad piltjuhised desinfitseerimis- ja pesukohtade juurde.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</w:t>
      </w:r>
      <w:r w:rsidR="008C74F2">
        <w:t xml:space="preserve"> ning Vabariigi Valitsuse 16.05.2020 korraldusega nr 172 „COVID-19 haiguse leviku tõkestamiseks vajalikud liikumisvabaduse ning avalike koosolekute pidamise ja avalike ürituste korraldamise piirangud“</w:t>
      </w:r>
      <w:r>
        <w:t xml:space="preserve">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F96D45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DB22FE" w:rsidRDefault="00DB22FE" w:rsidP="0031286F">
      <w:pPr>
        <w:jc w:val="both"/>
        <w:rPr>
          <w:sz w:val="24"/>
          <w:szCs w:val="24"/>
          <w:lang w:val="et-EE"/>
        </w:rPr>
      </w:pPr>
    </w:p>
    <w:p w:rsidR="0031286F" w:rsidRDefault="00BF105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>Üllar Kaljuste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81EF3"/>
    <w:rsid w:val="001A1314"/>
    <w:rsid w:val="001A1340"/>
    <w:rsid w:val="001D4BD6"/>
    <w:rsid w:val="00213A15"/>
    <w:rsid w:val="00226EC3"/>
    <w:rsid w:val="0026162C"/>
    <w:rsid w:val="00267B4A"/>
    <w:rsid w:val="00271007"/>
    <w:rsid w:val="00275726"/>
    <w:rsid w:val="002A1059"/>
    <w:rsid w:val="002B40A8"/>
    <w:rsid w:val="002C3C0D"/>
    <w:rsid w:val="002E3C25"/>
    <w:rsid w:val="003068EA"/>
    <w:rsid w:val="00307CCB"/>
    <w:rsid w:val="0031286F"/>
    <w:rsid w:val="0032022D"/>
    <w:rsid w:val="00322B3F"/>
    <w:rsid w:val="00375F4B"/>
    <w:rsid w:val="003760A9"/>
    <w:rsid w:val="003772DE"/>
    <w:rsid w:val="003C0D4E"/>
    <w:rsid w:val="003C7624"/>
    <w:rsid w:val="003D49A7"/>
    <w:rsid w:val="003E15B1"/>
    <w:rsid w:val="00447B4E"/>
    <w:rsid w:val="00461F01"/>
    <w:rsid w:val="00491153"/>
    <w:rsid w:val="004A5B7F"/>
    <w:rsid w:val="004B72EF"/>
    <w:rsid w:val="005277D9"/>
    <w:rsid w:val="005378FA"/>
    <w:rsid w:val="0054308F"/>
    <w:rsid w:val="005B5812"/>
    <w:rsid w:val="005E053A"/>
    <w:rsid w:val="005E2A45"/>
    <w:rsid w:val="005E2E63"/>
    <w:rsid w:val="006027C7"/>
    <w:rsid w:val="006052FC"/>
    <w:rsid w:val="006067DF"/>
    <w:rsid w:val="00672342"/>
    <w:rsid w:val="00674CF1"/>
    <w:rsid w:val="006B6635"/>
    <w:rsid w:val="006C3ACC"/>
    <w:rsid w:val="006E5822"/>
    <w:rsid w:val="0072547C"/>
    <w:rsid w:val="00726315"/>
    <w:rsid w:val="007344B5"/>
    <w:rsid w:val="007463D0"/>
    <w:rsid w:val="00761A45"/>
    <w:rsid w:val="00764DE6"/>
    <w:rsid w:val="00775521"/>
    <w:rsid w:val="0078499F"/>
    <w:rsid w:val="0079103E"/>
    <w:rsid w:val="00797944"/>
    <w:rsid w:val="007B73B7"/>
    <w:rsid w:val="007E0C12"/>
    <w:rsid w:val="00803127"/>
    <w:rsid w:val="00826AE5"/>
    <w:rsid w:val="0084553B"/>
    <w:rsid w:val="00846CAF"/>
    <w:rsid w:val="008C59B6"/>
    <w:rsid w:val="008C74F2"/>
    <w:rsid w:val="00906EFA"/>
    <w:rsid w:val="00937EAC"/>
    <w:rsid w:val="00942EAF"/>
    <w:rsid w:val="00975957"/>
    <w:rsid w:val="009B305E"/>
    <w:rsid w:val="009B4E39"/>
    <w:rsid w:val="009C4987"/>
    <w:rsid w:val="00A446B1"/>
    <w:rsid w:val="00A55CA7"/>
    <w:rsid w:val="00AB62D8"/>
    <w:rsid w:val="00AE2821"/>
    <w:rsid w:val="00B02617"/>
    <w:rsid w:val="00B12268"/>
    <w:rsid w:val="00B27B51"/>
    <w:rsid w:val="00B52D02"/>
    <w:rsid w:val="00BA6E95"/>
    <w:rsid w:val="00BB00FD"/>
    <w:rsid w:val="00BD4DB5"/>
    <w:rsid w:val="00BE7451"/>
    <w:rsid w:val="00BF105F"/>
    <w:rsid w:val="00BF25D6"/>
    <w:rsid w:val="00C03A9A"/>
    <w:rsid w:val="00C33B38"/>
    <w:rsid w:val="00C3537B"/>
    <w:rsid w:val="00C83CAA"/>
    <w:rsid w:val="00CA2A6D"/>
    <w:rsid w:val="00CB2CB3"/>
    <w:rsid w:val="00CB5CF6"/>
    <w:rsid w:val="00CE4EC2"/>
    <w:rsid w:val="00D02689"/>
    <w:rsid w:val="00D1251F"/>
    <w:rsid w:val="00D24246"/>
    <w:rsid w:val="00D32BC1"/>
    <w:rsid w:val="00D33244"/>
    <w:rsid w:val="00D42F62"/>
    <w:rsid w:val="00D83916"/>
    <w:rsid w:val="00D85361"/>
    <w:rsid w:val="00D964BF"/>
    <w:rsid w:val="00DA43EA"/>
    <w:rsid w:val="00DA7F71"/>
    <w:rsid w:val="00DB22FE"/>
    <w:rsid w:val="00DC31DD"/>
    <w:rsid w:val="00DF0FF0"/>
    <w:rsid w:val="00DF28A4"/>
    <w:rsid w:val="00E05C21"/>
    <w:rsid w:val="00E100A0"/>
    <w:rsid w:val="00E42BF4"/>
    <w:rsid w:val="00E67BFA"/>
    <w:rsid w:val="00E9098E"/>
    <w:rsid w:val="00E973C9"/>
    <w:rsid w:val="00ED14F2"/>
    <w:rsid w:val="00EF37FA"/>
    <w:rsid w:val="00EF6DC6"/>
    <w:rsid w:val="00F00193"/>
    <w:rsid w:val="00F20084"/>
    <w:rsid w:val="00F52121"/>
    <w:rsid w:val="00F83EAE"/>
    <w:rsid w:val="00F9628F"/>
    <w:rsid w:val="00F96D45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5488DFD-0402-4EE7-8CD7-8FE5603E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655</Words>
  <Characters>3800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2020-08-31T06:10:00Z</cp:lastPrinted>
  <dcterms:created xsi:type="dcterms:W3CDTF">2020-09-24T09:37:00Z</dcterms:created>
  <dcterms:modified xsi:type="dcterms:W3CDTF">2020-09-24T10:10:00Z</dcterms:modified>
</cp:coreProperties>
</file>