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F56B5B" w:rsidRPr="004047E7" w:rsidTr="006C2180">
        <w:trPr>
          <w:tblCellSpacing w:w="0" w:type="dxa"/>
        </w:trPr>
        <w:tc>
          <w:tcPr>
            <w:tcW w:w="5000" w:type="pct"/>
          </w:tcPr>
          <w:p w:rsidR="00F56B5B" w:rsidRPr="004047E7" w:rsidRDefault="00F56B5B" w:rsidP="006C2180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56B5B" w:rsidRPr="004047E7" w:rsidRDefault="00F56B5B" w:rsidP="006C218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F56B5B" w:rsidRPr="004047E7" w:rsidRDefault="00F56B5B" w:rsidP="00F56B5B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F56B5B" w:rsidRPr="004047E7" w:rsidTr="006C2180">
        <w:trPr>
          <w:tblCellSpacing w:w="0" w:type="dxa"/>
        </w:trPr>
        <w:tc>
          <w:tcPr>
            <w:tcW w:w="1700" w:type="pct"/>
          </w:tcPr>
          <w:p w:rsidR="00F56B5B" w:rsidRPr="004047E7" w:rsidRDefault="00F56B5B" w:rsidP="006C2180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F56B5B" w:rsidRPr="004047E7" w:rsidRDefault="00F56B5B" w:rsidP="006C2180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F56B5B" w:rsidRPr="004047E7" w:rsidTr="006C2180">
        <w:trPr>
          <w:tblCellSpacing w:w="0" w:type="dxa"/>
        </w:trPr>
        <w:tc>
          <w:tcPr>
            <w:tcW w:w="1700" w:type="pct"/>
          </w:tcPr>
          <w:p w:rsidR="00F56B5B" w:rsidRPr="004047E7" w:rsidRDefault="00F56B5B" w:rsidP="006C2180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F56B5B" w:rsidRPr="004047E7" w:rsidRDefault="00F56B5B" w:rsidP="006C2180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F56B5B" w:rsidRPr="002B15E6" w:rsidRDefault="00F56B5B" w:rsidP="00F56B5B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 xml:space="preserve">Kasutusloa andmine </w:t>
      </w:r>
      <w:r w:rsidR="00A81B36">
        <w:rPr>
          <w:rFonts w:eastAsia="Times New Roman" w:cs="Times New Roman"/>
          <w:b/>
          <w:bCs/>
          <w:sz w:val="22"/>
        </w:rPr>
        <w:t>( Haigla tn 1</w:t>
      </w:r>
      <w:r w:rsidRPr="002B15E6">
        <w:rPr>
          <w:rFonts w:eastAsia="Times New Roman" w:cs="Times New Roman"/>
          <w:b/>
          <w:bCs/>
          <w:sz w:val="22"/>
        </w:rPr>
        <w:t>)</w:t>
      </w:r>
    </w:p>
    <w:p w:rsidR="00F56B5B" w:rsidRPr="002B15E6" w:rsidRDefault="00F56B5B" w:rsidP="00F56B5B">
      <w:pPr>
        <w:jc w:val="both"/>
        <w:rPr>
          <w:rFonts w:eastAsia="Times New Roman" w:cs="Times New Roman"/>
          <w:b/>
          <w:bCs/>
          <w:sz w:val="22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</w:p>
    <w:p w:rsidR="00F56B5B" w:rsidRPr="002B15E6" w:rsidRDefault="00F56B5B" w:rsidP="00F56B5B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F56B5B" w:rsidRPr="002B15E6" w:rsidRDefault="00A81B36" w:rsidP="00F56B5B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18.08.</w:t>
      </w:r>
      <w:r w:rsidR="00F56B5B" w:rsidRPr="002B15E6">
        <w:rPr>
          <w:rFonts w:eastAsia="Times New Roman" w:cs="Times New Roman"/>
          <w:bCs/>
          <w:szCs w:val="24"/>
        </w:rPr>
        <w:t xml:space="preserve">2020 ehitisregistri keskkonda laekus läbivaatamiseks </w:t>
      </w:r>
      <w:r w:rsidR="007F3E52">
        <w:rPr>
          <w:rFonts w:eastAsia="Times New Roman" w:cs="Times New Roman"/>
          <w:bCs/>
          <w:szCs w:val="24"/>
        </w:rPr>
        <w:t>Haigla tn 1 haigla</w:t>
      </w:r>
      <w:r w:rsidR="00F56B5B">
        <w:rPr>
          <w:rFonts w:eastAsia="Times New Roman" w:cs="Times New Roman"/>
          <w:bCs/>
          <w:szCs w:val="24"/>
        </w:rPr>
        <w:t>hoones</w:t>
      </w:r>
      <w:r w:rsidR="00E10A2C">
        <w:rPr>
          <w:rFonts w:eastAsia="Times New Roman" w:cs="Times New Roman"/>
          <w:bCs/>
          <w:szCs w:val="24"/>
        </w:rPr>
        <w:t>se</w:t>
      </w:r>
      <w:r w:rsidR="00F56B5B">
        <w:rPr>
          <w:rFonts w:eastAsia="Times New Roman" w:cs="Times New Roman"/>
          <w:bCs/>
          <w:szCs w:val="24"/>
        </w:rPr>
        <w:t>,</w:t>
      </w:r>
      <w:r w:rsidR="00F56B5B" w:rsidRPr="00A737D3">
        <w:t xml:space="preserve"> </w:t>
      </w:r>
      <w:r w:rsidR="00F56B5B">
        <w:rPr>
          <w:rFonts w:eastAsia="Times New Roman" w:cs="Times New Roman"/>
          <w:bCs/>
          <w:szCs w:val="24"/>
        </w:rPr>
        <w:t xml:space="preserve">ehitisregistri </w:t>
      </w:r>
      <w:r w:rsidR="00F56B5B" w:rsidRPr="007F3E52">
        <w:rPr>
          <w:rFonts w:eastAsia="Times New Roman" w:cs="Times New Roman"/>
          <w:bCs/>
          <w:szCs w:val="24"/>
        </w:rPr>
        <w:t xml:space="preserve">kood </w:t>
      </w:r>
      <w:hyperlink r:id="rId5" w:history="1">
        <w:r w:rsidR="007F3E52" w:rsidRPr="007F3E52">
          <w:rPr>
            <w:rFonts w:cs="Times New Roman"/>
            <w:szCs w:val="24"/>
            <w:bdr w:val="none" w:sz="0" w:space="0" w:color="auto" w:frame="1"/>
            <w:shd w:val="clear" w:color="auto" w:fill="FFFFFF"/>
          </w:rPr>
          <w:t>118010247</w:t>
        </w:r>
      </w:hyperlink>
      <w:r w:rsidR="00F56B5B" w:rsidRPr="007F3E52">
        <w:rPr>
          <w:rFonts w:eastAsia="Times New Roman" w:cs="Times New Roman"/>
          <w:bCs/>
          <w:szCs w:val="24"/>
        </w:rPr>
        <w:t>,</w:t>
      </w:r>
      <w:r w:rsidR="007F3E52">
        <w:rPr>
          <w:rFonts w:eastAsia="Times New Roman" w:cs="Times New Roman"/>
          <w:bCs/>
          <w:szCs w:val="24"/>
        </w:rPr>
        <w:t xml:space="preserve"> paigaldatud tulekahjusignalisatsioonile</w:t>
      </w:r>
      <w:r w:rsidR="00F56B5B">
        <w:rPr>
          <w:rFonts w:eastAsia="Times New Roman" w:cs="Times New Roman"/>
          <w:bCs/>
          <w:szCs w:val="24"/>
        </w:rPr>
        <w:t xml:space="preserve"> </w:t>
      </w:r>
      <w:r w:rsidR="00F56B5B" w:rsidRPr="002B15E6">
        <w:rPr>
          <w:rFonts w:eastAsia="Times New Roman" w:cs="Times New Roman"/>
          <w:bCs/>
          <w:szCs w:val="24"/>
        </w:rPr>
        <w:t xml:space="preserve">kasutusloa taotlus nr </w:t>
      </w:r>
      <w:r w:rsidR="007F3E52" w:rsidRPr="007F3E52">
        <w:rPr>
          <w:rFonts w:eastAsia="Times New Roman" w:cs="Times New Roman"/>
          <w:bCs/>
          <w:szCs w:val="24"/>
        </w:rPr>
        <w:t>2011371/13260</w:t>
      </w:r>
      <w:r w:rsidR="00F56B5B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 w:rsidR="00F56B5B">
        <w:rPr>
          <w:rFonts w:eastAsia="Times New Roman" w:cs="Times New Roman"/>
          <w:bCs/>
          <w:szCs w:val="24"/>
        </w:rPr>
        <w:t>projekteerija</w:t>
      </w:r>
      <w:proofErr w:type="spellEnd"/>
      <w:r w:rsidR="00F56B5B">
        <w:rPr>
          <w:rFonts w:eastAsia="Times New Roman" w:cs="Times New Roman"/>
          <w:bCs/>
          <w:szCs w:val="24"/>
        </w:rPr>
        <w:t xml:space="preserve"> </w:t>
      </w:r>
      <w:r w:rsidR="007F3E52">
        <w:rPr>
          <w:rFonts w:cs="Times New Roman"/>
          <w:sz w:val="22"/>
        </w:rPr>
        <w:t xml:space="preserve">AS </w:t>
      </w:r>
      <w:proofErr w:type="spellStart"/>
      <w:r w:rsidR="007F3E52">
        <w:rPr>
          <w:rFonts w:cs="Times New Roman"/>
          <w:sz w:val="22"/>
        </w:rPr>
        <w:t>Eleväli</w:t>
      </w:r>
      <w:proofErr w:type="spellEnd"/>
      <w:r w:rsidR="00F56B5B">
        <w:rPr>
          <w:rFonts w:eastAsia="Times New Roman" w:cs="Times New Roman"/>
          <w:bCs/>
          <w:szCs w:val="24"/>
        </w:rPr>
        <w:t xml:space="preserve">, töö nr </w:t>
      </w:r>
      <w:r w:rsidR="007F3E52">
        <w:rPr>
          <w:rFonts w:eastAsia="Times New Roman" w:cs="Times New Roman"/>
          <w:bCs/>
          <w:szCs w:val="24"/>
        </w:rPr>
        <w:t>00320_v01_EN</w:t>
      </w:r>
      <w:r w:rsidR="00F56B5B" w:rsidRPr="002B15E6">
        <w:rPr>
          <w:rFonts w:eastAsia="Times New Roman" w:cs="Times New Roman"/>
          <w:bCs/>
          <w:szCs w:val="24"/>
        </w:rPr>
        <w:t>,  ning ehitusdokumentatsioon.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</w:p>
    <w:p w:rsidR="00F56B5B" w:rsidRPr="002B15E6" w:rsidRDefault="007F3E52" w:rsidP="00F56B5B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18.08</w:t>
      </w:r>
      <w:r w:rsidR="00F56B5B">
        <w:rPr>
          <w:rFonts w:eastAsia="Times New Roman" w:cs="Times New Roman"/>
          <w:bCs/>
          <w:szCs w:val="24"/>
        </w:rPr>
        <w:t>.</w:t>
      </w:r>
      <w:r w:rsidR="00F56B5B" w:rsidRPr="002B15E6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 w:rsidRPr="007F3E52">
        <w:rPr>
          <w:rFonts w:eastAsia="Times New Roman" w:cs="Times New Roman"/>
          <w:bCs/>
          <w:szCs w:val="24"/>
        </w:rPr>
        <w:t>2012371/14203</w:t>
      </w:r>
      <w:r>
        <w:rPr>
          <w:rFonts w:eastAsia="Times New Roman" w:cs="Times New Roman"/>
          <w:bCs/>
          <w:szCs w:val="24"/>
        </w:rPr>
        <w:t>, menetluse nr 225723</w:t>
      </w:r>
      <w:r w:rsidR="00F56B5B" w:rsidRPr="002B15E6">
        <w:rPr>
          <w:rFonts w:eastAsia="Times New Roman" w:cs="Times New Roman"/>
          <w:bCs/>
          <w:szCs w:val="24"/>
        </w:rPr>
        <w:t xml:space="preserve"> ning eelnõu suunatud Päästeame</w:t>
      </w:r>
      <w:r>
        <w:rPr>
          <w:rFonts w:eastAsia="Times New Roman" w:cs="Times New Roman"/>
          <w:bCs/>
          <w:szCs w:val="24"/>
        </w:rPr>
        <w:t xml:space="preserve">tile </w:t>
      </w:r>
      <w:r w:rsidR="00F56B5B" w:rsidRPr="002B15E6">
        <w:rPr>
          <w:rFonts w:eastAsia="Times New Roman" w:cs="Times New Roman"/>
          <w:bCs/>
          <w:szCs w:val="24"/>
        </w:rPr>
        <w:t>kooskõlastamiseks.</w:t>
      </w:r>
    </w:p>
    <w:p w:rsidR="00F56B5B" w:rsidRDefault="00F56B5B" w:rsidP="00F56B5B">
      <w:pPr>
        <w:jc w:val="both"/>
        <w:rPr>
          <w:rFonts w:eastAsia="Times New Roman" w:cs="Times New Roman"/>
          <w:bCs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</w:t>
      </w:r>
      <w:r>
        <w:rPr>
          <w:rFonts w:eastAsia="Times New Roman" w:cs="Times New Roman"/>
          <w:bCs/>
          <w:szCs w:val="24"/>
        </w:rPr>
        <w:t>i 2</w:t>
      </w:r>
      <w:r w:rsidR="007F3E52">
        <w:rPr>
          <w:rFonts w:eastAsia="Times New Roman" w:cs="Times New Roman"/>
          <w:bCs/>
          <w:szCs w:val="24"/>
        </w:rPr>
        <w:t xml:space="preserve"> kohase kontrolli kohta on 19.08.</w:t>
      </w:r>
      <w:r w:rsidRPr="002B15E6">
        <w:rPr>
          <w:rFonts w:eastAsia="Times New Roman" w:cs="Times New Roman"/>
          <w:bCs/>
          <w:szCs w:val="24"/>
        </w:rPr>
        <w:t>2020  koostatud akt, milles ehitise ülevaatuseks kaasatud isikud avaldavad oma arvamust ehitiste kohta kasutusloa andmiseks.</w:t>
      </w:r>
    </w:p>
    <w:p w:rsidR="00F56B5B" w:rsidRPr="002B15E6" w:rsidRDefault="007444F7" w:rsidP="00F56B5B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12.10</w:t>
      </w:r>
      <w:r w:rsidR="007F3E52">
        <w:rPr>
          <w:rFonts w:eastAsia="Times New Roman" w:cs="Times New Roman"/>
          <w:bCs/>
          <w:szCs w:val="24"/>
        </w:rPr>
        <w:t>.</w:t>
      </w:r>
      <w:r w:rsidR="00F56B5B" w:rsidRPr="00837AA1">
        <w:rPr>
          <w:rFonts w:eastAsia="Times New Roman" w:cs="Times New Roman"/>
          <w:bCs/>
          <w:szCs w:val="24"/>
        </w:rPr>
        <w:t xml:space="preserve">2020  hoone omaniku esindaja  </w:t>
      </w:r>
      <w:proofErr w:type="spellStart"/>
      <w:r w:rsidR="00F56B5B" w:rsidRPr="00837AA1">
        <w:rPr>
          <w:rFonts w:eastAsia="Times New Roman" w:cs="Times New Roman"/>
          <w:bCs/>
          <w:szCs w:val="24"/>
        </w:rPr>
        <w:t>taasesitas</w:t>
      </w:r>
      <w:proofErr w:type="spellEnd"/>
      <w:r w:rsidR="00F56B5B" w:rsidRPr="00837AA1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</w:t>
      </w:r>
      <w:r w:rsidR="00F56B5B">
        <w:rPr>
          <w:rFonts w:eastAsia="Times New Roman" w:cs="Times New Roman"/>
          <w:bCs/>
          <w:szCs w:val="24"/>
        </w:rPr>
        <w:t>tsialistid</w:t>
      </w:r>
      <w:r w:rsidR="007F3E52">
        <w:rPr>
          <w:rFonts w:eastAsia="Times New Roman" w:cs="Times New Roman"/>
          <w:bCs/>
          <w:szCs w:val="24"/>
        </w:rPr>
        <w:t xml:space="preserve"> ning omaniku esindaja hindasid Haigla tn 1 haigla</w:t>
      </w:r>
      <w:r w:rsidR="00F56B5B">
        <w:rPr>
          <w:rFonts w:eastAsia="Times New Roman" w:cs="Times New Roman"/>
          <w:bCs/>
          <w:szCs w:val="24"/>
        </w:rPr>
        <w:t>hoones</w:t>
      </w:r>
      <w:r w:rsidR="00E10A2C">
        <w:rPr>
          <w:rFonts w:eastAsia="Times New Roman" w:cs="Times New Roman"/>
          <w:bCs/>
          <w:szCs w:val="24"/>
        </w:rPr>
        <w:t>se</w:t>
      </w:r>
      <w:r w:rsidR="00F56B5B">
        <w:rPr>
          <w:rFonts w:eastAsia="Times New Roman" w:cs="Times New Roman"/>
          <w:bCs/>
          <w:szCs w:val="24"/>
        </w:rPr>
        <w:t xml:space="preserve"> </w:t>
      </w:r>
      <w:r w:rsidR="007F3E52">
        <w:rPr>
          <w:rFonts w:eastAsia="Times New Roman" w:cs="Times New Roman"/>
          <w:bCs/>
          <w:szCs w:val="24"/>
        </w:rPr>
        <w:t xml:space="preserve">paigaldatud </w:t>
      </w:r>
      <w:r w:rsidR="00F56B5B">
        <w:rPr>
          <w:rFonts w:eastAsia="Times New Roman" w:cs="Times New Roman"/>
          <w:bCs/>
          <w:szCs w:val="24"/>
        </w:rPr>
        <w:t xml:space="preserve"> </w:t>
      </w:r>
      <w:r w:rsidR="007F3E52">
        <w:rPr>
          <w:rFonts w:eastAsia="Times New Roman" w:cs="Times New Roman"/>
          <w:bCs/>
          <w:szCs w:val="24"/>
        </w:rPr>
        <w:t>tulekahjusignalisatsiooni</w:t>
      </w:r>
      <w:r w:rsidR="00F56B5B">
        <w:rPr>
          <w:rFonts w:eastAsia="Times New Roman" w:cs="Times New Roman"/>
          <w:bCs/>
          <w:szCs w:val="24"/>
        </w:rPr>
        <w:t xml:space="preserve"> </w:t>
      </w:r>
      <w:r w:rsidR="00F56B5B" w:rsidRPr="00837AA1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</w:t>
      </w:r>
      <w:bookmarkStart w:id="0" w:name="_GoBack"/>
      <w:bookmarkEnd w:id="0"/>
      <w:r w:rsidR="00F56B5B" w:rsidRPr="00837AA1">
        <w:rPr>
          <w:rFonts w:eastAsia="Times New Roman" w:cs="Times New Roman"/>
          <w:bCs/>
          <w:szCs w:val="24"/>
        </w:rPr>
        <w:t>tud põhjused kasutuslubade väljastamisest keeldumiseks puuduvad.</w:t>
      </w:r>
    </w:p>
    <w:p w:rsidR="00F56B5B" w:rsidRDefault="00F56B5B" w:rsidP="00F56B5B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</w:p>
    <w:p w:rsidR="00F56B5B" w:rsidRDefault="00F56B5B" w:rsidP="00F56B5B">
      <w:pPr>
        <w:jc w:val="both"/>
        <w:rPr>
          <w:rFonts w:eastAsia="Times New Roman" w:cs="Times New Roman"/>
          <w:sz w:val="22"/>
        </w:rPr>
      </w:pPr>
      <w:r w:rsidRPr="002B15E6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Pr="009153D5">
        <w:rPr>
          <w:rFonts w:eastAsia="Times New Roman" w:cs="Times New Roman"/>
          <w:sz w:val="22"/>
        </w:rPr>
        <w:t xml:space="preserve">Ehitusdokumentatsioonis on avastatud puuduseid, ehitisregistri elektroonilise keskkonna kaudu </w:t>
      </w:r>
      <w:r>
        <w:rPr>
          <w:rFonts w:eastAsia="Times New Roman" w:cs="Times New Roman"/>
          <w:sz w:val="22"/>
        </w:rPr>
        <w:t>kasutusloa taotlus on</w:t>
      </w:r>
      <w:r w:rsidRPr="009153D5">
        <w:rPr>
          <w:rFonts w:eastAsia="Times New Roman" w:cs="Times New Roman"/>
          <w:sz w:val="22"/>
        </w:rPr>
        <w:t xml:space="preserve"> tagastatud puuduste kõrvaldamiseks.</w:t>
      </w:r>
    </w:p>
    <w:p w:rsidR="00F56B5B" w:rsidRDefault="00F56B5B" w:rsidP="00F56B5B">
      <w:pPr>
        <w:jc w:val="both"/>
        <w:rPr>
          <w:rFonts w:eastAsia="Times New Roman" w:cs="Times New Roman"/>
          <w:sz w:val="22"/>
        </w:rPr>
      </w:pPr>
    </w:p>
    <w:p w:rsidR="00F56B5B" w:rsidRPr="006834D9" w:rsidRDefault="007F3E52" w:rsidP="00F56B5B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</w:t>
      </w:r>
      <w:r w:rsidR="00F56B5B" w:rsidRPr="006834D9">
        <w:rPr>
          <w:rFonts w:eastAsia="Times New Roman" w:cs="Times New Roman"/>
          <w:szCs w:val="24"/>
        </w:rPr>
        <w:t xml:space="preserve">4.09.2020 ehitisregistri elektroonilisse keskkonda laekus kõrvaldatud puudustega kasutusloa taotlus </w:t>
      </w:r>
      <w:hyperlink r:id="rId6" w:history="1">
        <w:r w:rsidR="00F56B5B"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 xml:space="preserve">nr </w:t>
        </w:r>
        <w:r w:rsidRPr="007F3E52">
          <w:rPr>
            <w:rFonts w:eastAsia="Times New Roman" w:cs="Times New Roman"/>
            <w:bCs/>
            <w:szCs w:val="24"/>
          </w:rPr>
          <w:t>2011371/13260</w:t>
        </w:r>
      </w:hyperlink>
      <w:r>
        <w:rPr>
          <w:rStyle w:val="Hyperlink"/>
          <w:rFonts w:cs="Times New Roman"/>
          <w:color w:val="auto"/>
          <w:szCs w:val="24"/>
          <w:u w:val="none"/>
          <w:bdr w:val="none" w:sz="0" w:space="0" w:color="auto" w:frame="1"/>
        </w:rPr>
        <w:t>-2</w:t>
      </w:r>
      <w:r w:rsidR="00F56B5B" w:rsidRPr="006834D9">
        <w:rPr>
          <w:rFonts w:cs="Times New Roman"/>
          <w:szCs w:val="24"/>
        </w:rPr>
        <w:t xml:space="preserve"> </w:t>
      </w:r>
      <w:r w:rsidR="00F56B5B" w:rsidRPr="006834D9">
        <w:rPr>
          <w:rFonts w:eastAsia="Times New Roman" w:cs="Times New Roman"/>
          <w:szCs w:val="24"/>
        </w:rPr>
        <w:t xml:space="preserve">edaspidiseks menetlemiseks. On genereeritud uus kasutusloa eelnõu nr   </w:t>
      </w:r>
      <w:r w:rsidRPr="007F3E52">
        <w:rPr>
          <w:rFonts w:eastAsia="Times New Roman" w:cs="Times New Roman"/>
          <w:bCs/>
          <w:szCs w:val="24"/>
        </w:rPr>
        <w:t>2012371/14203</w:t>
      </w:r>
      <w:r>
        <w:rPr>
          <w:rFonts w:eastAsia="Times New Roman" w:cs="Times New Roman"/>
          <w:bCs/>
          <w:szCs w:val="24"/>
        </w:rPr>
        <w:t>-2.</w:t>
      </w:r>
    </w:p>
    <w:p w:rsidR="00F56B5B" w:rsidRPr="009153D5" w:rsidRDefault="00F56B5B" w:rsidP="00F56B5B">
      <w:pPr>
        <w:jc w:val="both"/>
        <w:rPr>
          <w:rFonts w:eastAsia="Times New Roman" w:cs="Times New Roman"/>
          <w:sz w:val="22"/>
        </w:rPr>
      </w:pPr>
    </w:p>
    <w:p w:rsidR="00F56B5B" w:rsidRPr="002B15E6" w:rsidRDefault="007F3E52" w:rsidP="00F56B5B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25</w:t>
      </w:r>
      <w:r w:rsidR="00F56B5B">
        <w:rPr>
          <w:rFonts w:eastAsia="Times New Roman" w:cs="Times New Roman"/>
          <w:bCs/>
          <w:szCs w:val="24"/>
        </w:rPr>
        <w:t>.09.</w:t>
      </w:r>
      <w:r w:rsidR="00F56B5B" w:rsidRPr="002B15E6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</w:p>
    <w:p w:rsidR="00F56B5B" w:rsidRPr="00141F12" w:rsidRDefault="00F56B5B" w:rsidP="00F56B5B">
      <w:pPr>
        <w:jc w:val="both"/>
        <w:rPr>
          <w:rFonts w:eastAsia="Times New Roman" w:cs="Times New Roman"/>
          <w:bCs/>
          <w:szCs w:val="24"/>
        </w:rPr>
      </w:pPr>
      <w:r w:rsidRPr="00141F12">
        <w:rPr>
          <w:rFonts w:eastAsia="Times New Roman" w:cs="Times New Roman"/>
          <w:bCs/>
          <w:szCs w:val="24"/>
        </w:rPr>
        <w:t xml:space="preserve">Seega, ehitusseadustiku § 55 kohaselt </w:t>
      </w:r>
      <w:r w:rsidR="00141F12" w:rsidRPr="00141F12">
        <w:rPr>
          <w:rFonts w:eastAsia="Times New Roman" w:cs="Times New Roman"/>
          <w:bCs/>
          <w:szCs w:val="24"/>
        </w:rPr>
        <w:t>Haigla tn 1 haiglahoones</w:t>
      </w:r>
      <w:r w:rsidR="00E10A2C">
        <w:rPr>
          <w:rFonts w:eastAsia="Times New Roman" w:cs="Times New Roman"/>
          <w:bCs/>
          <w:szCs w:val="24"/>
        </w:rPr>
        <w:t>se</w:t>
      </w:r>
      <w:r w:rsidR="00141F12" w:rsidRPr="00141F12">
        <w:rPr>
          <w:rFonts w:eastAsia="Times New Roman" w:cs="Times New Roman"/>
          <w:bCs/>
          <w:szCs w:val="24"/>
        </w:rPr>
        <w:t>,</w:t>
      </w:r>
      <w:r w:rsidR="00141F12" w:rsidRPr="00141F12">
        <w:t xml:space="preserve"> </w:t>
      </w:r>
      <w:r w:rsidR="00141F12" w:rsidRPr="00141F12">
        <w:rPr>
          <w:rFonts w:eastAsia="Times New Roman" w:cs="Times New Roman"/>
          <w:bCs/>
          <w:szCs w:val="24"/>
        </w:rPr>
        <w:t xml:space="preserve">ehitisregistri kood </w:t>
      </w:r>
      <w:hyperlink r:id="rId7" w:history="1">
        <w:r w:rsidR="00141F12" w:rsidRPr="00141F12">
          <w:rPr>
            <w:rFonts w:cs="Times New Roman"/>
            <w:szCs w:val="24"/>
            <w:bdr w:val="none" w:sz="0" w:space="0" w:color="auto" w:frame="1"/>
            <w:shd w:val="clear" w:color="auto" w:fill="FFFFFF"/>
          </w:rPr>
          <w:t>118010247</w:t>
        </w:r>
      </w:hyperlink>
      <w:r w:rsidR="00141F12" w:rsidRPr="00141F12">
        <w:rPr>
          <w:rFonts w:eastAsia="Times New Roman" w:cs="Times New Roman"/>
          <w:bCs/>
          <w:szCs w:val="24"/>
        </w:rPr>
        <w:t>, paigaldatud tulekahjusignalisatsioonile</w:t>
      </w:r>
      <w:r w:rsidRPr="00141F12">
        <w:rPr>
          <w:rFonts w:eastAsia="Times New Roman" w:cs="Times New Roman"/>
          <w:bCs/>
          <w:szCs w:val="24"/>
        </w:rPr>
        <w:t xml:space="preserve"> kasutusloa andmisest keeldumise põhjused puuduvad ning võib anda kasutusloa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 xml:space="preserve">tus- ja kasutuslubade taotluste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 xml:space="preserve"> 3. OTSUS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lastRenderedPageBreak/>
        <w:t xml:space="preserve">Väljastada </w:t>
      </w:r>
      <w:r w:rsidR="00141F12">
        <w:rPr>
          <w:rFonts w:eastAsia="Times New Roman" w:cs="Times New Roman"/>
          <w:bCs/>
          <w:szCs w:val="24"/>
        </w:rPr>
        <w:t>Haigla tn 1 haiglahoones</w:t>
      </w:r>
      <w:r w:rsidR="00E10A2C">
        <w:rPr>
          <w:rFonts w:eastAsia="Times New Roman" w:cs="Times New Roman"/>
          <w:bCs/>
          <w:szCs w:val="24"/>
        </w:rPr>
        <w:t>se</w:t>
      </w:r>
      <w:r w:rsidR="00141F12">
        <w:rPr>
          <w:rFonts w:eastAsia="Times New Roman" w:cs="Times New Roman"/>
          <w:bCs/>
          <w:szCs w:val="24"/>
        </w:rPr>
        <w:t>,</w:t>
      </w:r>
      <w:r w:rsidR="00141F12" w:rsidRPr="00A737D3">
        <w:t xml:space="preserve"> </w:t>
      </w:r>
      <w:r w:rsidR="00141F12">
        <w:rPr>
          <w:rFonts w:eastAsia="Times New Roman" w:cs="Times New Roman"/>
          <w:bCs/>
          <w:szCs w:val="24"/>
        </w:rPr>
        <w:t xml:space="preserve">ehitisregistri </w:t>
      </w:r>
      <w:r w:rsidR="00141F12" w:rsidRPr="007F3E52">
        <w:rPr>
          <w:rFonts w:eastAsia="Times New Roman" w:cs="Times New Roman"/>
          <w:bCs/>
          <w:szCs w:val="24"/>
        </w:rPr>
        <w:t xml:space="preserve">kood </w:t>
      </w:r>
      <w:hyperlink r:id="rId8" w:history="1">
        <w:r w:rsidR="00141F12" w:rsidRPr="007F3E52">
          <w:rPr>
            <w:rFonts w:cs="Times New Roman"/>
            <w:szCs w:val="24"/>
            <w:bdr w:val="none" w:sz="0" w:space="0" w:color="auto" w:frame="1"/>
            <w:shd w:val="clear" w:color="auto" w:fill="FFFFFF"/>
          </w:rPr>
          <w:t>118010247</w:t>
        </w:r>
      </w:hyperlink>
      <w:r w:rsidR="00141F12" w:rsidRPr="007F3E52">
        <w:rPr>
          <w:rFonts w:eastAsia="Times New Roman" w:cs="Times New Roman"/>
          <w:bCs/>
          <w:szCs w:val="24"/>
        </w:rPr>
        <w:t>,</w:t>
      </w:r>
      <w:r w:rsidR="00141F12">
        <w:rPr>
          <w:rFonts w:eastAsia="Times New Roman" w:cs="Times New Roman"/>
          <w:bCs/>
          <w:szCs w:val="24"/>
        </w:rPr>
        <w:t xml:space="preserve"> paigaldatud tulekahjusignalisatsioonile</w:t>
      </w:r>
      <w:r>
        <w:rPr>
          <w:rFonts w:eastAsia="Times New Roman" w:cs="Times New Roman"/>
          <w:bCs/>
          <w:szCs w:val="24"/>
        </w:rPr>
        <w:t xml:space="preserve"> kasutusluba</w:t>
      </w:r>
      <w:r w:rsidRPr="002B15E6">
        <w:rPr>
          <w:rFonts w:eastAsia="Times New Roman" w:cs="Times New Roman"/>
          <w:bCs/>
          <w:szCs w:val="24"/>
        </w:rPr>
        <w:t>.</w:t>
      </w:r>
    </w:p>
    <w:p w:rsidR="00F56B5B" w:rsidRPr="002B15E6" w:rsidRDefault="00F56B5B" w:rsidP="00F56B5B">
      <w:pPr>
        <w:jc w:val="both"/>
        <w:rPr>
          <w:rFonts w:eastAsia="Times New Roman" w:cs="Times New Roman"/>
          <w:bCs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F56B5B" w:rsidRPr="002B15E6" w:rsidRDefault="00F56B5B" w:rsidP="00F56B5B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F56B5B" w:rsidRPr="002B15E6" w:rsidRDefault="00F56B5B" w:rsidP="00F56B5B">
      <w:pPr>
        <w:ind w:left="454" w:hanging="454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F56B5B" w:rsidRPr="002B15E6" w:rsidTr="006C218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56B5B" w:rsidRPr="002B15E6" w:rsidRDefault="00F56B5B" w:rsidP="006C2180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F56B5B" w:rsidRPr="002B15E6" w:rsidTr="006C218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6B5B" w:rsidRPr="002B15E6" w:rsidRDefault="00F56B5B" w:rsidP="006C2180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</w:t>
      </w:r>
      <w:r w:rsidR="007F3E52">
        <w:rPr>
          <w:rFonts w:eastAsia="Times New Roman" w:cs="Times New Roman"/>
          <w:szCs w:val="24"/>
        </w:rPr>
        <w:t>L</w:t>
      </w:r>
      <w:r w:rsidRPr="002B15E6">
        <w:rPr>
          <w:rFonts w:eastAsia="Times New Roman" w:cs="Times New Roman"/>
          <w:szCs w:val="24"/>
        </w:rPr>
        <w:t xml:space="preserve">innasekretär                                                                                                         </w:t>
      </w: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F56B5B" w:rsidRPr="002B15E6" w:rsidRDefault="00F56B5B" w:rsidP="00F56B5B">
      <w:pPr>
        <w:jc w:val="both"/>
        <w:rPr>
          <w:rFonts w:eastAsia="Times New Roman" w:cs="Times New Roman"/>
          <w:szCs w:val="24"/>
        </w:rPr>
      </w:pPr>
    </w:p>
    <w:p w:rsidR="00A81B36" w:rsidRDefault="00A81B36" w:rsidP="00F56B5B">
      <w:pPr>
        <w:jc w:val="both"/>
        <w:rPr>
          <w:rFonts w:eastAsia="Times New Roman" w:cs="Times New Roman"/>
          <w:sz w:val="22"/>
        </w:rPr>
      </w:pPr>
    </w:p>
    <w:p w:rsidR="007F3E52" w:rsidRDefault="007F3E52" w:rsidP="00F56B5B">
      <w:pPr>
        <w:jc w:val="both"/>
        <w:rPr>
          <w:rFonts w:eastAsia="Times New Roman" w:cs="Times New Roman"/>
          <w:sz w:val="22"/>
        </w:rPr>
      </w:pPr>
    </w:p>
    <w:p w:rsidR="00F56B5B" w:rsidRPr="0043240F" w:rsidRDefault="00F56B5B" w:rsidP="00F56B5B">
      <w:pPr>
        <w:jc w:val="both"/>
        <w:rPr>
          <w:rFonts w:eastAsia="Times New Roman" w:cs="Times New Roman"/>
          <w:sz w:val="22"/>
        </w:rPr>
      </w:pPr>
    </w:p>
    <w:p w:rsidR="00F56B5B" w:rsidRPr="004047E7" w:rsidRDefault="00F56B5B" w:rsidP="00F56B5B">
      <w:pPr>
        <w:jc w:val="both"/>
        <w:rPr>
          <w:rFonts w:cs="Times New Roman"/>
          <w:sz w:val="22"/>
        </w:rPr>
      </w:pPr>
    </w:p>
    <w:p w:rsidR="00F56B5B" w:rsidRDefault="00F56B5B" w:rsidP="00F56B5B"/>
    <w:p w:rsidR="00F56B5B" w:rsidRPr="009F0E15" w:rsidRDefault="00F56B5B" w:rsidP="00F56B5B"/>
    <w:p w:rsidR="00F56B5B" w:rsidRDefault="00F56B5B" w:rsidP="00F56B5B"/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5B"/>
    <w:rsid w:val="00141F12"/>
    <w:rsid w:val="001F401F"/>
    <w:rsid w:val="007444F7"/>
    <w:rsid w:val="007F3E52"/>
    <w:rsid w:val="00A81B36"/>
    <w:rsid w:val="00E10A2C"/>
    <w:rsid w:val="00F5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C7D7D-E8AA-407E-A7E9-5DE32EE1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B5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6B5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81B36"/>
    <w:rPr>
      <w:b/>
      <w:bCs/>
    </w:rPr>
  </w:style>
  <w:style w:type="character" w:customStyle="1" w:styleId="tree-label">
    <w:name w:val="tree-label"/>
    <w:basedOn w:val="DefaultParagraphFont"/>
    <w:rsid w:val="007F3E52"/>
  </w:style>
  <w:style w:type="paragraph" w:styleId="BalloonText">
    <w:name w:val="Balloon Text"/>
    <w:basedOn w:val="Normal"/>
    <w:link w:val="BalloonTextChar"/>
    <w:uiPriority w:val="99"/>
    <w:semiHidden/>
    <w:unhideWhenUsed/>
    <w:rsid w:val="00141F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ehr.ee/ehr/app/w/page?22-1.ILinkListener-form-tabsContainer-box1TabContent-buildingsContainer-listContainer-rowContainer-0-item-form-ehrKoo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.ehr.ee/ehr/app/w/page?22-1.ILinkListener-form-tabsContainer-box1TabContent-buildingsContainer-listContainer-rowContainer-0-item-form-ehrKo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5" Type="http://schemas.openxmlformats.org/officeDocument/2006/relationships/hyperlink" Target="https://id.ehr.ee/ehr/app/w/page?22-1.ILinkListener-form-tabsContainer-box1TabContent-buildingsContainer-listContainer-rowContainer-0-item-form-ehrKoo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648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cp:lastPrinted>2020-10-02T05:41:00Z</cp:lastPrinted>
  <dcterms:created xsi:type="dcterms:W3CDTF">2020-10-02T05:11:00Z</dcterms:created>
  <dcterms:modified xsi:type="dcterms:W3CDTF">2020-10-16T07:45:00Z</dcterms:modified>
</cp:coreProperties>
</file>