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Default="00856960" w:rsidP="00856960"/>
    <w:p w:rsidR="00856960" w:rsidRPr="007D4434" w:rsidRDefault="00856960" w:rsidP="00856960">
      <w:pPr>
        <w:rPr>
          <w:b/>
          <w:sz w:val="28"/>
          <w:szCs w:val="28"/>
        </w:rPr>
      </w:pPr>
      <w:r w:rsidRPr="007D4434">
        <w:rPr>
          <w:b/>
          <w:sz w:val="28"/>
          <w:szCs w:val="28"/>
        </w:rPr>
        <w:t>Kasutusloa andmine (Hele tn 38)</w:t>
      </w:r>
    </w:p>
    <w:p w:rsidR="00856960" w:rsidRDefault="00856960" w:rsidP="00856960"/>
    <w:p w:rsidR="00856960" w:rsidRPr="007D4434" w:rsidRDefault="00856960" w:rsidP="00856960">
      <w:pPr>
        <w:rPr>
          <w:b/>
        </w:rPr>
      </w:pPr>
      <w:r w:rsidRPr="007D4434">
        <w:rPr>
          <w:b/>
        </w:rPr>
        <w:t>1. ASJAOLUD JA MENETLUSE KÄIK</w:t>
      </w:r>
    </w:p>
    <w:p w:rsidR="00856960" w:rsidRDefault="00856960" w:rsidP="00856960">
      <w:pPr>
        <w:jc w:val="both"/>
      </w:pPr>
      <w:r>
        <w:t xml:space="preserve">14.04.2020 laekus ehitisregistri keskkonda läbivaatamiseks ehitisregistri koodiga 120733895, Hele tn 38 püstitatud aiamajale kasutusloa taotlus nr. 2011371/07597-1. Taotlusele on lisatud ehitusprojekt „Hele tn 127 uue aiamaja, majandushoone ja rajatiste püstitamise ehitusprojekt ilma detailplaneeringut koostamata, koostatud 20520“, </w:t>
      </w:r>
      <w:proofErr w:type="spellStart"/>
      <w:r>
        <w:t>projekteerija</w:t>
      </w:r>
      <w:proofErr w:type="spellEnd"/>
      <w:r>
        <w:t xml:space="preserve"> OÜ </w:t>
      </w:r>
      <w:proofErr w:type="spellStart"/>
      <w:r>
        <w:t>Olegta</w:t>
      </w:r>
      <w:proofErr w:type="spellEnd"/>
      <w:r>
        <w:t>, Ehitisregistri andmetel on 27.05.2015 antud Hele tn 127 aiamaja püstitamiseks ehitusluba nr1512219/06171.</w:t>
      </w:r>
    </w:p>
    <w:p w:rsidR="00856960" w:rsidRDefault="00856960" w:rsidP="00856960">
      <w:pPr>
        <w:jc w:val="both"/>
      </w:pPr>
      <w:r>
        <w:t xml:space="preserve">16.11.2016 on </w:t>
      </w:r>
      <w:proofErr w:type="spellStart"/>
      <w:r>
        <w:t>ADS-i</w:t>
      </w:r>
      <w:proofErr w:type="spellEnd"/>
      <w:r>
        <w:t xml:space="preserve"> infosüsteemis tehtud aadressiandmete muutmiskanne nr 1611524/67895, aadress Hele tn 127 on nüüd Hele tn 38. Aadressi muudatus on tehtud Narva Linnavalitsuse 16.11.2016 korralduse nr 1218-k alusel. Kasutusloa taotlusele on lisatud korrigeeritud projekt „Hele tn 38 uue aiamaja ja rajatiste 116-2020_Hele-38-korrekt.“, </w:t>
      </w:r>
      <w:proofErr w:type="spellStart"/>
      <w:r>
        <w:t>projekteerija</w:t>
      </w:r>
      <w:proofErr w:type="spellEnd"/>
      <w:r>
        <w:t xml:space="preserve"> OÜ </w:t>
      </w:r>
      <w:proofErr w:type="spellStart"/>
      <w:r>
        <w:t>Olegta</w:t>
      </w:r>
      <w:proofErr w:type="spellEnd"/>
      <w:r>
        <w:t xml:space="preserve">“ ning ehitusdokumentatsiooni asemel audit „Hele tn 38 Narva linna aiamaja auditi aruanne 20520_TJ_v03“, audiitor OÜ </w:t>
      </w:r>
      <w:proofErr w:type="spellStart"/>
      <w:r>
        <w:t>D-Projekt&amp;Consulting</w:t>
      </w:r>
      <w:proofErr w:type="spellEnd"/>
      <w:r>
        <w:t>.</w:t>
      </w:r>
    </w:p>
    <w:p w:rsidR="00856960" w:rsidRDefault="00856960" w:rsidP="00856960">
      <w:pPr>
        <w:jc w:val="both"/>
      </w:pPr>
    </w:p>
    <w:p w:rsidR="00856960" w:rsidRDefault="00856960" w:rsidP="00856960">
      <w:pPr>
        <w:jc w:val="both"/>
      </w:pPr>
      <w:r>
        <w:t>15.04.2020  on ehitisregistri  keskkonnas, koduleht www.ehr.ee, genereeritud kasutusloa eelnõu nr  2012371/06819,  menetlus nr 211190 ning eelnõu on suunatud kooskõlastamiseks Päästeametile, geodeesia ja maakorralduse-, arhitektuuri ja planeerimise- ning järelevalve osakonnale.</w:t>
      </w:r>
    </w:p>
    <w:p w:rsidR="00856960" w:rsidRDefault="00856960" w:rsidP="00856960">
      <w:pPr>
        <w:jc w:val="both"/>
      </w:pPr>
    </w:p>
    <w:p w:rsidR="00856960" w:rsidRDefault="00856960" w:rsidP="00856960">
      <w:pPr>
        <w:jc w:val="both"/>
      </w:pPr>
      <w:r>
        <w:t>Kasutusloa menetlus toimus ehitisregistri elektroonilises keskkonnas. Koos taotlusega esitatud dokumentatsioonis  on avastatud puudused ning kasutusloa taotlus on ehitisregistri elektroonilise keskkonna kaudu puuduste kõrvaldamiseks tagastatud.</w:t>
      </w:r>
    </w:p>
    <w:p w:rsidR="00856960" w:rsidRDefault="00856960" w:rsidP="00856960">
      <w:pPr>
        <w:jc w:val="both"/>
      </w:pPr>
    </w:p>
    <w:p w:rsidR="00856960" w:rsidRDefault="00856960" w:rsidP="00856960">
      <w:pPr>
        <w:jc w:val="both"/>
      </w:pPr>
      <w:r>
        <w:t>05.06.2020 laekus ehitisregistri elektroonilisse keskkonda kõrvaldatud puudustega kasutusloa taotlus nr   2011371/07597-2 ning on genereeritud uus kasutusloa eelnõu nr   2012371/06819-2.</w:t>
      </w:r>
    </w:p>
    <w:p w:rsidR="00856960" w:rsidRDefault="00856960" w:rsidP="00856960">
      <w:pPr>
        <w:jc w:val="both"/>
      </w:pPr>
    </w:p>
    <w:p w:rsidR="00856960" w:rsidRDefault="00856960" w:rsidP="00856960">
      <w:pPr>
        <w:jc w:val="both"/>
      </w:pPr>
      <w:r>
        <w:t>16.06.2020 kooskõlastasid ehitisregistri elektroonilises keskkonnas kasutusloa taotluse kõik kaasatud isikud.</w:t>
      </w:r>
    </w:p>
    <w:p w:rsidR="00856960" w:rsidRDefault="00856960" w:rsidP="00856960">
      <w:pPr>
        <w:jc w:val="both"/>
      </w:pPr>
      <w:r>
        <w:t>Päästeameti Ida päästekeskus kooskõlastas tingimisi märkusega:</w:t>
      </w:r>
    </w:p>
    <w:p w:rsidR="00856960" w:rsidRDefault="00856960" w:rsidP="00856960">
      <w:pPr>
        <w:jc w:val="both"/>
      </w:pPr>
      <w:r>
        <w:t>„Hoone vastab I kasutusviisiga ehitisele esitatavatele olulistele tuleohutusnõuetele, kuid puudub nõuetekohane väline tulekustutusvesi. EVS 812-6:2012 lisa N kohaselt võib suvila- ja aiandusühistute (endiste suvila- või aianduskooperatiivide) piirkondades tuletõrje veevõtukoha maksimaalne kaugus ehitisest olla kuni 150 m“</w:t>
      </w:r>
    </w:p>
    <w:p w:rsidR="00856960" w:rsidRDefault="00856960" w:rsidP="00856960">
      <w:pPr>
        <w:jc w:val="both"/>
      </w:pPr>
      <w:r>
        <w:t xml:space="preserve">Järelevalve osakond kooskõlastus tingimisi märkusega:  „Kooskõlastus on antud ainult aiamajale ning kooskõlastus kehtib ainult tingimusel, et väline </w:t>
      </w:r>
      <w:proofErr w:type="spellStart"/>
      <w:r>
        <w:t>tulekustutusveevõtukoht</w:t>
      </w:r>
      <w:proofErr w:type="spellEnd"/>
      <w:r>
        <w:t xml:space="preserve"> asub Hele tn 38 aiamajast maksimaalselt 150 m kaugusel.“ </w:t>
      </w:r>
    </w:p>
    <w:p w:rsidR="00856960" w:rsidRDefault="00856960" w:rsidP="00856960">
      <w:pPr>
        <w:jc w:val="both"/>
      </w:pPr>
      <w:r>
        <w:t>Koos taotlusega esitatud auditi aruande hinnangu kohaselt on „Aiamaja rahuldavas seisukorras ja ehitis ei kujuta ohtu keskkonnale ning on tuleohutu.“</w:t>
      </w:r>
    </w:p>
    <w:p w:rsidR="00856960" w:rsidRDefault="00856960" w:rsidP="00856960">
      <w:pPr>
        <w:jc w:val="both"/>
      </w:pPr>
    </w:p>
    <w:p w:rsidR="00856960" w:rsidRDefault="00856960" w:rsidP="00856960">
      <w:pPr>
        <w:jc w:val="both"/>
      </w:pPr>
      <w: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856960" w:rsidP="00856960">
      <w:pPr>
        <w:jc w:val="both"/>
      </w:pPr>
      <w:r>
        <w:t xml:space="preserve">AÜ Suur </w:t>
      </w:r>
      <w:proofErr w:type="spellStart"/>
      <w:r>
        <w:t>Primorskoje</w:t>
      </w:r>
      <w:proofErr w:type="spellEnd"/>
      <w:r>
        <w:t xml:space="preserve"> on asutatud eelmise sajandi 80-ndate aastate alguses. Aastate jooksul  on AÜ Suur </w:t>
      </w:r>
      <w:proofErr w:type="spellStart"/>
      <w:r>
        <w:t>Primorskoje</w:t>
      </w:r>
      <w:proofErr w:type="spellEnd"/>
      <w:r>
        <w:t xml:space="preserve">  territooriumil ehitatud ja kasutatud nii aiamaju, kui ka teisi majandusehitisi. Tuletõrje veevõtukoha aastaringse kasutamise probleemi lahendamine vastavalt nõudmistele ei ole Hele tn 38 kinnistu omaniku kohustus, kuid nõuetekohase välise </w:t>
      </w:r>
      <w:proofErr w:type="spellStart"/>
      <w:r>
        <w:t>tulekustutusveevõtukoha</w:t>
      </w:r>
      <w:proofErr w:type="spellEnd"/>
      <w:r>
        <w:t xml:space="preserve"> puudumine tekitab kaudset ohtu Hele tn 38 aiamajale ning muudele AÜ Suur </w:t>
      </w:r>
      <w:proofErr w:type="spellStart"/>
      <w:r>
        <w:t>Primorskoje</w:t>
      </w:r>
      <w:proofErr w:type="spellEnd"/>
      <w:r>
        <w:t xml:space="preserve"> koosseisu kuuluvatele hoonetele ja rajatistele.</w:t>
      </w:r>
    </w:p>
    <w:p w:rsidR="00856960" w:rsidRDefault="00856960" w:rsidP="00856960">
      <w:pPr>
        <w:jc w:val="both"/>
      </w:pPr>
      <w:r>
        <w:t xml:space="preserve">Vastavalt Narva Linnavalitsuse 07.10.1999 korraldusele nr 2545-k „AÜ Suur </w:t>
      </w:r>
      <w:proofErr w:type="spellStart"/>
      <w:r>
        <w:t>Primorskoje</w:t>
      </w:r>
      <w:proofErr w:type="spellEnd"/>
      <w:r>
        <w:t xml:space="preserve"> piiride ja pindala kinnitamine“ sh ka Hele tänava kinnistud kuuluvad AÜ Suur </w:t>
      </w:r>
      <w:proofErr w:type="spellStart"/>
      <w:r>
        <w:t>Primorskoje</w:t>
      </w:r>
      <w:proofErr w:type="spellEnd"/>
      <w:r>
        <w:t xml:space="preserve"> üldpindala koosseisu. Kehtivatele nõuetele vastav aastaringne veevõtu võimalus tule kustutamiseks </w:t>
      </w:r>
      <w:proofErr w:type="spellStart"/>
      <w:r>
        <w:t>AÜ-s</w:t>
      </w:r>
      <w:proofErr w:type="spellEnd"/>
      <w:r>
        <w:t xml:space="preserve">  Suur </w:t>
      </w:r>
      <w:proofErr w:type="spellStart"/>
      <w:r>
        <w:t>Primorskoje</w:t>
      </w:r>
      <w:proofErr w:type="spellEnd"/>
      <w:r>
        <w:t xml:space="preserve"> puudub. 06.04.2010 teatas AÜ Suur </w:t>
      </w:r>
      <w:proofErr w:type="spellStart"/>
      <w:r>
        <w:t>Primorskoje</w:t>
      </w:r>
      <w:proofErr w:type="spellEnd"/>
      <w:r>
        <w:t xml:space="preserve"> aiandusühistu esimees järelevalve osakonnale kirjalikult (kiri nr 1-12/302), et aiandusühistu teostab ettevalmistustöid välise </w:t>
      </w:r>
      <w:proofErr w:type="spellStart"/>
      <w:r>
        <w:t>tulekustutusveevõtukoha</w:t>
      </w:r>
      <w:proofErr w:type="spellEnd"/>
      <w:r>
        <w:t xml:space="preserve"> projekteerimiseks eesmärgiga ehitada/korrastada kehtivatele nõuetele vastav väline </w:t>
      </w:r>
      <w:proofErr w:type="spellStart"/>
      <w:r>
        <w:t>tulekustutusveevõtukoht</w:t>
      </w:r>
      <w:proofErr w:type="spellEnd"/>
      <w:r>
        <w:t xml:space="preserve">. Ehitusprojekt oli kavandatud tellida 2010 aastal. </w:t>
      </w:r>
    </w:p>
    <w:p w:rsidR="00856960" w:rsidRDefault="00856960" w:rsidP="00856960">
      <w:pPr>
        <w:jc w:val="both"/>
      </w:pPr>
      <w:r>
        <w:t xml:space="preserve">10.09.2018 saatis järelevalve osakond aiandusühistule Suur </w:t>
      </w:r>
      <w:proofErr w:type="spellStart"/>
      <w:r>
        <w:t>Primorskoje</w:t>
      </w:r>
      <w:proofErr w:type="spellEnd"/>
      <w:r>
        <w:t xml:space="preserve"> märgukirja nr 1-13.32/3719, milles juhtis tähelepanu tuleohutusseaduses sätestatud nõuetele, sh ka välisele </w:t>
      </w:r>
      <w:proofErr w:type="spellStart"/>
      <w:r>
        <w:t>tulekustutusveevõtukohale</w:t>
      </w:r>
      <w:proofErr w:type="spellEnd"/>
      <w:r>
        <w:t xml:space="preserve"> ning teatas, et Narva Linnavalitsus võttis vastu aiandusühistutele rahalise toetuse väljamaksmise korra. Korra kohaselt välise </w:t>
      </w:r>
      <w:proofErr w:type="spellStart"/>
      <w:r>
        <w:t>tulekustutusveevõtukoha</w:t>
      </w:r>
      <w:proofErr w:type="spellEnd"/>
      <w:r>
        <w:t xml:space="preserve"> ehitamine kuulub rahalise toetuse nimekirja.</w:t>
      </w:r>
    </w:p>
    <w:p w:rsidR="00856960" w:rsidRDefault="00856960" w:rsidP="00856960">
      <w:pPr>
        <w:jc w:val="both"/>
      </w:pPr>
      <w:r>
        <w:t xml:space="preserve">Tänase päeva seisuga puuduvad Narva Linnavalitsuses AÜ Suur </w:t>
      </w:r>
      <w:proofErr w:type="spellStart"/>
      <w:r>
        <w:t>Primorskoje</w:t>
      </w:r>
      <w:proofErr w:type="spellEnd"/>
      <w:r>
        <w:t xml:space="preserve"> territooriumil välise </w:t>
      </w:r>
      <w:proofErr w:type="spellStart"/>
      <w:r>
        <w:t>tulekustutusveevõtukoha</w:t>
      </w:r>
      <w:proofErr w:type="spellEnd"/>
      <w:r>
        <w:t xml:space="preserve"> väljaehitamise kohta andmed.</w:t>
      </w:r>
    </w:p>
    <w:p w:rsidR="00856960" w:rsidRPr="00856960" w:rsidRDefault="00856960" w:rsidP="00856960">
      <w:pPr>
        <w:jc w:val="both"/>
      </w:pPr>
    </w:p>
    <w:p w:rsidR="00856960" w:rsidRPr="00856960" w:rsidRDefault="00856960" w:rsidP="00856960">
      <w:pPr>
        <w:jc w:val="both"/>
      </w:pPr>
      <w:r w:rsidRPr="00856960">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856960" w:rsidRPr="00856960" w:rsidRDefault="00856960" w:rsidP="00856960">
      <w:pPr>
        <w:jc w:val="both"/>
      </w:pPr>
      <w:r w:rsidRPr="00856960">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proofErr w:type="spellStart"/>
      <w:r w:rsidRPr="00856960">
        <w:t>dok.register</w:t>
      </w:r>
      <w:proofErr w:type="spellEnd"/>
      <w:r w:rsidRPr="00856960">
        <w:t xml:space="preserve"> nr 12392)</w:t>
      </w:r>
    </w:p>
    <w:p w:rsidR="00856960" w:rsidRPr="00856960" w:rsidRDefault="00856960" w:rsidP="00856960">
      <w:pPr>
        <w:jc w:val="both"/>
      </w:pPr>
    </w:p>
    <w:p w:rsidR="00856960" w:rsidRDefault="00856960" w:rsidP="00856960">
      <w:pPr>
        <w:jc w:val="both"/>
      </w:pPr>
      <w:r>
        <w:t xml:space="preserve">Seega, ehitusseadustiku § 55 kohaselt  puuduvad Hele tn 38 kinnistule püstitatud aiamajale kasutusloa andmisest keeldumise põhjused tingimusel, et väline </w:t>
      </w:r>
      <w:proofErr w:type="spellStart"/>
      <w:r>
        <w:t>tulekustutusveevõtukoht</w:t>
      </w:r>
      <w:proofErr w:type="spellEnd"/>
      <w:r>
        <w:t xml:space="preserve"> asub Hele tn 38 aiamajast tagatud kustutusvee kättesaadavuse kaugusel.</w:t>
      </w:r>
    </w:p>
    <w:p w:rsidR="00856960" w:rsidRDefault="00856960" w:rsidP="00856960">
      <w:pPr>
        <w:jc w:val="both"/>
      </w:pPr>
    </w:p>
    <w:p w:rsidR="00856960" w:rsidRDefault="00856960" w:rsidP="00856960"/>
    <w:p w:rsidR="00856960" w:rsidRPr="007D4434" w:rsidRDefault="00856960" w:rsidP="00856960">
      <w:pPr>
        <w:rPr>
          <w:b/>
        </w:rPr>
      </w:pPr>
      <w:r w:rsidRPr="007D4434">
        <w:rPr>
          <w:b/>
        </w:rPr>
        <w:t>2.   ÕIGUSLIKUD ALUSED</w:t>
      </w:r>
    </w:p>
    <w:p w:rsidR="00856960" w:rsidRDefault="00856960" w:rsidP="00856960">
      <w:pPr>
        <w:ind w:left="708" w:hanging="708"/>
        <w:jc w:val="both"/>
      </w:pPr>
      <w:r>
        <w:t>2.1.</w:t>
      </w:r>
      <w:r>
        <w:tab/>
        <w:t>Ehitusseadustiku § 51 lõike 1 kohaselt annab kasutusloa kohaliku omavalitsuse üksus, kui seadusega ei ole sätestatud teisiti.</w:t>
      </w:r>
    </w:p>
    <w:p w:rsidR="00856960" w:rsidRDefault="00856960" w:rsidP="00856960">
      <w:pPr>
        <w:jc w:val="both"/>
      </w:pPr>
      <w:r>
        <w:t>2.2.</w:t>
      </w:r>
      <w:r>
        <w:tab/>
        <w:t xml:space="preserve">Narva Linnavalitsuse Arhitektuuri- ja Linnaplaneerimise Ameti põhimääruse § 9 punkti 2    </w:t>
      </w:r>
    </w:p>
    <w:p w:rsidR="00856960" w:rsidRDefault="00856960" w:rsidP="00856960">
      <w:pPr>
        <w:jc w:val="both"/>
      </w:pPr>
      <w:r>
        <w:t xml:space="preserve">       </w:t>
      </w:r>
      <w:r>
        <w:tab/>
        <w:t xml:space="preserve">kohaselt on järelevalve osakonna põhiülesandeks ehitus- ja kasutuslubade taotluste </w:t>
      </w:r>
    </w:p>
    <w:p w:rsidR="00856960" w:rsidRDefault="00856960" w:rsidP="00856960">
      <w:pPr>
        <w:jc w:val="both"/>
      </w:pPr>
      <w:r>
        <w:t xml:space="preserve">      </w:t>
      </w:r>
      <w:r>
        <w:tab/>
        <w:t xml:space="preserve"> menetlemine ning linnavalitsuse vastavasisuliste korralduste ettevalmistamine, mille </w:t>
      </w:r>
    </w:p>
    <w:p w:rsidR="00856960" w:rsidRDefault="00856960" w:rsidP="00856960">
      <w:pPr>
        <w:jc w:val="both"/>
      </w:pPr>
      <w:r>
        <w:t xml:space="preserve">       </w:t>
      </w:r>
      <w:r>
        <w:tab/>
        <w:t xml:space="preserve">alusel toimub ehitusloa või kasutusloa andmine, muutmine, kehtetuks tunnistamine või </w:t>
      </w:r>
    </w:p>
    <w:p w:rsidR="00856960" w:rsidRDefault="00856960" w:rsidP="00856960">
      <w:pPr>
        <w:jc w:val="both"/>
      </w:pPr>
      <w:r>
        <w:t xml:space="preserve">       </w:t>
      </w:r>
      <w:r>
        <w:tab/>
        <w:t>andmisest keeldumine.</w:t>
      </w:r>
    </w:p>
    <w:p w:rsidR="00856960" w:rsidRDefault="00856960" w:rsidP="00856960">
      <w:pPr>
        <w:jc w:val="both"/>
      </w:pPr>
    </w:p>
    <w:p w:rsidR="00856960" w:rsidRDefault="00856960" w:rsidP="00856960"/>
    <w:p w:rsidR="00856960" w:rsidRPr="007D4434" w:rsidRDefault="00856960" w:rsidP="00856960">
      <w:pPr>
        <w:rPr>
          <w:b/>
        </w:rPr>
      </w:pPr>
      <w:r w:rsidRPr="007D4434">
        <w:rPr>
          <w:b/>
        </w:rPr>
        <w:t>3. OTSUS</w:t>
      </w:r>
    </w:p>
    <w:p w:rsidR="00856960" w:rsidRPr="0081621F" w:rsidRDefault="00856960" w:rsidP="00856960">
      <w:r w:rsidRPr="0081621F">
        <w:t xml:space="preserve">Väljastada Hele tn 38 püstitatud aiamajale kasutusluba </w:t>
      </w:r>
      <w:r w:rsidRPr="00856960">
        <w:t>märkusega “puudub väline tulekustutuse veevõtukoht“</w:t>
      </w:r>
    </w:p>
    <w:p w:rsidR="00856960" w:rsidRDefault="00856960" w:rsidP="00856960"/>
    <w:p w:rsidR="00856960" w:rsidRDefault="00856960" w:rsidP="00856960"/>
    <w:p w:rsidR="00856960" w:rsidRPr="007D4434" w:rsidRDefault="00856960" w:rsidP="00856960">
      <w:pPr>
        <w:rPr>
          <w:b/>
        </w:rPr>
      </w:pPr>
      <w:r w:rsidRPr="007D4434">
        <w:rPr>
          <w:b/>
        </w:rPr>
        <w:t>4. RAKENDUSSÄTTED</w:t>
      </w:r>
    </w:p>
    <w:p w:rsidR="00856960" w:rsidRDefault="00856960" w:rsidP="00856960">
      <w:pPr>
        <w:ind w:left="426" w:hanging="426"/>
      </w:pPr>
      <w:r>
        <w:t>4.1.</w:t>
      </w:r>
      <w:r>
        <w:tab/>
        <w:t xml:space="preserve">Korraldus jõustub seadusega sätestatud korras. </w:t>
      </w:r>
    </w:p>
    <w:p w:rsidR="00856960" w:rsidRDefault="00856960" w:rsidP="00856960">
      <w:pPr>
        <w:ind w:left="426" w:hanging="426"/>
      </w:pPr>
      <w:r>
        <w:t>4.2.</w:t>
      </w:r>
      <w:r>
        <w:tab/>
        <w:t xml:space="preserve"> Narva Linnavalitsuse Arhitektuuri- ja Linnaplaneerimise Ametil teha AÜ Suur  </w:t>
      </w:r>
      <w:proofErr w:type="spellStart"/>
      <w:r>
        <w:t>Primorskoje</w:t>
      </w:r>
      <w:proofErr w:type="spellEnd"/>
      <w:r>
        <w:t xml:space="preserve"> juhatusele teatavaks, et aiandusühistu territooriumil peab olema korraldatud väline </w:t>
      </w:r>
      <w:proofErr w:type="spellStart"/>
      <w:r>
        <w:t>tulekustutusveevõtukoht</w:t>
      </w:r>
      <w:proofErr w:type="spellEnd"/>
      <w:r>
        <w:t>.</w:t>
      </w:r>
    </w:p>
    <w:p w:rsidR="00856960" w:rsidRDefault="00856960" w:rsidP="00856960">
      <w:pPr>
        <w:ind w:left="426" w:hanging="426"/>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bookmarkStart w:id="0" w:name="_GoBack"/>
      <w:bookmarkEnd w:id="0"/>
    </w:p>
    <w:p w:rsidR="00856960" w:rsidRDefault="00856960" w:rsidP="00856960"/>
    <w:p w:rsidR="00856960" w:rsidRDefault="00856960" w:rsidP="00856960"/>
    <w:p w:rsidR="00856960" w:rsidRDefault="00856960" w:rsidP="00856960"/>
    <w:p w:rsidR="00856960" w:rsidRDefault="00856960" w:rsidP="00856960">
      <w:r>
        <w:t xml:space="preserve">Jelena </w:t>
      </w:r>
      <w:proofErr w:type="spellStart"/>
      <w:r>
        <w:t>Golubeva</w:t>
      </w:r>
      <w:proofErr w:type="spellEnd"/>
      <w:r>
        <w:tab/>
        <w:t xml:space="preserve">                                                    </w:t>
      </w:r>
      <w:r>
        <w:tab/>
        <w:t>Üllar Kaljuste</w:t>
      </w:r>
    </w:p>
    <w:p w:rsidR="00856960" w:rsidRDefault="00856960" w:rsidP="00856960">
      <w:r>
        <w:t xml:space="preserve">Linnapea </w:t>
      </w:r>
      <w:r w:rsidRPr="00F81CB4">
        <w:t>asendaja</w:t>
      </w:r>
      <w:r>
        <w:t xml:space="preserve">                                                                </w:t>
      </w:r>
      <w:r w:rsidRPr="00856960">
        <w:rPr>
          <w:lang w:val="en-GB"/>
        </w:rPr>
        <w:t xml:space="preserve"> </w:t>
      </w:r>
      <w:r>
        <w:t xml:space="preserve">Linnasekretär                                                                                 </w:t>
      </w:r>
    </w:p>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Pr="007D4434" w:rsidRDefault="00856960" w:rsidP="00856960"/>
    <w:p w:rsidR="00B973D5" w:rsidRPr="00856960" w:rsidRDefault="00B973D5" w:rsidP="00856960"/>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7503D"/>
    <w:rsid w:val="001319CF"/>
    <w:rsid w:val="0014557D"/>
    <w:rsid w:val="00197339"/>
    <w:rsid w:val="001B15D5"/>
    <w:rsid w:val="001D5724"/>
    <w:rsid w:val="001E2DE1"/>
    <w:rsid w:val="00235F98"/>
    <w:rsid w:val="00242B9E"/>
    <w:rsid w:val="00273A94"/>
    <w:rsid w:val="002D4FC6"/>
    <w:rsid w:val="003173E9"/>
    <w:rsid w:val="003754D5"/>
    <w:rsid w:val="00505B51"/>
    <w:rsid w:val="00534CBE"/>
    <w:rsid w:val="00566E78"/>
    <w:rsid w:val="005B564C"/>
    <w:rsid w:val="005E0B25"/>
    <w:rsid w:val="006B1A77"/>
    <w:rsid w:val="007D4434"/>
    <w:rsid w:val="00856960"/>
    <w:rsid w:val="00886F4D"/>
    <w:rsid w:val="008A15A6"/>
    <w:rsid w:val="00970F5D"/>
    <w:rsid w:val="009C14A6"/>
    <w:rsid w:val="00AD2CEA"/>
    <w:rsid w:val="00AE4A22"/>
    <w:rsid w:val="00AE7D9A"/>
    <w:rsid w:val="00B66D7C"/>
    <w:rsid w:val="00B71117"/>
    <w:rsid w:val="00B973D5"/>
    <w:rsid w:val="00BB0F3F"/>
    <w:rsid w:val="00C12A3A"/>
    <w:rsid w:val="00E6473D"/>
    <w:rsid w:val="00EA28D3"/>
    <w:rsid w:val="00EB36B5"/>
    <w:rsid w:val="00ED400E"/>
    <w:rsid w:val="00EF5387"/>
    <w:rsid w:val="00F246E8"/>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3</Pages>
  <Words>1193</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 Uuskula</cp:lastModifiedBy>
  <cp:revision>15</cp:revision>
  <cp:lastPrinted>2020-12-21T07:12:00Z</cp:lastPrinted>
  <dcterms:created xsi:type="dcterms:W3CDTF">2020-06-02T12:38:00Z</dcterms:created>
  <dcterms:modified xsi:type="dcterms:W3CDTF">2020-12-21T08:19:00Z</dcterms:modified>
</cp:coreProperties>
</file>