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908D5" w14:textId="77777777" w:rsidR="005D65A0" w:rsidRPr="00C8646C" w:rsidRDefault="005D65A0" w:rsidP="007A75AD">
      <w:pPr>
        <w:rPr>
          <w:lang w:val="et-EE"/>
        </w:rPr>
      </w:pPr>
    </w:p>
    <w:p w14:paraId="29848548" w14:textId="77777777" w:rsidR="005D65A0" w:rsidRPr="002D0C26" w:rsidRDefault="005D65A0" w:rsidP="004D6F80">
      <w:pPr>
        <w:spacing w:line="276" w:lineRule="auto"/>
      </w:pPr>
    </w:p>
    <w:p w14:paraId="5BF9F3F2" w14:textId="77777777" w:rsidR="005D65A0" w:rsidRPr="002D0C26" w:rsidRDefault="005D65A0" w:rsidP="004D6F80">
      <w:pPr>
        <w:spacing w:line="276" w:lineRule="auto"/>
      </w:pPr>
    </w:p>
    <w:p w14:paraId="1F106E1F" w14:textId="77777777" w:rsidR="005D65A0" w:rsidRPr="002D0C26" w:rsidRDefault="005D65A0" w:rsidP="004D6F80">
      <w:pPr>
        <w:pStyle w:val="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45D619E" w14:textId="77777777"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D76D9BF" w14:textId="77777777" w:rsidR="005D65A0" w:rsidRPr="002D0C26" w:rsidRDefault="005D65A0" w:rsidP="004D6F80">
      <w:pPr>
        <w:pStyle w:val="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738C24B6" w14:textId="77777777"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62696063" w14:textId="77777777" w:rsidR="005D65A0" w:rsidRPr="002D0C26" w:rsidRDefault="005D65A0" w:rsidP="004D6F80">
      <w:pPr>
        <w:pStyle w:val="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14:paraId="7FA3A2FB" w14:textId="77777777"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43B08267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2260E1" w:rsidRPr="007E0930">
        <w:rPr>
          <w:lang w:val="en-GB"/>
        </w:rPr>
        <w:t>01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290995">
        <w:rPr>
          <w:lang w:val="en-GB"/>
        </w:rPr>
        <w:t>1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14:paraId="65876FC6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14:paraId="17D7EE47" w14:textId="77777777"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14:paraId="51DCCA1F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14:paraId="1E42E72C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14:paraId="07AB49A5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14:paraId="5134FD6E" w14:textId="77777777"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1. Asjaolud ja menetluse käik</w:t>
      </w:r>
    </w:p>
    <w:p w14:paraId="78EB5187" w14:textId="77777777"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2</w:t>
      </w:r>
      <w:r w:rsidR="00290995">
        <w:rPr>
          <w:lang w:val="et-EE"/>
        </w:rPr>
        <w:t>6</w:t>
      </w:r>
      <w:r>
        <w:rPr>
          <w:lang w:val="et-EE"/>
        </w:rPr>
        <w:t>.0</w:t>
      </w:r>
      <w:r w:rsidR="00290995">
        <w:rPr>
          <w:lang w:val="et-EE"/>
        </w:rPr>
        <w:t>1</w:t>
      </w:r>
      <w:r>
        <w:rPr>
          <w:lang w:val="et-EE"/>
        </w:rPr>
        <w:t>.20</w:t>
      </w:r>
      <w:r w:rsidR="00290995">
        <w:rPr>
          <w:lang w:val="et-EE"/>
        </w:rPr>
        <w:t>20</w:t>
      </w:r>
      <w:r>
        <w:rPr>
          <w:lang w:val="et-EE"/>
        </w:rPr>
        <w:t xml:space="preserve">. a korraldusega nr </w:t>
      </w:r>
      <w:r w:rsidR="00290995">
        <w:rPr>
          <w:lang w:val="et-EE"/>
        </w:rPr>
        <w:t>56</w:t>
      </w:r>
      <w:r>
        <w:rPr>
          <w:lang w:val="et-EE"/>
        </w:rPr>
        <w:t>-k kinnitati Narva Linnavalitsuse  linnavarakomisjoni koosseis. Komisjoni põhiülesandeks on Narva linnale kuuluva varaga seotud toimingute koordineerimine.</w:t>
      </w:r>
    </w:p>
    <w:p w14:paraId="76A3AFCF" w14:textId="77777777" w:rsidR="00290995" w:rsidRDefault="00290995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254A44">
        <w:rPr>
          <w:lang w:val="et-EE"/>
        </w:rPr>
        <w:t>Linnav</w:t>
      </w:r>
      <w:r>
        <w:rPr>
          <w:lang w:val="et-EE"/>
        </w:rPr>
        <w:t>olikogu 30.12.2020</w:t>
      </w:r>
      <w:r w:rsidR="004D6F80">
        <w:rPr>
          <w:lang w:val="et-EE"/>
        </w:rPr>
        <w:t xml:space="preserve">. a </w:t>
      </w:r>
      <w:r>
        <w:rPr>
          <w:lang w:val="et-EE"/>
        </w:rPr>
        <w:t>otsusega</w:t>
      </w:r>
      <w:r w:rsidR="004D6F80">
        <w:rPr>
          <w:lang w:val="et-EE"/>
        </w:rPr>
        <w:t xml:space="preserve"> nr </w:t>
      </w:r>
      <w:r>
        <w:rPr>
          <w:lang w:val="et-EE"/>
        </w:rPr>
        <w:t>61</w:t>
      </w:r>
      <w:r w:rsidR="004D6F80">
        <w:rPr>
          <w:lang w:val="et-EE"/>
        </w:rPr>
        <w:t xml:space="preserve"> </w:t>
      </w:r>
      <w:r>
        <w:rPr>
          <w:lang w:val="et-EE"/>
        </w:rPr>
        <w:t>valiti</w:t>
      </w:r>
      <w:r w:rsidR="004D6F80">
        <w:rPr>
          <w:lang w:val="et-EE"/>
        </w:rPr>
        <w:t xml:space="preserve"> </w:t>
      </w:r>
      <w:r>
        <w:rPr>
          <w:lang w:val="et-EE"/>
        </w:rPr>
        <w:t>Katri Raik</w:t>
      </w:r>
      <w:r w:rsidR="004D6F80">
        <w:rPr>
          <w:lang w:val="et-EE"/>
        </w:rPr>
        <w:t xml:space="preserve"> </w:t>
      </w:r>
      <w:r>
        <w:rPr>
          <w:lang w:val="et-EE"/>
        </w:rPr>
        <w:t>Narva linnapeaks</w:t>
      </w:r>
      <w:r w:rsidR="004D6F80">
        <w:rPr>
          <w:lang w:val="et-EE"/>
        </w:rPr>
        <w:t xml:space="preserve">. </w:t>
      </w:r>
    </w:p>
    <w:p w14:paraId="009C9D80" w14:textId="77777777" w:rsidR="00290995" w:rsidRDefault="00290995" w:rsidP="00254A44">
      <w:pPr>
        <w:spacing w:after="120" w:line="276" w:lineRule="auto"/>
        <w:jc w:val="both"/>
        <w:rPr>
          <w:lang w:val="et-EE"/>
        </w:rPr>
      </w:pPr>
      <w:r w:rsidRPr="00290995">
        <w:rPr>
          <w:lang w:val="et-EE"/>
        </w:rPr>
        <w:t xml:space="preserve">Narva </w:t>
      </w:r>
      <w:r w:rsidR="00254A44">
        <w:rPr>
          <w:lang w:val="et-EE"/>
        </w:rPr>
        <w:t>Linnav</w:t>
      </w:r>
      <w:r w:rsidRPr="00290995">
        <w:rPr>
          <w:lang w:val="et-EE"/>
        </w:rPr>
        <w:t xml:space="preserve">olikogu </w:t>
      </w:r>
      <w:r>
        <w:rPr>
          <w:lang w:val="et-EE"/>
        </w:rPr>
        <w:t xml:space="preserve">11.01.2021.a </w:t>
      </w:r>
      <w:r w:rsidRPr="005040F4">
        <w:rPr>
          <w:lang w:val="et-EE"/>
        </w:rPr>
        <w:t xml:space="preserve">otsusega nr </w:t>
      </w:r>
      <w:r w:rsidR="005040F4" w:rsidRPr="005040F4">
        <w:rPr>
          <w:lang w:val="et-EE"/>
        </w:rPr>
        <w:t>3</w:t>
      </w:r>
      <w:r w:rsidRPr="005040F4">
        <w:rPr>
          <w:lang w:val="et-EE"/>
        </w:rPr>
        <w:t xml:space="preserve"> määrati </w:t>
      </w:r>
      <w:r>
        <w:rPr>
          <w:lang w:val="et-EE"/>
        </w:rPr>
        <w:t xml:space="preserve">Sergei Gorlatš </w:t>
      </w:r>
      <w:r w:rsidRPr="00290995">
        <w:rPr>
          <w:lang w:val="et-EE"/>
        </w:rPr>
        <w:t xml:space="preserve">Narva </w:t>
      </w:r>
      <w:r>
        <w:rPr>
          <w:lang w:val="et-EE"/>
        </w:rPr>
        <w:t>abilinnapea ametikohale.</w:t>
      </w:r>
    </w:p>
    <w:p w14:paraId="1352F060" w14:textId="77777777" w:rsidR="00E4225C" w:rsidRDefault="00E4225C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linnasekretär on suuliselt avaldanud soovi komisjoni koosseisust lahkuda.</w:t>
      </w:r>
    </w:p>
    <w:p w14:paraId="6FDC412E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14:paraId="6FBD70CA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14:paraId="519CED58" w14:textId="77777777"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2. Õiguslikud alused</w:t>
      </w:r>
    </w:p>
    <w:p w14:paraId="0C4A1B78" w14:textId="77777777" w:rsidR="004D6F80" w:rsidRPr="000C67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(edaspidi ka </w:t>
      </w:r>
      <w:r w:rsidR="00254A44" w:rsidRPr="00254A44">
        <w:rPr>
          <w:i/>
          <w:lang w:val="et-EE"/>
        </w:rPr>
        <w:t>Linnavarakomisjoni põhimäärus</w:t>
      </w:r>
      <w:r w:rsidR="00254A44">
        <w:rPr>
          <w:lang w:val="et-EE"/>
        </w:rPr>
        <w:t xml:space="preserve">)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14:paraId="120C7D8C" w14:textId="77777777" w:rsidR="004D6F80" w:rsidRPr="000C6780" w:rsidRDefault="00254A44" w:rsidP="00254A44">
      <w:pPr>
        <w:spacing w:after="120" w:line="276" w:lineRule="auto"/>
        <w:jc w:val="both"/>
        <w:rPr>
          <w:lang w:val="et-EE"/>
        </w:rPr>
      </w:pPr>
      <w:r w:rsidRPr="000C6780">
        <w:rPr>
          <w:lang w:val="et-EE"/>
        </w:rPr>
        <w:t>Linnavarakomisjoni põhimääruse § 5 kohaselt komisjoni esimehe ja aseesimehe määrab korraldusega linnavalitsus linnavalitsuse liikmetest.</w:t>
      </w:r>
    </w:p>
    <w:p w14:paraId="04392B1F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2037EDC6" w14:textId="77777777"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3. Otsus</w:t>
      </w:r>
    </w:p>
    <w:p w14:paraId="1CA99089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14:paraId="301A95D0" w14:textId="77777777"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557148">
        <w:rPr>
          <w:lang w:val="et-EE"/>
        </w:rPr>
        <w:t xml:space="preserve">Katri </w:t>
      </w:r>
      <w:r>
        <w:rPr>
          <w:lang w:val="et-EE"/>
        </w:rPr>
        <w:t xml:space="preserve"> </w:t>
      </w:r>
      <w:r w:rsidR="00557148">
        <w:rPr>
          <w:lang w:val="et-EE"/>
        </w:rPr>
        <w:t>Raik</w:t>
      </w:r>
      <w:r>
        <w:rPr>
          <w:lang w:val="et-EE"/>
        </w:rPr>
        <w:t>, Narva linnapea;</w:t>
      </w:r>
    </w:p>
    <w:p w14:paraId="06F20F54" w14:textId="77777777" w:rsidR="004D6F80" w:rsidRDefault="004D6F80" w:rsidP="0029099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557148">
        <w:rPr>
          <w:lang w:val="et-EE"/>
        </w:rPr>
        <w:t>Sergei</w:t>
      </w:r>
      <w:r w:rsidR="00BC707D">
        <w:rPr>
          <w:lang w:val="et-EE"/>
        </w:rPr>
        <w:t xml:space="preserve"> </w:t>
      </w:r>
      <w:r w:rsidR="00290995">
        <w:rPr>
          <w:lang w:val="et-EE"/>
        </w:rPr>
        <w:t>Gorlatš</w:t>
      </w:r>
      <w:r w:rsidR="00BC707D">
        <w:rPr>
          <w:lang w:val="et-EE"/>
        </w:rPr>
        <w:t xml:space="preserve">, Narva </w:t>
      </w:r>
      <w:r w:rsidR="00E57A88">
        <w:rPr>
          <w:lang w:val="et-EE"/>
        </w:rPr>
        <w:t>a</w:t>
      </w:r>
      <w:r w:rsidR="00290995" w:rsidRPr="00290995">
        <w:rPr>
          <w:lang w:val="et-EE"/>
        </w:rPr>
        <w:t>bilinnapea</w:t>
      </w:r>
      <w:r w:rsidR="00290995">
        <w:rPr>
          <w:lang w:val="et-EE"/>
        </w:rPr>
        <w:t>;</w:t>
      </w:r>
    </w:p>
    <w:p w14:paraId="0F42B6ED" w14:textId="2ED8E145" w:rsidR="00290995" w:rsidRDefault="004D6F80" w:rsidP="0053649B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</w:r>
      <w:r w:rsidR="00290995">
        <w:rPr>
          <w:lang w:val="et-EE"/>
        </w:rPr>
        <w:t>Jelena Skulatšova, Narva Linnavalitsuse Linnamajandusamet</w:t>
      </w:r>
      <w:r w:rsidR="0053649B">
        <w:rPr>
          <w:lang w:val="et-EE"/>
        </w:rPr>
        <w:t>i direktor</w:t>
      </w:r>
      <w:r w:rsidR="00290995">
        <w:rPr>
          <w:lang w:val="et-EE"/>
        </w:rPr>
        <w:t>;</w:t>
      </w:r>
    </w:p>
    <w:p w14:paraId="0D70586D" w14:textId="1099F298" w:rsidR="004D6F80" w:rsidRDefault="007D187E" w:rsidP="00290995">
      <w:pPr>
        <w:spacing w:after="120" w:line="276" w:lineRule="auto"/>
        <w:ind w:left="2124" w:firstLine="708"/>
        <w:jc w:val="both"/>
        <w:rPr>
          <w:lang w:val="et-EE"/>
        </w:rPr>
      </w:pPr>
      <w:r w:rsidRPr="007D187E">
        <w:rPr>
          <w:lang w:val="et-EE"/>
        </w:rPr>
        <w:t>Tatjana Stolfat</w:t>
      </w:r>
      <w:r w:rsidR="004D6F80" w:rsidRPr="007D187E">
        <w:rPr>
          <w:lang w:val="et-EE"/>
        </w:rPr>
        <w:t xml:space="preserve">, Narva Linnavolikogu </w:t>
      </w:r>
      <w:r w:rsidR="003F09B8">
        <w:rPr>
          <w:lang w:val="et-EE"/>
        </w:rPr>
        <w:t>esimees</w:t>
      </w:r>
      <w:r w:rsidR="004D6F80" w:rsidRPr="007D187E">
        <w:rPr>
          <w:lang w:val="et-EE"/>
        </w:rPr>
        <w:t>;</w:t>
      </w:r>
    </w:p>
    <w:p w14:paraId="29FCF529" w14:textId="77777777" w:rsidR="004D6F80" w:rsidRDefault="00BC707D" w:rsidP="00BC707D">
      <w:pPr>
        <w:spacing w:after="120" w:line="276" w:lineRule="auto"/>
        <w:ind w:left="2835"/>
        <w:jc w:val="both"/>
        <w:rPr>
          <w:lang w:val="et-EE"/>
        </w:rPr>
      </w:pPr>
      <w:r>
        <w:rPr>
          <w:lang w:val="et-EE"/>
        </w:rPr>
        <w:lastRenderedPageBreak/>
        <w:t>Jelena Golubeva, Narva Linnavalitsuse Rahandusameti direktor;</w:t>
      </w:r>
    </w:p>
    <w:p w14:paraId="6855FC23" w14:textId="77777777"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14:paraId="45B6A72D" w14:textId="2EAAD8A2" w:rsidR="00F21565" w:rsidRPr="00EE5425" w:rsidRDefault="00F21565" w:rsidP="00F21565">
      <w:pPr>
        <w:pStyle w:val="a6"/>
        <w:spacing w:after="120" w:line="276" w:lineRule="auto"/>
        <w:ind w:left="2835"/>
        <w:contextualSpacing/>
        <w:jc w:val="both"/>
      </w:pPr>
      <w:proofErr w:type="spellStart"/>
      <w:r>
        <w:t>Natalja</w:t>
      </w:r>
      <w:proofErr w:type="spellEnd"/>
      <w:r>
        <w:t xml:space="preserve"> </w:t>
      </w:r>
      <w:proofErr w:type="spellStart"/>
      <w:r>
        <w:t>Šibalova</w:t>
      </w:r>
      <w:proofErr w:type="spellEnd"/>
      <w:r>
        <w:t xml:space="preserve">, </w:t>
      </w:r>
      <w:proofErr w:type="spellStart"/>
      <w:r>
        <w:t>Narv</w:t>
      </w:r>
      <w:r w:rsidR="002A11BE">
        <w:t>a</w:t>
      </w:r>
      <w:proofErr w:type="spellEnd"/>
      <w:r>
        <w:t xml:space="preserve"> </w:t>
      </w:r>
      <w:proofErr w:type="spellStart"/>
      <w:r>
        <w:t>Linnav</w:t>
      </w:r>
      <w:r w:rsidR="000C2A69">
        <w:t>a</w:t>
      </w:r>
      <w:r>
        <w:t>litsuse</w:t>
      </w:r>
      <w:proofErr w:type="spellEnd"/>
      <w:r>
        <w:t xml:space="preserve">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juhataja;</w:t>
      </w:r>
    </w:p>
    <w:p w14:paraId="0B3848BC" w14:textId="2EB6EADE"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14:paraId="094B108B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1FC65979" w14:textId="77777777"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4. Rakendussätted</w:t>
      </w:r>
    </w:p>
    <w:p w14:paraId="17633A8C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14:paraId="54C9BA31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4.2. Tunnistada kehtetuks Narva Linnavalitsuse 2</w:t>
      </w:r>
      <w:r w:rsidR="00290995">
        <w:rPr>
          <w:lang w:val="et-EE"/>
        </w:rPr>
        <w:t>6</w:t>
      </w:r>
      <w:r>
        <w:rPr>
          <w:lang w:val="et-EE"/>
        </w:rPr>
        <w:t>.0</w:t>
      </w:r>
      <w:r w:rsidR="00290995">
        <w:rPr>
          <w:lang w:val="et-EE"/>
        </w:rPr>
        <w:t>1</w:t>
      </w:r>
      <w:r>
        <w:rPr>
          <w:lang w:val="et-EE"/>
        </w:rPr>
        <w:t>.</w:t>
      </w:r>
      <w:r w:rsidR="00290995">
        <w:rPr>
          <w:lang w:val="et-EE"/>
        </w:rPr>
        <w:t>2020</w:t>
      </w:r>
      <w:r>
        <w:rPr>
          <w:lang w:val="et-EE"/>
        </w:rPr>
        <w:t xml:space="preserve"> korraldus nr </w:t>
      </w:r>
      <w:r w:rsidR="00290995">
        <w:rPr>
          <w:lang w:val="et-EE"/>
        </w:rPr>
        <w:t>56</w:t>
      </w:r>
      <w:r>
        <w:rPr>
          <w:lang w:val="et-EE"/>
        </w:rPr>
        <w:t>-k ,,Narva Linnavalitsuse linnavarakomisjoni koosseisu kinnitamine".</w:t>
      </w:r>
    </w:p>
    <w:p w14:paraId="59F8BF84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14:paraId="36D8235D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14:paraId="1CD17CA8" w14:textId="77777777" w:rsidR="004D6F80" w:rsidRDefault="004D6F80" w:rsidP="004D6F80">
      <w:pPr>
        <w:spacing w:line="276" w:lineRule="auto"/>
        <w:jc w:val="both"/>
        <w:rPr>
          <w:lang w:val="et-EE"/>
        </w:rPr>
      </w:pPr>
    </w:p>
    <w:p w14:paraId="2BA7F2A7" w14:textId="77777777" w:rsidR="004D6F80" w:rsidRDefault="004D6F80" w:rsidP="004D6F80">
      <w:pPr>
        <w:spacing w:line="276" w:lineRule="auto"/>
        <w:jc w:val="both"/>
        <w:rPr>
          <w:lang w:val="et-EE"/>
        </w:rPr>
      </w:pPr>
    </w:p>
    <w:p w14:paraId="6514BE4B" w14:textId="77777777" w:rsidR="004D6F80" w:rsidRDefault="004D6F80" w:rsidP="004D6F80">
      <w:pPr>
        <w:spacing w:line="276" w:lineRule="auto"/>
        <w:jc w:val="both"/>
        <w:rPr>
          <w:lang w:val="et-EE"/>
        </w:rPr>
      </w:pPr>
    </w:p>
    <w:p w14:paraId="67D523FA" w14:textId="77777777" w:rsidR="004D6F80" w:rsidRDefault="00290995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14:paraId="76D21AC3" w14:textId="77777777"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14:paraId="7559AF16" w14:textId="77777777"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14:paraId="0C9ECFC3" w14:textId="77777777"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7E8E"/>
    <w:rsid w:val="000B09A3"/>
    <w:rsid w:val="000B1614"/>
    <w:rsid w:val="000C2A69"/>
    <w:rsid w:val="000C5331"/>
    <w:rsid w:val="000C564E"/>
    <w:rsid w:val="000C6780"/>
    <w:rsid w:val="000F2FC9"/>
    <w:rsid w:val="001B27D9"/>
    <w:rsid w:val="001E49F2"/>
    <w:rsid w:val="0020112F"/>
    <w:rsid w:val="002260E1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167EE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70BA9"/>
    <w:rsid w:val="00894D1B"/>
    <w:rsid w:val="00896898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15F86"/>
  <w15:docId w15:val="{628E24C9-9790-44DD-A690-08ECCCEE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65A0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4">
    <w:name w:val="heading 4"/>
    <w:basedOn w:val="a"/>
    <w:next w:val="a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5A0"/>
    <w:pPr>
      <w:jc w:val="both"/>
    </w:pPr>
    <w:rPr>
      <w:lang w:val="et-EE" w:eastAsia="et-EE"/>
    </w:rPr>
  </w:style>
  <w:style w:type="character" w:customStyle="1" w:styleId="a4">
    <w:name w:val="Основной текст Знак"/>
    <w:link w:val="a3"/>
    <w:rsid w:val="00B41064"/>
    <w:rPr>
      <w:sz w:val="24"/>
      <w:szCs w:val="24"/>
      <w:lang w:val="et-EE" w:eastAsia="et-EE" w:bidi="ar-SA"/>
    </w:rPr>
  </w:style>
  <w:style w:type="paragraph" w:styleId="a5">
    <w:name w:val="Balloon Text"/>
    <w:basedOn w:val="a"/>
    <w:semiHidden/>
    <w:rsid w:val="00E521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79BAD-C4B3-4CAE-BE47-007DAE60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Sergei Maslennikov</cp:lastModifiedBy>
  <cp:revision>7</cp:revision>
  <cp:lastPrinted>2019-10-17T12:27:00Z</cp:lastPrinted>
  <dcterms:created xsi:type="dcterms:W3CDTF">2021-01-20T08:03:00Z</dcterms:created>
  <dcterms:modified xsi:type="dcterms:W3CDTF">2021-01-29T11:25:00Z</dcterms:modified>
</cp:coreProperties>
</file>