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FA549" w14:textId="01AAB75B"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29523B92" w:rsidR="0088340F" w:rsidRPr="001C02A2" w:rsidRDefault="00796B5A" w:rsidP="0088340F">
      <w:pPr>
        <w:jc w:val="both"/>
        <w:rPr>
          <w:lang w:val="et-EE"/>
        </w:rPr>
      </w:pPr>
      <w:r>
        <w:rPr>
          <w:lang w:val="et-EE"/>
        </w:rPr>
        <w:t xml:space="preserve"> </w:t>
      </w:r>
    </w:p>
    <w:p w14:paraId="70EBEDD2" w14:textId="77777777" w:rsidR="0088340F" w:rsidRPr="001C02A2" w:rsidRDefault="0088340F" w:rsidP="0088340F">
      <w:pPr>
        <w:jc w:val="both"/>
        <w:rPr>
          <w:lang w:val="et-EE"/>
        </w:rPr>
      </w:pPr>
    </w:p>
    <w:p w14:paraId="260F7432" w14:textId="2B77D3BF"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2C11F1">
        <w:rPr>
          <w:lang w:val="et-EE"/>
        </w:rPr>
        <w:t>18</w:t>
      </w:r>
      <w:r w:rsidR="00F66C3F" w:rsidRPr="001C02A2">
        <w:rPr>
          <w:lang w:val="et-EE"/>
        </w:rPr>
        <w:t>.</w:t>
      </w:r>
      <w:r w:rsidR="007063FA" w:rsidRPr="001C02A2">
        <w:rPr>
          <w:lang w:val="et-EE"/>
        </w:rPr>
        <w:t>0</w:t>
      </w:r>
      <w:r w:rsidR="00585ED5">
        <w:rPr>
          <w:lang w:val="et-EE"/>
        </w:rPr>
        <w:t>8</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28FBE63A" w14:textId="77777777" w:rsidR="00B441A3" w:rsidRPr="00820FF8" w:rsidRDefault="00B441A3" w:rsidP="00B441A3">
      <w:pPr>
        <w:jc w:val="both"/>
        <w:rPr>
          <w:b/>
          <w:lang w:val="et-EE"/>
        </w:rPr>
      </w:pPr>
      <w:r w:rsidRPr="00820FF8">
        <w:rPr>
          <w:b/>
          <w:lang w:val="et-EE"/>
        </w:rPr>
        <w:t>Projekteerimistingimuste kinnitamine</w:t>
      </w:r>
    </w:p>
    <w:p w14:paraId="62BBFCE2" w14:textId="7D0A0CED" w:rsidR="00B441A3" w:rsidRPr="00820FF8" w:rsidRDefault="00B441A3" w:rsidP="00B441A3">
      <w:pPr>
        <w:jc w:val="both"/>
        <w:rPr>
          <w:i/>
          <w:lang w:val="et-EE"/>
        </w:rPr>
      </w:pPr>
      <w:r w:rsidRPr="00820FF8">
        <w:rPr>
          <w:i/>
          <w:lang w:val="et-EE"/>
        </w:rPr>
        <w:t>(</w:t>
      </w:r>
      <w:r w:rsidR="009551B4">
        <w:rPr>
          <w:i/>
          <w:lang w:val="et-EE"/>
        </w:rPr>
        <w:t>Pihlaka tn 6</w:t>
      </w:r>
      <w:r w:rsidRPr="00820FF8">
        <w:rPr>
          <w:i/>
          <w:lang w:val="et-EE"/>
        </w:rPr>
        <w:t xml:space="preserve"> </w:t>
      </w:r>
      <w:r>
        <w:rPr>
          <w:i/>
          <w:lang w:val="et-EE"/>
        </w:rPr>
        <w:t>hooajalise elamu</w:t>
      </w:r>
      <w:r w:rsidRPr="004D2314">
        <w:rPr>
          <w:i/>
          <w:lang w:val="et-EE"/>
        </w:rPr>
        <w:t xml:space="preserve"> püstitamine ilma detailplaneeringut koostamata</w:t>
      </w:r>
      <w:r w:rsidRPr="00820FF8">
        <w:rPr>
          <w:i/>
          <w:lang w:val="et-EE"/>
        </w:rPr>
        <w:t>)</w:t>
      </w:r>
    </w:p>
    <w:p w14:paraId="60E164AF" w14:textId="77777777" w:rsidR="00B441A3" w:rsidRPr="00820FF8" w:rsidRDefault="00B441A3" w:rsidP="00B441A3">
      <w:pPr>
        <w:jc w:val="both"/>
        <w:rPr>
          <w:b/>
          <w:i/>
          <w:color w:val="984806" w:themeColor="accent6" w:themeShade="80"/>
          <w:lang w:val="en-US"/>
        </w:rPr>
      </w:pPr>
    </w:p>
    <w:p w14:paraId="41E06DB5" w14:textId="77777777" w:rsidR="00B441A3" w:rsidRPr="00820FF8" w:rsidRDefault="00B441A3" w:rsidP="00B441A3">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59DD9451" w14:textId="0151CD51" w:rsidR="00B441A3" w:rsidRPr="00820FF8" w:rsidRDefault="00093FB7" w:rsidP="00B441A3">
      <w:pPr>
        <w:ind w:left="709"/>
        <w:jc w:val="both"/>
        <w:rPr>
          <w:lang w:val="et-EE"/>
        </w:rPr>
      </w:pPr>
      <w:r>
        <w:rPr>
          <w:lang w:val="et-EE"/>
        </w:rPr>
        <w:t>26</w:t>
      </w:r>
      <w:r w:rsidR="00B441A3">
        <w:rPr>
          <w:lang w:val="et-EE"/>
        </w:rPr>
        <w:t>.07</w:t>
      </w:r>
      <w:r w:rsidR="00B441A3" w:rsidRPr="00820FF8">
        <w:rPr>
          <w:lang w:val="et-EE"/>
        </w:rPr>
        <w:t>.2021. a. taotles (taotlus nr</w:t>
      </w:r>
      <w:r w:rsidR="00B441A3" w:rsidRPr="00820FF8">
        <w:rPr>
          <w:rFonts w:eastAsia="Calibri"/>
          <w:lang w:val="et-EE" w:eastAsia="et-EE"/>
        </w:rPr>
        <w:t xml:space="preserve">. </w:t>
      </w:r>
      <w:r>
        <w:rPr>
          <w:lang w:val="et-EE"/>
        </w:rPr>
        <w:t>2111002/10459</w:t>
      </w:r>
      <w:r w:rsidR="00B441A3" w:rsidRPr="00820FF8">
        <w:rPr>
          <w:lang w:val="et-EE"/>
        </w:rPr>
        <w:t xml:space="preserve">) </w:t>
      </w:r>
      <w:r w:rsidRPr="00093FB7">
        <w:rPr>
          <w:lang w:val="et-EE"/>
        </w:rPr>
        <w:t>DMITRI INTAL</w:t>
      </w:r>
      <w:r>
        <w:rPr>
          <w:lang w:val="et-EE"/>
        </w:rPr>
        <w:t xml:space="preserve"> </w:t>
      </w:r>
      <w:r w:rsidR="00B441A3" w:rsidRPr="00820FF8">
        <w:rPr>
          <w:lang w:val="et-EE"/>
        </w:rPr>
        <w:t xml:space="preserve">(taotleja) </w:t>
      </w:r>
      <w:r w:rsidR="00B441A3">
        <w:rPr>
          <w:lang w:val="et-EE"/>
        </w:rPr>
        <w:t xml:space="preserve">Arhitektuuri- </w:t>
      </w:r>
      <w:r w:rsidR="00B441A3" w:rsidRPr="00820FF8">
        <w:rPr>
          <w:lang w:val="et-EE"/>
        </w:rPr>
        <w:t>ja</w:t>
      </w:r>
      <w:r w:rsidR="00B441A3">
        <w:rPr>
          <w:lang w:val="et-EE"/>
        </w:rPr>
        <w:t xml:space="preserve"> </w:t>
      </w:r>
      <w:r w:rsidR="00B441A3" w:rsidRPr="00820FF8">
        <w:rPr>
          <w:lang w:val="et-EE"/>
        </w:rPr>
        <w:t>Linnaplaneerimise Ametilt projekteerimistingimusi</w:t>
      </w:r>
      <w:bookmarkStart w:id="0" w:name="_Hlk67060888"/>
      <w:r w:rsidR="00B441A3">
        <w:rPr>
          <w:lang w:val="et-EE"/>
        </w:rPr>
        <w:t xml:space="preserve"> </w:t>
      </w:r>
      <w:r>
        <w:rPr>
          <w:lang w:val="et-EE"/>
        </w:rPr>
        <w:t>Pihlaka tn 6</w:t>
      </w:r>
      <w:r w:rsidR="00B441A3" w:rsidRPr="00820FF8">
        <w:rPr>
          <w:lang w:val="et-EE"/>
        </w:rPr>
        <w:t xml:space="preserve"> </w:t>
      </w:r>
      <w:bookmarkEnd w:id="0"/>
      <w:r w:rsidR="00B441A3">
        <w:rPr>
          <w:lang w:val="et-EE"/>
        </w:rPr>
        <w:t>hooajalise elamu</w:t>
      </w:r>
      <w:r w:rsidR="00B441A3" w:rsidRPr="00820FF8">
        <w:rPr>
          <w:lang w:val="et-EE"/>
        </w:rPr>
        <w:t xml:space="preserve"> </w:t>
      </w:r>
      <w:r w:rsidR="00B441A3">
        <w:rPr>
          <w:lang w:val="et-EE"/>
        </w:rPr>
        <w:t>püstitamiseks</w:t>
      </w:r>
      <w:r w:rsidR="00B441A3" w:rsidRPr="00820FF8">
        <w:rPr>
          <w:lang w:val="et-EE"/>
        </w:rPr>
        <w:t xml:space="preserve">. </w:t>
      </w:r>
      <w:r w:rsidR="00B441A3">
        <w:rPr>
          <w:lang w:val="et-EE"/>
        </w:rPr>
        <w:t xml:space="preserve"> </w:t>
      </w:r>
    </w:p>
    <w:p w14:paraId="248FBFEB" w14:textId="77777777" w:rsidR="00B441A3" w:rsidRPr="0068351E" w:rsidRDefault="00B441A3" w:rsidP="00B441A3">
      <w:pPr>
        <w:ind w:left="709"/>
        <w:jc w:val="both"/>
        <w:rPr>
          <w:lang w:val="et-EE"/>
        </w:rPr>
      </w:pPr>
    </w:p>
    <w:p w14:paraId="38E62B7B" w14:textId="14160FEC" w:rsidR="00BC56D9" w:rsidRPr="00BC56D9" w:rsidRDefault="00796B5A" w:rsidP="00BC56D9">
      <w:pPr>
        <w:pStyle w:val="ListParagraph"/>
        <w:numPr>
          <w:ilvl w:val="2"/>
          <w:numId w:val="1"/>
        </w:numPr>
        <w:jc w:val="both"/>
        <w:rPr>
          <w:lang w:val="et-EE"/>
        </w:rPr>
      </w:pPr>
      <w:r>
        <w:rPr>
          <w:lang w:val="et-EE"/>
        </w:rPr>
        <w:t>Olemasolev h</w:t>
      </w:r>
      <w:r w:rsidR="00BC56D9">
        <w:rPr>
          <w:lang w:val="et-EE"/>
        </w:rPr>
        <w:t>oone</w:t>
      </w:r>
      <w:r w:rsidR="00BC56D9" w:rsidRPr="00820FF8">
        <w:rPr>
          <w:lang w:val="et-EE"/>
        </w:rPr>
        <w:t xml:space="preserve"> (</w:t>
      </w:r>
      <w:r w:rsidR="00BC56D9">
        <w:t>EHR-</w:t>
      </w:r>
      <w:proofErr w:type="spellStart"/>
      <w:r w:rsidR="00BC56D9">
        <w:t>i</w:t>
      </w:r>
      <w:proofErr w:type="spellEnd"/>
      <w:r w:rsidR="00BC56D9">
        <w:t xml:space="preserve"> </w:t>
      </w:r>
      <w:proofErr w:type="spellStart"/>
      <w:r w:rsidR="00BC56D9">
        <w:t>kood</w:t>
      </w:r>
      <w:proofErr w:type="spellEnd"/>
      <w:r w:rsidR="00BC56D9">
        <w:t xml:space="preserve"> </w:t>
      </w:r>
      <w:r w:rsidR="00BC56D9" w:rsidRPr="00A83B51">
        <w:t>120851736</w:t>
      </w:r>
      <w:r w:rsidR="00BC56D9" w:rsidRPr="00820FF8">
        <w:rPr>
          <w:lang w:val="et-EE"/>
        </w:rPr>
        <w:t>)</w:t>
      </w:r>
      <w:r>
        <w:rPr>
          <w:lang w:val="et-EE"/>
        </w:rPr>
        <w:t xml:space="preserve"> lammutatakse</w:t>
      </w:r>
      <w:r w:rsidR="009E6871">
        <w:rPr>
          <w:lang w:val="et-EE"/>
        </w:rPr>
        <w:t xml:space="preserve"> ja selle aseme</w:t>
      </w:r>
      <w:r w:rsidR="00BC56D9" w:rsidRPr="00820FF8">
        <w:rPr>
          <w:lang w:val="et-EE"/>
        </w:rPr>
        <w:t>l</w:t>
      </w:r>
      <w:r w:rsidR="009E6871">
        <w:rPr>
          <w:lang w:val="et-EE"/>
        </w:rPr>
        <w:t xml:space="preserve"> püstitatakse uus hoone</w:t>
      </w:r>
      <w:r w:rsidR="00BC56D9" w:rsidRPr="00820FF8">
        <w:rPr>
          <w:lang w:val="et-EE"/>
        </w:rPr>
        <w:t>;</w:t>
      </w:r>
    </w:p>
    <w:p w14:paraId="39C261B4" w14:textId="77777777" w:rsidR="00B441A3" w:rsidRDefault="00B441A3" w:rsidP="00B441A3">
      <w:pPr>
        <w:pStyle w:val="ListParagraph"/>
        <w:numPr>
          <w:ilvl w:val="2"/>
          <w:numId w:val="1"/>
        </w:numPr>
        <w:jc w:val="both"/>
        <w:rPr>
          <w:lang w:val="et-EE"/>
        </w:rPr>
      </w:pPr>
      <w:r w:rsidRPr="0052738A">
        <w:rPr>
          <w:lang w:val="et-EE"/>
        </w:rPr>
        <w:t>planeeritava hoone kõrgus on üle 5m;</w:t>
      </w:r>
    </w:p>
    <w:p w14:paraId="712B0D3B" w14:textId="01B4B7CE" w:rsidR="00B441A3" w:rsidRDefault="00B441A3" w:rsidP="00B441A3">
      <w:pPr>
        <w:pStyle w:val="ListParagraph"/>
        <w:numPr>
          <w:ilvl w:val="2"/>
          <w:numId w:val="1"/>
        </w:numPr>
        <w:jc w:val="both"/>
        <w:rPr>
          <w:lang w:val="et-EE"/>
        </w:rPr>
      </w:pPr>
      <w:r>
        <w:rPr>
          <w:lang w:val="et-EE"/>
        </w:rPr>
        <w:t>planeeritava s</w:t>
      </w:r>
      <w:r w:rsidR="00093FB7">
        <w:rPr>
          <w:lang w:val="et-EE"/>
        </w:rPr>
        <w:t>uvila ehitisealune pind on ca 92</w:t>
      </w:r>
      <w:r>
        <w:rPr>
          <w:lang w:val="et-EE"/>
        </w:rPr>
        <w:t>m</w:t>
      </w:r>
      <w:r w:rsidRPr="00521749">
        <w:rPr>
          <w:vertAlign w:val="superscript"/>
          <w:lang w:val="et-EE"/>
        </w:rPr>
        <w:t>2</w:t>
      </w:r>
      <w:r>
        <w:rPr>
          <w:lang w:val="et-EE"/>
        </w:rPr>
        <w:t>;</w:t>
      </w:r>
    </w:p>
    <w:p w14:paraId="1BA77E48" w14:textId="5A50EDB9" w:rsidR="00B441A3" w:rsidRPr="0052738A" w:rsidRDefault="002920F7" w:rsidP="009E6871">
      <w:pPr>
        <w:pStyle w:val="ListParagraph"/>
        <w:numPr>
          <w:ilvl w:val="2"/>
          <w:numId w:val="1"/>
        </w:numPr>
        <w:jc w:val="both"/>
        <w:rPr>
          <w:lang w:val="et-EE"/>
        </w:rPr>
      </w:pPr>
      <w:r>
        <w:rPr>
          <w:lang w:val="et-EE"/>
        </w:rPr>
        <w:t>k</w:t>
      </w:r>
      <w:r w:rsidR="00B441A3" w:rsidRPr="00820FF8">
        <w:rPr>
          <w:lang w:val="et-EE"/>
        </w:rPr>
        <w:t>rundi pindala</w:t>
      </w:r>
      <w:r w:rsidR="009E6871">
        <w:rPr>
          <w:lang w:val="et-EE"/>
        </w:rPr>
        <w:t xml:space="preserve"> on 722</w:t>
      </w:r>
      <w:r w:rsidR="00B441A3">
        <w:rPr>
          <w:lang w:val="et-EE"/>
        </w:rPr>
        <w:t xml:space="preserve"> </w:t>
      </w:r>
      <w:r w:rsidR="00B441A3" w:rsidRPr="00820FF8">
        <w:rPr>
          <w:lang w:val="et-EE"/>
        </w:rPr>
        <w:t>m² ja katastritunnus</w:t>
      </w:r>
      <w:r w:rsidR="00B441A3">
        <w:rPr>
          <w:lang w:val="et-EE"/>
        </w:rPr>
        <w:t xml:space="preserve"> </w:t>
      </w:r>
      <w:r w:rsidR="009E6871" w:rsidRPr="009E6871">
        <w:rPr>
          <w:lang w:val="et-EE"/>
        </w:rPr>
        <w:t>51101:001:0208</w:t>
      </w:r>
      <w:r w:rsidR="00B441A3">
        <w:rPr>
          <w:lang w:val="et-EE"/>
        </w:rPr>
        <w:t>.</w:t>
      </w:r>
    </w:p>
    <w:p w14:paraId="03A44EBA" w14:textId="77777777" w:rsidR="00B441A3" w:rsidRPr="00820FF8" w:rsidRDefault="00B441A3" w:rsidP="00B441A3">
      <w:pPr>
        <w:ind w:left="709"/>
        <w:jc w:val="both"/>
        <w:rPr>
          <w:lang w:val="et-EE"/>
        </w:rPr>
      </w:pPr>
    </w:p>
    <w:p w14:paraId="516CDC62" w14:textId="5DDD58A2" w:rsidR="00B441A3" w:rsidRPr="00820FF8" w:rsidRDefault="00B441A3" w:rsidP="00B441A3">
      <w:pPr>
        <w:ind w:left="709"/>
        <w:jc w:val="both"/>
        <w:rPr>
          <w:lang w:val="et-EE"/>
        </w:rPr>
      </w:pPr>
      <w:r w:rsidRPr="00820FF8">
        <w:rPr>
          <w:lang w:val="et-EE"/>
        </w:rPr>
        <w:t xml:space="preserve">Riigilõiv projekteerimistingimuste taotluse läbivaatamise eest on tasutud </w:t>
      </w:r>
      <w:r w:rsidR="009E6871">
        <w:rPr>
          <w:lang w:val="et-EE"/>
        </w:rPr>
        <w:t>22</w:t>
      </w:r>
      <w:r w:rsidRPr="00820FF8">
        <w:rPr>
          <w:lang w:val="et-EE"/>
        </w:rPr>
        <w:t>.0</w:t>
      </w:r>
      <w:r>
        <w:rPr>
          <w:lang w:val="et-EE"/>
        </w:rPr>
        <w:t>7</w:t>
      </w:r>
      <w:r w:rsidRPr="00820FF8">
        <w:rPr>
          <w:lang w:val="et-EE"/>
        </w:rPr>
        <w:t>.2021.</w:t>
      </w:r>
    </w:p>
    <w:p w14:paraId="584F78E3" w14:textId="77777777" w:rsidR="00B441A3" w:rsidRPr="00820FF8" w:rsidRDefault="00B441A3" w:rsidP="00B441A3">
      <w:pPr>
        <w:jc w:val="both"/>
        <w:rPr>
          <w:lang w:val="et-EE"/>
        </w:rPr>
      </w:pPr>
    </w:p>
    <w:p w14:paraId="7BDD7BC5" w14:textId="77777777" w:rsidR="00B441A3" w:rsidRPr="00820FF8" w:rsidRDefault="00B441A3" w:rsidP="00B441A3">
      <w:pPr>
        <w:ind w:left="709"/>
        <w:jc w:val="both"/>
        <w:rPr>
          <w:lang w:val="et-EE"/>
        </w:rPr>
      </w:pPr>
      <w:r w:rsidRPr="00820FF8">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7AE23690" w14:textId="77777777" w:rsidR="00B441A3" w:rsidRPr="005631B5" w:rsidRDefault="00B441A3" w:rsidP="00B441A3">
      <w:pPr>
        <w:ind w:left="709"/>
        <w:jc w:val="both"/>
        <w:rPr>
          <w:i/>
          <w:iCs/>
          <w:lang w:val="et-EE"/>
        </w:rPr>
      </w:pPr>
      <w:r w:rsidRPr="005631B5">
        <w:rPr>
          <w:i/>
          <w:iCs/>
          <w:lang w:val="et-EE"/>
        </w:rPr>
        <w:t>1) ehitis sobitub mahuliselt ja otstarbelt piirkonna väljakujunenud keskkonda, arvestades sealhulgas piirkonna hoonestuslaadi;</w:t>
      </w:r>
    </w:p>
    <w:p w14:paraId="53543835" w14:textId="77777777" w:rsidR="00B441A3" w:rsidRPr="00820FF8" w:rsidRDefault="00B441A3" w:rsidP="00B441A3">
      <w:pPr>
        <w:ind w:left="709"/>
        <w:jc w:val="both"/>
        <w:rPr>
          <w:lang w:val="et-EE"/>
        </w:rPr>
      </w:pPr>
      <w:r w:rsidRPr="00820FF8">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0FD39DF" w14:textId="77777777" w:rsidR="00B441A3" w:rsidRPr="00820FF8" w:rsidRDefault="00B441A3" w:rsidP="00B441A3">
      <w:pPr>
        <w:jc w:val="both"/>
        <w:rPr>
          <w:color w:val="FF0000"/>
          <w:lang w:val="et-EE"/>
        </w:rPr>
      </w:pPr>
    </w:p>
    <w:p w14:paraId="7BA63BD0" w14:textId="2B493D84" w:rsidR="00F132A0" w:rsidRDefault="00FC03CC" w:rsidP="00F132A0">
      <w:pPr>
        <w:ind w:left="709"/>
        <w:jc w:val="both"/>
        <w:rPr>
          <w:lang w:val="et-EE"/>
        </w:rPr>
      </w:pPr>
      <w:r>
        <w:rPr>
          <w:lang w:val="et-EE"/>
        </w:rPr>
        <w:t>Pihlaka tn 6</w:t>
      </w:r>
      <w:r w:rsidR="00F132A0" w:rsidRPr="001C02A2">
        <w:rPr>
          <w:lang w:val="et-EE"/>
        </w:rPr>
        <w:t xml:space="preserve"> kinnistu asub </w:t>
      </w:r>
      <w:r w:rsidR="00F132A0">
        <w:rPr>
          <w:lang w:val="et-EE"/>
        </w:rPr>
        <w:t xml:space="preserve">hooajaliste elamute rajoonis. Krundi </w:t>
      </w:r>
      <w:r w:rsidR="00F132A0" w:rsidRPr="001C02A2">
        <w:rPr>
          <w:lang w:val="et-EE"/>
        </w:rPr>
        <w:t>sihtotstarve on elamumaa 100%</w:t>
      </w:r>
      <w:r w:rsidR="00F132A0">
        <w:rPr>
          <w:lang w:val="et-EE"/>
        </w:rPr>
        <w:t>.</w:t>
      </w:r>
      <w:r w:rsidR="00F132A0" w:rsidRPr="001C02A2">
        <w:rPr>
          <w:lang w:val="et-EE"/>
        </w:rPr>
        <w:t xml:space="preserve"> Narva Linnavolikogu 24.01.2013. a otsusega nr 3 kehtestatud Narva linna üldplaneeringuga on </w:t>
      </w:r>
      <w:r w:rsidR="00652506">
        <w:rPr>
          <w:lang w:val="et-EE"/>
        </w:rPr>
        <w:t>Pihlaka tn 6</w:t>
      </w:r>
      <w:r w:rsidR="00F132A0">
        <w:rPr>
          <w:lang w:val="et-EE"/>
        </w:rPr>
        <w:t xml:space="preserve"> </w:t>
      </w:r>
      <w:r w:rsidR="00F132A0" w:rsidRPr="001C02A2">
        <w:rPr>
          <w:lang w:val="et-EE"/>
        </w:rPr>
        <w:t>maakasutuse juhtotstarbeks määratud hooajalis</w:t>
      </w:r>
      <w:r w:rsidR="00F132A0">
        <w:rPr>
          <w:lang w:val="et-EE"/>
        </w:rPr>
        <w:t>t</w:t>
      </w:r>
      <w:r w:rsidR="00F132A0" w:rsidRPr="001C02A2">
        <w:rPr>
          <w:lang w:val="et-EE"/>
        </w:rPr>
        <w:t>e elamu</w:t>
      </w:r>
      <w:r w:rsidR="00F132A0">
        <w:rPr>
          <w:lang w:val="et-EE"/>
        </w:rPr>
        <w:t xml:space="preserve">te </w:t>
      </w:r>
      <w:r w:rsidR="00F132A0" w:rsidRPr="001C02A2">
        <w:rPr>
          <w:lang w:val="et-EE"/>
        </w:rPr>
        <w:t>maa. Vastavalt punktile 2.2.4.3 „Hooajalised elamud ja suvilad“ maksimaalne lubatud täisehituse protsent on 20%. Narva Linnavalitsuse Arhitektuuri</w:t>
      </w:r>
      <w:r w:rsidR="00F132A0">
        <w:rPr>
          <w:lang w:val="et-EE"/>
        </w:rPr>
        <w:t xml:space="preserve">- </w:t>
      </w:r>
      <w:r w:rsidR="00F132A0" w:rsidRPr="001C02A2">
        <w:rPr>
          <w:lang w:val="et-EE"/>
        </w:rPr>
        <w:t xml:space="preserve">ja Linnaplaneerimise Amet on seisukohal, et </w:t>
      </w:r>
      <w:r w:rsidR="00F132A0">
        <w:rPr>
          <w:lang w:val="et-EE"/>
        </w:rPr>
        <w:t>hooajalise elamu</w:t>
      </w:r>
      <w:r w:rsidR="00F132A0" w:rsidRPr="001C02A2">
        <w:rPr>
          <w:lang w:val="et-EE"/>
        </w:rPr>
        <w:t xml:space="preserve"> püstitamine ei ole Narva linna </w:t>
      </w:r>
      <w:r w:rsidR="00F132A0" w:rsidRPr="00AB6F05">
        <w:rPr>
          <w:lang w:val="et-EE"/>
        </w:rPr>
        <w:t>üldplaneeringuga vastuolus, kuna kinnistu juhtotstarvet (hooajalis</w:t>
      </w:r>
      <w:r w:rsidR="00F132A0">
        <w:rPr>
          <w:lang w:val="et-EE"/>
        </w:rPr>
        <w:t>t</w:t>
      </w:r>
      <w:r w:rsidR="00F132A0" w:rsidRPr="00AB6F05">
        <w:rPr>
          <w:lang w:val="et-EE"/>
        </w:rPr>
        <w:t>e elamu</w:t>
      </w:r>
      <w:r w:rsidR="00F132A0">
        <w:rPr>
          <w:lang w:val="et-EE"/>
        </w:rPr>
        <w:t xml:space="preserve">te </w:t>
      </w:r>
      <w:r w:rsidR="00F132A0" w:rsidRPr="00AB6F05">
        <w:rPr>
          <w:lang w:val="et-EE"/>
        </w:rPr>
        <w:t>maa) ei muudeta ning krundi täisehituse protsenti ei ületa.</w:t>
      </w:r>
    </w:p>
    <w:p w14:paraId="33519D8A" w14:textId="7CEB114F" w:rsidR="00F132A0" w:rsidRDefault="00F132A0" w:rsidP="00F132A0">
      <w:pPr>
        <w:ind w:left="709"/>
        <w:jc w:val="both"/>
        <w:rPr>
          <w:lang w:val="et-EE"/>
        </w:rPr>
      </w:pPr>
      <w:r w:rsidRPr="00AB6F05">
        <w:rPr>
          <w:lang w:val="et-EE"/>
        </w:rPr>
        <w:t xml:space="preserve">Lähtudes eeltoodust kohalik omavalitsus võib lubada detailplaneeringut koostamata </w:t>
      </w:r>
      <w:bookmarkStart w:id="1" w:name="_Hlk71012185"/>
      <w:r w:rsidR="00652506">
        <w:rPr>
          <w:lang w:val="et-EE"/>
        </w:rPr>
        <w:t>Pihlaka tn 6</w:t>
      </w:r>
      <w:r w:rsidR="00652506" w:rsidRPr="001C02A2">
        <w:rPr>
          <w:lang w:val="et-EE"/>
        </w:rPr>
        <w:t xml:space="preserve"> </w:t>
      </w:r>
      <w:r w:rsidRPr="00AB6F05">
        <w:rPr>
          <w:lang w:val="et-EE"/>
        </w:rPr>
        <w:t xml:space="preserve">hooajalise elamu </w:t>
      </w:r>
      <w:bookmarkEnd w:id="1"/>
      <w:r w:rsidRPr="00AB6F05">
        <w:rPr>
          <w:lang w:val="et-EE"/>
        </w:rPr>
        <w:t>püstitamist juhul, kui kavandatav projekt on asjakohane ja arvestab ümbritsevate hoonetega nii mahult, kui</w:t>
      </w:r>
      <w:r w:rsidRPr="001C02A2">
        <w:rPr>
          <w:lang w:val="et-EE"/>
        </w:rPr>
        <w:t xml:space="preserve"> ka välimuselt.</w:t>
      </w:r>
    </w:p>
    <w:p w14:paraId="43F9C321" w14:textId="77777777" w:rsidR="009A6ACE" w:rsidRPr="001C02A2" w:rsidRDefault="009A6ACE" w:rsidP="009A6ACE">
      <w:pPr>
        <w:jc w:val="both"/>
        <w:rPr>
          <w:shd w:val="clear" w:color="auto" w:fill="FFFFFF"/>
          <w:lang w:val="et-EE"/>
        </w:rPr>
      </w:pPr>
    </w:p>
    <w:p w14:paraId="1CA74B85" w14:textId="547F82DA" w:rsidR="002C11F1" w:rsidRDefault="009A6ACE" w:rsidP="002C11F1">
      <w:pPr>
        <w:ind w:left="709"/>
        <w:jc w:val="both"/>
        <w:rPr>
          <w:shd w:val="clear" w:color="auto" w:fill="FFFFFF"/>
          <w:lang w:val="et-EE"/>
        </w:rPr>
      </w:pPr>
      <w:r w:rsidRPr="001C02A2">
        <w:rPr>
          <w:shd w:val="clear" w:color="auto" w:fill="FFFFFF"/>
          <w:lang w:val="et-EE"/>
        </w:rPr>
        <w:lastRenderedPageBreak/>
        <w:t>Projekteerimistingimuste eelnõu o</w:t>
      </w:r>
      <w:r w:rsidR="005F0AD6">
        <w:rPr>
          <w:shd w:val="clear" w:color="auto" w:fill="FFFFFF"/>
          <w:lang w:val="et-EE"/>
        </w:rPr>
        <w:t>n</w:t>
      </w:r>
      <w:r w:rsidRPr="001C02A2">
        <w:rPr>
          <w:shd w:val="clear" w:color="auto" w:fill="FFFFFF"/>
          <w:lang w:val="et-EE"/>
        </w:rPr>
        <w:t xml:space="preserve"> saadetud</w:t>
      </w:r>
      <w:r w:rsidR="00394799">
        <w:rPr>
          <w:shd w:val="clear" w:color="auto" w:fill="FFFFFF"/>
          <w:lang w:val="et-EE"/>
        </w:rPr>
        <w:t xml:space="preserve"> 28.07.2021 (kiri nr </w:t>
      </w:r>
      <w:r w:rsidR="00394799" w:rsidRPr="00394799">
        <w:rPr>
          <w:shd w:val="clear" w:color="auto" w:fill="FFFFFF"/>
          <w:lang w:val="et-EE"/>
        </w:rPr>
        <w:t>1-14/6976-2</w:t>
      </w:r>
      <w:r w:rsidR="00394799">
        <w:rPr>
          <w:shd w:val="clear" w:color="auto" w:fill="FFFFFF"/>
          <w:lang w:val="et-EE"/>
        </w:rPr>
        <w:t xml:space="preserve">) </w:t>
      </w:r>
      <w:r w:rsidRPr="001C02A2">
        <w:rPr>
          <w:shd w:val="clear" w:color="auto" w:fill="FFFFFF"/>
          <w:lang w:val="et-EE"/>
        </w:rPr>
        <w:t xml:space="preserve"> naaberkruntide (</w:t>
      </w:r>
      <w:r w:rsidR="00652506">
        <w:rPr>
          <w:lang w:val="et-EE"/>
        </w:rPr>
        <w:t>Pihlaka tn 8 ja Pihlaka tn 4</w:t>
      </w:r>
      <w:r w:rsidRPr="001C02A2">
        <w:rPr>
          <w:shd w:val="clear" w:color="auto" w:fill="FFFFFF"/>
          <w:lang w:val="et-EE"/>
        </w:rPr>
        <w:t>) omanikele arvamuse avaldamisek</w:t>
      </w:r>
      <w:r w:rsidR="00D86560">
        <w:rPr>
          <w:shd w:val="clear" w:color="auto" w:fill="FFFFFF"/>
          <w:lang w:val="et-EE"/>
        </w:rPr>
        <w:t>s</w:t>
      </w:r>
      <w:r w:rsidR="00B8387D">
        <w:rPr>
          <w:shd w:val="clear" w:color="auto" w:fill="FFFFFF"/>
          <w:lang w:val="et-EE"/>
        </w:rPr>
        <w:t>.</w:t>
      </w:r>
      <w:bookmarkStart w:id="2" w:name="_Hlk65152032"/>
      <w:r w:rsidR="002C11F1">
        <w:rPr>
          <w:shd w:val="clear" w:color="auto" w:fill="FFFFFF"/>
          <w:lang w:val="et-EE"/>
        </w:rPr>
        <w:t xml:space="preserve"> </w:t>
      </w:r>
      <w:r w:rsidR="002C11F1" w:rsidRPr="00440C1E">
        <w:rPr>
          <w:shd w:val="clear" w:color="auto" w:fill="FFFFFF"/>
          <w:lang w:val="et-EE"/>
        </w:rPr>
        <w:t xml:space="preserve">Kõik saadetud kirjad on kätte saadud. </w:t>
      </w:r>
      <w:bookmarkEnd w:id="2"/>
    </w:p>
    <w:p w14:paraId="089529B9" w14:textId="716BED67" w:rsidR="006163BB" w:rsidRDefault="006163BB" w:rsidP="002C11F1">
      <w:pPr>
        <w:ind w:left="709"/>
        <w:jc w:val="both"/>
        <w:rPr>
          <w:lang w:val="et-EE"/>
        </w:rPr>
      </w:pPr>
      <w:r>
        <w:rPr>
          <w:shd w:val="clear" w:color="auto" w:fill="FFFFFF"/>
          <w:lang w:val="et-EE"/>
        </w:rPr>
        <w:t xml:space="preserve">Pihlaka tn 8 </w:t>
      </w:r>
      <w:r>
        <w:rPr>
          <w:lang w:val="et-EE"/>
        </w:rPr>
        <w:t>kinnistu omanik</w:t>
      </w:r>
      <w:r w:rsidR="0004546D">
        <w:rPr>
          <w:lang w:val="et-EE"/>
        </w:rPr>
        <w:t xml:space="preserve"> sai kirja kätte 05.08.2021, ning</w:t>
      </w:r>
      <w:r>
        <w:rPr>
          <w:lang w:val="et-EE"/>
        </w:rPr>
        <w:t xml:space="preserve"> </w:t>
      </w:r>
      <w:r w:rsidR="0004546D">
        <w:rPr>
          <w:shd w:val="clear" w:color="auto" w:fill="FFFFFF"/>
          <w:lang w:val="et-EE"/>
        </w:rPr>
        <w:t xml:space="preserve">09.08.2021 </w:t>
      </w:r>
      <w:r>
        <w:rPr>
          <w:lang w:val="et-EE"/>
        </w:rPr>
        <w:t>esitas oma nõusoleku projekteerimistingimuste kavandi kohta</w:t>
      </w:r>
      <w:r>
        <w:rPr>
          <w:lang w:val="et-EE"/>
        </w:rPr>
        <w:t xml:space="preserve"> (e-posti teel)</w:t>
      </w:r>
      <w:r>
        <w:rPr>
          <w:lang w:val="et-EE"/>
        </w:rPr>
        <w:t>.</w:t>
      </w:r>
    </w:p>
    <w:p w14:paraId="56B71942" w14:textId="0BAF1A4F" w:rsidR="006163BB" w:rsidRDefault="006163BB" w:rsidP="002C11F1">
      <w:pPr>
        <w:ind w:left="709"/>
        <w:jc w:val="both"/>
        <w:rPr>
          <w:shd w:val="clear" w:color="auto" w:fill="FFFFFF"/>
          <w:lang w:val="et-EE"/>
        </w:rPr>
      </w:pPr>
      <w:r>
        <w:rPr>
          <w:lang w:val="et-EE"/>
        </w:rPr>
        <w:t xml:space="preserve">Pihlaka tn 4 </w:t>
      </w:r>
      <w:r>
        <w:rPr>
          <w:lang w:val="et-EE"/>
        </w:rPr>
        <w:t>kinnistu omanik</w:t>
      </w:r>
      <w:r w:rsidR="0004546D">
        <w:rPr>
          <w:lang w:val="et-EE"/>
        </w:rPr>
        <w:t xml:space="preserve"> sai kirja kätte 04.08.2021, ning</w:t>
      </w:r>
      <w:r>
        <w:rPr>
          <w:lang w:val="et-EE"/>
        </w:rPr>
        <w:t xml:space="preserve"> </w:t>
      </w:r>
      <w:r w:rsidR="0004546D">
        <w:rPr>
          <w:lang w:val="et-EE"/>
        </w:rPr>
        <w:t xml:space="preserve">09.08.2021 </w:t>
      </w:r>
      <w:r>
        <w:rPr>
          <w:lang w:val="et-EE"/>
        </w:rPr>
        <w:t>esitas oma nõusoleku projekteerimistingimuste kavandi kohta (</w:t>
      </w:r>
      <w:r>
        <w:rPr>
          <w:lang w:val="et-EE"/>
        </w:rPr>
        <w:t>telefoni</w:t>
      </w:r>
      <w:r>
        <w:rPr>
          <w:lang w:val="et-EE"/>
        </w:rPr>
        <w:t xml:space="preserve"> teel).</w:t>
      </w:r>
    </w:p>
    <w:p w14:paraId="7BE0951B" w14:textId="77777777" w:rsidR="002C11F1" w:rsidRPr="00440C1E" w:rsidRDefault="002C11F1" w:rsidP="002C11F1">
      <w:pPr>
        <w:ind w:left="709"/>
        <w:jc w:val="both"/>
        <w:rPr>
          <w:shd w:val="clear" w:color="auto" w:fill="FFFFFF"/>
          <w:lang w:val="et-EE"/>
        </w:rPr>
      </w:pPr>
    </w:p>
    <w:p w14:paraId="4681C7F3" w14:textId="77777777" w:rsidR="002C11F1" w:rsidRPr="005C0468" w:rsidRDefault="002C11F1" w:rsidP="002C11F1">
      <w:pPr>
        <w:ind w:left="709"/>
        <w:jc w:val="both"/>
        <w:rPr>
          <w:color w:val="000000"/>
          <w:shd w:val="clear" w:color="auto" w:fill="FFFFFF"/>
          <w:lang w:val="et-EE"/>
        </w:rPr>
      </w:pPr>
      <w:r w:rsidRPr="00805A0D">
        <w:rPr>
          <w:shd w:val="clear" w:color="auto" w:fill="FFFFFF"/>
          <w:lang w:val="et-EE"/>
        </w:rPr>
        <w:t>Menetlusse o</w:t>
      </w:r>
      <w:r>
        <w:rPr>
          <w:shd w:val="clear" w:color="auto" w:fill="FFFFFF"/>
          <w:lang w:val="et-EE"/>
        </w:rPr>
        <w:t>li</w:t>
      </w:r>
      <w:r w:rsidRPr="00805A0D">
        <w:rPr>
          <w:shd w:val="clear" w:color="auto" w:fill="FFFFFF"/>
          <w:lang w:val="et-EE"/>
        </w:rPr>
        <w:t xml:space="preserve">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 Geodeesia ja maakorralduse osakonna poolt</w:t>
      </w:r>
      <w:r>
        <w:rPr>
          <w:shd w:val="clear" w:color="auto" w:fill="FFFFFF"/>
          <w:lang w:val="et-EE"/>
        </w:rPr>
        <w:t xml:space="preserve"> märkusi ei laekunud.</w:t>
      </w:r>
    </w:p>
    <w:p w14:paraId="2853C22A" w14:textId="77777777" w:rsidR="00893171" w:rsidRDefault="00893171" w:rsidP="002C11F1">
      <w:pPr>
        <w:jc w:val="both"/>
        <w:rPr>
          <w:shd w:val="clear" w:color="auto" w:fill="FFFFFF"/>
          <w:lang w:val="et-EE"/>
        </w:rPr>
      </w:pPr>
      <w:bookmarkStart w:id="3" w:name="_GoBack"/>
      <w:bookmarkEnd w:id="3"/>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4" w:name="_Hlk64626219"/>
      <w:r w:rsidRPr="001C02A2">
        <w:rPr>
          <w:lang w:val="et-EE"/>
        </w:rPr>
        <w:t>§</w:t>
      </w:r>
      <w:bookmarkEnd w:id="4"/>
      <w:r w:rsidRPr="001C02A2">
        <w:rPr>
          <w:lang w:val="et-EE"/>
        </w:rPr>
        <w:t xml:space="preserve"> 125 lõike 5 punkti 1 ja 2 kohaselt</w:t>
      </w:r>
      <w:r w:rsidR="00861544" w:rsidRPr="001C02A2">
        <w:rPr>
          <w:lang w:val="et-EE"/>
        </w:rPr>
        <w:t xml:space="preserve"> </w:t>
      </w:r>
      <w:r w:rsidRPr="001C02A2">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OTSUS</w:t>
      </w:r>
    </w:p>
    <w:p w14:paraId="2B3BD2B9" w14:textId="7F0873C6" w:rsidR="00CD272B" w:rsidRPr="001C02A2" w:rsidRDefault="00CD272B" w:rsidP="00205559">
      <w:pPr>
        <w:pStyle w:val="ListParagraph"/>
        <w:ind w:left="709"/>
        <w:jc w:val="both"/>
        <w:rPr>
          <w:lang w:val="et-EE"/>
        </w:rPr>
      </w:pPr>
      <w:bookmarkStart w:id="5" w:name="_Hlk65151923"/>
      <w:r w:rsidRPr="001C02A2">
        <w:rPr>
          <w:lang w:val="et-EE"/>
        </w:rPr>
        <w:t>Kinnitada projekteerimistingimused</w:t>
      </w:r>
      <w:r w:rsidR="00FD50EE">
        <w:rPr>
          <w:lang w:val="et-EE"/>
        </w:rPr>
        <w:t xml:space="preserve"> </w:t>
      </w:r>
      <w:r w:rsidR="00C81721">
        <w:rPr>
          <w:lang w:val="et-EE"/>
        </w:rPr>
        <w:t>Pihlaka tn 6</w:t>
      </w:r>
      <w:r w:rsidR="007F7855" w:rsidRPr="001C02A2">
        <w:rPr>
          <w:lang w:val="et-EE"/>
        </w:rPr>
        <w:t xml:space="preserve">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5"/>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579"/>
        <w:gridCol w:w="3747"/>
      </w:tblGrid>
      <w:tr w:rsidR="00917ED3" w:rsidRPr="001C02A2" w14:paraId="0885C572" w14:textId="1E398B1C" w:rsidTr="00205559">
        <w:trPr>
          <w:trHeight w:val="219"/>
        </w:trPr>
        <w:tc>
          <w:tcPr>
            <w:tcW w:w="4579" w:type="dxa"/>
          </w:tcPr>
          <w:p w14:paraId="6EE2A94C" w14:textId="77777777" w:rsidR="004B3E30" w:rsidRPr="001C02A2" w:rsidRDefault="004B3E30" w:rsidP="009A4CA8">
            <w:pPr>
              <w:rPr>
                <w:b/>
                <w:bCs/>
                <w:lang w:val="et-EE"/>
              </w:rPr>
            </w:pPr>
            <w:r w:rsidRPr="001C02A2">
              <w:rPr>
                <w:b/>
                <w:bCs/>
                <w:lang w:val="et-EE"/>
              </w:rPr>
              <w:t>Maa-ameti andmed</w:t>
            </w:r>
          </w:p>
        </w:tc>
        <w:tc>
          <w:tcPr>
            <w:tcW w:w="3747" w:type="dxa"/>
          </w:tcPr>
          <w:p w14:paraId="209A6D91" w14:textId="7E3C5F3C" w:rsidR="004B3E30" w:rsidRPr="001C02A2" w:rsidRDefault="004B3E30" w:rsidP="009A4CA8">
            <w:pPr>
              <w:rPr>
                <w:b/>
                <w:bCs/>
                <w:lang w:val="et-EE"/>
              </w:rPr>
            </w:pPr>
            <w:r w:rsidRPr="001C02A2">
              <w:rPr>
                <w:b/>
                <w:bCs/>
                <w:lang w:val="et-EE"/>
              </w:rPr>
              <w:t>Ehitisregistri andmed</w:t>
            </w:r>
          </w:p>
        </w:tc>
      </w:tr>
      <w:tr w:rsidR="003333D4" w:rsidRPr="001C02A2" w14:paraId="4CF5EAD9" w14:textId="5F6A1696" w:rsidTr="00205559">
        <w:trPr>
          <w:trHeight w:val="219"/>
        </w:trPr>
        <w:tc>
          <w:tcPr>
            <w:tcW w:w="4579" w:type="dxa"/>
          </w:tcPr>
          <w:p w14:paraId="0EF44B35" w14:textId="65CBBE99" w:rsidR="003333D4" w:rsidRPr="001C02A2" w:rsidRDefault="003333D4" w:rsidP="00B85CD2">
            <w:pPr>
              <w:rPr>
                <w:lang w:val="et-EE"/>
              </w:rPr>
            </w:pPr>
            <w:r w:rsidRPr="001C02A2">
              <w:rPr>
                <w:lang w:val="et-EE"/>
              </w:rPr>
              <w:t xml:space="preserve">Tunnus: </w:t>
            </w:r>
            <w:r w:rsidR="00652506" w:rsidRPr="00652506">
              <w:rPr>
                <w:lang w:val="et-EE"/>
              </w:rPr>
              <w:t>51101:001:0208</w:t>
            </w:r>
          </w:p>
        </w:tc>
        <w:tc>
          <w:tcPr>
            <w:tcW w:w="3747" w:type="dxa"/>
            <w:vMerge w:val="restart"/>
          </w:tcPr>
          <w:p w14:paraId="48E928CB" w14:textId="2CE373A2" w:rsidR="003333D4" w:rsidRDefault="00C92178" w:rsidP="00C92178">
            <w:pPr>
              <w:pStyle w:val="ListParagraph"/>
              <w:numPr>
                <w:ilvl w:val="0"/>
                <w:numId w:val="31"/>
              </w:numPr>
              <w:rPr>
                <w:lang w:val="et-EE"/>
              </w:rPr>
            </w:pPr>
            <w:r w:rsidRPr="00C92178">
              <w:rPr>
                <w:lang w:val="et-EE"/>
              </w:rPr>
              <w:t>Hoone (</w:t>
            </w:r>
            <w:proofErr w:type="spellStart"/>
            <w:r w:rsidRPr="00C92178">
              <w:rPr>
                <w:lang w:val="et-EE"/>
              </w:rPr>
              <w:t>EHR-i</w:t>
            </w:r>
            <w:proofErr w:type="spellEnd"/>
            <w:r w:rsidRPr="00C92178">
              <w:rPr>
                <w:lang w:val="et-EE"/>
              </w:rPr>
              <w:t xml:space="preserve"> kood 120851736, puudub ehitus ja kasutusluba).</w:t>
            </w:r>
          </w:p>
          <w:p w14:paraId="7A4A203A" w14:textId="4C914AC2" w:rsidR="00C92178" w:rsidRPr="00C92178" w:rsidRDefault="00C92178" w:rsidP="00C92178">
            <w:pPr>
              <w:pStyle w:val="ListParagraph"/>
              <w:numPr>
                <w:ilvl w:val="0"/>
                <w:numId w:val="31"/>
              </w:numPr>
              <w:rPr>
                <w:lang w:val="et-EE"/>
              </w:rPr>
            </w:pPr>
            <w:r>
              <w:rPr>
                <w:lang w:val="et-EE"/>
              </w:rPr>
              <w:t xml:space="preserve">Piire </w:t>
            </w:r>
            <w:r w:rsidRPr="00C92178">
              <w:rPr>
                <w:lang w:val="et-EE"/>
              </w:rPr>
              <w:t>(</w:t>
            </w:r>
            <w:proofErr w:type="spellStart"/>
            <w:r w:rsidRPr="00C92178">
              <w:rPr>
                <w:lang w:val="et-EE"/>
              </w:rPr>
              <w:t>EHR-i</w:t>
            </w:r>
            <w:proofErr w:type="spellEnd"/>
            <w:r w:rsidRPr="00C92178">
              <w:rPr>
                <w:lang w:val="et-EE"/>
              </w:rPr>
              <w:t xml:space="preserve"> kood 221356264</w:t>
            </w:r>
            <w:r>
              <w:rPr>
                <w:lang w:val="et-EE"/>
              </w:rPr>
              <w:t>)</w:t>
            </w:r>
            <w:r w:rsidR="00521749">
              <w:rPr>
                <w:lang w:val="et-EE"/>
              </w:rPr>
              <w:t xml:space="preserve"> 5,9 m</w:t>
            </w:r>
            <w:r w:rsidR="00521749" w:rsidRPr="00521749">
              <w:rPr>
                <w:vertAlign w:val="superscript"/>
                <w:lang w:val="et-EE"/>
              </w:rPr>
              <w:t>2</w:t>
            </w:r>
            <w:r w:rsidR="00521749">
              <w:rPr>
                <w:lang w:val="et-EE"/>
              </w:rPr>
              <w:t>.</w:t>
            </w:r>
          </w:p>
          <w:p w14:paraId="03F15A34" w14:textId="0566842B" w:rsidR="00C92178" w:rsidRPr="001C02A2" w:rsidRDefault="00C92178" w:rsidP="009A4CA8">
            <w:pPr>
              <w:rPr>
                <w:lang w:val="et-EE"/>
              </w:rPr>
            </w:pPr>
          </w:p>
        </w:tc>
      </w:tr>
      <w:tr w:rsidR="003333D4" w:rsidRPr="001C02A2" w14:paraId="47ABB550" w14:textId="5D1E2AF8" w:rsidTr="00205559">
        <w:trPr>
          <w:trHeight w:val="219"/>
        </w:trPr>
        <w:tc>
          <w:tcPr>
            <w:tcW w:w="4579" w:type="dxa"/>
          </w:tcPr>
          <w:p w14:paraId="113F6253" w14:textId="33CEDAA9" w:rsidR="003333D4" w:rsidRPr="001C02A2" w:rsidRDefault="003333D4" w:rsidP="009A4CA8">
            <w:pPr>
              <w:rPr>
                <w:lang w:val="et-EE"/>
              </w:rPr>
            </w:pPr>
            <w:r w:rsidRPr="001C02A2">
              <w:rPr>
                <w:lang w:val="et-EE"/>
              </w:rPr>
              <w:t>Sihtotstarve 1:</w:t>
            </w:r>
            <w:r w:rsidRPr="001C02A2">
              <w:rPr>
                <w:lang w:val="et-EE"/>
              </w:rPr>
              <w:tab/>
              <w:t xml:space="preserve"> Elamumaa 100%</w:t>
            </w:r>
          </w:p>
        </w:tc>
        <w:tc>
          <w:tcPr>
            <w:tcW w:w="3747" w:type="dxa"/>
            <w:vMerge/>
          </w:tcPr>
          <w:p w14:paraId="69636121" w14:textId="514EE068" w:rsidR="003333D4" w:rsidRPr="001C02A2" w:rsidRDefault="003333D4" w:rsidP="009A4CA8">
            <w:pPr>
              <w:rPr>
                <w:lang w:val="et-EE"/>
              </w:rPr>
            </w:pPr>
          </w:p>
        </w:tc>
      </w:tr>
      <w:tr w:rsidR="003333D4" w:rsidRPr="001C02A2" w14:paraId="3643636C" w14:textId="2492248E" w:rsidTr="00205559">
        <w:trPr>
          <w:trHeight w:val="219"/>
        </w:trPr>
        <w:tc>
          <w:tcPr>
            <w:tcW w:w="4579" w:type="dxa"/>
          </w:tcPr>
          <w:p w14:paraId="21578984" w14:textId="02D9B33D" w:rsidR="003333D4" w:rsidRPr="001C02A2" w:rsidRDefault="00652506" w:rsidP="00B85CD2">
            <w:pPr>
              <w:rPr>
                <w:lang w:val="et-EE"/>
              </w:rPr>
            </w:pPr>
            <w:r>
              <w:rPr>
                <w:lang w:val="et-EE"/>
              </w:rPr>
              <w:t>Pindala: 722</w:t>
            </w:r>
            <w:r w:rsidR="003333D4" w:rsidRPr="001C02A2">
              <w:rPr>
                <w:lang w:val="et-EE"/>
              </w:rPr>
              <w:t xml:space="preserve"> m²</w:t>
            </w:r>
          </w:p>
        </w:tc>
        <w:tc>
          <w:tcPr>
            <w:tcW w:w="3747" w:type="dxa"/>
            <w:vMerge/>
          </w:tcPr>
          <w:p w14:paraId="15910ED7" w14:textId="0D0175CD" w:rsidR="003333D4" w:rsidRPr="001C02A2" w:rsidRDefault="003333D4" w:rsidP="00E07708">
            <w:pPr>
              <w:jc w:val="right"/>
              <w:rPr>
                <w:lang w:val="et-EE"/>
              </w:rPr>
            </w:pPr>
          </w:p>
        </w:tc>
      </w:tr>
      <w:tr w:rsidR="003333D4" w:rsidRPr="001C02A2" w14:paraId="79B8842D" w14:textId="78F30ADF" w:rsidTr="00205559">
        <w:trPr>
          <w:trHeight w:val="219"/>
        </w:trPr>
        <w:tc>
          <w:tcPr>
            <w:tcW w:w="4579" w:type="dxa"/>
          </w:tcPr>
          <w:p w14:paraId="5249F13D" w14:textId="1F9EA09D" w:rsidR="003333D4" w:rsidRPr="001C02A2" w:rsidRDefault="003333D4" w:rsidP="00B85CD2">
            <w:pPr>
              <w:rPr>
                <w:lang w:val="et-EE"/>
              </w:rPr>
            </w:pPr>
            <w:r w:rsidRPr="001C02A2">
              <w:rPr>
                <w:lang w:val="et-EE"/>
              </w:rPr>
              <w:t xml:space="preserve">Registriosa: </w:t>
            </w:r>
            <w:r w:rsidR="00652506" w:rsidRPr="00652506">
              <w:rPr>
                <w:lang w:val="et-EE"/>
              </w:rPr>
              <w:t>3121950</w:t>
            </w:r>
          </w:p>
        </w:tc>
        <w:tc>
          <w:tcPr>
            <w:tcW w:w="3747" w:type="dxa"/>
            <w:vMerge/>
          </w:tcPr>
          <w:p w14:paraId="1EF4F2C4" w14:textId="03B7916A" w:rsidR="003333D4" w:rsidRPr="001C02A2" w:rsidRDefault="003333D4" w:rsidP="00E07708">
            <w:pPr>
              <w:jc w:val="right"/>
              <w:rPr>
                <w:lang w:val="et-EE"/>
              </w:rPr>
            </w:pPr>
          </w:p>
        </w:tc>
      </w:tr>
      <w:tr w:rsidR="003333D4" w:rsidRPr="001C02A2" w14:paraId="28510BE6" w14:textId="36121675" w:rsidTr="00205559">
        <w:trPr>
          <w:trHeight w:val="219"/>
        </w:trPr>
        <w:tc>
          <w:tcPr>
            <w:tcW w:w="4579" w:type="dxa"/>
          </w:tcPr>
          <w:p w14:paraId="36B3BC71" w14:textId="7FED7A43" w:rsidR="003333D4" w:rsidRPr="001C02A2" w:rsidRDefault="003333D4" w:rsidP="00B85CD2">
            <w:pPr>
              <w:rPr>
                <w:lang w:val="et-EE"/>
              </w:rPr>
            </w:pPr>
            <w:r w:rsidRPr="001C02A2">
              <w:rPr>
                <w:lang w:val="et-EE"/>
              </w:rPr>
              <w:t>Omandivorm:</w:t>
            </w:r>
            <w:r w:rsidRPr="001C02A2">
              <w:rPr>
                <w:lang w:val="et-EE"/>
              </w:rPr>
              <w:tab/>
            </w:r>
            <w:r w:rsidR="00B85CD2">
              <w:rPr>
                <w:lang w:val="et-EE"/>
              </w:rPr>
              <w:t>Eraomand</w:t>
            </w:r>
          </w:p>
        </w:tc>
        <w:tc>
          <w:tcPr>
            <w:tcW w:w="3747" w:type="dxa"/>
            <w:vMerge/>
          </w:tcPr>
          <w:p w14:paraId="6EF44464" w14:textId="614DF4B3" w:rsidR="003333D4" w:rsidRPr="001C02A2" w:rsidRDefault="003333D4" w:rsidP="00E07708">
            <w:pPr>
              <w:jc w:val="right"/>
              <w:rPr>
                <w:lang w:val="et-EE"/>
              </w:rPr>
            </w:pPr>
          </w:p>
        </w:tc>
      </w:tr>
      <w:tr w:rsidR="003333D4" w:rsidRPr="001C02A2" w14:paraId="3304A503" w14:textId="2BF0B1E1" w:rsidTr="00205559">
        <w:trPr>
          <w:trHeight w:val="448"/>
        </w:trPr>
        <w:tc>
          <w:tcPr>
            <w:tcW w:w="4579" w:type="dxa"/>
          </w:tcPr>
          <w:p w14:paraId="48425005" w14:textId="77777777" w:rsidR="003333D4" w:rsidRPr="001C02A2" w:rsidRDefault="003333D4" w:rsidP="00E07708">
            <w:pPr>
              <w:rPr>
                <w:lang w:val="et-EE"/>
              </w:rPr>
            </w:pPr>
            <w:r w:rsidRPr="001C02A2">
              <w:rPr>
                <w:lang w:val="et-EE"/>
              </w:rPr>
              <w:t>Kinnistuspiirkond / jaoskond: Tartu Maakohtu kinnistusosakond</w:t>
            </w:r>
          </w:p>
        </w:tc>
        <w:tc>
          <w:tcPr>
            <w:tcW w:w="3747" w:type="dxa"/>
            <w:vMerge/>
          </w:tcPr>
          <w:p w14:paraId="4BE4E0D3" w14:textId="393CD175" w:rsidR="003333D4" w:rsidRPr="001C02A2" w:rsidRDefault="003333D4" w:rsidP="00E07708">
            <w:pPr>
              <w:jc w:val="right"/>
              <w:rPr>
                <w:b/>
                <w:bCs/>
                <w:lang w:val="et-EE"/>
              </w:rPr>
            </w:pPr>
          </w:p>
        </w:tc>
      </w:tr>
      <w:tr w:rsidR="003333D4" w:rsidRPr="001C02A2" w14:paraId="7D09248E" w14:textId="2691E18F" w:rsidTr="00205559">
        <w:trPr>
          <w:trHeight w:val="219"/>
        </w:trPr>
        <w:tc>
          <w:tcPr>
            <w:tcW w:w="4579" w:type="dxa"/>
          </w:tcPr>
          <w:p w14:paraId="543B2BB8" w14:textId="7B35C8FF" w:rsidR="003333D4" w:rsidRPr="001C02A2" w:rsidRDefault="003333D4" w:rsidP="00E07708">
            <w:pPr>
              <w:rPr>
                <w:lang w:val="et-EE"/>
              </w:rPr>
            </w:pPr>
            <w:r w:rsidRPr="001C02A2">
              <w:rPr>
                <w:lang w:val="et-EE"/>
              </w:rPr>
              <w:lastRenderedPageBreak/>
              <w:t xml:space="preserve">Moodustamise viis: </w:t>
            </w:r>
            <w:r w:rsidR="00652506" w:rsidRPr="00652506">
              <w:rPr>
                <w:lang w:val="et-EE"/>
              </w:rPr>
              <w:t>kaardi ja plaani alusel</w:t>
            </w:r>
          </w:p>
        </w:tc>
        <w:tc>
          <w:tcPr>
            <w:tcW w:w="3747" w:type="dxa"/>
            <w:vMerge/>
          </w:tcPr>
          <w:p w14:paraId="4586FBCC" w14:textId="77777777" w:rsidR="003333D4" w:rsidRPr="001C02A2" w:rsidRDefault="003333D4" w:rsidP="00E07708">
            <w:pPr>
              <w:rPr>
                <w:lang w:val="et-EE"/>
              </w:rPr>
            </w:pPr>
          </w:p>
        </w:tc>
      </w:tr>
      <w:tr w:rsidR="003333D4" w:rsidRPr="001C02A2" w14:paraId="55714020" w14:textId="66769A92" w:rsidTr="00B01EBD">
        <w:trPr>
          <w:trHeight w:val="549"/>
        </w:trPr>
        <w:tc>
          <w:tcPr>
            <w:tcW w:w="4579" w:type="dxa"/>
          </w:tcPr>
          <w:p w14:paraId="62CC5F4F" w14:textId="77777777" w:rsidR="003333D4" w:rsidRPr="001C02A2" w:rsidRDefault="003333D4" w:rsidP="00E07708">
            <w:pPr>
              <w:rPr>
                <w:lang w:val="et-EE"/>
              </w:rPr>
            </w:pPr>
            <w:r w:rsidRPr="001C02A2">
              <w:rPr>
                <w:lang w:val="et-EE"/>
              </w:rPr>
              <w:t>Katastripidaja märked: Pindala on ebatäpne (01.07.2018)</w:t>
            </w:r>
          </w:p>
        </w:tc>
        <w:tc>
          <w:tcPr>
            <w:tcW w:w="3747" w:type="dxa"/>
            <w:vMerge/>
          </w:tcPr>
          <w:p w14:paraId="6F14CE98" w14:textId="77777777" w:rsidR="003333D4" w:rsidRPr="001C02A2" w:rsidRDefault="003333D4" w:rsidP="00E07708">
            <w:pPr>
              <w:rPr>
                <w:lang w:val="et-EE"/>
              </w:rPr>
            </w:pPr>
          </w:p>
        </w:tc>
      </w:tr>
    </w:tbl>
    <w:p w14:paraId="6520B12F" w14:textId="77777777" w:rsidR="009A4CA8" w:rsidRPr="001C02A2" w:rsidRDefault="009A4CA8" w:rsidP="007F7855">
      <w:pPr>
        <w:rPr>
          <w:lang w:val="et-EE"/>
        </w:rPr>
      </w:pPr>
    </w:p>
    <w:p w14:paraId="60C1A0F1" w14:textId="77777777" w:rsidR="00D30413" w:rsidRDefault="00D30413" w:rsidP="008A64B2">
      <w:pPr>
        <w:pStyle w:val="Heading2"/>
        <w:jc w:val="both"/>
        <w:rPr>
          <w:rFonts w:ascii="Times New Roman" w:hAnsi="Times New Roman"/>
          <w:bCs/>
          <w:sz w:val="24"/>
          <w:szCs w:val="24"/>
          <w:lang w:val="et-EE"/>
        </w:rPr>
      </w:pPr>
    </w:p>
    <w:p w14:paraId="450044BF" w14:textId="77777777" w:rsidR="008A64B2" w:rsidRPr="008A64B2" w:rsidRDefault="008A64B2" w:rsidP="008A64B2">
      <w:pPr>
        <w:rPr>
          <w:lang w:val="et-EE"/>
        </w:rPr>
      </w:pPr>
    </w:p>
    <w:p w14:paraId="51D2633A" w14:textId="23752964" w:rsidR="00CD272B" w:rsidRPr="008A64B2" w:rsidRDefault="00CD272B" w:rsidP="008A64B2">
      <w:pPr>
        <w:pStyle w:val="Heading2"/>
        <w:numPr>
          <w:ilvl w:val="0"/>
          <w:numId w:val="1"/>
        </w:numPr>
        <w:ind w:left="709" w:hanging="709"/>
        <w:jc w:val="both"/>
        <w:rPr>
          <w:rFonts w:ascii="Times New Roman" w:hAnsi="Times New Roman"/>
          <w:bCs/>
          <w:sz w:val="24"/>
          <w:szCs w:val="24"/>
          <w:lang w:val="et-EE"/>
        </w:rPr>
      </w:pPr>
      <w:r w:rsidRPr="008A64B2">
        <w:rPr>
          <w:rFonts w:ascii="Times New Roman" w:hAnsi="Times New Roman"/>
          <w:bCs/>
          <w:sz w:val="24"/>
          <w:szCs w:val="24"/>
          <w:lang w:val="et-EE"/>
        </w:rPr>
        <w:t>PROJEKTEERIMISE EESMÄRK</w:t>
      </w:r>
    </w:p>
    <w:p w14:paraId="0F3595FE" w14:textId="04310D63" w:rsidR="00CD272B" w:rsidRPr="001C02A2" w:rsidRDefault="00CD272B" w:rsidP="00447870">
      <w:pPr>
        <w:pStyle w:val="ListParagraph"/>
        <w:ind w:left="709"/>
        <w:jc w:val="both"/>
        <w:rPr>
          <w:lang w:val="et-EE"/>
        </w:rPr>
      </w:pPr>
      <w:bookmarkStart w:id="6" w:name="_Hlk65151846"/>
      <w:r w:rsidRPr="001C02A2">
        <w:rPr>
          <w:bCs/>
          <w:lang w:val="et-EE"/>
        </w:rPr>
        <w:t xml:space="preserve">Projekti koostamise eesmärgiks on </w:t>
      </w:r>
      <w:r w:rsidR="00C81721" w:rsidRPr="00C81721">
        <w:rPr>
          <w:lang w:val="et-EE"/>
        </w:rPr>
        <w:t xml:space="preserve">Pihlaka tn 6 </w:t>
      </w:r>
      <w:r w:rsidR="00F53803" w:rsidRPr="001C02A2">
        <w:rPr>
          <w:lang w:val="et-EE"/>
        </w:rPr>
        <w:t>aadressile kavandatava</w:t>
      </w:r>
      <w:r w:rsidR="001C6F1A" w:rsidRPr="001C02A2">
        <w:rPr>
          <w:lang w:val="et-EE"/>
        </w:rPr>
        <w:t xml:space="preserve"> </w:t>
      </w:r>
      <w:r w:rsidR="00D30413">
        <w:rPr>
          <w:lang w:val="et-EE"/>
        </w:rPr>
        <w:t>hooajalise elamu</w:t>
      </w:r>
      <w:r w:rsidR="001C6F1A" w:rsidRPr="001C02A2">
        <w:rPr>
          <w:lang w:val="et-EE"/>
        </w:rPr>
        <w:t xml:space="preserve"> püstitamine</w:t>
      </w:r>
      <w:r w:rsidRPr="001C02A2">
        <w:rPr>
          <w:lang w:val="et-EE"/>
        </w:rPr>
        <w:t>.</w:t>
      </w:r>
    </w:p>
    <w:bookmarkEnd w:id="6"/>
    <w:p w14:paraId="15C7F6A9" w14:textId="77777777" w:rsidR="00CD272B" w:rsidRPr="001C02A2" w:rsidRDefault="00CD272B" w:rsidP="00CD272B">
      <w:pPr>
        <w:rPr>
          <w:lang w:val="et-EE"/>
        </w:rPr>
      </w:pPr>
    </w:p>
    <w:p w14:paraId="334E6C84"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Eesti Standard EVS 932: 2017 „Ehitusprojekt” ning teised asja puudutavad õigusaktid.</w:t>
      </w:r>
    </w:p>
    <w:p w14:paraId="7653C3FC" w14:textId="77777777" w:rsidR="00CD272B" w:rsidRPr="001C02A2" w:rsidRDefault="00CD272B" w:rsidP="00205559">
      <w:pPr>
        <w:pStyle w:val="ListParagraph"/>
        <w:ind w:left="360"/>
        <w:jc w:val="both"/>
        <w:rPr>
          <w:lang w:val="et-EE"/>
        </w:rPr>
      </w:pPr>
    </w:p>
    <w:p w14:paraId="25EB9FEF" w14:textId="77777777" w:rsidR="0055034B" w:rsidRPr="001C02A2" w:rsidRDefault="00CD272B" w:rsidP="00205559">
      <w:pPr>
        <w:pStyle w:val="ListParagraph"/>
        <w:numPr>
          <w:ilvl w:val="1"/>
          <w:numId w:val="1"/>
        </w:numPr>
        <w:ind w:left="709" w:hanging="709"/>
        <w:jc w:val="both"/>
        <w:rPr>
          <w:lang w:val="et-EE"/>
        </w:rPr>
      </w:pPr>
      <w:r w:rsidRPr="001C02A2">
        <w:rPr>
          <w:lang w:val="et-EE"/>
        </w:rPr>
        <w:t>Esitada situatsiooniskeem.</w:t>
      </w:r>
    </w:p>
    <w:p w14:paraId="3D8494BF" w14:textId="77777777" w:rsidR="0049009A" w:rsidRPr="006813EE" w:rsidRDefault="0049009A" w:rsidP="006813EE">
      <w:pPr>
        <w:jc w:val="both"/>
        <w:rPr>
          <w:lang w:val="en-US"/>
        </w:rPr>
      </w:pPr>
    </w:p>
    <w:p w14:paraId="05CE10D7" w14:textId="6A793320" w:rsidR="00504A2D" w:rsidRPr="001C02A2" w:rsidRDefault="0049009A" w:rsidP="00205559">
      <w:pPr>
        <w:pStyle w:val="ListParagraph"/>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ja 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istParagraph"/>
        <w:jc w:val="both"/>
        <w:rPr>
          <w:lang w:val="et-EE"/>
        </w:rPr>
      </w:pPr>
    </w:p>
    <w:p w14:paraId="6DFF60E6" w14:textId="317AA974" w:rsidR="00CD272B" w:rsidRPr="001C02A2" w:rsidRDefault="00D310AF" w:rsidP="00205559">
      <w:pPr>
        <w:pStyle w:val="ListParagraph"/>
        <w:numPr>
          <w:ilvl w:val="1"/>
          <w:numId w:val="1"/>
        </w:numPr>
        <w:ind w:left="709" w:hanging="709"/>
        <w:jc w:val="both"/>
        <w:rPr>
          <w:lang w:val="et-EE"/>
        </w:rPr>
      </w:pPr>
      <w:r w:rsidRPr="001C02A2">
        <w:rPr>
          <w:lang w:val="et-EE"/>
        </w:rPr>
        <w:t xml:space="preserve">Juhul, kui </w:t>
      </w:r>
      <w:r w:rsidR="00457B60" w:rsidRPr="001C02A2">
        <w:rPr>
          <w:lang w:val="et-EE"/>
        </w:rPr>
        <w:t xml:space="preserve">hoone </w:t>
      </w:r>
      <w:r w:rsidR="001A1CB6" w:rsidRPr="001C02A2">
        <w:rPr>
          <w:lang w:val="et-EE"/>
        </w:rPr>
        <w:t>soovitakse</w:t>
      </w:r>
      <w:r w:rsidR="001A1CB6">
        <w:rPr>
          <w:lang w:val="et-EE"/>
        </w:rPr>
        <w:t xml:space="preserve"> püstitada </w:t>
      </w:r>
      <w:r w:rsidR="00457B60" w:rsidRPr="001C02A2">
        <w:rPr>
          <w:lang w:val="et-EE"/>
        </w:rPr>
        <w:t>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istParagraph"/>
        <w:numPr>
          <w:ilvl w:val="1"/>
          <w:numId w:val="1"/>
        </w:numPr>
        <w:ind w:left="709" w:hanging="709"/>
        <w:jc w:val="both"/>
        <w:rPr>
          <w:lang w:val="et-EE"/>
        </w:rPr>
      </w:pPr>
      <w:r w:rsidRPr="001C02A2">
        <w:rPr>
          <w:lang w:val="et-EE"/>
        </w:rPr>
        <w:t>Asendiplaan e</w:t>
      </w:r>
      <w:r w:rsidR="004D26FA" w:rsidRPr="001C02A2">
        <w:rPr>
          <w:lang w:val="et-EE"/>
        </w:rPr>
        <w:t>sitada mõõtkavas 1:500</w:t>
      </w:r>
      <w:r w:rsidRPr="001C02A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istParagraph"/>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istParagraph"/>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istParagraph"/>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205559">
      <w:pPr>
        <w:jc w:val="both"/>
        <w:rPr>
          <w:lang w:val="et-EE"/>
        </w:rPr>
      </w:pPr>
    </w:p>
    <w:p w14:paraId="44D7E8D1" w14:textId="77777777" w:rsidR="002C11F1" w:rsidRPr="00F42A66" w:rsidRDefault="002C11F1" w:rsidP="002C11F1">
      <w:pPr>
        <w:pStyle w:val="ListParagraph"/>
        <w:numPr>
          <w:ilvl w:val="1"/>
          <w:numId w:val="1"/>
        </w:numPr>
        <w:rPr>
          <w:lang w:val="et-EE"/>
        </w:rPr>
      </w:pPr>
      <w:r w:rsidRPr="00F42A66">
        <w:rPr>
          <w:lang w:val="et-EE"/>
        </w:rPr>
        <w:t>Projektlahenduses tuleb arvesse võtta tuleohutusnõudeid ja tuleohutuskujasid.</w:t>
      </w:r>
    </w:p>
    <w:p w14:paraId="4D4D3C39" w14:textId="77777777" w:rsidR="00D70324" w:rsidRPr="001C02A2" w:rsidRDefault="00D70324" w:rsidP="00205559">
      <w:pPr>
        <w:pStyle w:val="ListParagraph"/>
        <w:jc w:val="both"/>
        <w:rPr>
          <w:lang w:val="et-EE"/>
        </w:rPr>
      </w:pPr>
    </w:p>
    <w:p w14:paraId="270C2A7B"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05559">
      <w:pPr>
        <w:ind w:left="709"/>
        <w:jc w:val="both"/>
        <w:rPr>
          <w:lang w:val="et-EE"/>
        </w:rPr>
      </w:pPr>
    </w:p>
    <w:p w14:paraId="0E6A85A8" w14:textId="77777777" w:rsidR="00CD272B" w:rsidRPr="001C02A2" w:rsidRDefault="00CD272B" w:rsidP="00205559">
      <w:pPr>
        <w:pStyle w:val="ListParagraph"/>
        <w:numPr>
          <w:ilvl w:val="1"/>
          <w:numId w:val="1"/>
        </w:numPr>
        <w:ind w:left="709" w:hanging="709"/>
        <w:jc w:val="both"/>
        <w:rPr>
          <w:lang w:val="et-EE"/>
        </w:rPr>
      </w:pPr>
      <w:r w:rsidRPr="001C02A2">
        <w:rPr>
          <w:lang w:val="et-EE"/>
        </w:rPr>
        <w:t>Väljastatud projekteerimistingimused lisada projekti kausta.</w:t>
      </w:r>
    </w:p>
    <w:p w14:paraId="27962DEA" w14:textId="77777777" w:rsidR="00CD272B" w:rsidRPr="001C02A2" w:rsidRDefault="00CD272B" w:rsidP="00205559">
      <w:pPr>
        <w:jc w:val="both"/>
        <w:rPr>
          <w:lang w:val="et-EE"/>
        </w:rPr>
      </w:pPr>
    </w:p>
    <w:p w14:paraId="476C201B" w14:textId="139A0BD4" w:rsidR="00CD272B" w:rsidRPr="001C02A2" w:rsidRDefault="00CD272B" w:rsidP="00205559">
      <w:pPr>
        <w:pStyle w:val="ListParagraph"/>
        <w:numPr>
          <w:ilvl w:val="1"/>
          <w:numId w:val="1"/>
        </w:numPr>
        <w:ind w:left="709" w:hanging="709"/>
        <w:jc w:val="both"/>
        <w:rPr>
          <w:lang w:val="et-EE"/>
        </w:rPr>
      </w:pPr>
      <w:r w:rsidRPr="001C02A2">
        <w:rPr>
          <w:lang w:val="et-EE"/>
        </w:rPr>
        <w:t xml:space="preserve">Hoonestusala: </w:t>
      </w:r>
      <w:r w:rsidR="004132BD">
        <w:rPr>
          <w:lang w:val="et-EE"/>
        </w:rPr>
        <w:t>Pihlaka tn 6</w:t>
      </w:r>
      <w:r w:rsidR="0024626A" w:rsidRPr="001C02A2">
        <w:rPr>
          <w:lang w:val="et-EE"/>
        </w:rPr>
        <w:t xml:space="preserve"> </w:t>
      </w:r>
      <w:r w:rsidRPr="001C02A2">
        <w:rPr>
          <w:lang w:val="et-EE"/>
        </w:rPr>
        <w:t xml:space="preserve">krundi piirides, </w:t>
      </w:r>
      <w:r w:rsidR="004132BD" w:rsidRPr="004B6E81">
        <w:rPr>
          <w:lang w:val="et-EE"/>
        </w:rPr>
        <w:t>mitte ületada väljakujunenud tänavajoont</w:t>
      </w:r>
      <w:r w:rsidR="002A62AE">
        <w:rPr>
          <w:lang w:val="et-EE"/>
        </w:rPr>
        <w:t>.</w:t>
      </w:r>
    </w:p>
    <w:p w14:paraId="1A188B32" w14:textId="77777777" w:rsidR="00CD272B" w:rsidRPr="001C02A2" w:rsidRDefault="00CD272B" w:rsidP="00205559">
      <w:pPr>
        <w:jc w:val="both"/>
        <w:rPr>
          <w:lang w:val="et-EE"/>
        </w:rPr>
      </w:pPr>
    </w:p>
    <w:p w14:paraId="3AA0B968" w14:textId="60CAA32C" w:rsidR="00CD272B" w:rsidRPr="001C02A2" w:rsidRDefault="00BD13F3" w:rsidP="00205559">
      <w:pPr>
        <w:pStyle w:val="ListParagraph"/>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05559">
      <w:pPr>
        <w:jc w:val="both"/>
        <w:rPr>
          <w:lang w:val="et-EE"/>
        </w:rPr>
      </w:pPr>
    </w:p>
    <w:p w14:paraId="64F2B6D8" w14:textId="15F82055" w:rsidR="00CD272B" w:rsidRPr="001C02A2" w:rsidRDefault="00937BCF" w:rsidP="00205559">
      <w:pPr>
        <w:pStyle w:val="ListParagraph"/>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05559">
      <w:pPr>
        <w:jc w:val="both"/>
        <w:rPr>
          <w:lang w:val="et-EE"/>
        </w:rPr>
      </w:pPr>
    </w:p>
    <w:p w14:paraId="7298EEC2" w14:textId="77777777" w:rsidR="00CD272B" w:rsidRPr="001C02A2" w:rsidRDefault="00CD272B" w:rsidP="00205559">
      <w:pPr>
        <w:pStyle w:val="ListParagraph"/>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istParagraph"/>
        <w:numPr>
          <w:ilvl w:val="1"/>
          <w:numId w:val="1"/>
        </w:numPr>
        <w:ind w:left="709" w:hanging="709"/>
        <w:jc w:val="both"/>
        <w:rPr>
          <w:lang w:val="et-EE"/>
        </w:rPr>
      </w:pPr>
      <w:r w:rsidRPr="001C02A2">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istParagraph"/>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istParagraph"/>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istParagraph"/>
        <w:numPr>
          <w:ilvl w:val="1"/>
          <w:numId w:val="1"/>
        </w:numPr>
        <w:ind w:left="709" w:hanging="709"/>
        <w:jc w:val="both"/>
        <w:rPr>
          <w:u w:val="single"/>
          <w:lang w:val="et-EE"/>
        </w:rPr>
      </w:pPr>
      <w:r w:rsidRPr="001C02A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piirde teenindamiseks tuleb kasutada naaberkrundi territooriumi.</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istParagraph"/>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Pr="001C02A2" w:rsidRDefault="00CD272B" w:rsidP="00205559">
      <w:pPr>
        <w:pStyle w:val="ListParagraph"/>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6539E5E4" w14:textId="66BD8583" w:rsidR="00CD272B" w:rsidRPr="001C02A2" w:rsidRDefault="00CD272B" w:rsidP="00205559">
      <w:pPr>
        <w:pStyle w:val="ListParagraph"/>
        <w:numPr>
          <w:ilvl w:val="1"/>
          <w:numId w:val="1"/>
        </w:numPr>
        <w:ind w:left="709" w:hanging="709"/>
        <w:jc w:val="both"/>
        <w:rPr>
          <w:lang w:val="et-EE"/>
        </w:rPr>
      </w:pPr>
      <w:r w:rsidRPr="001C02A2">
        <w:rPr>
          <w:lang w:val="et-EE"/>
        </w:rPr>
        <w:t xml:space="preserve">Parkimiskohad lahendada </w:t>
      </w:r>
      <w:r w:rsidR="00275880">
        <w:rPr>
          <w:lang w:val="et-EE"/>
        </w:rPr>
        <w:t>Pihlaka tn 6</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728833B" w:rsidR="00CD272B" w:rsidRPr="001C02A2" w:rsidRDefault="00CD272B" w:rsidP="00205559">
      <w:pPr>
        <w:pStyle w:val="ListParagraph"/>
        <w:numPr>
          <w:ilvl w:val="1"/>
          <w:numId w:val="1"/>
        </w:numPr>
        <w:ind w:left="709" w:hanging="709"/>
        <w:jc w:val="both"/>
        <w:rPr>
          <w:lang w:val="et-EE"/>
        </w:rPr>
      </w:pPr>
      <w:r w:rsidRPr="001C02A2">
        <w:rPr>
          <w:lang w:val="et-EE"/>
        </w:rPr>
        <w:t xml:space="preserve">Lubatud transpordi juurdepääs: </w:t>
      </w:r>
      <w:r w:rsidR="00E61D4F">
        <w:rPr>
          <w:lang w:val="et-EE"/>
        </w:rPr>
        <w:t>olemasolev</w:t>
      </w:r>
      <w:r w:rsidRPr="001C02A2">
        <w:rPr>
          <w:lang w:val="et-EE"/>
        </w:rPr>
        <w:t>.</w:t>
      </w:r>
      <w:r w:rsidR="00E61D4F">
        <w:rPr>
          <w:lang w:val="et-EE"/>
        </w:rPr>
        <w:t xml:space="preserve"> </w:t>
      </w:r>
      <w:r w:rsidRPr="001C02A2">
        <w:rPr>
          <w:lang w:val="et-EE"/>
        </w:rPr>
        <w:t>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istParagraph"/>
        <w:numPr>
          <w:ilvl w:val="1"/>
          <w:numId w:val="1"/>
        </w:numPr>
        <w:ind w:left="709" w:hanging="709"/>
        <w:jc w:val="both"/>
        <w:rPr>
          <w:lang w:val="et-EE"/>
        </w:rPr>
      </w:pPr>
      <w:proofErr w:type="spellStart"/>
      <w:r w:rsidRPr="001C02A2">
        <w:rPr>
          <w:lang w:val="et-EE"/>
        </w:rPr>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istParagraph"/>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istParagraph"/>
        <w:jc w:val="both"/>
        <w:rPr>
          <w:lang w:val="et-EE"/>
        </w:rPr>
      </w:pPr>
    </w:p>
    <w:p w14:paraId="1358124F" w14:textId="49C38BD9" w:rsidR="004B6E81" w:rsidRPr="001C02A2" w:rsidRDefault="0094002D" w:rsidP="00205559">
      <w:pPr>
        <w:pStyle w:val="ListParagraph"/>
        <w:numPr>
          <w:ilvl w:val="1"/>
          <w:numId w:val="1"/>
        </w:numPr>
        <w:shd w:val="clear" w:color="auto" w:fill="FFFFFF"/>
        <w:spacing w:after="120"/>
        <w:ind w:left="709" w:hanging="709"/>
        <w:jc w:val="both"/>
        <w:rPr>
          <w:lang w:val="et-EE"/>
        </w:rPr>
      </w:pPr>
      <w:r w:rsidRPr="001C02A2">
        <w:rPr>
          <w:u w:val="single"/>
          <w:lang w:val="et-EE"/>
        </w:rPr>
        <w:t xml:space="preserve">Üldised nõuded veevarustuse ja kanalisatsiooni kohta </w:t>
      </w:r>
      <w:r w:rsidR="00930EB6">
        <w:rPr>
          <w:u w:val="single"/>
          <w:lang w:val="et-EE"/>
        </w:rPr>
        <w:t>hooajalis</w:t>
      </w:r>
      <w:r w:rsidR="001A1CB6">
        <w:rPr>
          <w:u w:val="single"/>
          <w:lang w:val="et-EE"/>
        </w:rPr>
        <w:t>t</w:t>
      </w:r>
      <w:r w:rsidR="00930EB6">
        <w:rPr>
          <w:u w:val="single"/>
          <w:lang w:val="et-EE"/>
        </w:rPr>
        <w:t>e elamute</w:t>
      </w:r>
      <w:r w:rsidRPr="001C02A2">
        <w:rPr>
          <w:u w:val="single"/>
          <w:lang w:val="et-EE"/>
        </w:rPr>
        <w:t xml:space="preserve"> piirkonnas:</w:t>
      </w:r>
    </w:p>
    <w:p w14:paraId="3D5997F5" w14:textId="77777777" w:rsidR="004B6E81" w:rsidRPr="001C02A2" w:rsidRDefault="004B6E81" w:rsidP="00205559">
      <w:pPr>
        <w:pStyle w:val="ListParagraph"/>
        <w:jc w:val="both"/>
        <w:rPr>
          <w:lang w:val="et-EE"/>
        </w:rPr>
      </w:pPr>
    </w:p>
    <w:p w14:paraId="4825B893" w14:textId="6780AAC6" w:rsidR="00DC2E9A" w:rsidRPr="001C02A2" w:rsidRDefault="00E61D4F" w:rsidP="00205559">
      <w:pPr>
        <w:shd w:val="clear" w:color="auto" w:fill="FFFFFF"/>
        <w:spacing w:after="120"/>
        <w:ind w:left="709" w:hanging="709"/>
        <w:jc w:val="both"/>
        <w:rPr>
          <w:lang w:val="et-EE"/>
        </w:rPr>
      </w:pPr>
      <w:r>
        <w:rPr>
          <w:lang w:val="et-EE"/>
        </w:rPr>
        <w:t>6.30</w:t>
      </w:r>
      <w:r w:rsidR="0094002D" w:rsidRPr="001C02A2">
        <w:rPr>
          <w:lang w:val="et-EE"/>
        </w:rPr>
        <w:t xml:space="preserve">.1.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63B3A1C7" w:rsidR="00E801EA" w:rsidRPr="001C02A2" w:rsidRDefault="00DC2E9A" w:rsidP="00205559">
      <w:pPr>
        <w:jc w:val="both"/>
        <w:rPr>
          <w:bCs/>
          <w:lang w:val="et-EE"/>
        </w:rPr>
      </w:pPr>
      <w:r w:rsidRPr="001C02A2">
        <w:rPr>
          <w:lang w:val="et-EE"/>
        </w:rPr>
        <w:t>6</w:t>
      </w:r>
      <w:r w:rsidR="000F17A3" w:rsidRPr="001C02A2">
        <w:rPr>
          <w:lang w:val="et-EE"/>
        </w:rPr>
        <w:t>.3</w:t>
      </w:r>
      <w:r w:rsidR="00E61D4F">
        <w:rPr>
          <w:lang w:val="et-EE"/>
        </w:rPr>
        <w:t>0</w:t>
      </w:r>
      <w:r w:rsidR="000F17A3" w:rsidRPr="001C02A2">
        <w:rPr>
          <w:lang w:val="et-EE"/>
        </w:rPr>
        <w:t>.2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3E9CC0A8" w14:textId="54262D57" w:rsidR="00C12A74" w:rsidRPr="001C02A2" w:rsidRDefault="00DC2E9A" w:rsidP="00205559">
      <w:pPr>
        <w:ind w:left="709" w:hanging="709"/>
        <w:jc w:val="both"/>
        <w:rPr>
          <w:lang w:val="et-EE"/>
        </w:rPr>
      </w:pPr>
      <w:r w:rsidRPr="001C02A2">
        <w:rPr>
          <w:lang w:val="et-EE"/>
        </w:rPr>
        <w:t>6.3</w:t>
      </w:r>
      <w:r w:rsidR="00E61D4F">
        <w:rPr>
          <w:lang w:val="et-EE"/>
        </w:rPr>
        <w:t>0</w:t>
      </w:r>
      <w:r w:rsidRPr="001C02A2">
        <w:rPr>
          <w:lang w:val="et-EE"/>
        </w:rPr>
        <w:t>.</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7AF551E3" w14:textId="22D38BC6" w:rsidR="00EF67FA" w:rsidRPr="001C02A2" w:rsidRDefault="000F17A3" w:rsidP="00205559">
      <w:pPr>
        <w:ind w:left="709" w:hanging="709"/>
        <w:jc w:val="both"/>
        <w:rPr>
          <w:bCs/>
          <w:lang w:val="et-EE"/>
        </w:rPr>
      </w:pPr>
      <w:r w:rsidRPr="001C02A2">
        <w:rPr>
          <w:lang w:val="et-EE"/>
        </w:rPr>
        <w:t>6.3</w:t>
      </w:r>
      <w:r w:rsidR="00E61D4F">
        <w:rPr>
          <w:lang w:val="et-EE"/>
        </w:rPr>
        <w:t>0</w:t>
      </w:r>
      <w:r w:rsidRPr="001C02A2">
        <w:rPr>
          <w:lang w:val="et-EE"/>
        </w:rPr>
        <w:t>.4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531C8A53" w14:textId="003AB779" w:rsidR="00CD272B" w:rsidRPr="001C02A2" w:rsidRDefault="00DC2E9A" w:rsidP="00205559">
      <w:pPr>
        <w:ind w:left="709" w:hanging="709"/>
        <w:jc w:val="both"/>
        <w:rPr>
          <w:rFonts w:eastAsiaTheme="majorEastAsia"/>
          <w:lang w:val="et-EE"/>
        </w:rPr>
      </w:pPr>
      <w:r w:rsidRPr="001C02A2">
        <w:rPr>
          <w:lang w:val="et-EE"/>
        </w:rPr>
        <w:t>6.3</w:t>
      </w:r>
      <w:r w:rsidR="00E61D4F">
        <w:rPr>
          <w:lang w:val="et-EE"/>
        </w:rPr>
        <w:t>0</w:t>
      </w:r>
      <w:r w:rsidRPr="001C02A2">
        <w:rPr>
          <w:lang w:val="et-EE"/>
        </w:rPr>
        <w:t>.5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1C02A2" w:rsidRDefault="00A67089" w:rsidP="00205559">
      <w:pPr>
        <w:ind w:left="709"/>
        <w:jc w:val="both"/>
        <w:rPr>
          <w:lang w:val="et-EE"/>
        </w:rPr>
      </w:pPr>
    </w:p>
    <w:p w14:paraId="08F36CF8"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15ACA922" w:rsidR="00CD272B" w:rsidRPr="001C02A2" w:rsidRDefault="00CD272B" w:rsidP="00205559">
      <w:pPr>
        <w:pStyle w:val="ListParagraph"/>
        <w:numPr>
          <w:ilvl w:val="1"/>
          <w:numId w:val="1"/>
        </w:numPr>
        <w:ind w:left="709" w:hanging="709"/>
        <w:jc w:val="both"/>
        <w:rPr>
          <w:lang w:val="et-EE"/>
        </w:rPr>
      </w:pPr>
      <w:r w:rsidRPr="001C02A2">
        <w:rPr>
          <w:bCs/>
          <w:lang w:val="et-EE"/>
        </w:rPr>
        <w:t>Käesolevad projekteerimistingimused on kehtivad kuni</w:t>
      </w:r>
      <w:r w:rsidR="005B4972" w:rsidRPr="001C02A2">
        <w:rPr>
          <w:bCs/>
          <w:lang w:val="et-EE"/>
        </w:rPr>
        <w:t xml:space="preserve"> </w:t>
      </w:r>
      <w:r w:rsidR="002C11F1">
        <w:rPr>
          <w:bCs/>
          <w:lang w:val="et-EE"/>
        </w:rPr>
        <w:t>18</w:t>
      </w:r>
      <w:r w:rsidR="005B4972" w:rsidRPr="001C02A2">
        <w:rPr>
          <w:bCs/>
          <w:lang w:val="et-EE"/>
        </w:rPr>
        <w:t>.</w:t>
      </w:r>
      <w:r w:rsidR="00080AEE" w:rsidRPr="001C02A2">
        <w:rPr>
          <w:bCs/>
          <w:lang w:val="et-EE"/>
        </w:rPr>
        <w:t>0</w:t>
      </w:r>
      <w:r w:rsidR="000976FE">
        <w:rPr>
          <w:bCs/>
          <w:lang w:val="et-EE"/>
        </w:rPr>
        <w:t>8</w:t>
      </w:r>
      <w:r w:rsidRPr="001C02A2">
        <w:rPr>
          <w:bCs/>
          <w:lang w:val="et-EE"/>
        </w:rPr>
        <w:t>.202</w:t>
      </w:r>
      <w:r w:rsidR="00080AEE" w:rsidRPr="001C02A2">
        <w:rPr>
          <w:bCs/>
          <w:lang w:val="et-EE"/>
        </w:rPr>
        <w:t>6</w:t>
      </w:r>
      <w:r w:rsidRPr="001C02A2">
        <w:rPr>
          <w:bCs/>
          <w:lang w:val="et-EE"/>
        </w:rPr>
        <w:t xml:space="preserve"> a.</w:t>
      </w:r>
    </w:p>
    <w:p w14:paraId="35C43DE2" w14:textId="77777777" w:rsidR="00CD272B" w:rsidRPr="001C02A2" w:rsidRDefault="00CD272B" w:rsidP="00205559">
      <w:pPr>
        <w:jc w:val="both"/>
        <w:rPr>
          <w:lang w:val="et-EE"/>
        </w:rPr>
      </w:pPr>
    </w:p>
    <w:p w14:paraId="4486DA59" w14:textId="77777777" w:rsidR="00CD272B" w:rsidRPr="001C02A2" w:rsidRDefault="00CD272B" w:rsidP="00205559">
      <w:pPr>
        <w:pStyle w:val="ListParagraph"/>
        <w:numPr>
          <w:ilvl w:val="1"/>
          <w:numId w:val="1"/>
        </w:numPr>
        <w:ind w:left="709" w:hanging="709"/>
        <w:jc w:val="both"/>
        <w:rPr>
          <w:lang w:val="et-EE"/>
        </w:rPr>
      </w:pPr>
      <w:r w:rsidRPr="001C02A2">
        <w:rPr>
          <w:lang w:val="et-EE"/>
        </w:rPr>
        <w:lastRenderedPageBreak/>
        <w:t>Käesolev korraldus jõustub alates teatavakstegemisest.</w:t>
      </w:r>
    </w:p>
    <w:p w14:paraId="04735A9B" w14:textId="77777777" w:rsidR="00CD272B" w:rsidRPr="001C02A2" w:rsidRDefault="00CD272B" w:rsidP="00205559">
      <w:pPr>
        <w:jc w:val="both"/>
        <w:rPr>
          <w:lang w:val="et-EE"/>
        </w:rPr>
      </w:pPr>
    </w:p>
    <w:p w14:paraId="5867B0B8"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Default="00CD272B" w:rsidP="00CD272B">
      <w:pPr>
        <w:rPr>
          <w:lang w:val="et-EE"/>
        </w:rPr>
      </w:pPr>
    </w:p>
    <w:p w14:paraId="618BBF58" w14:textId="77777777" w:rsidR="00C205C5" w:rsidRDefault="00C205C5" w:rsidP="00CD272B">
      <w:pPr>
        <w:rPr>
          <w:lang w:val="et-EE"/>
        </w:rPr>
      </w:pPr>
    </w:p>
    <w:p w14:paraId="493884A2" w14:textId="77777777" w:rsidR="00C205C5" w:rsidRDefault="00C205C5" w:rsidP="00CD272B">
      <w:pPr>
        <w:rPr>
          <w:lang w:val="et-EE"/>
        </w:rPr>
      </w:pPr>
    </w:p>
    <w:p w14:paraId="184529C0" w14:textId="77777777" w:rsidR="00C205C5" w:rsidRDefault="00C205C5" w:rsidP="00CD272B">
      <w:pPr>
        <w:rPr>
          <w:lang w:val="et-EE"/>
        </w:rPr>
      </w:pPr>
    </w:p>
    <w:p w14:paraId="54B1B41F" w14:textId="77777777" w:rsidR="00C205C5" w:rsidRPr="001C02A2" w:rsidRDefault="00C205C5" w:rsidP="00CD272B">
      <w:pPr>
        <w:rPr>
          <w:lang w:val="et-EE"/>
        </w:rPr>
      </w:pPr>
    </w:p>
    <w:p w14:paraId="3E48E1FB" w14:textId="148F996F" w:rsidR="000B679E" w:rsidRDefault="00C205C5" w:rsidP="00CD272B">
      <w:pPr>
        <w:rPr>
          <w:lang w:val="et-EE"/>
        </w:rPr>
      </w:pPr>
      <w:r>
        <w:rPr>
          <w:lang w:val="et-EE"/>
        </w:rPr>
        <w:t xml:space="preserve">Katri </w:t>
      </w:r>
      <w:proofErr w:type="spellStart"/>
      <w:r>
        <w:rPr>
          <w:lang w:val="et-EE"/>
        </w:rPr>
        <w:t>Raik</w:t>
      </w:r>
      <w:proofErr w:type="spellEnd"/>
    </w:p>
    <w:p w14:paraId="7DE6A688" w14:textId="2BABF2F2" w:rsidR="00C205C5" w:rsidRDefault="00C205C5" w:rsidP="00CD272B">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Üllar Kaljuste</w:t>
      </w:r>
    </w:p>
    <w:p w14:paraId="7E93FDC9" w14:textId="643DDA2D" w:rsidR="00C205C5" w:rsidRDefault="00C205C5" w:rsidP="00CD272B">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76200DBB" w14:textId="77777777" w:rsidR="00C205C5" w:rsidRPr="001C02A2" w:rsidRDefault="00C205C5" w:rsidP="00CD272B">
      <w:pPr>
        <w:rPr>
          <w:lang w:val="et-EE"/>
        </w:rPr>
      </w:pPr>
    </w:p>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D7719D"/>
    <w:multiLevelType w:val="hybridMultilevel"/>
    <w:tmpl w:val="D2046C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9"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2"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1"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7"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3"/>
  </w:num>
  <w:num w:numId="4">
    <w:abstractNumId w:val="2"/>
  </w:num>
  <w:num w:numId="5">
    <w:abstractNumId w:val="13"/>
  </w:num>
  <w:num w:numId="6">
    <w:abstractNumId w:val="8"/>
  </w:num>
  <w:num w:numId="7">
    <w:abstractNumId w:val="22"/>
  </w:num>
  <w:num w:numId="8">
    <w:abstractNumId w:val="12"/>
  </w:num>
  <w:num w:numId="9">
    <w:abstractNumId w:val="26"/>
  </w:num>
  <w:num w:numId="10">
    <w:abstractNumId w:val="11"/>
  </w:num>
  <w:num w:numId="11">
    <w:abstractNumId w:val="15"/>
  </w:num>
  <w:num w:numId="12">
    <w:abstractNumId w:val="27"/>
  </w:num>
  <w:num w:numId="13">
    <w:abstractNumId w:val="1"/>
  </w:num>
  <w:num w:numId="14">
    <w:abstractNumId w:val="9"/>
  </w:num>
  <w:num w:numId="15">
    <w:abstractNumId w:val="14"/>
  </w:num>
  <w:num w:numId="16">
    <w:abstractNumId w:val="20"/>
  </w:num>
  <w:num w:numId="17">
    <w:abstractNumId w:val="29"/>
  </w:num>
  <w:num w:numId="18">
    <w:abstractNumId w:val="6"/>
  </w:num>
  <w:num w:numId="19">
    <w:abstractNumId w:val="19"/>
  </w:num>
  <w:num w:numId="20">
    <w:abstractNumId w:val="5"/>
  </w:num>
  <w:num w:numId="21">
    <w:abstractNumId w:val="0"/>
  </w:num>
  <w:num w:numId="22">
    <w:abstractNumId w:val="21"/>
  </w:num>
  <w:num w:numId="23">
    <w:abstractNumId w:val="24"/>
  </w:num>
  <w:num w:numId="24">
    <w:abstractNumId w:val="28"/>
  </w:num>
  <w:num w:numId="25">
    <w:abstractNumId w:val="4"/>
  </w:num>
  <w:num w:numId="26">
    <w:abstractNumId w:val="16"/>
  </w:num>
  <w:num w:numId="27">
    <w:abstractNumId w:val="10"/>
  </w:num>
  <w:num w:numId="28">
    <w:abstractNumId w:val="25"/>
  </w:num>
  <w:num w:numId="29">
    <w:abstractNumId w:val="23"/>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7458"/>
    <w:rsid w:val="00011172"/>
    <w:rsid w:val="0001408F"/>
    <w:rsid w:val="000144AF"/>
    <w:rsid w:val="00016653"/>
    <w:rsid w:val="00016A0C"/>
    <w:rsid w:val="0002140C"/>
    <w:rsid w:val="00022718"/>
    <w:rsid w:val="000321E4"/>
    <w:rsid w:val="00034E38"/>
    <w:rsid w:val="00040038"/>
    <w:rsid w:val="00042925"/>
    <w:rsid w:val="0004546D"/>
    <w:rsid w:val="00063DD1"/>
    <w:rsid w:val="00075D28"/>
    <w:rsid w:val="000763D6"/>
    <w:rsid w:val="00080AEE"/>
    <w:rsid w:val="000820F3"/>
    <w:rsid w:val="00093FB7"/>
    <w:rsid w:val="000976FE"/>
    <w:rsid w:val="000A0742"/>
    <w:rsid w:val="000A30FC"/>
    <w:rsid w:val="000B24D0"/>
    <w:rsid w:val="000B274E"/>
    <w:rsid w:val="000B3089"/>
    <w:rsid w:val="000B679E"/>
    <w:rsid w:val="000D0CA2"/>
    <w:rsid w:val="000D1144"/>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450F4"/>
    <w:rsid w:val="00154684"/>
    <w:rsid w:val="00165800"/>
    <w:rsid w:val="0016707D"/>
    <w:rsid w:val="00176111"/>
    <w:rsid w:val="00180CFB"/>
    <w:rsid w:val="0018747D"/>
    <w:rsid w:val="00187F24"/>
    <w:rsid w:val="001975FA"/>
    <w:rsid w:val="001A028A"/>
    <w:rsid w:val="001A1CB6"/>
    <w:rsid w:val="001A4C2F"/>
    <w:rsid w:val="001A73AF"/>
    <w:rsid w:val="001B2B32"/>
    <w:rsid w:val="001C02A2"/>
    <w:rsid w:val="001C6F1A"/>
    <w:rsid w:val="001E0176"/>
    <w:rsid w:val="001E1608"/>
    <w:rsid w:val="001E4C20"/>
    <w:rsid w:val="001E55AC"/>
    <w:rsid w:val="001E62A2"/>
    <w:rsid w:val="001E6D04"/>
    <w:rsid w:val="001F30C5"/>
    <w:rsid w:val="001F4F38"/>
    <w:rsid w:val="002011EE"/>
    <w:rsid w:val="002021AB"/>
    <w:rsid w:val="00203933"/>
    <w:rsid w:val="00205559"/>
    <w:rsid w:val="00207F63"/>
    <w:rsid w:val="00213C43"/>
    <w:rsid w:val="00215A5C"/>
    <w:rsid w:val="00215A9D"/>
    <w:rsid w:val="0021702C"/>
    <w:rsid w:val="002204B6"/>
    <w:rsid w:val="00220A38"/>
    <w:rsid w:val="00223EFB"/>
    <w:rsid w:val="0022723E"/>
    <w:rsid w:val="0023392C"/>
    <w:rsid w:val="00234807"/>
    <w:rsid w:val="00236994"/>
    <w:rsid w:val="00244C58"/>
    <w:rsid w:val="0024626A"/>
    <w:rsid w:val="00246489"/>
    <w:rsid w:val="00246B72"/>
    <w:rsid w:val="00255871"/>
    <w:rsid w:val="0026540B"/>
    <w:rsid w:val="002716F4"/>
    <w:rsid w:val="00275880"/>
    <w:rsid w:val="00280162"/>
    <w:rsid w:val="00284D5B"/>
    <w:rsid w:val="002920F7"/>
    <w:rsid w:val="002A62AE"/>
    <w:rsid w:val="002B5BED"/>
    <w:rsid w:val="002C082B"/>
    <w:rsid w:val="002C11F1"/>
    <w:rsid w:val="002C5582"/>
    <w:rsid w:val="002D723A"/>
    <w:rsid w:val="002E3F0B"/>
    <w:rsid w:val="002E4D0C"/>
    <w:rsid w:val="002F3DAF"/>
    <w:rsid w:val="002F610E"/>
    <w:rsid w:val="00301D21"/>
    <w:rsid w:val="003039B2"/>
    <w:rsid w:val="00311052"/>
    <w:rsid w:val="0031573E"/>
    <w:rsid w:val="00316B34"/>
    <w:rsid w:val="003303A5"/>
    <w:rsid w:val="003333D4"/>
    <w:rsid w:val="00333DB7"/>
    <w:rsid w:val="003537E0"/>
    <w:rsid w:val="00355CD1"/>
    <w:rsid w:val="0036268A"/>
    <w:rsid w:val="00364DF1"/>
    <w:rsid w:val="003764F9"/>
    <w:rsid w:val="00380968"/>
    <w:rsid w:val="00380E3E"/>
    <w:rsid w:val="0039025A"/>
    <w:rsid w:val="00390DC5"/>
    <w:rsid w:val="00394799"/>
    <w:rsid w:val="003B0BED"/>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2BD"/>
    <w:rsid w:val="00413CAD"/>
    <w:rsid w:val="00415161"/>
    <w:rsid w:val="00417030"/>
    <w:rsid w:val="0043558F"/>
    <w:rsid w:val="00440C1E"/>
    <w:rsid w:val="00441E78"/>
    <w:rsid w:val="00447870"/>
    <w:rsid w:val="00457B60"/>
    <w:rsid w:val="00465974"/>
    <w:rsid w:val="00467C93"/>
    <w:rsid w:val="00481DF3"/>
    <w:rsid w:val="004853EC"/>
    <w:rsid w:val="0049009A"/>
    <w:rsid w:val="004A1692"/>
    <w:rsid w:val="004A291D"/>
    <w:rsid w:val="004A4F3B"/>
    <w:rsid w:val="004B3E30"/>
    <w:rsid w:val="004B6E81"/>
    <w:rsid w:val="004C4C93"/>
    <w:rsid w:val="004C504E"/>
    <w:rsid w:val="004D26FA"/>
    <w:rsid w:val="004D7406"/>
    <w:rsid w:val="00504A2D"/>
    <w:rsid w:val="00512A10"/>
    <w:rsid w:val="0051771E"/>
    <w:rsid w:val="00521749"/>
    <w:rsid w:val="00523C28"/>
    <w:rsid w:val="00537F19"/>
    <w:rsid w:val="005448DB"/>
    <w:rsid w:val="0055034B"/>
    <w:rsid w:val="005503B9"/>
    <w:rsid w:val="0055455E"/>
    <w:rsid w:val="00563113"/>
    <w:rsid w:val="00565492"/>
    <w:rsid w:val="00577EF9"/>
    <w:rsid w:val="00580FBB"/>
    <w:rsid w:val="005847DF"/>
    <w:rsid w:val="00585ED5"/>
    <w:rsid w:val="00591345"/>
    <w:rsid w:val="00592415"/>
    <w:rsid w:val="005A23BE"/>
    <w:rsid w:val="005A27C2"/>
    <w:rsid w:val="005A2964"/>
    <w:rsid w:val="005B1E81"/>
    <w:rsid w:val="005B4972"/>
    <w:rsid w:val="005B6772"/>
    <w:rsid w:val="005C0858"/>
    <w:rsid w:val="005C278D"/>
    <w:rsid w:val="005C34BB"/>
    <w:rsid w:val="005C60CE"/>
    <w:rsid w:val="005D080E"/>
    <w:rsid w:val="005D10F0"/>
    <w:rsid w:val="005D1441"/>
    <w:rsid w:val="005D2AA8"/>
    <w:rsid w:val="005D2D2F"/>
    <w:rsid w:val="005D675D"/>
    <w:rsid w:val="005D73FE"/>
    <w:rsid w:val="005E14C5"/>
    <w:rsid w:val="005E3863"/>
    <w:rsid w:val="005F0AD6"/>
    <w:rsid w:val="005F1088"/>
    <w:rsid w:val="005F2627"/>
    <w:rsid w:val="005F2DB8"/>
    <w:rsid w:val="006163BB"/>
    <w:rsid w:val="00621CB5"/>
    <w:rsid w:val="00621FF7"/>
    <w:rsid w:val="006316F3"/>
    <w:rsid w:val="006348BF"/>
    <w:rsid w:val="00644F28"/>
    <w:rsid w:val="0064566A"/>
    <w:rsid w:val="00646D54"/>
    <w:rsid w:val="0065135C"/>
    <w:rsid w:val="00652005"/>
    <w:rsid w:val="00652506"/>
    <w:rsid w:val="00653FD1"/>
    <w:rsid w:val="00655ECF"/>
    <w:rsid w:val="00661044"/>
    <w:rsid w:val="00677F82"/>
    <w:rsid w:val="006813EE"/>
    <w:rsid w:val="00686AF1"/>
    <w:rsid w:val="006871A6"/>
    <w:rsid w:val="00687788"/>
    <w:rsid w:val="006932DD"/>
    <w:rsid w:val="00693AF2"/>
    <w:rsid w:val="006A17D2"/>
    <w:rsid w:val="006A4713"/>
    <w:rsid w:val="006A4AFA"/>
    <w:rsid w:val="006A5A50"/>
    <w:rsid w:val="006A615D"/>
    <w:rsid w:val="006A73BF"/>
    <w:rsid w:val="006B002F"/>
    <w:rsid w:val="006C1C49"/>
    <w:rsid w:val="006C5D94"/>
    <w:rsid w:val="006D060A"/>
    <w:rsid w:val="006D1285"/>
    <w:rsid w:val="006D447D"/>
    <w:rsid w:val="006D5A3A"/>
    <w:rsid w:val="006E6E48"/>
    <w:rsid w:val="006F7D7A"/>
    <w:rsid w:val="007056DF"/>
    <w:rsid w:val="007063FA"/>
    <w:rsid w:val="00715F09"/>
    <w:rsid w:val="00722C1B"/>
    <w:rsid w:val="007308BA"/>
    <w:rsid w:val="00732B28"/>
    <w:rsid w:val="00740DE1"/>
    <w:rsid w:val="00744A16"/>
    <w:rsid w:val="00745B04"/>
    <w:rsid w:val="007468F5"/>
    <w:rsid w:val="00756A05"/>
    <w:rsid w:val="00762A13"/>
    <w:rsid w:val="007671E0"/>
    <w:rsid w:val="007675A4"/>
    <w:rsid w:val="00771F6B"/>
    <w:rsid w:val="00772E66"/>
    <w:rsid w:val="00777C8B"/>
    <w:rsid w:val="0078447A"/>
    <w:rsid w:val="007910EA"/>
    <w:rsid w:val="00795EC0"/>
    <w:rsid w:val="00796B5A"/>
    <w:rsid w:val="007A048A"/>
    <w:rsid w:val="007A3F73"/>
    <w:rsid w:val="007B2D9E"/>
    <w:rsid w:val="007B4657"/>
    <w:rsid w:val="007C063D"/>
    <w:rsid w:val="007C0C8E"/>
    <w:rsid w:val="007C1F25"/>
    <w:rsid w:val="007C6D6D"/>
    <w:rsid w:val="007C77D6"/>
    <w:rsid w:val="007D28D9"/>
    <w:rsid w:val="007D36FA"/>
    <w:rsid w:val="007F221D"/>
    <w:rsid w:val="007F7855"/>
    <w:rsid w:val="0080003D"/>
    <w:rsid w:val="0080103C"/>
    <w:rsid w:val="00805A0D"/>
    <w:rsid w:val="00806D37"/>
    <w:rsid w:val="00813B03"/>
    <w:rsid w:val="008155E3"/>
    <w:rsid w:val="008171F6"/>
    <w:rsid w:val="008177F6"/>
    <w:rsid w:val="00817EF6"/>
    <w:rsid w:val="008226A2"/>
    <w:rsid w:val="008248FA"/>
    <w:rsid w:val="00826452"/>
    <w:rsid w:val="00826EEA"/>
    <w:rsid w:val="00832298"/>
    <w:rsid w:val="00852553"/>
    <w:rsid w:val="008556B9"/>
    <w:rsid w:val="0086097A"/>
    <w:rsid w:val="00861544"/>
    <w:rsid w:val="0087563D"/>
    <w:rsid w:val="0088333D"/>
    <w:rsid w:val="0088340F"/>
    <w:rsid w:val="00893171"/>
    <w:rsid w:val="00894835"/>
    <w:rsid w:val="008A06D1"/>
    <w:rsid w:val="008A1C1C"/>
    <w:rsid w:val="008A64B2"/>
    <w:rsid w:val="008B221E"/>
    <w:rsid w:val="008C0D98"/>
    <w:rsid w:val="008D3A21"/>
    <w:rsid w:val="008D4F65"/>
    <w:rsid w:val="008F1DEA"/>
    <w:rsid w:val="008F7AA5"/>
    <w:rsid w:val="00902230"/>
    <w:rsid w:val="00904E18"/>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D5E"/>
    <w:rsid w:val="009551B4"/>
    <w:rsid w:val="0096220F"/>
    <w:rsid w:val="0096339C"/>
    <w:rsid w:val="0096378F"/>
    <w:rsid w:val="00963EFF"/>
    <w:rsid w:val="00965F92"/>
    <w:rsid w:val="0097003C"/>
    <w:rsid w:val="00972165"/>
    <w:rsid w:val="009765D2"/>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E6871"/>
    <w:rsid w:val="009F7C43"/>
    <w:rsid w:val="00A04603"/>
    <w:rsid w:val="00A159ED"/>
    <w:rsid w:val="00A20249"/>
    <w:rsid w:val="00A2173C"/>
    <w:rsid w:val="00A23A2A"/>
    <w:rsid w:val="00A321AF"/>
    <w:rsid w:val="00A34D8B"/>
    <w:rsid w:val="00A35C1D"/>
    <w:rsid w:val="00A37E6C"/>
    <w:rsid w:val="00A42FBB"/>
    <w:rsid w:val="00A519B3"/>
    <w:rsid w:val="00A54C0A"/>
    <w:rsid w:val="00A6134C"/>
    <w:rsid w:val="00A67089"/>
    <w:rsid w:val="00A67827"/>
    <w:rsid w:val="00A70D4F"/>
    <w:rsid w:val="00A71A87"/>
    <w:rsid w:val="00A772AE"/>
    <w:rsid w:val="00A83939"/>
    <w:rsid w:val="00A83B51"/>
    <w:rsid w:val="00A91CC9"/>
    <w:rsid w:val="00A92702"/>
    <w:rsid w:val="00A9507A"/>
    <w:rsid w:val="00AA4BFD"/>
    <w:rsid w:val="00AB5538"/>
    <w:rsid w:val="00AB6F05"/>
    <w:rsid w:val="00AC1E18"/>
    <w:rsid w:val="00AC3251"/>
    <w:rsid w:val="00AE0A18"/>
    <w:rsid w:val="00AE375C"/>
    <w:rsid w:val="00AE4D53"/>
    <w:rsid w:val="00AE55B8"/>
    <w:rsid w:val="00AE5E9A"/>
    <w:rsid w:val="00AF65E5"/>
    <w:rsid w:val="00AF75BC"/>
    <w:rsid w:val="00B01EBD"/>
    <w:rsid w:val="00B075F5"/>
    <w:rsid w:val="00B13172"/>
    <w:rsid w:val="00B164B3"/>
    <w:rsid w:val="00B17ABF"/>
    <w:rsid w:val="00B2225F"/>
    <w:rsid w:val="00B34396"/>
    <w:rsid w:val="00B4004A"/>
    <w:rsid w:val="00B4094B"/>
    <w:rsid w:val="00B441A3"/>
    <w:rsid w:val="00B50333"/>
    <w:rsid w:val="00B51B26"/>
    <w:rsid w:val="00B5299C"/>
    <w:rsid w:val="00B571DB"/>
    <w:rsid w:val="00B6518F"/>
    <w:rsid w:val="00B75A3B"/>
    <w:rsid w:val="00B75E76"/>
    <w:rsid w:val="00B8074F"/>
    <w:rsid w:val="00B829D8"/>
    <w:rsid w:val="00B8387D"/>
    <w:rsid w:val="00B85CD2"/>
    <w:rsid w:val="00B944C9"/>
    <w:rsid w:val="00B959EE"/>
    <w:rsid w:val="00B95E2C"/>
    <w:rsid w:val="00BA1A93"/>
    <w:rsid w:val="00BB33C6"/>
    <w:rsid w:val="00BC56D9"/>
    <w:rsid w:val="00BD0573"/>
    <w:rsid w:val="00BD13F3"/>
    <w:rsid w:val="00BD3E60"/>
    <w:rsid w:val="00BE11A8"/>
    <w:rsid w:val="00BE1611"/>
    <w:rsid w:val="00BE1B43"/>
    <w:rsid w:val="00BE212D"/>
    <w:rsid w:val="00BE537A"/>
    <w:rsid w:val="00BF0053"/>
    <w:rsid w:val="00BF3DDA"/>
    <w:rsid w:val="00BF49CF"/>
    <w:rsid w:val="00BF6C74"/>
    <w:rsid w:val="00C01C8F"/>
    <w:rsid w:val="00C04DF8"/>
    <w:rsid w:val="00C12A74"/>
    <w:rsid w:val="00C205C5"/>
    <w:rsid w:val="00C2115A"/>
    <w:rsid w:val="00C213D4"/>
    <w:rsid w:val="00C370C3"/>
    <w:rsid w:val="00C41A22"/>
    <w:rsid w:val="00C41C46"/>
    <w:rsid w:val="00C42035"/>
    <w:rsid w:val="00C65A2C"/>
    <w:rsid w:val="00C65A86"/>
    <w:rsid w:val="00C66D97"/>
    <w:rsid w:val="00C71CA5"/>
    <w:rsid w:val="00C755F4"/>
    <w:rsid w:val="00C802D9"/>
    <w:rsid w:val="00C81721"/>
    <w:rsid w:val="00C84B6A"/>
    <w:rsid w:val="00C850AE"/>
    <w:rsid w:val="00C911FA"/>
    <w:rsid w:val="00C92178"/>
    <w:rsid w:val="00C931E7"/>
    <w:rsid w:val="00C97514"/>
    <w:rsid w:val="00CA42C1"/>
    <w:rsid w:val="00CA6343"/>
    <w:rsid w:val="00CB76D5"/>
    <w:rsid w:val="00CC0002"/>
    <w:rsid w:val="00CC7138"/>
    <w:rsid w:val="00CD272B"/>
    <w:rsid w:val="00CE4C79"/>
    <w:rsid w:val="00CE7AD5"/>
    <w:rsid w:val="00CF1F7D"/>
    <w:rsid w:val="00D0228B"/>
    <w:rsid w:val="00D050C1"/>
    <w:rsid w:val="00D05EBD"/>
    <w:rsid w:val="00D06B3F"/>
    <w:rsid w:val="00D211E9"/>
    <w:rsid w:val="00D26A59"/>
    <w:rsid w:val="00D30413"/>
    <w:rsid w:val="00D310AF"/>
    <w:rsid w:val="00D315E9"/>
    <w:rsid w:val="00D37099"/>
    <w:rsid w:val="00D46ED0"/>
    <w:rsid w:val="00D476BA"/>
    <w:rsid w:val="00D6361C"/>
    <w:rsid w:val="00D6527C"/>
    <w:rsid w:val="00D70324"/>
    <w:rsid w:val="00D715B0"/>
    <w:rsid w:val="00D73F39"/>
    <w:rsid w:val="00D81F1F"/>
    <w:rsid w:val="00D86560"/>
    <w:rsid w:val="00DA555E"/>
    <w:rsid w:val="00DB0415"/>
    <w:rsid w:val="00DB2441"/>
    <w:rsid w:val="00DC2E9A"/>
    <w:rsid w:val="00DC5DB4"/>
    <w:rsid w:val="00DC772C"/>
    <w:rsid w:val="00DD2EF7"/>
    <w:rsid w:val="00DD39C1"/>
    <w:rsid w:val="00DD55A4"/>
    <w:rsid w:val="00DD5946"/>
    <w:rsid w:val="00DE2B80"/>
    <w:rsid w:val="00DE4F3A"/>
    <w:rsid w:val="00DF5521"/>
    <w:rsid w:val="00DF5FB7"/>
    <w:rsid w:val="00E03B25"/>
    <w:rsid w:val="00E0474C"/>
    <w:rsid w:val="00E07708"/>
    <w:rsid w:val="00E07F68"/>
    <w:rsid w:val="00E21594"/>
    <w:rsid w:val="00E237BE"/>
    <w:rsid w:val="00E258B8"/>
    <w:rsid w:val="00E25B6A"/>
    <w:rsid w:val="00E26D78"/>
    <w:rsid w:val="00E32BDB"/>
    <w:rsid w:val="00E40348"/>
    <w:rsid w:val="00E56B54"/>
    <w:rsid w:val="00E579B6"/>
    <w:rsid w:val="00E61D4F"/>
    <w:rsid w:val="00E676CB"/>
    <w:rsid w:val="00E71639"/>
    <w:rsid w:val="00E738EA"/>
    <w:rsid w:val="00E7684A"/>
    <w:rsid w:val="00E801EA"/>
    <w:rsid w:val="00E86BD0"/>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2A0"/>
    <w:rsid w:val="00F13DDE"/>
    <w:rsid w:val="00F307A0"/>
    <w:rsid w:val="00F34674"/>
    <w:rsid w:val="00F3716C"/>
    <w:rsid w:val="00F37C1F"/>
    <w:rsid w:val="00F41C42"/>
    <w:rsid w:val="00F52A05"/>
    <w:rsid w:val="00F53803"/>
    <w:rsid w:val="00F547A6"/>
    <w:rsid w:val="00F57567"/>
    <w:rsid w:val="00F60502"/>
    <w:rsid w:val="00F60A35"/>
    <w:rsid w:val="00F66C3F"/>
    <w:rsid w:val="00F70BE8"/>
    <w:rsid w:val="00F7371F"/>
    <w:rsid w:val="00F748C0"/>
    <w:rsid w:val="00F77C32"/>
    <w:rsid w:val="00F834CB"/>
    <w:rsid w:val="00F8451A"/>
    <w:rsid w:val="00F85935"/>
    <w:rsid w:val="00F85B3B"/>
    <w:rsid w:val="00F85C4B"/>
    <w:rsid w:val="00F86184"/>
    <w:rsid w:val="00F86793"/>
    <w:rsid w:val="00F907B5"/>
    <w:rsid w:val="00F945FB"/>
    <w:rsid w:val="00F94B5E"/>
    <w:rsid w:val="00F950F5"/>
    <w:rsid w:val="00FB6EC6"/>
    <w:rsid w:val="00FC03CC"/>
    <w:rsid w:val="00FC2368"/>
    <w:rsid w:val="00FC2F33"/>
    <w:rsid w:val="00FD50EE"/>
    <w:rsid w:val="00FE34F4"/>
    <w:rsid w:val="00FE572F"/>
    <w:rsid w:val="00FE67A0"/>
    <w:rsid w:val="00FE7B9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280162"/>
    <w:rPr>
      <w:sz w:val="16"/>
      <w:szCs w:val="16"/>
    </w:rPr>
  </w:style>
  <w:style w:type="paragraph" w:styleId="CommentText">
    <w:name w:val="annotation text"/>
    <w:basedOn w:val="Normal"/>
    <w:link w:val="CommentTextChar"/>
    <w:uiPriority w:val="99"/>
    <w:semiHidden/>
    <w:unhideWhenUsed/>
    <w:rsid w:val="00280162"/>
    <w:rPr>
      <w:sz w:val="20"/>
      <w:szCs w:val="20"/>
    </w:rPr>
  </w:style>
  <w:style w:type="character" w:customStyle="1" w:styleId="CommentTextChar">
    <w:name w:val="Comment Text Char"/>
    <w:basedOn w:val="DefaultParagraphFont"/>
    <w:link w:val="CommentText"/>
    <w:uiPriority w:val="99"/>
    <w:semiHidden/>
    <w:rsid w:val="002801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0162"/>
    <w:rPr>
      <w:b/>
      <w:bCs/>
    </w:rPr>
  </w:style>
  <w:style w:type="character" w:customStyle="1" w:styleId="CommentSubjectChar">
    <w:name w:val="Comment Subject Char"/>
    <w:basedOn w:val="CommentTextChar"/>
    <w:link w:val="CommentSubject"/>
    <w:uiPriority w:val="99"/>
    <w:semiHidden/>
    <w:rsid w:val="0028016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01821165">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775F-4260-41ED-A728-1E361541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2009</Words>
  <Characters>11655</Characters>
  <Application>Microsoft Office Word</Application>
  <DocSecurity>0</DocSecurity>
  <Lines>97</Lines>
  <Paragraphs>27</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dc:creator>
  <cp:keywords/>
  <dc:description/>
  <cp:lastModifiedBy>Valeria Hohlova</cp:lastModifiedBy>
  <cp:revision>24</cp:revision>
  <cp:lastPrinted>2021-05-05T05:36:00Z</cp:lastPrinted>
  <dcterms:created xsi:type="dcterms:W3CDTF">2021-07-20T08:29:00Z</dcterms:created>
  <dcterms:modified xsi:type="dcterms:W3CDTF">2021-08-11T11:06:00Z</dcterms:modified>
</cp:coreProperties>
</file>