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F4FD0" w14:textId="77777777" w:rsidR="00CF2866" w:rsidRDefault="005E5D40">
      <w:pPr>
        <w:pStyle w:val="Heading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14:paraId="67F5BF25" w14:textId="77777777" w:rsidR="00CF2866" w:rsidRDefault="00CF2866">
      <w:pPr>
        <w:rPr>
          <w:lang w:val="et-EE"/>
        </w:rPr>
      </w:pPr>
    </w:p>
    <w:p w14:paraId="59B2CD86" w14:textId="77777777" w:rsidR="00CF2866" w:rsidRDefault="005E5D40">
      <w:pPr>
        <w:pStyle w:val="Heading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14:paraId="3B837AC7" w14:textId="77777777" w:rsidR="00CF2866" w:rsidRDefault="005E5D40">
      <w:pPr>
        <w:pStyle w:val="Heading4"/>
        <w:jc w:val="center"/>
        <w:rPr>
          <w:lang w:val="et-EE"/>
        </w:rPr>
      </w:pPr>
      <w:r>
        <w:rPr>
          <w:lang w:val="et-EE"/>
        </w:rPr>
        <w:t>K O R R A L D U S</w:t>
      </w:r>
    </w:p>
    <w:p w14:paraId="3E09E9C0" w14:textId="77777777" w:rsidR="00CF2866" w:rsidRDefault="00CF2866">
      <w:pPr>
        <w:rPr>
          <w:sz w:val="24"/>
          <w:szCs w:val="24"/>
          <w:lang w:val="et-EE"/>
        </w:rPr>
      </w:pPr>
    </w:p>
    <w:p w14:paraId="1D595334" w14:textId="77777777" w:rsidR="00CF2866" w:rsidRDefault="00CF2866">
      <w:pPr>
        <w:rPr>
          <w:sz w:val="24"/>
          <w:szCs w:val="24"/>
          <w:lang w:val="et-EE"/>
        </w:rPr>
      </w:pPr>
    </w:p>
    <w:p w14:paraId="06D9AD50" w14:textId="77777777" w:rsidR="00CF2866" w:rsidRDefault="005E5D40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               </w:t>
      </w:r>
      <w:r>
        <w:rPr>
          <w:sz w:val="24"/>
          <w:szCs w:val="24"/>
          <w:lang w:val="et-EE"/>
        </w:rPr>
        <w:tab/>
        <w:t xml:space="preserve">            </w:t>
      </w:r>
      <w:r>
        <w:rPr>
          <w:sz w:val="24"/>
          <w:szCs w:val="24"/>
          <w:u w:val="single"/>
          <w:lang w:val="et-EE"/>
        </w:rPr>
        <w:t xml:space="preserve">       </w:t>
      </w:r>
      <w:r w:rsidR="00D7592C">
        <w:rPr>
          <w:sz w:val="24"/>
          <w:szCs w:val="24"/>
          <w:lang w:val="et-EE"/>
        </w:rPr>
        <w:t>.0</w:t>
      </w:r>
      <w:r w:rsidR="00682F9A">
        <w:rPr>
          <w:sz w:val="24"/>
          <w:szCs w:val="24"/>
          <w:lang w:val="et-EE"/>
        </w:rPr>
        <w:t>8</w:t>
      </w:r>
      <w:r>
        <w:rPr>
          <w:sz w:val="24"/>
          <w:szCs w:val="24"/>
          <w:lang w:val="et-EE"/>
        </w:rPr>
        <w:t>.2021.a nr _____ -k</w:t>
      </w:r>
    </w:p>
    <w:p w14:paraId="67DA8B1C" w14:textId="77777777" w:rsidR="00CF2866" w:rsidRDefault="00CF2866">
      <w:pPr>
        <w:jc w:val="both"/>
        <w:rPr>
          <w:b/>
          <w:sz w:val="24"/>
          <w:lang w:val="et-EE"/>
        </w:rPr>
      </w:pPr>
    </w:p>
    <w:p w14:paraId="4617A217" w14:textId="28A867A8" w:rsidR="00CF2866" w:rsidRPr="00600596" w:rsidRDefault="005E5D40">
      <w:pPr>
        <w:jc w:val="both"/>
        <w:rPr>
          <w:b/>
          <w:bCs/>
          <w:color w:val="000000"/>
          <w:sz w:val="24"/>
          <w:szCs w:val="24"/>
          <w:lang w:val="en-US"/>
        </w:rPr>
      </w:pPr>
      <w:r>
        <w:rPr>
          <w:b/>
          <w:sz w:val="24"/>
          <w:lang w:val="et-EE"/>
        </w:rPr>
        <w:t xml:space="preserve">Avaliku ürituse </w:t>
      </w:r>
      <w:r w:rsidR="00B128C2">
        <w:rPr>
          <w:b/>
          <w:sz w:val="24"/>
          <w:szCs w:val="24"/>
          <w:lang w:val="et-EE"/>
        </w:rPr>
        <w:t>„</w:t>
      </w:r>
      <w:r w:rsidR="00530A92">
        <w:rPr>
          <w:b/>
          <w:sz w:val="24"/>
          <w:szCs w:val="24"/>
          <w:lang w:val="et-EE"/>
        </w:rPr>
        <w:t>Narva Suvepäevad</w:t>
      </w:r>
      <w:r w:rsidR="00B128C2">
        <w:rPr>
          <w:b/>
          <w:sz w:val="24"/>
          <w:szCs w:val="24"/>
          <w:lang w:val="et-EE"/>
        </w:rPr>
        <w:t>“</w:t>
      </w:r>
      <w:r>
        <w:rPr>
          <w:b/>
          <w:sz w:val="24"/>
          <w:lang w:val="et-EE"/>
        </w:rPr>
        <w:t xml:space="preserve"> loa taotluse rahuldamine</w:t>
      </w:r>
    </w:p>
    <w:p w14:paraId="13B21BEF" w14:textId="77777777" w:rsidR="00CF2866" w:rsidRDefault="00CF2866">
      <w:pPr>
        <w:jc w:val="both"/>
        <w:rPr>
          <w:b/>
          <w:sz w:val="24"/>
          <w:lang w:val="et-EE"/>
        </w:rPr>
      </w:pPr>
    </w:p>
    <w:p w14:paraId="32E64F8E" w14:textId="77777777" w:rsidR="009124B1" w:rsidRDefault="009124B1">
      <w:pPr>
        <w:jc w:val="both"/>
        <w:rPr>
          <w:b/>
          <w:sz w:val="24"/>
          <w:lang w:val="et-EE"/>
        </w:rPr>
      </w:pPr>
    </w:p>
    <w:p w14:paraId="4886C91C" w14:textId="77777777" w:rsidR="00CF2866" w:rsidRDefault="005E5D40">
      <w:pPr>
        <w:numPr>
          <w:ilvl w:val="0"/>
          <w:numId w:val="6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14:paraId="75DE1ECB" w14:textId="4D78C28F" w:rsidR="00CF2866" w:rsidRPr="00D74268" w:rsidRDefault="00530A92" w:rsidP="00EA46AC">
      <w:pPr>
        <w:pStyle w:val="BodyText"/>
        <w:spacing w:after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 Linnavalitsuse Kultuuriosakond</w:t>
      </w:r>
      <w:r w:rsidR="00B128C2" w:rsidRPr="00B128C2">
        <w:rPr>
          <w:sz w:val="24"/>
          <w:szCs w:val="24"/>
          <w:lang w:val="et-EE"/>
        </w:rPr>
        <w:t xml:space="preserve"> </w:t>
      </w:r>
      <w:r w:rsidR="005E5D40">
        <w:rPr>
          <w:sz w:val="24"/>
          <w:szCs w:val="24"/>
          <w:lang w:val="et-EE"/>
        </w:rPr>
        <w:t xml:space="preserve">esitas </w:t>
      </w:r>
      <w:r w:rsidR="005E5D40">
        <w:rPr>
          <w:color w:val="000000"/>
          <w:sz w:val="24"/>
          <w:szCs w:val="24"/>
          <w:lang w:val="et-EE"/>
        </w:rPr>
        <w:t xml:space="preserve">Narva Linnavalitsusele avaliku ürituse loa taotluse. </w:t>
      </w:r>
      <w:r>
        <w:rPr>
          <w:sz w:val="24"/>
          <w:szCs w:val="24"/>
          <w:lang w:val="et-EE"/>
        </w:rPr>
        <w:t>Narva Linnavalitsuse Kultuuriosakond</w:t>
      </w:r>
      <w:r w:rsidR="00B128C2" w:rsidRPr="00B128C2">
        <w:rPr>
          <w:sz w:val="24"/>
          <w:szCs w:val="24"/>
          <w:lang w:val="et-EE"/>
        </w:rPr>
        <w:t xml:space="preserve"> </w:t>
      </w:r>
      <w:r w:rsidR="005E5D40">
        <w:rPr>
          <w:color w:val="000000"/>
          <w:sz w:val="24"/>
          <w:szCs w:val="24"/>
          <w:lang w:val="et-EE"/>
        </w:rPr>
        <w:t xml:space="preserve">kavandab läbi viia </w:t>
      </w:r>
      <w:r w:rsidR="00682F9A">
        <w:rPr>
          <w:color w:val="000000"/>
          <w:sz w:val="24"/>
          <w:szCs w:val="24"/>
          <w:lang w:val="et-EE"/>
        </w:rPr>
        <w:t>2</w:t>
      </w:r>
      <w:r>
        <w:rPr>
          <w:color w:val="000000"/>
          <w:sz w:val="24"/>
          <w:szCs w:val="24"/>
          <w:lang w:val="et-EE"/>
        </w:rPr>
        <w:t>8</w:t>
      </w:r>
      <w:r w:rsidR="00682F9A">
        <w:rPr>
          <w:color w:val="000000"/>
          <w:sz w:val="24"/>
          <w:szCs w:val="24"/>
          <w:lang w:val="et-EE"/>
        </w:rPr>
        <w:t>.08</w:t>
      </w:r>
      <w:r w:rsidR="00F52946">
        <w:rPr>
          <w:color w:val="000000"/>
          <w:sz w:val="24"/>
          <w:szCs w:val="24"/>
          <w:lang w:val="et-EE"/>
        </w:rPr>
        <w:t>.2021</w:t>
      </w:r>
      <w:r>
        <w:rPr>
          <w:color w:val="000000"/>
          <w:sz w:val="24"/>
          <w:szCs w:val="24"/>
          <w:lang w:val="et-EE"/>
        </w:rPr>
        <w:t xml:space="preserve"> ja 29.08.2021</w:t>
      </w:r>
      <w:r w:rsidR="00F52946">
        <w:rPr>
          <w:color w:val="000000"/>
          <w:sz w:val="24"/>
          <w:szCs w:val="24"/>
          <w:lang w:val="et-EE"/>
        </w:rPr>
        <w:t xml:space="preserve"> </w:t>
      </w:r>
      <w:r w:rsidR="006E3913">
        <w:rPr>
          <w:color w:val="000000"/>
          <w:sz w:val="24"/>
          <w:szCs w:val="24"/>
          <w:lang w:val="et-EE"/>
        </w:rPr>
        <w:t xml:space="preserve">kell </w:t>
      </w:r>
      <w:r>
        <w:rPr>
          <w:color w:val="000000"/>
          <w:sz w:val="24"/>
          <w:szCs w:val="24"/>
          <w:lang w:val="et-EE"/>
        </w:rPr>
        <w:t>11.00-22.00</w:t>
      </w:r>
      <w:r w:rsidR="005E5D40">
        <w:rPr>
          <w:color w:val="000000"/>
          <w:sz w:val="24"/>
          <w:szCs w:val="24"/>
          <w:lang w:val="et-EE"/>
        </w:rPr>
        <w:t xml:space="preserve"> avaliku ürituse </w:t>
      </w:r>
      <w:r w:rsidR="00B128C2">
        <w:rPr>
          <w:sz w:val="24"/>
          <w:szCs w:val="24"/>
          <w:lang w:val="et-EE"/>
        </w:rPr>
        <w:t>„</w:t>
      </w:r>
      <w:r>
        <w:rPr>
          <w:sz w:val="24"/>
          <w:szCs w:val="24"/>
          <w:lang w:val="et-EE"/>
        </w:rPr>
        <w:t>Narva Suvepäevad</w:t>
      </w:r>
      <w:r w:rsidR="00B128C2">
        <w:rPr>
          <w:sz w:val="24"/>
          <w:szCs w:val="24"/>
          <w:lang w:val="et-EE"/>
        </w:rPr>
        <w:t xml:space="preserve">“.  </w:t>
      </w:r>
      <w:r w:rsidR="00E21522" w:rsidRPr="00E42BF4">
        <w:rPr>
          <w:color w:val="000000"/>
          <w:sz w:val="24"/>
          <w:szCs w:val="24"/>
          <w:lang w:val="et-EE"/>
        </w:rPr>
        <w:t>Ürituse</w:t>
      </w:r>
      <w:r w:rsidR="00E21522" w:rsidRPr="007344B5">
        <w:rPr>
          <w:color w:val="000000"/>
          <w:sz w:val="24"/>
          <w:szCs w:val="24"/>
          <w:lang w:val="et-EE"/>
        </w:rPr>
        <w:t xml:space="preserve"> raames toimub  </w:t>
      </w:r>
      <w:r w:rsidR="0070448F" w:rsidRPr="0070448F">
        <w:rPr>
          <w:color w:val="000000"/>
          <w:sz w:val="24"/>
          <w:szCs w:val="24"/>
          <w:lang w:val="et-EE"/>
        </w:rPr>
        <w:t>Narva linna erinevates kohtades sari kõige erinevamatest üritustest üldpealkirja all "Narva Suvepäevad". See on teine aasta järjest toimuv sündmus, mis hõlmab kultuuri-, spordi-, noorte- ja muid üritusi mitmesuguste huvide ja vanustega inimestele. Üritused toimuvad Narva sadamas, Narva linnuses</w:t>
      </w:r>
      <w:r w:rsidR="0070448F">
        <w:rPr>
          <w:color w:val="000000"/>
          <w:sz w:val="24"/>
          <w:szCs w:val="24"/>
          <w:lang w:val="et-EE"/>
        </w:rPr>
        <w:t xml:space="preserve"> ja </w:t>
      </w:r>
      <w:r w:rsidR="0070448F" w:rsidRPr="0070448F">
        <w:rPr>
          <w:color w:val="000000"/>
          <w:sz w:val="24"/>
          <w:szCs w:val="24"/>
          <w:lang w:val="et-EE"/>
        </w:rPr>
        <w:t>Kunstigaleriis</w:t>
      </w:r>
      <w:r w:rsidR="0070448F">
        <w:rPr>
          <w:color w:val="000000"/>
          <w:sz w:val="24"/>
          <w:szCs w:val="24"/>
          <w:lang w:val="et-EE"/>
        </w:rPr>
        <w:t xml:space="preserve">. </w:t>
      </w:r>
      <w:r w:rsidR="000B73C3" w:rsidRPr="000B73C3">
        <w:rPr>
          <w:color w:val="000000"/>
          <w:sz w:val="24"/>
          <w:szCs w:val="24"/>
          <w:lang w:val="et-EE"/>
        </w:rPr>
        <w:t xml:space="preserve"> </w:t>
      </w:r>
      <w:r w:rsidR="0070448F">
        <w:rPr>
          <w:color w:val="000000"/>
          <w:sz w:val="24"/>
          <w:szCs w:val="24"/>
          <w:lang w:val="et-EE"/>
        </w:rPr>
        <w:t xml:space="preserve">Narva linnuses toimuvad </w:t>
      </w:r>
      <w:r w:rsidR="0070448F" w:rsidRPr="0070448F">
        <w:rPr>
          <w:color w:val="000000"/>
          <w:sz w:val="24"/>
          <w:szCs w:val="24"/>
          <w:lang w:val="et-EE"/>
        </w:rPr>
        <w:t>meelelahutusprogramm, noortekontsert, tantsu – ja vokaalkollektiivide esinemised, Rammumees, sportlikud tegevused, töötoad, tasuta batuudid lastele</w:t>
      </w:r>
      <w:r w:rsidR="008D232A">
        <w:rPr>
          <w:color w:val="000000"/>
          <w:sz w:val="24"/>
          <w:szCs w:val="24"/>
          <w:lang w:val="et-EE"/>
        </w:rPr>
        <w:t xml:space="preserve">. </w:t>
      </w:r>
      <w:r w:rsidR="0070448F">
        <w:rPr>
          <w:color w:val="000000"/>
          <w:sz w:val="24"/>
          <w:szCs w:val="24"/>
          <w:lang w:val="et-EE"/>
        </w:rPr>
        <w:t>Kohapeal on korraldatud kiir</w:t>
      </w:r>
      <w:r w:rsidR="00F91D6F">
        <w:rPr>
          <w:color w:val="000000"/>
          <w:sz w:val="24"/>
          <w:szCs w:val="24"/>
          <w:lang w:val="et-EE"/>
        </w:rPr>
        <w:t>testimine ja COVID passide kontroll.</w:t>
      </w:r>
      <w:r w:rsidR="0070448F">
        <w:rPr>
          <w:color w:val="000000"/>
          <w:sz w:val="24"/>
          <w:szCs w:val="24"/>
          <w:lang w:val="et-EE"/>
        </w:rPr>
        <w:t xml:space="preserve"> </w:t>
      </w:r>
      <w:r w:rsidR="00D74268" w:rsidRPr="00D74268">
        <w:rPr>
          <w:color w:val="000000"/>
          <w:sz w:val="24"/>
          <w:szCs w:val="24"/>
          <w:lang w:val="et-EE"/>
        </w:rPr>
        <w:t xml:space="preserve">Üritusel osalemine on võimalik ainult </w:t>
      </w:r>
      <w:r w:rsidR="00F91D6F">
        <w:rPr>
          <w:color w:val="000000"/>
          <w:sz w:val="24"/>
          <w:szCs w:val="24"/>
          <w:lang w:val="et-EE"/>
        </w:rPr>
        <w:t xml:space="preserve">negatiivse testi tulemisega või </w:t>
      </w:r>
      <w:r w:rsidR="00D74268" w:rsidRPr="00D74268">
        <w:rPr>
          <w:color w:val="000000"/>
          <w:sz w:val="24"/>
          <w:szCs w:val="24"/>
          <w:lang w:val="et-EE"/>
        </w:rPr>
        <w:t>COVID passiga.</w:t>
      </w:r>
      <w:r w:rsidR="00F91D6F">
        <w:rPr>
          <w:color w:val="000000"/>
          <w:sz w:val="24"/>
          <w:szCs w:val="24"/>
          <w:lang w:val="et-EE"/>
        </w:rPr>
        <w:t xml:space="preserve"> Kunstigaleriis toimiva Kunstnikupäeva osalejate arv ei ületa 100 inimest. Selle piirangu kontrollimiseks üritusel osalevad korrapidajad. Narva sadamas toimuva ürituse osalejate arv on </w:t>
      </w:r>
      <w:r w:rsidR="008D232A">
        <w:rPr>
          <w:color w:val="000000"/>
          <w:sz w:val="24"/>
          <w:szCs w:val="24"/>
          <w:lang w:val="et-EE"/>
        </w:rPr>
        <w:t>piiratud paatide mahuga ning ei ületa 100 inimest.</w:t>
      </w:r>
    </w:p>
    <w:p w14:paraId="655059F7" w14:textId="77777777" w:rsidR="00CF2866" w:rsidRDefault="00CF2866">
      <w:pPr>
        <w:jc w:val="both"/>
        <w:rPr>
          <w:sz w:val="24"/>
          <w:szCs w:val="24"/>
          <w:lang w:val="et-EE"/>
        </w:rPr>
      </w:pPr>
    </w:p>
    <w:p w14:paraId="56983B43" w14:textId="77777777" w:rsidR="00CF2866" w:rsidRDefault="005E5D40">
      <w:pPr>
        <w:numPr>
          <w:ilvl w:val="0"/>
          <w:numId w:val="1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14:paraId="29264DB6" w14:textId="77777777" w:rsidR="00CF2866" w:rsidRDefault="005E5D40">
      <w:pPr>
        <w:pStyle w:val="BodyText"/>
        <w:tabs>
          <w:tab w:val="left" w:pos="720"/>
        </w:tabs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2.1. 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14:paraId="3D8006D3" w14:textId="77777777" w:rsidR="00CF2866" w:rsidRDefault="005E5D40">
      <w:pPr>
        <w:pStyle w:val="BodyText"/>
        <w:tabs>
          <w:tab w:val="left" w:pos="720"/>
        </w:tabs>
        <w:spacing w:after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2.2. Vastavalt Narva Linnavolikogu 21.05.2015 määruse nr 17 „Narva linnas avaliku ürituse korraldamise ja pidamise kord ” § 6 lõikele 1 ürituse loa andmise või sellest keeldumise otsustab linnavalitsus ning vastavalt § 2 lõikele 3 vormistatakse avaliku ürituse luba Narva Linnavalitsuse korraldusena, millega antakse avaliku ürituse korraldajale luba avaliku ürituse korraldamiseks ja läbiviimiseks.</w:t>
      </w:r>
    </w:p>
    <w:p w14:paraId="73929FF8" w14:textId="77777777" w:rsidR="009124B1" w:rsidRDefault="009124B1">
      <w:pPr>
        <w:pStyle w:val="BodyText"/>
        <w:tabs>
          <w:tab w:val="left" w:pos="720"/>
        </w:tabs>
        <w:spacing w:after="0"/>
        <w:jc w:val="both"/>
        <w:rPr>
          <w:sz w:val="24"/>
          <w:szCs w:val="24"/>
          <w:lang w:val="et-EE"/>
        </w:rPr>
      </w:pPr>
    </w:p>
    <w:p w14:paraId="5B0FECB2" w14:textId="77777777" w:rsidR="00CF2866" w:rsidRDefault="00CF2866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14:paraId="0CF84F65" w14:textId="77777777" w:rsidR="00CF2866" w:rsidRDefault="00D7592C" w:rsidP="00D7592C">
      <w:pPr>
        <w:pStyle w:val="BodyText"/>
        <w:numPr>
          <w:ilvl w:val="0"/>
          <w:numId w:val="8"/>
        </w:numPr>
        <w:tabs>
          <w:tab w:val="left" w:pos="540"/>
        </w:tabs>
        <w:spacing w:after="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 </w:t>
      </w:r>
      <w:r w:rsidR="005E5D40">
        <w:rPr>
          <w:b/>
          <w:sz w:val="24"/>
          <w:szCs w:val="24"/>
          <w:lang w:val="et-EE"/>
        </w:rPr>
        <w:t>Otsus</w:t>
      </w:r>
    </w:p>
    <w:p w14:paraId="2D0A8A4B" w14:textId="2FDAB9FF" w:rsidR="00682F9A" w:rsidRDefault="005E5D40" w:rsidP="00682F9A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Rahuldada </w:t>
      </w:r>
      <w:r w:rsidR="008D232A">
        <w:t xml:space="preserve">Narva Linnavalitsuse Kultuuriosakonna </w:t>
      </w:r>
      <w:r w:rsidR="001D1823">
        <w:t xml:space="preserve"> taotlus </w:t>
      </w:r>
      <w:r w:rsidR="00E21522">
        <w:t xml:space="preserve">avaliku ürituse </w:t>
      </w:r>
      <w:r w:rsidR="00B128C2">
        <w:t>„</w:t>
      </w:r>
      <w:r w:rsidR="008D232A">
        <w:t>Narva Suvepäevad</w:t>
      </w:r>
      <w:r w:rsidR="00B128C2">
        <w:t>“ läbiviimseks.</w:t>
      </w:r>
    </w:p>
    <w:p w14:paraId="0868265B" w14:textId="520A41F8" w:rsidR="003066D6" w:rsidRDefault="005E5D40" w:rsidP="003066D6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 w:rsidRPr="00682F9A">
        <w:rPr>
          <w:color w:val="000000"/>
        </w:rPr>
        <w:t xml:space="preserve">Ürituse läbiviimise kohaks </w:t>
      </w:r>
      <w:r w:rsidR="005B3B3B" w:rsidRPr="00682F9A">
        <w:rPr>
          <w:color w:val="000000"/>
        </w:rPr>
        <w:t xml:space="preserve">on </w:t>
      </w:r>
      <w:r w:rsidR="008D232A">
        <w:rPr>
          <w:color w:val="000000"/>
        </w:rPr>
        <w:t>Narva linnus, Kunstigalerii, Narva sadam</w:t>
      </w:r>
      <w:r w:rsidR="001D1823">
        <w:rPr>
          <w:color w:val="000000"/>
        </w:rPr>
        <w:t>,</w:t>
      </w:r>
      <w:r w:rsidR="00387634">
        <w:rPr>
          <w:color w:val="000000"/>
        </w:rPr>
        <w:t xml:space="preserve"> </w:t>
      </w:r>
      <w:r w:rsidR="00682F9A" w:rsidRPr="00682F9A">
        <w:rPr>
          <w:color w:val="000000"/>
        </w:rPr>
        <w:t xml:space="preserve"> Narva linn</w:t>
      </w:r>
      <w:r w:rsidR="00EA46AC" w:rsidRPr="00682F9A">
        <w:rPr>
          <w:color w:val="000000"/>
        </w:rPr>
        <w:t>.</w:t>
      </w:r>
    </w:p>
    <w:p w14:paraId="1E9432FF" w14:textId="1001AB9C" w:rsidR="003066D6" w:rsidRDefault="005E5D40" w:rsidP="003066D6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Avaliku ürituse korraldajaks on </w:t>
      </w:r>
      <w:r w:rsidR="008D232A">
        <w:t>Narva Linnavalitsuse Kultuuriosakond</w:t>
      </w:r>
      <w:r w:rsidR="00387634" w:rsidRPr="00387634">
        <w:t xml:space="preserve"> </w:t>
      </w:r>
      <w:r w:rsidR="005B3B3B">
        <w:t xml:space="preserve">reg.nr </w:t>
      </w:r>
      <w:r w:rsidR="008D232A">
        <w:t>75024260</w:t>
      </w:r>
      <w:r w:rsidR="00387634">
        <w:t xml:space="preserve">, </w:t>
      </w:r>
      <w:r w:rsidR="008D232A">
        <w:t>Peetri plats 1</w:t>
      </w:r>
      <w:r w:rsidR="00387634">
        <w:t>, Narva.</w:t>
      </w:r>
    </w:p>
    <w:p w14:paraId="3675347B" w14:textId="5F4FB55E" w:rsidR="0089757E" w:rsidRDefault="008D232A" w:rsidP="003066D6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>28.08.2021 Narva Linnuses toimub a</w:t>
      </w:r>
      <w:r w:rsidR="0089757E">
        <w:t>lkohoolsete jookide müük</w:t>
      </w:r>
      <w:r>
        <w:t xml:space="preserve"> etanoolisisaldusega kuni 6% mahust. Korra tagamiseks on sõlmitud turvateenuse osutamise leping.</w:t>
      </w:r>
    </w:p>
    <w:p w14:paraId="496B3657" w14:textId="38564394" w:rsidR="00237F7D" w:rsidRDefault="005E5D40" w:rsidP="0089757E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Avalik üritus toimub </w:t>
      </w:r>
      <w:r w:rsidR="008D232A">
        <w:rPr>
          <w:color w:val="000000"/>
        </w:rPr>
        <w:t xml:space="preserve">Narva linnuses 28.08.2021 kellaajal 14.00-22.00, Kunstigaleriis </w:t>
      </w:r>
      <w:r w:rsidR="00B41519">
        <w:rPr>
          <w:color w:val="000000"/>
        </w:rPr>
        <w:t>29.08.2021 kellaajal 11.00-15.00, Narva Sadamas 29.08.2021 kellaajal 13.00-18.00.</w:t>
      </w:r>
    </w:p>
    <w:p w14:paraId="31107169" w14:textId="77777777" w:rsidR="00CF2866" w:rsidRPr="009124B1" w:rsidRDefault="005E5D40">
      <w:pPr>
        <w:pStyle w:val="bodyt"/>
        <w:numPr>
          <w:ilvl w:val="1"/>
          <w:numId w:val="3"/>
        </w:numPr>
        <w:tabs>
          <w:tab w:val="left" w:pos="540"/>
        </w:tabs>
        <w:ind w:left="539" w:hanging="539"/>
        <w:jc w:val="both"/>
        <w:rPr>
          <w:b/>
          <w:bCs/>
        </w:rPr>
      </w:pPr>
      <w:r>
        <w:lastRenderedPageBreak/>
        <w:t>Avaliku ürituse läbiviimisel tuleb järgida Narva Linnavolikogu 21.05.2015.a määrusega nr 17 „</w:t>
      </w:r>
      <w:r>
        <w:rPr>
          <w:color w:val="000000"/>
        </w:rPr>
        <w:t>Narva linnas avaliku ürituse korraldamise ja pidamise kord“</w:t>
      </w:r>
      <w:r>
        <w:t xml:space="preserve"> ja Narva Linnavolikogu 06.03.2008.a määrusega nr 16 „Narva linna heakorra eeskiri” ning Vabariigi Valitsuse 19.08.2020 korraldusega nr 282 „</w:t>
      </w:r>
      <w:r>
        <w:rPr>
          <w:bCs/>
        </w:rPr>
        <w:t>COVID-19 haiguse leviku tõkestamiseks vajalikud liikumisvabaduse ning avalike koosolekute pidamise ja avalike ürituste korraldamise piirangud</w:t>
      </w:r>
      <w:r w:rsidR="009124B1">
        <w:t>“ kehtestatud nõudeid</w:t>
      </w:r>
    </w:p>
    <w:p w14:paraId="5EDB9FC3" w14:textId="77777777" w:rsidR="00CF2866" w:rsidRPr="00D7592C" w:rsidRDefault="00D7592C" w:rsidP="00D7592C">
      <w:pPr>
        <w:pStyle w:val="ListParagraph"/>
        <w:numPr>
          <w:ilvl w:val="0"/>
          <w:numId w:val="9"/>
        </w:numPr>
        <w:tabs>
          <w:tab w:val="left" w:pos="540"/>
        </w:tabs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</w:t>
      </w:r>
      <w:r w:rsidR="005E5D40" w:rsidRPr="00D7592C">
        <w:rPr>
          <w:b/>
          <w:sz w:val="24"/>
          <w:szCs w:val="24"/>
          <w:lang w:val="et-EE"/>
        </w:rPr>
        <w:t>Rakendussätted</w:t>
      </w:r>
    </w:p>
    <w:p w14:paraId="2A8CD4C8" w14:textId="77777777" w:rsidR="00CF2866" w:rsidRDefault="005E5D40">
      <w:pPr>
        <w:pStyle w:val="BodyText3"/>
        <w:numPr>
          <w:ilvl w:val="1"/>
          <w:numId w:val="9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14:paraId="77CBC76E" w14:textId="77777777" w:rsidR="00CF2866" w:rsidRDefault="005E5D40">
      <w:pPr>
        <w:pStyle w:val="BodyText3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Linnamajandusametil teha korraldus asjaosalistele teatavaks. </w:t>
      </w:r>
    </w:p>
    <w:p w14:paraId="5FAED1CD" w14:textId="77777777" w:rsidR="00CF2866" w:rsidRDefault="005E5D40">
      <w:pPr>
        <w:pStyle w:val="BodyText3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Käesolevat korraldust on võimalik vaidlustada Tartu Halduskohtu Jõhvi kohtumajas 30 päeva jooksul haldusakti teatavakstegemisest arvates.</w:t>
      </w:r>
    </w:p>
    <w:p w14:paraId="50B395A4" w14:textId="77777777" w:rsidR="009C5A07" w:rsidRDefault="009C5A07" w:rsidP="009C5A07">
      <w:pPr>
        <w:pStyle w:val="BodyText3"/>
        <w:tabs>
          <w:tab w:val="left" w:pos="540"/>
        </w:tabs>
        <w:spacing w:after="0"/>
        <w:ind w:left="540" w:right="-31"/>
        <w:jc w:val="both"/>
        <w:rPr>
          <w:sz w:val="24"/>
          <w:szCs w:val="24"/>
          <w:lang w:val="et-EE"/>
        </w:rPr>
      </w:pPr>
    </w:p>
    <w:p w14:paraId="14808B33" w14:textId="77777777" w:rsidR="009C5A07" w:rsidRDefault="009C5A07" w:rsidP="009C5A07">
      <w:pPr>
        <w:pStyle w:val="BodyText3"/>
        <w:tabs>
          <w:tab w:val="left" w:pos="540"/>
        </w:tabs>
        <w:spacing w:after="0"/>
        <w:ind w:left="540" w:right="-31"/>
        <w:jc w:val="both"/>
        <w:rPr>
          <w:sz w:val="24"/>
          <w:szCs w:val="24"/>
          <w:lang w:val="et-EE"/>
        </w:rPr>
      </w:pPr>
    </w:p>
    <w:p w14:paraId="2268D61B" w14:textId="77777777" w:rsidR="00CF2866" w:rsidRDefault="00CF2866">
      <w:pPr>
        <w:jc w:val="both"/>
        <w:rPr>
          <w:sz w:val="24"/>
          <w:szCs w:val="24"/>
          <w:lang w:val="et-EE"/>
        </w:rPr>
      </w:pPr>
    </w:p>
    <w:p w14:paraId="2AEA9497" w14:textId="77777777" w:rsidR="009C5A07" w:rsidRDefault="009C5A07">
      <w:pPr>
        <w:jc w:val="both"/>
        <w:rPr>
          <w:sz w:val="24"/>
          <w:szCs w:val="24"/>
          <w:lang w:val="et-EE"/>
        </w:rPr>
      </w:pPr>
    </w:p>
    <w:p w14:paraId="045322FA" w14:textId="4367D629" w:rsidR="001A12DB" w:rsidRDefault="00A2190A" w:rsidP="001A12D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Jelena Golubeva</w:t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 xml:space="preserve">                </w:t>
      </w:r>
      <w:r w:rsidR="001A12DB">
        <w:rPr>
          <w:sz w:val="24"/>
          <w:szCs w:val="24"/>
          <w:lang w:val="et-EE"/>
        </w:rPr>
        <w:t xml:space="preserve">Üllar Kaljuste </w:t>
      </w:r>
    </w:p>
    <w:p w14:paraId="04717431" w14:textId="06D90EEE" w:rsidR="001A12DB" w:rsidRDefault="001A12DB" w:rsidP="001A12D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</w:t>
      </w:r>
      <w:r w:rsidR="00A2190A">
        <w:rPr>
          <w:sz w:val="24"/>
          <w:szCs w:val="24"/>
          <w:lang w:val="et-EE"/>
        </w:rPr>
        <w:t>asendaja</w:t>
      </w:r>
      <w:r>
        <w:rPr>
          <w:sz w:val="24"/>
          <w:szCs w:val="24"/>
          <w:lang w:val="et-EE"/>
        </w:rPr>
        <w:t xml:space="preserve">                                                                </w:t>
      </w:r>
      <w:r>
        <w:rPr>
          <w:sz w:val="24"/>
          <w:szCs w:val="24"/>
          <w:lang w:val="et-EE"/>
        </w:rPr>
        <w:tab/>
        <w:t xml:space="preserve">     Linnasekretär</w:t>
      </w:r>
    </w:p>
    <w:p w14:paraId="0F832517" w14:textId="77777777" w:rsidR="00CF2866" w:rsidRDefault="00CF2866" w:rsidP="001A12DB">
      <w:pPr>
        <w:jc w:val="both"/>
        <w:rPr>
          <w:sz w:val="24"/>
          <w:szCs w:val="24"/>
          <w:lang w:val="et-EE"/>
        </w:rPr>
      </w:pPr>
    </w:p>
    <w:sectPr w:rsidR="00CF2866" w:rsidSect="009124B1">
      <w:pgSz w:w="11906" w:h="16838"/>
      <w:pgMar w:top="1417" w:right="1417" w:bottom="1560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15F6F"/>
    <w:multiLevelType w:val="multilevel"/>
    <w:tmpl w:val="E3E214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 w15:restartNumberingAfterBreak="0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59C241F4"/>
    <w:multiLevelType w:val="multilevel"/>
    <w:tmpl w:val="BA1C3A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08508C4"/>
    <w:multiLevelType w:val="multilevel"/>
    <w:tmpl w:val="E6C4A3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66B030FD"/>
    <w:multiLevelType w:val="multilevel"/>
    <w:tmpl w:val="0E08A4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775E14E8"/>
    <w:multiLevelType w:val="multilevel"/>
    <w:tmpl w:val="656E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866"/>
    <w:rsid w:val="000B73C3"/>
    <w:rsid w:val="0011186A"/>
    <w:rsid w:val="001A12DB"/>
    <w:rsid w:val="001D1823"/>
    <w:rsid w:val="00235A60"/>
    <w:rsid w:val="00237F7D"/>
    <w:rsid w:val="002A29C0"/>
    <w:rsid w:val="003066D6"/>
    <w:rsid w:val="00315759"/>
    <w:rsid w:val="00387634"/>
    <w:rsid w:val="003A12E3"/>
    <w:rsid w:val="00530A92"/>
    <w:rsid w:val="00546B7C"/>
    <w:rsid w:val="005B3B3B"/>
    <w:rsid w:val="005E5D40"/>
    <w:rsid w:val="00600596"/>
    <w:rsid w:val="00682F9A"/>
    <w:rsid w:val="00686702"/>
    <w:rsid w:val="006B39DD"/>
    <w:rsid w:val="006E3913"/>
    <w:rsid w:val="0070448F"/>
    <w:rsid w:val="00704BC2"/>
    <w:rsid w:val="007A4801"/>
    <w:rsid w:val="0089757E"/>
    <w:rsid w:val="008D232A"/>
    <w:rsid w:val="008E6975"/>
    <w:rsid w:val="009124B1"/>
    <w:rsid w:val="009A0770"/>
    <w:rsid w:val="009A21A5"/>
    <w:rsid w:val="009C5A07"/>
    <w:rsid w:val="00A2190A"/>
    <w:rsid w:val="00A27EE4"/>
    <w:rsid w:val="00A321BB"/>
    <w:rsid w:val="00AB507F"/>
    <w:rsid w:val="00AC10A0"/>
    <w:rsid w:val="00B128C2"/>
    <w:rsid w:val="00B300AB"/>
    <w:rsid w:val="00B41519"/>
    <w:rsid w:val="00B51788"/>
    <w:rsid w:val="00B63524"/>
    <w:rsid w:val="00C8582D"/>
    <w:rsid w:val="00CF2866"/>
    <w:rsid w:val="00D0637D"/>
    <w:rsid w:val="00D74268"/>
    <w:rsid w:val="00D7592C"/>
    <w:rsid w:val="00D82631"/>
    <w:rsid w:val="00E21522"/>
    <w:rsid w:val="00EA46AC"/>
    <w:rsid w:val="00F52946"/>
    <w:rsid w:val="00F9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D57D"/>
  <w15:docId w15:val="{948D7902-97FF-4660-BAB7-75379823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qFormat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qFormat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BodyTextChar">
    <w:name w:val="Body Text Char"/>
    <w:basedOn w:val="DefaultParagraphFont"/>
    <w:link w:val="BodyText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BodyText3Char">
    <w:name w:val="Body Text 3 Char"/>
    <w:basedOn w:val="DefaultParagraphFont"/>
    <w:link w:val="BodyText3"/>
    <w:semiHidden/>
    <w:qFormat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">
    <w:name w:val="Указатель1"/>
    <w:basedOn w:val="Normal"/>
    <w:qFormat/>
    <w:pPr>
      <w:suppressLineNumbers/>
    </w:pPr>
    <w:rPr>
      <w:rFonts w:cs="Arial"/>
    </w:rPr>
  </w:style>
  <w:style w:type="paragraph" w:styleId="BodyText3">
    <w:name w:val="Body Text 3"/>
    <w:basedOn w:val="Normal"/>
    <w:link w:val="BodyText3Char"/>
    <w:semiHidden/>
    <w:unhideWhenUsed/>
    <w:qFormat/>
    <w:rsid w:val="0031286F"/>
    <w:pPr>
      <w:spacing w:after="120"/>
    </w:pPr>
    <w:rPr>
      <w:sz w:val="16"/>
      <w:szCs w:val="16"/>
    </w:rPr>
  </w:style>
  <w:style w:type="paragraph" w:customStyle="1" w:styleId="bodyt">
    <w:name w:val="bodyt"/>
    <w:basedOn w:val="Normal"/>
    <w:qFormat/>
    <w:rsid w:val="0031286F"/>
    <w:pPr>
      <w:spacing w:beforeAutospacing="1" w:afterAutospacing="1"/>
    </w:pPr>
    <w:rPr>
      <w:sz w:val="24"/>
      <w:szCs w:val="24"/>
      <w:lang w:val="et-EE" w:eastAsia="et-EE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C860EED-27FA-413E-8D85-7BBA0C48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519</Words>
  <Characters>3014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Narva Linnakantselei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Dmitri Djakov</cp:lastModifiedBy>
  <cp:revision>3</cp:revision>
  <cp:lastPrinted>2020-08-31T06:10:00Z</cp:lastPrinted>
  <dcterms:created xsi:type="dcterms:W3CDTF">2021-08-17T07:15:00Z</dcterms:created>
  <dcterms:modified xsi:type="dcterms:W3CDTF">2021-08-17T07:58:00Z</dcterms:modified>
  <dc:language>ru-RU</dc:language>
</cp:coreProperties>
</file>