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F9436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51E5BE5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75C52BE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8335F78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55E24AF2" w14:textId="77777777" w:rsidR="00B03C0E" w:rsidRPr="004B2114" w:rsidRDefault="00B03C0E" w:rsidP="00B03C0E"/>
    <w:p w14:paraId="65620346" w14:textId="77777777"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14:paraId="7C247AB4" w14:textId="77777777" w:rsidR="00B03C0E" w:rsidRPr="00AF0FBC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1E844946" w14:textId="47D882E5" w:rsidR="002015E4" w:rsidRPr="00AF0FBC" w:rsidRDefault="00941CEA" w:rsidP="002015E4">
      <w:pPr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AF0FBC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AF0FBC">
        <w:rPr>
          <w:rFonts w:ascii="Times New Roman" w:hAnsi="Times New Roman"/>
          <w:b/>
          <w:noProof/>
          <w:sz w:val="24"/>
          <w:szCs w:val="24"/>
        </w:rPr>
        <w:t>„</w:t>
      </w:r>
      <w:r w:rsidR="001A5DB7" w:rsidRPr="001A5DB7">
        <w:rPr>
          <w:rFonts w:ascii="Times New Roman" w:hAnsi="Times New Roman"/>
          <w:b/>
          <w:noProof/>
          <w:sz w:val="24"/>
          <w:szCs w:val="24"/>
        </w:rPr>
        <w:t>Narva-Ivangorod</w:t>
      </w:r>
      <w:r w:rsidR="00DC34F5">
        <w:rPr>
          <w:rFonts w:ascii="Times New Roman" w:hAnsi="Times New Roman"/>
          <w:b/>
          <w:noProof/>
          <w:sz w:val="24"/>
          <w:szCs w:val="24"/>
        </w:rPr>
        <w:t xml:space="preserve">i </w:t>
      </w:r>
      <w:r w:rsidR="001A5DB7">
        <w:rPr>
          <w:rFonts w:ascii="Times New Roman" w:hAnsi="Times New Roman"/>
          <w:b/>
          <w:noProof/>
          <w:sz w:val="24"/>
          <w:szCs w:val="24"/>
        </w:rPr>
        <w:t>p</w:t>
      </w:r>
      <w:r w:rsidR="001A5DB7" w:rsidRPr="001A5DB7">
        <w:rPr>
          <w:rFonts w:ascii="Times New Roman" w:hAnsi="Times New Roman"/>
          <w:b/>
          <w:noProof/>
          <w:sz w:val="24"/>
          <w:szCs w:val="24"/>
        </w:rPr>
        <w:t>iiriülen</w:t>
      </w:r>
      <w:r w:rsidR="00052B31">
        <w:rPr>
          <w:rFonts w:ascii="Times New Roman" w:hAnsi="Times New Roman"/>
          <w:b/>
          <w:noProof/>
          <w:sz w:val="24"/>
          <w:szCs w:val="24"/>
        </w:rPr>
        <w:t>e koostöö kapitaliseerimise suunas</w:t>
      </w:r>
      <w:r w:rsidRPr="00AF0FBC">
        <w:rPr>
          <w:rFonts w:ascii="Times New Roman" w:hAnsi="Times New Roman"/>
          <w:b/>
          <w:noProof/>
          <w:sz w:val="24"/>
          <w:szCs w:val="24"/>
        </w:rPr>
        <w:t xml:space="preserve">/  </w:t>
      </w:r>
      <w:r w:rsidR="001A5DB7" w:rsidRPr="001A5DB7">
        <w:rPr>
          <w:rFonts w:ascii="Times New Roman" w:hAnsi="Times New Roman"/>
          <w:b/>
          <w:noProof/>
          <w:sz w:val="24"/>
          <w:szCs w:val="24"/>
        </w:rPr>
        <w:t>Narva-Ivangorod CBC CAP</w:t>
      </w:r>
      <w:r w:rsidRPr="00AF0FBC">
        <w:rPr>
          <w:rFonts w:ascii="Times New Roman" w:hAnsi="Times New Roman"/>
          <w:b/>
          <w:noProof/>
          <w:sz w:val="24"/>
          <w:szCs w:val="24"/>
        </w:rPr>
        <w:t>“</w:t>
      </w:r>
      <w:r w:rsidR="002015E4" w:rsidRPr="00AF0FBC">
        <w:rPr>
          <w:rFonts w:ascii="Times New Roman" w:hAnsi="Times New Roman"/>
          <w:b/>
          <w:sz w:val="24"/>
          <w:szCs w:val="24"/>
        </w:rPr>
        <w:t xml:space="preserve"> </w:t>
      </w:r>
      <w:r w:rsidR="00447728" w:rsidRPr="00AF0FBC">
        <w:rPr>
          <w:rFonts w:ascii="Times New Roman" w:hAnsi="Times New Roman"/>
          <w:b/>
          <w:sz w:val="24"/>
          <w:szCs w:val="24"/>
        </w:rPr>
        <w:t>oma</w:t>
      </w:r>
      <w:r w:rsidR="002015E4" w:rsidRPr="00AF0FBC">
        <w:rPr>
          <w:rFonts w:ascii="Times New Roman" w:hAnsi="Times New Roman"/>
          <w:b/>
          <w:sz w:val="24"/>
          <w:szCs w:val="24"/>
        </w:rPr>
        <w:t>finantseeringu kinnitamine.</w:t>
      </w:r>
    </w:p>
    <w:p w14:paraId="53FBBBE6" w14:textId="77777777"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14:paraId="7B644C9B" w14:textId="77777777"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51DBBF48" w14:textId="77777777"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14:paraId="7646196D" w14:textId="77777777"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4CB8F42F" w14:textId="6AE30DCD" w:rsidR="00AD153F" w:rsidRDefault="00941CEA" w:rsidP="00CD583A">
      <w:pPr>
        <w:jc w:val="both"/>
        <w:rPr>
          <w:rFonts w:ascii="Times New Roman" w:hAnsi="Times New Roman"/>
          <w:sz w:val="24"/>
          <w:szCs w:val="24"/>
        </w:rPr>
      </w:pPr>
      <w:r w:rsidRPr="00052B31">
        <w:rPr>
          <w:rFonts w:ascii="Times New Roman" w:hAnsi="Times New Roman"/>
          <w:noProof/>
          <w:sz w:val="24"/>
          <w:szCs w:val="24"/>
        </w:rPr>
        <w:t xml:space="preserve">Narva Linna Arenduse ja Ökonoomika Amet </w:t>
      </w:r>
      <w:r w:rsidR="00FA485C" w:rsidRPr="00052B31">
        <w:rPr>
          <w:rFonts w:ascii="Times New Roman" w:hAnsi="Times New Roman"/>
          <w:noProof/>
          <w:sz w:val="24"/>
          <w:szCs w:val="24"/>
        </w:rPr>
        <w:t>koostöös</w:t>
      </w:r>
      <w:r w:rsidR="001A5DB7" w:rsidRPr="00052B31">
        <w:rPr>
          <w:rFonts w:ascii="Times New Roman" w:hAnsi="Times New Roman"/>
          <w:noProof/>
          <w:sz w:val="24"/>
          <w:szCs w:val="24"/>
        </w:rPr>
        <w:t xml:space="preserve"> SA Narva Muuseumi, </w:t>
      </w:r>
      <w:r w:rsidR="00D55D88" w:rsidRPr="00052B31">
        <w:rPr>
          <w:rFonts w:ascii="Times New Roman" w:hAnsi="Times New Roman"/>
          <w:noProof/>
          <w:sz w:val="24"/>
          <w:szCs w:val="24"/>
        </w:rPr>
        <w:t xml:space="preserve">Leningradi oblasti Muuseumiagentuuri ja </w:t>
      </w:r>
      <w:r w:rsidR="001A5DB7" w:rsidRPr="00052B31">
        <w:rPr>
          <w:rFonts w:ascii="Times New Roman" w:hAnsi="Times New Roman"/>
          <w:noProof/>
          <w:sz w:val="24"/>
          <w:szCs w:val="24"/>
        </w:rPr>
        <w:t xml:space="preserve"> </w:t>
      </w:r>
      <w:r w:rsidRPr="00052B31">
        <w:rPr>
          <w:rFonts w:ascii="Times New Roman" w:hAnsi="Times New Roman"/>
          <w:noProof/>
          <w:sz w:val="24"/>
          <w:szCs w:val="24"/>
        </w:rPr>
        <w:t>Ivangorodi linnavali</w:t>
      </w:r>
      <w:r w:rsidR="004952FF" w:rsidRPr="00052B31">
        <w:rPr>
          <w:rFonts w:ascii="Times New Roman" w:hAnsi="Times New Roman"/>
          <w:noProof/>
          <w:sz w:val="24"/>
          <w:szCs w:val="24"/>
        </w:rPr>
        <w:t>ts</w:t>
      </w:r>
      <w:r w:rsidRPr="00052B31">
        <w:rPr>
          <w:rFonts w:ascii="Times New Roman" w:hAnsi="Times New Roman"/>
          <w:noProof/>
          <w:sz w:val="24"/>
          <w:szCs w:val="24"/>
        </w:rPr>
        <w:t>use</w:t>
      </w:r>
      <w:r w:rsidR="002D24B6" w:rsidRPr="00052B31">
        <w:rPr>
          <w:rFonts w:ascii="Times New Roman" w:hAnsi="Times New Roman"/>
          <w:noProof/>
          <w:sz w:val="24"/>
          <w:szCs w:val="24"/>
        </w:rPr>
        <w:t>ga</w:t>
      </w:r>
      <w:r w:rsidR="00CD583A" w:rsidRPr="00052B31">
        <w:rPr>
          <w:rFonts w:ascii="Times New Roman" w:hAnsi="Times New Roman"/>
          <w:noProof/>
          <w:sz w:val="24"/>
          <w:szCs w:val="24"/>
        </w:rPr>
        <w:t xml:space="preserve"> </w:t>
      </w:r>
      <w:r w:rsidRPr="00052B31">
        <w:rPr>
          <w:rFonts w:ascii="Times New Roman" w:hAnsi="Times New Roman"/>
          <w:noProof/>
          <w:sz w:val="24"/>
          <w:szCs w:val="24"/>
        </w:rPr>
        <w:t>valmista</w:t>
      </w:r>
      <w:r w:rsidR="00CD583A" w:rsidRPr="00052B31">
        <w:rPr>
          <w:rFonts w:ascii="Times New Roman" w:hAnsi="Times New Roman"/>
          <w:noProof/>
          <w:sz w:val="24"/>
          <w:szCs w:val="24"/>
        </w:rPr>
        <w:t>vad</w:t>
      </w:r>
      <w:r w:rsidR="00461F56" w:rsidRPr="00052B31">
        <w:rPr>
          <w:rFonts w:ascii="Times New Roman" w:hAnsi="Times New Roman"/>
          <w:noProof/>
          <w:sz w:val="24"/>
          <w:szCs w:val="24"/>
        </w:rPr>
        <w:t xml:space="preserve"> ette</w:t>
      </w:r>
      <w:r w:rsidR="00BB771F" w:rsidRPr="00052B31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052B31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1A5DB7" w:rsidRPr="00052B31">
        <w:rPr>
          <w:rFonts w:ascii="Times New Roman" w:hAnsi="Times New Roman"/>
          <w:sz w:val="24"/>
          <w:szCs w:val="24"/>
        </w:rPr>
        <w:t>rojekti</w:t>
      </w:r>
      <w:proofErr w:type="spellEnd"/>
      <w:r w:rsidR="00661FD5" w:rsidRPr="00052B31">
        <w:rPr>
          <w:rFonts w:ascii="Times New Roman" w:hAnsi="Times New Roman"/>
          <w:sz w:val="24"/>
          <w:szCs w:val="24"/>
        </w:rPr>
        <w:t xml:space="preserve"> </w:t>
      </w:r>
      <w:r w:rsidR="001A5DB7" w:rsidRPr="00052B31">
        <w:rPr>
          <w:rFonts w:ascii="Times New Roman" w:hAnsi="Times New Roman"/>
          <w:sz w:val="24"/>
          <w:szCs w:val="24"/>
        </w:rPr>
        <w:t xml:space="preserve">“Narva-Ivangorod piiriülene koostöö kapitaliseerimise </w:t>
      </w:r>
      <w:r w:rsidR="00D65638" w:rsidRPr="00052B31">
        <w:rPr>
          <w:rFonts w:ascii="Times New Roman" w:hAnsi="Times New Roman"/>
          <w:sz w:val="24"/>
          <w:szCs w:val="24"/>
        </w:rPr>
        <w:t>suunas</w:t>
      </w:r>
      <w:r w:rsidR="001A5DB7" w:rsidRPr="00052B31">
        <w:rPr>
          <w:rFonts w:ascii="Times New Roman" w:hAnsi="Times New Roman"/>
          <w:sz w:val="24"/>
          <w:szCs w:val="24"/>
        </w:rPr>
        <w:t>“</w:t>
      </w:r>
      <w:r w:rsidR="00661FD5" w:rsidRPr="00052B31">
        <w:rPr>
          <w:rFonts w:ascii="Times New Roman" w:hAnsi="Times New Roman"/>
          <w:sz w:val="24"/>
          <w:szCs w:val="24"/>
        </w:rPr>
        <w:t xml:space="preserve">, inglise keeles projekti nimetus on </w:t>
      </w:r>
      <w:r w:rsidR="00461F56" w:rsidRPr="00052B31">
        <w:rPr>
          <w:rFonts w:ascii="Times New Roman" w:hAnsi="Times New Roman"/>
          <w:sz w:val="24"/>
          <w:szCs w:val="24"/>
        </w:rPr>
        <w:t>“</w:t>
      </w:r>
      <w:r w:rsidR="001A5DB7" w:rsidRPr="00052B31">
        <w:rPr>
          <w:rFonts w:ascii="Times New Roman" w:hAnsi="Times New Roman"/>
          <w:sz w:val="24"/>
          <w:szCs w:val="24"/>
        </w:rPr>
        <w:t xml:space="preserve">Narva-Ivangorod </w:t>
      </w:r>
      <w:proofErr w:type="spellStart"/>
      <w:r w:rsidR="001A5DB7" w:rsidRPr="00052B31">
        <w:rPr>
          <w:rFonts w:ascii="Times New Roman" w:hAnsi="Times New Roman"/>
          <w:sz w:val="24"/>
          <w:szCs w:val="24"/>
        </w:rPr>
        <w:t>Cross</w:t>
      </w:r>
      <w:proofErr w:type="spellEnd"/>
      <w:r w:rsidR="001A5DB7" w:rsidRPr="00052B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A5DB7" w:rsidRPr="00052B31">
        <w:rPr>
          <w:rFonts w:ascii="Times New Roman" w:hAnsi="Times New Roman"/>
          <w:sz w:val="24"/>
          <w:szCs w:val="24"/>
        </w:rPr>
        <w:t>Border</w:t>
      </w:r>
      <w:proofErr w:type="spellEnd"/>
      <w:r w:rsidR="001A5DB7" w:rsidRPr="00052B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A5DB7" w:rsidRPr="00052B31">
        <w:rPr>
          <w:rFonts w:ascii="Times New Roman" w:hAnsi="Times New Roman"/>
          <w:sz w:val="24"/>
          <w:szCs w:val="24"/>
        </w:rPr>
        <w:t>Cooperation</w:t>
      </w:r>
      <w:proofErr w:type="spellEnd"/>
      <w:r w:rsidR="001A5DB7" w:rsidRPr="00052B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A5DB7" w:rsidRPr="00052B31">
        <w:rPr>
          <w:rFonts w:ascii="Times New Roman" w:hAnsi="Times New Roman"/>
          <w:sz w:val="24"/>
          <w:szCs w:val="24"/>
        </w:rPr>
        <w:t>towards</w:t>
      </w:r>
      <w:proofErr w:type="spellEnd"/>
      <w:r w:rsidR="001A5DB7" w:rsidRPr="00052B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A5DB7" w:rsidRPr="00052B31">
        <w:rPr>
          <w:rFonts w:ascii="Times New Roman" w:hAnsi="Times New Roman"/>
          <w:sz w:val="24"/>
          <w:szCs w:val="24"/>
        </w:rPr>
        <w:t>to</w:t>
      </w:r>
      <w:proofErr w:type="spellEnd"/>
      <w:r w:rsidR="001A5DB7" w:rsidRPr="00052B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A5DB7" w:rsidRPr="00052B31">
        <w:rPr>
          <w:rFonts w:ascii="Times New Roman" w:hAnsi="Times New Roman"/>
          <w:sz w:val="24"/>
          <w:szCs w:val="24"/>
        </w:rPr>
        <w:t>Capitalization</w:t>
      </w:r>
      <w:proofErr w:type="spellEnd"/>
      <w:r w:rsidR="00661FD5" w:rsidRPr="00052B31">
        <w:rPr>
          <w:rFonts w:ascii="Times New Roman" w:hAnsi="Times New Roman"/>
          <w:sz w:val="24"/>
          <w:szCs w:val="24"/>
        </w:rPr>
        <w:t>“, lühike projekti nimetus on „</w:t>
      </w:r>
      <w:r w:rsidR="001A5DB7" w:rsidRPr="00052B31">
        <w:rPr>
          <w:rFonts w:ascii="Times New Roman" w:hAnsi="Times New Roman"/>
          <w:sz w:val="24"/>
          <w:szCs w:val="24"/>
        </w:rPr>
        <w:t>Narva-Ivangorod CBC CAP</w:t>
      </w:r>
      <w:r w:rsidR="00661FD5" w:rsidRPr="00052B31">
        <w:rPr>
          <w:rFonts w:ascii="Times New Roman" w:hAnsi="Times New Roman"/>
          <w:sz w:val="24"/>
          <w:szCs w:val="24"/>
        </w:rPr>
        <w:t>“</w:t>
      </w:r>
      <w:r w:rsidR="00461F56" w:rsidRPr="00052B31">
        <w:rPr>
          <w:rFonts w:ascii="Times New Roman" w:hAnsi="Times New Roman"/>
          <w:sz w:val="24"/>
          <w:szCs w:val="24"/>
        </w:rPr>
        <w:t xml:space="preserve">. Projekt esitatakse </w:t>
      </w:r>
      <w:r w:rsidR="00BB771F" w:rsidRPr="00052B31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052B31">
        <w:rPr>
          <w:rFonts w:ascii="Times New Roman" w:hAnsi="Times New Roman"/>
          <w:noProof/>
          <w:sz w:val="24"/>
          <w:szCs w:val="24"/>
        </w:rPr>
        <w:t xml:space="preserve"> 2014-2020</w:t>
      </w:r>
      <w:r w:rsidR="00DC34F5" w:rsidRPr="00052B31">
        <w:t xml:space="preserve"> </w:t>
      </w:r>
      <w:r w:rsidR="00DC34F5" w:rsidRPr="00052B31">
        <w:rPr>
          <w:rFonts w:ascii="Times New Roman" w:hAnsi="Times New Roman"/>
          <w:noProof/>
          <w:sz w:val="24"/>
          <w:szCs w:val="24"/>
        </w:rPr>
        <w:t>neljandasse</w:t>
      </w:r>
      <w:r w:rsidR="00BB1CD6" w:rsidRPr="00052B31">
        <w:rPr>
          <w:rFonts w:ascii="Times New Roman" w:hAnsi="Times New Roman"/>
          <w:noProof/>
          <w:sz w:val="24"/>
          <w:szCs w:val="24"/>
        </w:rPr>
        <w:t xml:space="preserve"> vooru</w:t>
      </w:r>
      <w:r w:rsidR="00856C9D" w:rsidRPr="00052B31">
        <w:rPr>
          <w:rFonts w:ascii="Times New Roman" w:hAnsi="Times New Roman"/>
          <w:noProof/>
          <w:sz w:val="24"/>
          <w:szCs w:val="24"/>
        </w:rPr>
        <w:t xml:space="preserve"> (</w:t>
      </w:r>
      <w:hyperlink r:id="rId7" w:history="1">
        <w:r w:rsidR="00856C9D" w:rsidRPr="00052B31">
          <w:rPr>
            <w:rStyle w:val="Hyperlink"/>
            <w:rFonts w:ascii="Times New Roman" w:hAnsi="Times New Roman"/>
            <w:noProof/>
            <w:color w:val="auto"/>
            <w:sz w:val="24"/>
            <w:szCs w:val="24"/>
          </w:rPr>
          <w:t>http://www.estoniarussia.eu</w:t>
        </w:r>
      </w:hyperlink>
      <w:r w:rsidR="00461F56" w:rsidRPr="00404247">
        <w:rPr>
          <w:rFonts w:ascii="Times New Roman" w:hAnsi="Times New Roman"/>
          <w:noProof/>
          <w:sz w:val="24"/>
          <w:szCs w:val="24"/>
        </w:rPr>
        <w:t>)</w:t>
      </w:r>
      <w:r w:rsidR="00AD153F">
        <w:rPr>
          <w:rFonts w:ascii="Times New Roman" w:hAnsi="Times New Roman"/>
          <w:sz w:val="24"/>
          <w:szCs w:val="24"/>
        </w:rPr>
        <w:t xml:space="preserve">. </w:t>
      </w:r>
    </w:p>
    <w:p w14:paraId="3EA955ED" w14:textId="6B88125D" w:rsidR="00DC34F5" w:rsidRDefault="00DC34F5" w:rsidP="00DC34F5">
      <w:pPr>
        <w:jc w:val="both"/>
      </w:pPr>
      <w:r>
        <w:rPr>
          <w:rFonts w:ascii="Times New Roman" w:hAnsi="Times New Roman"/>
          <w:sz w:val="24"/>
          <w:szCs w:val="24"/>
        </w:rPr>
        <w:t xml:space="preserve">Projekti eesmärk on </w:t>
      </w:r>
      <w:r w:rsidRPr="00DC34F5">
        <w:rPr>
          <w:rFonts w:ascii="Times New Roman" w:hAnsi="Times New Roman"/>
          <w:sz w:val="24"/>
          <w:szCs w:val="24"/>
        </w:rPr>
        <w:t xml:space="preserve">aidata kaasa </w:t>
      </w:r>
      <w:r>
        <w:rPr>
          <w:rFonts w:ascii="Times New Roman" w:hAnsi="Times New Roman"/>
          <w:sz w:val="24"/>
          <w:szCs w:val="24"/>
        </w:rPr>
        <w:t xml:space="preserve">Narva-Ivangorod piiriüleste </w:t>
      </w:r>
      <w:r w:rsidRPr="00DC34F5">
        <w:rPr>
          <w:rFonts w:ascii="Times New Roman" w:hAnsi="Times New Roman"/>
          <w:sz w:val="24"/>
          <w:szCs w:val="24"/>
        </w:rPr>
        <w:t>projekti</w:t>
      </w:r>
      <w:r>
        <w:rPr>
          <w:rFonts w:ascii="Times New Roman" w:hAnsi="Times New Roman"/>
          <w:sz w:val="24"/>
          <w:szCs w:val="24"/>
        </w:rPr>
        <w:t>de</w:t>
      </w:r>
      <w:r w:rsidRPr="00DC34F5">
        <w:rPr>
          <w:rFonts w:ascii="Times New Roman" w:hAnsi="Times New Roman"/>
          <w:sz w:val="24"/>
          <w:szCs w:val="24"/>
        </w:rPr>
        <w:t xml:space="preserve"> tulemuste, teadmiste, heade tavade (teadmistele ja ülekandele orienteeritud lähenemisviis) edasiandmisele</w:t>
      </w:r>
      <w:r>
        <w:rPr>
          <w:rFonts w:ascii="Times New Roman" w:hAnsi="Times New Roman"/>
          <w:sz w:val="24"/>
          <w:szCs w:val="24"/>
        </w:rPr>
        <w:t>.</w:t>
      </w:r>
      <w:r w:rsidRPr="00DC34F5">
        <w:rPr>
          <w:rFonts w:ascii="Times New Roman" w:hAnsi="Times New Roman"/>
          <w:sz w:val="24"/>
          <w:szCs w:val="24"/>
        </w:rPr>
        <w:t xml:space="preserve"> </w:t>
      </w:r>
    </w:p>
    <w:p w14:paraId="116274A2" w14:textId="0EEFE5C0" w:rsidR="00DC34F5" w:rsidRPr="00DC34F5" w:rsidRDefault="00DC34F5" w:rsidP="00DC34F5">
      <w:pPr>
        <w:jc w:val="both"/>
        <w:rPr>
          <w:rFonts w:ascii="Times New Roman" w:hAnsi="Times New Roman"/>
          <w:sz w:val="24"/>
          <w:szCs w:val="24"/>
        </w:rPr>
      </w:pPr>
      <w:r w:rsidRPr="00052B31">
        <w:rPr>
          <w:rFonts w:ascii="Times New Roman" w:hAnsi="Times New Roman"/>
          <w:sz w:val="24"/>
          <w:szCs w:val="24"/>
        </w:rPr>
        <w:t>Neljanda</w:t>
      </w:r>
      <w:r w:rsidR="00BB1CD6" w:rsidRPr="00052B31">
        <w:rPr>
          <w:rFonts w:ascii="Times New Roman" w:hAnsi="Times New Roman"/>
          <w:sz w:val="24"/>
          <w:szCs w:val="24"/>
        </w:rPr>
        <w:t>s</w:t>
      </w:r>
      <w:r w:rsidRPr="00052B31">
        <w:rPr>
          <w:rFonts w:ascii="Times New Roman" w:hAnsi="Times New Roman"/>
          <w:sz w:val="24"/>
          <w:szCs w:val="24"/>
        </w:rPr>
        <w:t xml:space="preserve"> </w:t>
      </w:r>
      <w:r w:rsidR="00BB1CD6" w:rsidRPr="00052B31">
        <w:rPr>
          <w:rFonts w:ascii="Times New Roman" w:hAnsi="Times New Roman"/>
          <w:sz w:val="24"/>
          <w:szCs w:val="24"/>
        </w:rPr>
        <w:t>voorus</w:t>
      </w:r>
      <w:r w:rsidRPr="00052B31">
        <w:rPr>
          <w:rFonts w:ascii="Times New Roman" w:hAnsi="Times New Roman"/>
          <w:sz w:val="24"/>
          <w:szCs w:val="24"/>
        </w:rPr>
        <w:t xml:space="preserve"> osalemiseks kutsutakse Eesti-Venemaa piiriülese koostöö programmi </w:t>
      </w:r>
      <w:r w:rsidR="00364495" w:rsidRPr="00052B31">
        <w:rPr>
          <w:rFonts w:ascii="Times New Roman" w:hAnsi="Times New Roman"/>
          <w:sz w:val="24"/>
          <w:szCs w:val="24"/>
        </w:rPr>
        <w:t xml:space="preserve">raames </w:t>
      </w:r>
      <w:r w:rsidRPr="00052B31">
        <w:rPr>
          <w:rFonts w:ascii="Times New Roman" w:hAnsi="Times New Roman"/>
          <w:sz w:val="24"/>
          <w:szCs w:val="24"/>
        </w:rPr>
        <w:t>käimasolevaid või lõpetatud projekte kasutama ära ja maksimeerima juba saavutatud või saavutatavaid tulemusi</w:t>
      </w:r>
      <w:r w:rsidRPr="00DC34F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E84A889" w14:textId="3F4BBF16" w:rsidR="00461F56" w:rsidRPr="00404247" w:rsidRDefault="00404247" w:rsidP="00CD583A">
      <w:pPr>
        <w:jc w:val="both"/>
        <w:rPr>
          <w:rFonts w:ascii="Times New Roman" w:hAnsi="Times New Roman"/>
          <w:sz w:val="24"/>
          <w:szCs w:val="24"/>
        </w:rPr>
      </w:pPr>
      <w:r w:rsidRPr="00404247">
        <w:rPr>
          <w:rFonts w:ascii="Times New Roman" w:hAnsi="Times New Roman"/>
          <w:noProof/>
          <w:sz w:val="24"/>
          <w:szCs w:val="24"/>
        </w:rPr>
        <w:t>Kogu pr</w:t>
      </w:r>
      <w:r w:rsidR="00461F56" w:rsidRPr="00404247">
        <w:rPr>
          <w:rFonts w:ascii="Times New Roman" w:hAnsi="Times New Roman"/>
          <w:noProof/>
          <w:sz w:val="24"/>
          <w:szCs w:val="24"/>
        </w:rPr>
        <w:t xml:space="preserve">ojekti </w:t>
      </w:r>
      <w:r w:rsidR="0058157C">
        <w:rPr>
          <w:rFonts w:ascii="Times New Roman" w:hAnsi="Times New Roman"/>
          <w:noProof/>
          <w:sz w:val="24"/>
          <w:szCs w:val="24"/>
        </w:rPr>
        <w:t xml:space="preserve">eelarve on </w:t>
      </w:r>
      <w:r w:rsidR="00622209">
        <w:rPr>
          <w:rFonts w:ascii="Times New Roman" w:hAnsi="Times New Roman"/>
          <w:noProof/>
          <w:sz w:val="24"/>
          <w:szCs w:val="24"/>
        </w:rPr>
        <w:t>kuni</w:t>
      </w:r>
      <w:r w:rsidR="001A5DB7">
        <w:rPr>
          <w:rFonts w:ascii="Times New Roman" w:hAnsi="Times New Roman"/>
          <w:noProof/>
          <w:sz w:val="24"/>
          <w:szCs w:val="24"/>
        </w:rPr>
        <w:t xml:space="preserve"> 55</w:t>
      </w:r>
      <w:r w:rsidRPr="00404247">
        <w:rPr>
          <w:rFonts w:ascii="Times New Roman" w:hAnsi="Times New Roman"/>
          <w:noProof/>
          <w:sz w:val="24"/>
          <w:szCs w:val="24"/>
        </w:rPr>
        <w:t xml:space="preserve"> 000 </w:t>
      </w:r>
      <w:r w:rsidRPr="00364495">
        <w:rPr>
          <w:rFonts w:ascii="Times New Roman" w:hAnsi="Times New Roman"/>
          <w:noProof/>
          <w:sz w:val="24"/>
          <w:szCs w:val="24"/>
        </w:rPr>
        <w:t xml:space="preserve">EUR, sh </w:t>
      </w:r>
      <w:r w:rsidR="00810505" w:rsidRPr="00364495">
        <w:rPr>
          <w:rFonts w:ascii="Times New Roman" w:hAnsi="Times New Roman"/>
          <w:noProof/>
          <w:sz w:val="24"/>
          <w:szCs w:val="24"/>
        </w:rPr>
        <w:t>Narva Linna Arendus</w:t>
      </w:r>
      <w:r w:rsidR="00941CEA" w:rsidRPr="00364495">
        <w:rPr>
          <w:rFonts w:ascii="Times New Roman" w:hAnsi="Times New Roman"/>
          <w:noProof/>
          <w:sz w:val="24"/>
          <w:szCs w:val="24"/>
        </w:rPr>
        <w:t>e ja Ökonoomika Ameti</w:t>
      </w:r>
      <w:r w:rsidR="00810505" w:rsidRPr="00364495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364495">
        <w:rPr>
          <w:rFonts w:ascii="Times New Roman" w:hAnsi="Times New Roman"/>
          <w:sz w:val="24"/>
          <w:szCs w:val="24"/>
        </w:rPr>
        <w:t>eelarve</w:t>
      </w:r>
      <w:r w:rsidR="00810505" w:rsidRPr="00364495">
        <w:rPr>
          <w:rFonts w:ascii="Times New Roman" w:hAnsi="Times New Roman"/>
          <w:sz w:val="24"/>
          <w:szCs w:val="24"/>
        </w:rPr>
        <w:t xml:space="preserve"> </w:t>
      </w:r>
      <w:r w:rsidR="000A01AE" w:rsidRPr="00364495">
        <w:rPr>
          <w:rFonts w:ascii="Times New Roman" w:hAnsi="Times New Roman"/>
          <w:sz w:val="24"/>
          <w:szCs w:val="24"/>
        </w:rPr>
        <w:t xml:space="preserve">moodustab projektis </w:t>
      </w:r>
      <w:r w:rsidR="00461F56" w:rsidRPr="00364495">
        <w:rPr>
          <w:rFonts w:ascii="Times New Roman" w:hAnsi="Times New Roman"/>
          <w:sz w:val="24"/>
          <w:szCs w:val="24"/>
        </w:rPr>
        <w:t xml:space="preserve"> </w:t>
      </w:r>
      <w:r w:rsidR="0088756D" w:rsidRPr="00364495">
        <w:rPr>
          <w:rFonts w:ascii="Times New Roman" w:hAnsi="Times New Roman"/>
          <w:sz w:val="24"/>
          <w:szCs w:val="24"/>
        </w:rPr>
        <w:t xml:space="preserve">kuni </w:t>
      </w:r>
      <w:r w:rsidR="00364495">
        <w:rPr>
          <w:rFonts w:ascii="Times New Roman" w:hAnsi="Times New Roman"/>
          <w:sz w:val="24"/>
          <w:szCs w:val="24"/>
        </w:rPr>
        <w:t xml:space="preserve">25 000 </w:t>
      </w:r>
      <w:r w:rsidR="00810505" w:rsidRPr="00364495">
        <w:rPr>
          <w:rFonts w:ascii="Times New Roman" w:hAnsi="Times New Roman"/>
          <w:sz w:val="24"/>
          <w:szCs w:val="24"/>
        </w:rPr>
        <w:t xml:space="preserve">EUR, </w:t>
      </w:r>
      <w:r w:rsidR="000A01AE" w:rsidRPr="00364495">
        <w:rPr>
          <w:rFonts w:ascii="Times New Roman" w:hAnsi="Times New Roman"/>
          <w:sz w:val="24"/>
          <w:szCs w:val="24"/>
        </w:rPr>
        <w:t>millest</w:t>
      </w:r>
      <w:r w:rsidR="000A01AE" w:rsidRPr="00404247">
        <w:rPr>
          <w:rFonts w:ascii="Times New Roman" w:hAnsi="Times New Roman"/>
          <w:sz w:val="24"/>
          <w:szCs w:val="24"/>
        </w:rPr>
        <w:t xml:space="preserve"> </w:t>
      </w:r>
      <w:r w:rsidR="00810505" w:rsidRPr="00404247">
        <w:rPr>
          <w:rFonts w:ascii="Times New Roman" w:hAnsi="Times New Roman"/>
          <w:sz w:val="24"/>
          <w:szCs w:val="24"/>
        </w:rPr>
        <w:t xml:space="preserve"> pro</w:t>
      </w:r>
      <w:r w:rsidR="0088756D" w:rsidRPr="00404247">
        <w:rPr>
          <w:rFonts w:ascii="Times New Roman" w:hAnsi="Times New Roman"/>
          <w:sz w:val="24"/>
          <w:szCs w:val="24"/>
        </w:rPr>
        <w:t>grammi finantseering on kuni</w:t>
      </w:r>
      <w:r w:rsidR="00364495">
        <w:rPr>
          <w:rFonts w:ascii="Times New Roman" w:hAnsi="Times New Roman"/>
          <w:sz w:val="24"/>
          <w:szCs w:val="24"/>
        </w:rPr>
        <w:t xml:space="preserve"> </w:t>
      </w:r>
      <w:r w:rsidR="00BA3009">
        <w:rPr>
          <w:rFonts w:ascii="Times New Roman" w:hAnsi="Times New Roman"/>
          <w:sz w:val="24"/>
          <w:szCs w:val="24"/>
        </w:rPr>
        <w:t xml:space="preserve">22 500 </w:t>
      </w:r>
      <w:r w:rsidR="00810505" w:rsidRPr="00404247">
        <w:rPr>
          <w:rFonts w:ascii="Times New Roman" w:hAnsi="Times New Roman"/>
          <w:sz w:val="24"/>
          <w:szCs w:val="24"/>
        </w:rPr>
        <w:t>ja</w:t>
      </w:r>
      <w:r w:rsidR="0088756D" w:rsidRPr="00404247">
        <w:rPr>
          <w:rFonts w:ascii="Times New Roman" w:hAnsi="Times New Roman"/>
          <w:sz w:val="24"/>
          <w:szCs w:val="24"/>
        </w:rPr>
        <w:t xml:space="preserve"> omafinantseerimine on kuni </w:t>
      </w:r>
      <w:r w:rsidR="001A5DB7">
        <w:rPr>
          <w:rFonts w:ascii="Times New Roman" w:hAnsi="Times New Roman"/>
          <w:sz w:val="24"/>
          <w:szCs w:val="24"/>
        </w:rPr>
        <w:t xml:space="preserve">2 500 </w:t>
      </w:r>
      <w:r w:rsidR="00810505" w:rsidRPr="00404247">
        <w:rPr>
          <w:rFonts w:ascii="Times New Roman" w:hAnsi="Times New Roman"/>
          <w:sz w:val="24"/>
          <w:szCs w:val="24"/>
        </w:rPr>
        <w:t>EUR</w:t>
      </w:r>
      <w:r w:rsidR="00461F56" w:rsidRPr="00404247">
        <w:rPr>
          <w:rFonts w:ascii="Times New Roman" w:hAnsi="Times New Roman"/>
          <w:sz w:val="24"/>
          <w:szCs w:val="24"/>
        </w:rPr>
        <w:t xml:space="preserve"> ehk 10%</w:t>
      </w:r>
      <w:r w:rsidR="00810505" w:rsidRPr="00404247">
        <w:rPr>
          <w:rFonts w:ascii="Times New Roman" w:hAnsi="Times New Roman"/>
          <w:sz w:val="24"/>
          <w:szCs w:val="24"/>
        </w:rPr>
        <w:t xml:space="preserve">. Projekti elluviimise periood on orienteeruvalt </w:t>
      </w:r>
      <w:r w:rsidR="003463BF">
        <w:rPr>
          <w:rFonts w:ascii="Times New Roman" w:hAnsi="Times New Roman"/>
          <w:sz w:val="24"/>
          <w:szCs w:val="24"/>
        </w:rPr>
        <w:t>ma</w:t>
      </w:r>
      <w:r w:rsidRPr="00404247">
        <w:rPr>
          <w:rFonts w:ascii="Times New Roman" w:hAnsi="Times New Roman"/>
          <w:sz w:val="24"/>
          <w:szCs w:val="24"/>
        </w:rPr>
        <w:t>i</w:t>
      </w:r>
      <w:r w:rsidR="00B372C8" w:rsidRPr="00404247">
        <w:rPr>
          <w:rFonts w:ascii="Times New Roman" w:hAnsi="Times New Roman"/>
          <w:sz w:val="24"/>
          <w:szCs w:val="24"/>
        </w:rPr>
        <w:t>st</w:t>
      </w:r>
      <w:r w:rsidR="00810505" w:rsidRPr="00404247">
        <w:rPr>
          <w:rFonts w:ascii="Times New Roman" w:hAnsi="Times New Roman"/>
          <w:sz w:val="24"/>
          <w:szCs w:val="24"/>
        </w:rPr>
        <w:t xml:space="preserve"> </w:t>
      </w:r>
      <w:r w:rsidR="001A5DB7">
        <w:rPr>
          <w:rFonts w:ascii="Times New Roman" w:hAnsi="Times New Roman"/>
          <w:sz w:val="24"/>
          <w:szCs w:val="24"/>
        </w:rPr>
        <w:t>2022</w:t>
      </w:r>
      <w:r w:rsidR="00DE39DA" w:rsidRPr="00404247">
        <w:rPr>
          <w:rFonts w:ascii="Times New Roman" w:hAnsi="Times New Roman"/>
          <w:sz w:val="24"/>
          <w:szCs w:val="24"/>
        </w:rPr>
        <w:t xml:space="preserve"> </w:t>
      </w:r>
      <w:r w:rsidR="00B372C8" w:rsidRPr="00404247">
        <w:rPr>
          <w:rFonts w:ascii="Times New Roman" w:hAnsi="Times New Roman"/>
          <w:sz w:val="24"/>
          <w:szCs w:val="24"/>
        </w:rPr>
        <w:t>–</w:t>
      </w:r>
      <w:r w:rsidR="00810505" w:rsidRPr="004042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A5DB7">
        <w:rPr>
          <w:rFonts w:ascii="Times New Roman" w:hAnsi="Times New Roman"/>
          <w:sz w:val="24"/>
          <w:szCs w:val="24"/>
        </w:rPr>
        <w:t>novemb</w:t>
      </w:r>
      <w:r w:rsidR="00CD583A" w:rsidRPr="00404247">
        <w:rPr>
          <w:rFonts w:ascii="Times New Roman" w:hAnsi="Times New Roman"/>
          <w:sz w:val="24"/>
          <w:szCs w:val="24"/>
        </w:rPr>
        <w:t>i</w:t>
      </w:r>
      <w:r w:rsidRPr="00404247">
        <w:rPr>
          <w:rFonts w:ascii="Times New Roman" w:hAnsi="Times New Roman"/>
          <w:sz w:val="24"/>
          <w:szCs w:val="24"/>
        </w:rPr>
        <w:t>ni</w:t>
      </w:r>
      <w:proofErr w:type="spellEnd"/>
      <w:r w:rsidR="00CD583A" w:rsidRPr="00404247">
        <w:rPr>
          <w:rFonts w:ascii="Times New Roman" w:hAnsi="Times New Roman"/>
          <w:sz w:val="24"/>
          <w:szCs w:val="24"/>
        </w:rPr>
        <w:t xml:space="preserve"> </w:t>
      </w:r>
      <w:r w:rsidR="00DE39DA" w:rsidRPr="00404247">
        <w:rPr>
          <w:rFonts w:ascii="Times New Roman" w:hAnsi="Times New Roman"/>
          <w:sz w:val="24"/>
          <w:szCs w:val="24"/>
        </w:rPr>
        <w:t>2022</w:t>
      </w:r>
      <w:r w:rsidR="00B372C8" w:rsidRPr="00404247">
        <w:rPr>
          <w:rFonts w:ascii="Times New Roman" w:hAnsi="Times New Roman"/>
          <w:sz w:val="24"/>
          <w:szCs w:val="24"/>
        </w:rPr>
        <w:t>.</w:t>
      </w:r>
      <w:r w:rsidR="00461F56" w:rsidRPr="00404247">
        <w:rPr>
          <w:rFonts w:ascii="Times New Roman" w:hAnsi="Times New Roman"/>
          <w:sz w:val="24"/>
          <w:szCs w:val="24"/>
        </w:rPr>
        <w:t xml:space="preserve"> Linnavolikogu otsusega on vaja kinnitada projekti omafinantseering.</w:t>
      </w:r>
    </w:p>
    <w:p w14:paraId="03E4CB80" w14:textId="4FEE41E2" w:rsidR="00424E86" w:rsidRDefault="00461F56" w:rsidP="00415D79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Projekt on vastavuses Na</w:t>
      </w:r>
      <w:r w:rsidR="00424E86">
        <w:rPr>
          <w:rFonts w:ascii="Times New Roman" w:hAnsi="Times New Roman"/>
          <w:sz w:val="24"/>
          <w:szCs w:val="24"/>
        </w:rPr>
        <w:t>rva linna arengukavaga 2008-2024</w:t>
      </w:r>
      <w:r w:rsidRPr="00AF0FBC">
        <w:rPr>
          <w:rFonts w:ascii="Times New Roman" w:hAnsi="Times New Roman"/>
          <w:sz w:val="24"/>
          <w:szCs w:val="24"/>
        </w:rPr>
        <w:t>:</w:t>
      </w:r>
    </w:p>
    <w:p w14:paraId="3E10DD5A" w14:textId="77777777" w:rsidR="006D0261" w:rsidRPr="00AF0FBC" w:rsidRDefault="006D0261" w:rsidP="006D0261">
      <w:pPr>
        <w:spacing w:after="0" w:line="240" w:lineRule="auto"/>
        <w:rPr>
          <w:rFonts w:ascii="Times New Roman" w:hAnsi="Times New Roman"/>
          <w:u w:val="single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2.1: linna kuvand on arendatud</w:t>
      </w:r>
      <w:r w:rsidRPr="00AF0FBC">
        <w:rPr>
          <w:rFonts w:ascii="Times New Roman" w:hAnsi="Times New Roman"/>
          <w:u w:val="single"/>
        </w:rPr>
        <w:t xml:space="preserve"> </w:t>
      </w:r>
    </w:p>
    <w:p w14:paraId="28088AC8" w14:textId="77777777"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Tegevussuund 2.1.1: tõhustada olemasolevaid ja töötada välja uued meetmed linna</w:t>
      </w:r>
      <w:r w:rsidRPr="00AF0FBC">
        <w:rPr>
          <w:rFonts w:ascii="Times New Roman" w:hAnsi="Times New Roman"/>
        </w:rPr>
        <w:t xml:space="preserve"> </w:t>
      </w:r>
      <w:r w:rsidRPr="00AF0FBC">
        <w:rPr>
          <w:rFonts w:ascii="Times New Roman" w:eastAsiaTheme="minorHAnsi" w:hAnsi="Times New Roman"/>
          <w:bCs/>
          <w:sz w:val="24"/>
          <w:szCs w:val="24"/>
        </w:rPr>
        <w:t>maine kujundamiseks ja informatsiooni paremaks levitamiseks</w:t>
      </w:r>
    </w:p>
    <w:p w14:paraId="6AC0E043" w14:textId="77777777" w:rsidR="006D0261" w:rsidRPr="00AF0FBC" w:rsidRDefault="006D0261" w:rsidP="006D0261">
      <w:pPr>
        <w:spacing w:after="0" w:line="240" w:lineRule="auto"/>
        <w:rPr>
          <w:rFonts w:ascii="Times New Roman" w:hAnsi="Times New Roman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Ülesanded:</w:t>
      </w:r>
    </w:p>
    <w:p w14:paraId="046860BB" w14:textId="77777777"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2.1.1.1. linna positiivse maine turustamine</w:t>
      </w:r>
    </w:p>
    <w:p w14:paraId="3353991C" w14:textId="77777777" w:rsidR="006D0261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2.1.1.2. uute reklaamtoodete valmistamine</w:t>
      </w:r>
    </w:p>
    <w:p w14:paraId="6C220BB4" w14:textId="64DC6E89" w:rsidR="00424E86" w:rsidRPr="00AF0FBC" w:rsidRDefault="00424E86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424E86">
        <w:rPr>
          <w:rFonts w:ascii="Times New Roman" w:eastAsiaTheme="minorHAnsi" w:hAnsi="Times New Roman"/>
          <w:bCs/>
          <w:sz w:val="24"/>
          <w:szCs w:val="24"/>
        </w:rPr>
        <w:t>2.1.1.3. osalemine rahvusvahelistel infomessidel</w:t>
      </w:r>
    </w:p>
    <w:p w14:paraId="2925A356" w14:textId="77777777" w:rsidR="006D0261" w:rsidRDefault="006D0261" w:rsidP="00415D79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Tegevussuund 2.1.2: luua Läänemere riikide regioonis arenenud ja efektiivne rahvusvaheliste sidemete ja koostöö võrk</w:t>
      </w:r>
    </w:p>
    <w:p w14:paraId="6FFA9367" w14:textId="6726EDBD" w:rsidR="00424E86" w:rsidRDefault="00424E86" w:rsidP="00415D79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424E86">
        <w:rPr>
          <w:rFonts w:ascii="Times New Roman" w:eastAsiaTheme="minorHAnsi" w:hAnsi="Times New Roman"/>
          <w:bCs/>
          <w:sz w:val="24"/>
          <w:szCs w:val="24"/>
        </w:rPr>
        <w:t>2.1.2.1. osalemine naaberriikide üritustel</w:t>
      </w:r>
    </w:p>
    <w:p w14:paraId="23B5CAB5" w14:textId="16479DD7" w:rsidR="00424E86" w:rsidRPr="00052B31" w:rsidRDefault="00424E86" w:rsidP="00415D79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424E86">
        <w:rPr>
          <w:rFonts w:ascii="Times New Roman" w:eastAsiaTheme="minorHAnsi" w:hAnsi="Times New Roman"/>
          <w:bCs/>
          <w:sz w:val="24"/>
          <w:szCs w:val="24"/>
        </w:rPr>
        <w:lastRenderedPageBreak/>
        <w:t>2</w:t>
      </w:r>
      <w:r w:rsidRPr="00052B31">
        <w:rPr>
          <w:rFonts w:ascii="Times New Roman" w:eastAsiaTheme="minorHAnsi" w:hAnsi="Times New Roman"/>
          <w:bCs/>
          <w:sz w:val="24"/>
          <w:szCs w:val="24"/>
        </w:rPr>
        <w:t>.1.2.4. osalemine rahvusvahelistes ühisprojektides</w:t>
      </w:r>
    </w:p>
    <w:p w14:paraId="23F7DDC1" w14:textId="20BE0CB5" w:rsidR="00415D79" w:rsidRPr="00052B31" w:rsidRDefault="006D0261" w:rsidP="00415D79">
      <w:pPr>
        <w:spacing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  <w:r w:rsidRPr="00052B31">
        <w:rPr>
          <w:rFonts w:ascii="Times New Roman" w:eastAsiaTheme="minorHAnsi" w:hAnsi="Times New Roman"/>
          <w:bCs/>
          <w:sz w:val="24"/>
          <w:szCs w:val="24"/>
        </w:rPr>
        <w:t>2.1.2.5. piiriülese koostöö arendamine</w:t>
      </w:r>
      <w:r w:rsidR="00382BFC" w:rsidRPr="00052B31"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770301D6" w14:textId="77777777" w:rsidR="00B03C0E" w:rsidRPr="00052B31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496A6EF2" w14:textId="77777777" w:rsidR="00B03C0E" w:rsidRPr="00052B31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132F0BAA" w14:textId="011BBDB8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52B31">
        <w:rPr>
          <w:rFonts w:ascii="Times New Roman" w:hAnsi="Times New Roman"/>
          <w:b/>
          <w:sz w:val="24"/>
          <w:szCs w:val="24"/>
        </w:rPr>
        <w:t xml:space="preserve">2. </w:t>
      </w:r>
      <w:r w:rsidR="005F5772" w:rsidRPr="00052B31">
        <w:rPr>
          <w:rFonts w:ascii="Times New Roman" w:hAnsi="Times New Roman"/>
          <w:b/>
          <w:sz w:val="24"/>
          <w:szCs w:val="24"/>
        </w:rPr>
        <w:t xml:space="preserve"> </w:t>
      </w:r>
      <w:r w:rsidRPr="00052B31">
        <w:rPr>
          <w:rFonts w:ascii="Times New Roman" w:hAnsi="Times New Roman"/>
          <w:b/>
          <w:sz w:val="24"/>
          <w:szCs w:val="24"/>
        </w:rPr>
        <w:t>ÕIGUSLIKUD ALUSED</w:t>
      </w:r>
    </w:p>
    <w:p w14:paraId="0EDF32C1" w14:textId="77777777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3AAE038" w14:textId="4ABAA5FF" w:rsidR="00461F56" w:rsidRPr="00052B31" w:rsidRDefault="00094811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52B31">
        <w:rPr>
          <w:rFonts w:ascii="Times New Roman" w:hAnsi="Times New Roman"/>
          <w:noProof/>
          <w:sz w:val="24"/>
          <w:szCs w:val="24"/>
        </w:rPr>
        <w:t>2.1.</w:t>
      </w:r>
      <w:r w:rsidR="00F75727" w:rsidRPr="00052B31">
        <w:t xml:space="preserve"> </w:t>
      </w:r>
      <w:r w:rsidR="00F75727" w:rsidRPr="00052B31">
        <w:rPr>
          <w:rFonts w:ascii="Times New Roman" w:hAnsi="Times New Roman"/>
          <w:noProof/>
          <w:sz w:val="24"/>
          <w:szCs w:val="24"/>
        </w:rPr>
        <w:t xml:space="preserve">Vastavalt KOKS § 22 lg 1 p-le 8 </w:t>
      </w:r>
      <w:r w:rsidR="00BB1CD6" w:rsidRPr="00052B31">
        <w:rPr>
          <w:rFonts w:ascii="Times New Roman" w:hAnsi="Times New Roman"/>
          <w:noProof/>
          <w:sz w:val="24"/>
          <w:szCs w:val="24"/>
        </w:rPr>
        <w:t xml:space="preserve">kuulub </w:t>
      </w:r>
      <w:r w:rsidR="00F75727" w:rsidRPr="00052B31">
        <w:rPr>
          <w:rFonts w:ascii="Times New Roman" w:hAnsi="Times New Roman"/>
          <w:noProof/>
          <w:sz w:val="24"/>
          <w:szCs w:val="24"/>
        </w:rPr>
        <w:t>volikogu ainupädevusse muude tulevikus raha väljamaksmist nõudvate kohustuste võtmine.</w:t>
      </w:r>
      <w:r w:rsidRPr="00052B31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6D689078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7B3A69" w14:textId="200529A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 xml:space="preserve">3. </w:t>
      </w:r>
      <w:r w:rsidR="005F5772">
        <w:rPr>
          <w:rFonts w:ascii="Times New Roman" w:hAnsi="Times New Roman"/>
          <w:b/>
          <w:sz w:val="24"/>
          <w:szCs w:val="24"/>
        </w:rPr>
        <w:t xml:space="preserve"> </w:t>
      </w:r>
      <w:r w:rsidRPr="00AF0FBC">
        <w:rPr>
          <w:rFonts w:ascii="Times New Roman" w:hAnsi="Times New Roman"/>
          <w:b/>
          <w:sz w:val="24"/>
          <w:szCs w:val="24"/>
        </w:rPr>
        <w:t>OTSUS</w:t>
      </w:r>
    </w:p>
    <w:p w14:paraId="157CC0DD" w14:textId="77777777" w:rsidR="00B03C0E" w:rsidRPr="00AF0FB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6DFF9548" w14:textId="136BFCD3" w:rsidR="00644B10" w:rsidRPr="00052B31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 w:rsidRPr="00AF0FBC"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58157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58157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58157C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58157C">
        <w:rPr>
          <w:rFonts w:ascii="Times New Roman" w:hAnsi="Times New Roman" w:cs="Times New Roman"/>
          <w:lang w:val="fi-FI"/>
        </w:rPr>
        <w:t xml:space="preserve"> “</w:t>
      </w:r>
      <w:r w:rsidR="00DC34F5" w:rsidRPr="00DC34F5">
        <w:rPr>
          <w:rFonts w:ascii="Times New Roman" w:hAnsi="Times New Roman" w:cs="Times New Roman"/>
          <w:lang w:val="fi-FI"/>
        </w:rPr>
        <w:t>Narva-</w:t>
      </w:r>
      <w:proofErr w:type="spellStart"/>
      <w:r w:rsidR="00DC34F5" w:rsidRPr="00052B31">
        <w:rPr>
          <w:rFonts w:ascii="Times New Roman" w:hAnsi="Times New Roman" w:cs="Times New Roman"/>
          <w:lang w:val="fi-FI"/>
        </w:rPr>
        <w:t>Ivangorodi</w:t>
      </w:r>
      <w:proofErr w:type="spellEnd"/>
      <w:r w:rsidR="00DC34F5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DC34F5" w:rsidRPr="00052B31">
        <w:rPr>
          <w:rFonts w:ascii="Times New Roman" w:hAnsi="Times New Roman" w:cs="Times New Roman"/>
          <w:lang w:val="fi-FI"/>
        </w:rPr>
        <w:t>piiriülene</w:t>
      </w:r>
      <w:proofErr w:type="spellEnd"/>
      <w:r w:rsidR="00DC34F5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DC34F5" w:rsidRPr="00052B31">
        <w:rPr>
          <w:rFonts w:ascii="Times New Roman" w:hAnsi="Times New Roman" w:cs="Times New Roman"/>
          <w:lang w:val="fi-FI"/>
        </w:rPr>
        <w:t>koostöö</w:t>
      </w:r>
      <w:proofErr w:type="spellEnd"/>
      <w:r w:rsidR="00DC34F5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DC34F5" w:rsidRPr="00052B31">
        <w:rPr>
          <w:rFonts w:ascii="Times New Roman" w:hAnsi="Times New Roman" w:cs="Times New Roman"/>
          <w:lang w:val="fi-FI"/>
        </w:rPr>
        <w:t>kapitaliseerimise</w:t>
      </w:r>
      <w:proofErr w:type="spellEnd"/>
      <w:r w:rsidR="00DC34F5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DC34F5" w:rsidRPr="00052B31">
        <w:rPr>
          <w:rFonts w:ascii="Times New Roman" w:hAnsi="Times New Roman" w:cs="Times New Roman"/>
          <w:lang w:val="fi-FI"/>
        </w:rPr>
        <w:t>teel</w:t>
      </w:r>
      <w:proofErr w:type="spellEnd"/>
      <w:r w:rsidR="00DC34F5" w:rsidRPr="00052B31">
        <w:rPr>
          <w:rFonts w:ascii="Times New Roman" w:hAnsi="Times New Roman" w:cs="Times New Roman"/>
          <w:lang w:val="fi-FI"/>
        </w:rPr>
        <w:t>/  Narva-</w:t>
      </w:r>
      <w:proofErr w:type="spellStart"/>
      <w:r w:rsidR="00DC34F5" w:rsidRPr="00052B31">
        <w:rPr>
          <w:rFonts w:ascii="Times New Roman" w:hAnsi="Times New Roman" w:cs="Times New Roman"/>
          <w:lang w:val="fi-FI"/>
        </w:rPr>
        <w:t>Ivangorod</w:t>
      </w:r>
      <w:proofErr w:type="spellEnd"/>
      <w:r w:rsidR="00DC34F5" w:rsidRPr="00052B31">
        <w:rPr>
          <w:rFonts w:ascii="Times New Roman" w:hAnsi="Times New Roman" w:cs="Times New Roman"/>
          <w:lang w:val="fi-FI"/>
        </w:rPr>
        <w:t xml:space="preserve"> CBC CAP </w:t>
      </w:r>
      <w:r w:rsidR="00941CEA" w:rsidRPr="00052B31">
        <w:rPr>
          <w:rFonts w:ascii="Times New Roman" w:hAnsi="Times New Roman" w:cs="Times New Roman"/>
          <w:lang w:val="fi-FI"/>
        </w:rPr>
        <w:t xml:space="preserve">“ </w:t>
      </w:r>
      <w:r w:rsidR="00461F56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052B31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052B31">
        <w:rPr>
          <w:rFonts w:ascii="Times New Roman" w:hAnsi="Times New Roman" w:cs="Times New Roman"/>
          <w:lang w:val="fi-FI"/>
        </w:rPr>
        <w:t xml:space="preserve"> </w:t>
      </w:r>
      <w:r w:rsidR="001A5DB7" w:rsidRPr="00052B31">
        <w:rPr>
          <w:rFonts w:ascii="Times New Roman" w:hAnsi="Times New Roman" w:cs="Times New Roman"/>
          <w:lang w:val="fi-FI"/>
        </w:rPr>
        <w:t>202</w:t>
      </w:r>
      <w:r w:rsidR="00BB1CD6" w:rsidRPr="00052B31">
        <w:rPr>
          <w:rFonts w:ascii="Times New Roman" w:hAnsi="Times New Roman" w:cs="Times New Roman"/>
          <w:lang w:val="fi-FI"/>
        </w:rPr>
        <w:t>2</w:t>
      </w:r>
      <w:r w:rsidR="001A5DB7" w:rsidRPr="00052B31">
        <w:rPr>
          <w:rFonts w:ascii="Times New Roman" w:hAnsi="Times New Roman" w:cs="Times New Roman"/>
          <w:lang w:val="fi-FI"/>
        </w:rPr>
        <w:t xml:space="preserve">. </w:t>
      </w:r>
      <w:proofErr w:type="spellStart"/>
      <w:r w:rsidR="001A5DB7" w:rsidRPr="00052B31">
        <w:rPr>
          <w:rFonts w:ascii="Times New Roman" w:hAnsi="Times New Roman" w:cs="Times New Roman"/>
          <w:lang w:val="fi-FI"/>
        </w:rPr>
        <w:t>aasta</w:t>
      </w:r>
      <w:r w:rsidR="00461F56" w:rsidRPr="00052B31">
        <w:rPr>
          <w:rFonts w:ascii="Times New Roman" w:hAnsi="Times New Roman" w:cs="Times New Roman"/>
          <w:lang w:val="fi-FI"/>
        </w:rPr>
        <w:t>l</w:t>
      </w:r>
      <w:proofErr w:type="spellEnd"/>
      <w:r w:rsidR="00461F56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22209" w:rsidRPr="00052B31">
        <w:rPr>
          <w:rFonts w:ascii="Times New Roman" w:hAnsi="Times New Roman" w:cs="Times New Roman"/>
          <w:lang w:val="fi-FI"/>
        </w:rPr>
        <w:t>summas</w:t>
      </w:r>
      <w:proofErr w:type="spellEnd"/>
      <w:r w:rsidR="00622209" w:rsidRPr="00052B31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88756D" w:rsidRPr="00052B31">
        <w:rPr>
          <w:rFonts w:ascii="Times New Roman" w:hAnsi="Times New Roman" w:cs="Times New Roman"/>
          <w:lang w:val="fi-FI"/>
        </w:rPr>
        <w:t>kuni</w:t>
      </w:r>
      <w:proofErr w:type="spellEnd"/>
      <w:r w:rsidR="0088756D" w:rsidRPr="00052B31">
        <w:rPr>
          <w:rFonts w:ascii="Times New Roman" w:hAnsi="Times New Roman" w:cs="Times New Roman"/>
          <w:lang w:val="fi-FI"/>
        </w:rPr>
        <w:t xml:space="preserve"> </w:t>
      </w:r>
      <w:r w:rsidR="001A5DB7" w:rsidRPr="00052B31">
        <w:rPr>
          <w:rFonts w:ascii="Times New Roman" w:hAnsi="Times New Roman" w:cs="Times New Roman"/>
          <w:lang w:val="fi-FI"/>
        </w:rPr>
        <w:t>2</w:t>
      </w:r>
      <w:r w:rsidR="00DE39DA" w:rsidRPr="00052B31">
        <w:rPr>
          <w:rFonts w:ascii="Times New Roman" w:hAnsi="Times New Roman" w:cs="Times New Roman"/>
          <w:lang w:val="fi-FI"/>
        </w:rPr>
        <w:t> </w:t>
      </w:r>
      <w:r w:rsidR="001A5DB7" w:rsidRPr="00052B31">
        <w:rPr>
          <w:rFonts w:ascii="Times New Roman" w:hAnsi="Times New Roman" w:cs="Times New Roman"/>
          <w:lang w:val="fi-FI"/>
        </w:rPr>
        <w:t>5</w:t>
      </w:r>
      <w:r w:rsidR="00644B10" w:rsidRPr="00052B31">
        <w:rPr>
          <w:rFonts w:ascii="Times New Roman" w:hAnsi="Times New Roman" w:cs="Times New Roman"/>
          <w:lang w:val="fi-FI"/>
        </w:rPr>
        <w:t xml:space="preserve">00 </w:t>
      </w:r>
      <w:r w:rsidR="001A5DB7" w:rsidRPr="00052B31">
        <w:rPr>
          <w:rFonts w:ascii="Times New Roman" w:hAnsi="Times New Roman" w:cs="Times New Roman"/>
          <w:lang w:val="fi-FI"/>
        </w:rPr>
        <w:t>EUR.</w:t>
      </w:r>
    </w:p>
    <w:p w14:paraId="7F5A8A3E" w14:textId="77777777" w:rsidR="001A5DB7" w:rsidRPr="00052B31" w:rsidRDefault="001A5DB7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</w:p>
    <w:p w14:paraId="08CA05D0" w14:textId="378211B8" w:rsidR="0058157C" w:rsidRDefault="0058157C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052B31">
        <w:rPr>
          <w:rFonts w:ascii="Times New Roman" w:hAnsi="Times New Roman" w:cs="Times New Roman"/>
          <w:noProof/>
          <w:lang w:val="fi-FI"/>
        </w:rPr>
        <w:t>3.2. Projekti p</w:t>
      </w:r>
      <w:r w:rsidR="00622209" w:rsidRPr="00052B31">
        <w:rPr>
          <w:rFonts w:ascii="Times New Roman" w:hAnsi="Times New Roman" w:cs="Times New Roman"/>
          <w:noProof/>
          <w:lang w:val="fi-FI"/>
        </w:rPr>
        <w:t>o</w:t>
      </w:r>
      <w:r w:rsidRPr="00052B31">
        <w:rPr>
          <w:rFonts w:ascii="Times New Roman" w:hAnsi="Times New Roman" w:cs="Times New Roman"/>
          <w:noProof/>
          <w:lang w:val="fi-FI"/>
        </w:rPr>
        <w:t>sitiivse rahastuse otsustamise juhul ette näha projekti</w:t>
      </w:r>
      <w:r w:rsidRPr="00052B31">
        <w:rPr>
          <w:lang w:val="fi-FI"/>
        </w:rPr>
        <w:t xml:space="preserve"> ”</w:t>
      </w:r>
      <w:r w:rsidR="00DC34F5" w:rsidRPr="00052B31">
        <w:rPr>
          <w:rFonts w:ascii="Times New Roman" w:hAnsi="Times New Roman" w:cs="Times New Roman"/>
          <w:noProof/>
          <w:lang w:val="fi-FI"/>
        </w:rPr>
        <w:t>Narva-</w:t>
      </w:r>
      <w:proofErr w:type="spellStart"/>
      <w:r w:rsidR="00DC34F5" w:rsidRPr="00052B31">
        <w:rPr>
          <w:rFonts w:ascii="Times New Roman" w:hAnsi="Times New Roman" w:cs="Times New Roman"/>
          <w:noProof/>
          <w:lang w:val="fi-FI"/>
        </w:rPr>
        <w:t>Ivangorodi</w:t>
      </w:r>
      <w:proofErr w:type="spellEnd"/>
      <w:r w:rsidR="00DC34F5" w:rsidRPr="00052B31">
        <w:rPr>
          <w:rFonts w:ascii="Times New Roman" w:hAnsi="Times New Roman" w:cs="Times New Roman"/>
          <w:noProof/>
          <w:lang w:val="fi-FI"/>
        </w:rPr>
        <w:t xml:space="preserve"> piiriülene koostöö kapitaliseerimise </w:t>
      </w:r>
      <w:r w:rsidR="00BB1CD6" w:rsidRPr="00052B31">
        <w:rPr>
          <w:rFonts w:ascii="Times New Roman" w:hAnsi="Times New Roman" w:cs="Times New Roman"/>
          <w:noProof/>
          <w:lang w:val="fi-FI"/>
        </w:rPr>
        <w:t>suunas</w:t>
      </w:r>
      <w:r w:rsidR="00DC34F5" w:rsidRPr="00052B31">
        <w:rPr>
          <w:rFonts w:ascii="Times New Roman" w:hAnsi="Times New Roman" w:cs="Times New Roman"/>
          <w:noProof/>
          <w:lang w:val="fi-FI"/>
        </w:rPr>
        <w:t>/ Narva</w:t>
      </w:r>
      <w:r w:rsidR="00DC34F5" w:rsidRPr="00DC34F5">
        <w:rPr>
          <w:rFonts w:ascii="Times New Roman" w:hAnsi="Times New Roman" w:cs="Times New Roman"/>
          <w:noProof/>
          <w:lang w:val="fi-FI"/>
        </w:rPr>
        <w:t>-Ivangorod CBC CAP</w:t>
      </w:r>
      <w:r w:rsidRPr="0058157C">
        <w:rPr>
          <w:rFonts w:ascii="Times New Roman" w:hAnsi="Times New Roman" w:cs="Times New Roman"/>
          <w:noProof/>
          <w:lang w:val="fi-FI"/>
        </w:rPr>
        <w:t xml:space="preserve">“  </w:t>
      </w:r>
      <w:r>
        <w:rPr>
          <w:rFonts w:ascii="Times New Roman" w:hAnsi="Times New Roman" w:cs="Times New Roman"/>
          <w:noProof/>
          <w:lang w:val="fi-FI"/>
        </w:rPr>
        <w:t>omafinatseeringu rahalise</w:t>
      </w:r>
      <w:r w:rsidR="00BB1CD6">
        <w:rPr>
          <w:rFonts w:ascii="Times New Roman" w:hAnsi="Times New Roman" w:cs="Times New Roman"/>
          <w:noProof/>
          <w:lang w:val="fi-FI"/>
        </w:rPr>
        <w:t>d</w:t>
      </w:r>
      <w:r>
        <w:rPr>
          <w:rFonts w:ascii="Times New Roman" w:hAnsi="Times New Roman" w:cs="Times New Roman"/>
          <w:noProof/>
          <w:lang w:val="fi-FI"/>
        </w:rPr>
        <w:t xml:space="preserve"> vahendid  Narva Linna Arenduse ja Ökonoomika Ameti </w:t>
      </w:r>
      <w:r w:rsidR="007D0A96">
        <w:rPr>
          <w:rFonts w:ascii="Times New Roman" w:hAnsi="Times New Roman" w:cs="Times New Roman"/>
          <w:noProof/>
          <w:lang w:val="fi-FI"/>
        </w:rPr>
        <w:t xml:space="preserve">eelarves </w:t>
      </w:r>
      <w:r w:rsidRPr="0058157C">
        <w:rPr>
          <w:rFonts w:ascii="Times New Roman" w:hAnsi="Times New Roman" w:cs="Times New Roman"/>
          <w:noProof/>
          <w:lang w:val="fi-FI"/>
        </w:rPr>
        <w:t>2022</w:t>
      </w:r>
      <w:r w:rsidR="001A5DB7">
        <w:rPr>
          <w:rFonts w:ascii="Times New Roman" w:hAnsi="Times New Roman" w:cs="Times New Roman"/>
          <w:noProof/>
          <w:lang w:val="fi-FI"/>
        </w:rPr>
        <w:t>. aastal kuni 2 5</w:t>
      </w:r>
      <w:r w:rsidRPr="0058157C">
        <w:rPr>
          <w:rFonts w:ascii="Times New Roman" w:hAnsi="Times New Roman" w:cs="Times New Roman"/>
          <w:noProof/>
          <w:lang w:val="fi-FI"/>
        </w:rPr>
        <w:t>00 EUR</w:t>
      </w:r>
      <w:r w:rsidR="001A5DB7">
        <w:rPr>
          <w:rFonts w:ascii="Times New Roman" w:hAnsi="Times New Roman" w:cs="Times New Roman"/>
          <w:noProof/>
          <w:lang w:val="fi-FI"/>
        </w:rPr>
        <w:t>.</w:t>
      </w:r>
    </w:p>
    <w:p w14:paraId="6D2E5118" w14:textId="77777777" w:rsidR="0058157C" w:rsidRPr="0058157C" w:rsidRDefault="0058157C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bookmarkStart w:id="0" w:name="_GoBack"/>
      <w:bookmarkEnd w:id="0"/>
    </w:p>
    <w:p w14:paraId="3EFDD6FC" w14:textId="77777777" w:rsidR="008E782D" w:rsidRPr="00AF0FBC" w:rsidRDefault="008E782D" w:rsidP="005F5772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AF2CD5B" w14:textId="642CA6BA" w:rsidR="005F5772" w:rsidRDefault="005F5772" w:rsidP="005F577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 RAKENDUSSÄTTED</w:t>
      </w:r>
    </w:p>
    <w:p w14:paraId="0FBCFC6B" w14:textId="77777777" w:rsidR="005F5772" w:rsidRDefault="005F5772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Otsus jõustub seadusega sätestatud korras.</w:t>
      </w:r>
    </w:p>
    <w:p w14:paraId="602C5EF9" w14:textId="77777777" w:rsidR="005F5772" w:rsidRDefault="005F5772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Otsust on võimalik vaidlustada Tartu Halduskohtu Jõhvi kohtumajas 30 päeva jooksul arvates otsuse teatavakstegemisest.</w:t>
      </w:r>
    </w:p>
    <w:p w14:paraId="214468F3" w14:textId="77777777" w:rsidR="005F5772" w:rsidRDefault="005F5772" w:rsidP="005F5772"/>
    <w:p w14:paraId="2F650453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14:paraId="5163B54D" w14:textId="77777777" w:rsidR="00B03C0E" w:rsidRPr="00AF0FBC" w:rsidRDefault="00B03C0E" w:rsidP="00CD583A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14:paraId="314532A1" w14:textId="77777777" w:rsidR="00DC34F5" w:rsidRDefault="00DC34F5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Tatjana </w:t>
      </w:r>
      <w:proofErr w:type="spellStart"/>
      <w:r>
        <w:rPr>
          <w:rFonts w:ascii="Times New Roman" w:hAnsi="Times New Roman"/>
          <w:sz w:val="24"/>
          <w:szCs w:val="24"/>
        </w:rPr>
        <w:t>Stolfat</w:t>
      </w:r>
      <w:proofErr w:type="spellEnd"/>
    </w:p>
    <w:p w14:paraId="1F0343FD" w14:textId="46B40ADA" w:rsidR="00761177" w:rsidRPr="00E106EC" w:rsidRDefault="00B03C0E" w:rsidP="00CD583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DD594" w14:textId="77777777" w:rsidR="00CA0FD4" w:rsidRDefault="00CA0FD4">
      <w:pPr>
        <w:spacing w:after="0" w:line="240" w:lineRule="auto"/>
      </w:pPr>
      <w:r>
        <w:separator/>
      </w:r>
    </w:p>
  </w:endnote>
  <w:endnote w:type="continuationSeparator" w:id="0">
    <w:p w14:paraId="655B7BED" w14:textId="77777777" w:rsidR="00CA0FD4" w:rsidRDefault="00CA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A2D6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D3EC9" w14:textId="77777777" w:rsidR="0093396B" w:rsidRDefault="00052B31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5EC24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2B31">
      <w:rPr>
        <w:rStyle w:val="PageNumber"/>
        <w:noProof/>
      </w:rPr>
      <w:t>2</w:t>
    </w:r>
    <w:r>
      <w:rPr>
        <w:rStyle w:val="PageNumber"/>
      </w:rPr>
      <w:fldChar w:fldCharType="end"/>
    </w:r>
  </w:p>
  <w:p w14:paraId="0250857A" w14:textId="77777777" w:rsidR="0093396B" w:rsidRDefault="00052B31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EE965" w14:textId="77777777" w:rsidR="00CA0FD4" w:rsidRDefault="00CA0FD4">
      <w:pPr>
        <w:spacing w:after="0" w:line="240" w:lineRule="auto"/>
      </w:pPr>
      <w:r>
        <w:separator/>
      </w:r>
    </w:p>
  </w:footnote>
  <w:footnote w:type="continuationSeparator" w:id="0">
    <w:p w14:paraId="583CBB92" w14:textId="77777777" w:rsidR="00CA0FD4" w:rsidRDefault="00CA0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378"/>
    <w:rsid w:val="000155BC"/>
    <w:rsid w:val="000259A6"/>
    <w:rsid w:val="00052B31"/>
    <w:rsid w:val="00073C69"/>
    <w:rsid w:val="00077BAD"/>
    <w:rsid w:val="00094811"/>
    <w:rsid w:val="000A01AE"/>
    <w:rsid w:val="000A05DB"/>
    <w:rsid w:val="000A42B8"/>
    <w:rsid w:val="000E4174"/>
    <w:rsid w:val="00107BB9"/>
    <w:rsid w:val="001127B8"/>
    <w:rsid w:val="0015530E"/>
    <w:rsid w:val="001A5DB7"/>
    <w:rsid w:val="002015E4"/>
    <w:rsid w:val="00240F3D"/>
    <w:rsid w:val="00253D4D"/>
    <w:rsid w:val="0026113A"/>
    <w:rsid w:val="00280035"/>
    <w:rsid w:val="00291672"/>
    <w:rsid w:val="002D24B6"/>
    <w:rsid w:val="002F3144"/>
    <w:rsid w:val="00304644"/>
    <w:rsid w:val="00314828"/>
    <w:rsid w:val="0032159C"/>
    <w:rsid w:val="00341D6F"/>
    <w:rsid w:val="003463BF"/>
    <w:rsid w:val="00364495"/>
    <w:rsid w:val="00370891"/>
    <w:rsid w:val="00377BE1"/>
    <w:rsid w:val="00382BFC"/>
    <w:rsid w:val="003C70E8"/>
    <w:rsid w:val="00404247"/>
    <w:rsid w:val="00415D79"/>
    <w:rsid w:val="00424E86"/>
    <w:rsid w:val="00447728"/>
    <w:rsid w:val="00461DCC"/>
    <w:rsid w:val="00461F56"/>
    <w:rsid w:val="004952FF"/>
    <w:rsid w:val="004E3514"/>
    <w:rsid w:val="00542413"/>
    <w:rsid w:val="0058157C"/>
    <w:rsid w:val="005A4378"/>
    <w:rsid w:val="005F5772"/>
    <w:rsid w:val="00606806"/>
    <w:rsid w:val="00622209"/>
    <w:rsid w:val="00644B10"/>
    <w:rsid w:val="00661FD5"/>
    <w:rsid w:val="006A3EC7"/>
    <w:rsid w:val="006C3D0E"/>
    <w:rsid w:val="006D0261"/>
    <w:rsid w:val="006F12A9"/>
    <w:rsid w:val="006F5AC1"/>
    <w:rsid w:val="007173CC"/>
    <w:rsid w:val="007433F5"/>
    <w:rsid w:val="00773C14"/>
    <w:rsid w:val="00794ED2"/>
    <w:rsid w:val="007A3891"/>
    <w:rsid w:val="007A47D8"/>
    <w:rsid w:val="007C3DDB"/>
    <w:rsid w:val="007D0A96"/>
    <w:rsid w:val="007D0B45"/>
    <w:rsid w:val="007F5243"/>
    <w:rsid w:val="007F552C"/>
    <w:rsid w:val="00810505"/>
    <w:rsid w:val="00845571"/>
    <w:rsid w:val="00856C9D"/>
    <w:rsid w:val="0088756D"/>
    <w:rsid w:val="008A640A"/>
    <w:rsid w:val="008B27CA"/>
    <w:rsid w:val="008D090B"/>
    <w:rsid w:val="008E782D"/>
    <w:rsid w:val="008F5A93"/>
    <w:rsid w:val="00941CEA"/>
    <w:rsid w:val="00952C69"/>
    <w:rsid w:val="009A0A1F"/>
    <w:rsid w:val="009A371B"/>
    <w:rsid w:val="009B188A"/>
    <w:rsid w:val="009D784B"/>
    <w:rsid w:val="00A07A44"/>
    <w:rsid w:val="00A30231"/>
    <w:rsid w:val="00A5121A"/>
    <w:rsid w:val="00AA6982"/>
    <w:rsid w:val="00AC4F95"/>
    <w:rsid w:val="00AD153F"/>
    <w:rsid w:val="00AF0FBC"/>
    <w:rsid w:val="00B03C0E"/>
    <w:rsid w:val="00B231C1"/>
    <w:rsid w:val="00B372C8"/>
    <w:rsid w:val="00B42D44"/>
    <w:rsid w:val="00B430A7"/>
    <w:rsid w:val="00B93AFF"/>
    <w:rsid w:val="00BA3009"/>
    <w:rsid w:val="00BB1CD6"/>
    <w:rsid w:val="00BB771F"/>
    <w:rsid w:val="00C67728"/>
    <w:rsid w:val="00C7113D"/>
    <w:rsid w:val="00C83ADF"/>
    <w:rsid w:val="00CA0FD4"/>
    <w:rsid w:val="00CA3B63"/>
    <w:rsid w:val="00CB228A"/>
    <w:rsid w:val="00CD583A"/>
    <w:rsid w:val="00CD6180"/>
    <w:rsid w:val="00CE2675"/>
    <w:rsid w:val="00D45C41"/>
    <w:rsid w:val="00D53F17"/>
    <w:rsid w:val="00D55D88"/>
    <w:rsid w:val="00D65638"/>
    <w:rsid w:val="00D714FE"/>
    <w:rsid w:val="00D746C9"/>
    <w:rsid w:val="00DC34F5"/>
    <w:rsid w:val="00DE2D3B"/>
    <w:rsid w:val="00DE39DA"/>
    <w:rsid w:val="00E106EC"/>
    <w:rsid w:val="00E27C97"/>
    <w:rsid w:val="00E31835"/>
    <w:rsid w:val="00E81EAD"/>
    <w:rsid w:val="00E94910"/>
    <w:rsid w:val="00EB66E2"/>
    <w:rsid w:val="00F2370D"/>
    <w:rsid w:val="00F262C9"/>
    <w:rsid w:val="00F566C6"/>
    <w:rsid w:val="00F64238"/>
    <w:rsid w:val="00F75727"/>
    <w:rsid w:val="00F8028C"/>
    <w:rsid w:val="00FA3D12"/>
    <w:rsid w:val="00FA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ADC3"/>
  <w15:docId w15:val="{90488023-0FC1-4FB7-AA46-FD3344D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20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09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2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stoniarussi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Natalia Orava</cp:lastModifiedBy>
  <cp:revision>4</cp:revision>
  <cp:lastPrinted>2020-01-21T09:37:00Z</cp:lastPrinted>
  <dcterms:created xsi:type="dcterms:W3CDTF">2021-09-13T09:09:00Z</dcterms:created>
  <dcterms:modified xsi:type="dcterms:W3CDTF">2021-09-13T12:44:00Z</dcterms:modified>
</cp:coreProperties>
</file>