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7844A9">
        <w:rPr>
          <w:rFonts w:eastAsia="Times New Roman" w:cs="Times New Roman"/>
          <w:b/>
          <w:bCs/>
          <w:szCs w:val="24"/>
        </w:rPr>
        <w:t>Malmi tn 5a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7844A9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20.07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Malmi tn 5a</w:t>
      </w:r>
      <w:r w:rsidR="00485088" w:rsidRPr="00485088">
        <w:rPr>
          <w:rFonts w:eastAsia="Times New Roman" w:cs="Times New Roman"/>
          <w:szCs w:val="24"/>
        </w:rPr>
        <w:t xml:space="preserve"> kinnistul</w:t>
      </w:r>
      <w:r>
        <w:rPr>
          <w:rFonts w:eastAsia="Times New Roman" w:cs="Times New Roman"/>
          <w:szCs w:val="24"/>
        </w:rPr>
        <w:t xml:space="preserve"> (katastri tunnus </w:t>
      </w:r>
      <w:r w:rsidRPr="007844A9">
        <w:rPr>
          <w:rFonts w:eastAsia="Times New Roman" w:cs="Times New Roman"/>
          <w:szCs w:val="24"/>
        </w:rPr>
        <w:t>51101:006:0040</w:t>
      </w:r>
      <w:r>
        <w:rPr>
          <w:rFonts w:eastAsia="Times New Roman" w:cs="Times New Roman"/>
          <w:szCs w:val="24"/>
        </w:rPr>
        <w:t>)</w:t>
      </w:r>
      <w:r w:rsidR="00485088" w:rsidRPr="00485088">
        <w:rPr>
          <w:rFonts w:eastAsia="Times New Roman" w:cs="Times New Roman"/>
          <w:szCs w:val="24"/>
        </w:rPr>
        <w:t xml:space="preserve"> asuva</w:t>
      </w:r>
      <w:r w:rsidR="00180EFC">
        <w:rPr>
          <w:rFonts w:eastAsia="Times New Roman" w:cs="Times New Roman"/>
          <w:szCs w:val="24"/>
        </w:rPr>
        <w:t>s</w:t>
      </w:r>
      <w:r w:rsidR="00485088"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büroohoone</w:t>
      </w:r>
      <w:r w:rsidR="00180EFC">
        <w:rPr>
          <w:rFonts w:eastAsia="Times New Roman" w:cs="Times New Roman"/>
          <w:szCs w:val="24"/>
        </w:rPr>
        <w:t>s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485088"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 w:rsidRPr="007844A9">
        <w:rPr>
          <w:rFonts w:eastAsia="Times New Roman" w:cs="Times New Roman"/>
          <w:szCs w:val="24"/>
        </w:rPr>
        <w:t>118006491</w:t>
      </w:r>
      <w:r w:rsidR="00485088" w:rsidRPr="00485088">
        <w:rPr>
          <w:rFonts w:eastAsia="Times New Roman" w:cs="Times New Roman"/>
          <w:szCs w:val="24"/>
        </w:rPr>
        <w:t>)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1370FD">
        <w:rPr>
          <w:rFonts w:eastAsia="Times New Roman" w:cs="Times New Roman"/>
          <w:szCs w:val="24"/>
        </w:rPr>
        <w:t xml:space="preserve">paigaldatud </w:t>
      </w:r>
      <w:r w:rsidR="001370FD">
        <w:rPr>
          <w:rFonts w:eastAsia="Times New Roman" w:cs="Times New Roman"/>
          <w:szCs w:val="24"/>
        </w:rPr>
        <w:t xml:space="preserve">jahutus- ja </w:t>
      </w:r>
      <w:proofErr w:type="spellStart"/>
      <w:r w:rsidR="001370FD">
        <w:rPr>
          <w:rFonts w:eastAsia="Times New Roman" w:cs="Times New Roman"/>
          <w:szCs w:val="24"/>
        </w:rPr>
        <w:t>sisekliima</w:t>
      </w:r>
      <w:proofErr w:type="spellEnd"/>
      <w:r w:rsidR="001370FD">
        <w:rPr>
          <w:rFonts w:eastAsia="Times New Roman" w:cs="Times New Roman"/>
          <w:szCs w:val="24"/>
        </w:rPr>
        <w:t xml:space="preserve"> süsteemile</w:t>
      </w:r>
      <w:r w:rsidR="00485088" w:rsidRPr="00485088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Pr="007844A9">
        <w:rPr>
          <w:rFonts w:eastAsia="Times New Roman" w:cs="Times New Roman"/>
          <w:szCs w:val="24"/>
        </w:rPr>
        <w:t>2111371/17006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 w:rsidR="001370FD" w:rsidRPr="001370FD">
        <w:rPr>
          <w:rFonts w:eastAsia="Times New Roman" w:cs="Times New Roman"/>
          <w:bCs/>
          <w:szCs w:val="24"/>
        </w:rPr>
        <w:t xml:space="preserve">Malmi tn. 5a hoone jahutus- ja </w:t>
      </w:r>
      <w:proofErr w:type="spellStart"/>
      <w:r w:rsidR="001370FD" w:rsidRPr="001370FD">
        <w:rPr>
          <w:rFonts w:eastAsia="Times New Roman" w:cs="Times New Roman"/>
          <w:bCs/>
          <w:szCs w:val="24"/>
        </w:rPr>
        <w:t>sisekliima</w:t>
      </w:r>
      <w:proofErr w:type="spellEnd"/>
      <w:r w:rsidR="001370FD" w:rsidRPr="001370FD">
        <w:rPr>
          <w:rFonts w:eastAsia="Times New Roman" w:cs="Times New Roman"/>
          <w:bCs/>
          <w:szCs w:val="24"/>
        </w:rPr>
        <w:t xml:space="preserve"> süsteemi rekonstrueerimis- ja ehitust</w:t>
      </w:r>
      <w:r w:rsidR="001370FD">
        <w:rPr>
          <w:rFonts w:eastAsia="Times New Roman" w:cs="Times New Roman"/>
          <w:bCs/>
          <w:szCs w:val="24"/>
        </w:rPr>
        <w:t>ööd. 256_PP_v03_2021-03-01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1370FD" w:rsidRPr="001370FD">
        <w:rPr>
          <w:rFonts w:eastAsia="Times New Roman" w:cs="Times New Roman"/>
          <w:bCs/>
          <w:szCs w:val="24"/>
        </w:rPr>
        <w:t>SKAT-KESKUS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180EFC" w:rsidRDefault="00376073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oli </w:t>
      </w:r>
      <w:r w:rsidR="00CE4B51">
        <w:rPr>
          <w:rFonts w:cs="Times New Roman"/>
          <w:bCs/>
          <w:szCs w:val="24"/>
        </w:rPr>
        <w:t>ettenähtud</w:t>
      </w:r>
      <w:r w:rsidRPr="00376073">
        <w:rPr>
          <w:rFonts w:cs="Times New Roman"/>
          <w:bCs/>
          <w:szCs w:val="24"/>
        </w:rPr>
        <w:t xml:space="preserve"> Narv</w:t>
      </w:r>
      <w:r>
        <w:rPr>
          <w:rFonts w:cs="Times New Roman"/>
          <w:bCs/>
          <w:szCs w:val="24"/>
        </w:rPr>
        <w:t xml:space="preserve">a linnas, aadressil </w:t>
      </w:r>
      <w:r w:rsidR="001370FD">
        <w:rPr>
          <w:rFonts w:cs="Times New Roman"/>
          <w:bCs/>
          <w:szCs w:val="24"/>
        </w:rPr>
        <w:t>Malmi tn 5a</w:t>
      </w:r>
      <w:r w:rsidRPr="00376073">
        <w:rPr>
          <w:rFonts w:cs="Times New Roman"/>
          <w:bCs/>
          <w:szCs w:val="24"/>
        </w:rPr>
        <w:t xml:space="preserve"> olemasoleva </w:t>
      </w:r>
      <w:r w:rsidR="001370FD">
        <w:rPr>
          <w:rFonts w:cs="Times New Roman"/>
          <w:bCs/>
          <w:szCs w:val="24"/>
        </w:rPr>
        <w:t>büroohoone</w:t>
      </w:r>
      <w:r>
        <w:rPr>
          <w:rFonts w:cs="Times New Roman"/>
          <w:bCs/>
          <w:szCs w:val="24"/>
        </w:rPr>
        <w:t xml:space="preserve"> </w:t>
      </w:r>
      <w:r w:rsidRPr="00376073">
        <w:rPr>
          <w:rFonts w:cs="Times New Roman"/>
          <w:bCs/>
          <w:szCs w:val="24"/>
        </w:rPr>
        <w:t>(</w:t>
      </w:r>
      <w:proofErr w:type="spellStart"/>
      <w:r w:rsidRPr="00376073">
        <w:rPr>
          <w:rFonts w:cs="Times New Roman"/>
          <w:bCs/>
          <w:szCs w:val="24"/>
        </w:rPr>
        <w:t>ehr</w:t>
      </w:r>
      <w:proofErr w:type="spellEnd"/>
      <w:r w:rsidRPr="00376073">
        <w:rPr>
          <w:rFonts w:cs="Times New Roman"/>
          <w:bCs/>
          <w:szCs w:val="24"/>
        </w:rPr>
        <w:t xml:space="preserve"> kood </w:t>
      </w:r>
      <w:r w:rsidR="001370FD" w:rsidRPr="007844A9">
        <w:rPr>
          <w:rFonts w:eastAsia="Times New Roman" w:cs="Times New Roman"/>
          <w:szCs w:val="24"/>
        </w:rPr>
        <w:t>118006491</w:t>
      </w:r>
      <w:r w:rsidRPr="00376073">
        <w:rPr>
          <w:rFonts w:cs="Times New Roman"/>
          <w:bCs/>
          <w:szCs w:val="24"/>
        </w:rPr>
        <w:t xml:space="preserve">) </w:t>
      </w:r>
      <w:r w:rsidR="001370FD">
        <w:rPr>
          <w:rFonts w:cs="Times New Roman"/>
          <w:bCs/>
          <w:szCs w:val="24"/>
        </w:rPr>
        <w:t>siseruumides</w:t>
      </w:r>
      <w:r w:rsidR="00180EFC">
        <w:rPr>
          <w:rFonts w:cs="Times New Roman"/>
          <w:bCs/>
          <w:szCs w:val="24"/>
        </w:rPr>
        <w:t xml:space="preserve"> </w:t>
      </w:r>
      <w:r w:rsidR="00180EFC">
        <w:rPr>
          <w:rFonts w:cs="Times New Roman"/>
          <w:bCs/>
          <w:szCs w:val="24"/>
        </w:rPr>
        <w:t>paigaldada jahutussüsteemi</w:t>
      </w:r>
      <w:r w:rsidR="001370FD">
        <w:rPr>
          <w:rFonts w:cs="Times New Roman"/>
          <w:bCs/>
          <w:szCs w:val="24"/>
        </w:rPr>
        <w:t xml:space="preserve"> </w:t>
      </w:r>
      <w:proofErr w:type="spellStart"/>
      <w:r w:rsidR="001370FD">
        <w:rPr>
          <w:rFonts w:cs="Times New Roman"/>
          <w:bCs/>
          <w:szCs w:val="24"/>
        </w:rPr>
        <w:t>sisekliima</w:t>
      </w:r>
      <w:proofErr w:type="spellEnd"/>
      <w:r w:rsidR="001370FD">
        <w:rPr>
          <w:rFonts w:cs="Times New Roman"/>
          <w:bCs/>
          <w:szCs w:val="24"/>
        </w:rPr>
        <w:t xml:space="preserve"> tagamiseks</w:t>
      </w:r>
      <w:r w:rsidR="00DA1200" w:rsidRPr="00DA1200">
        <w:rPr>
          <w:rFonts w:cs="Times New Roman"/>
          <w:bCs/>
          <w:szCs w:val="24"/>
        </w:rPr>
        <w:t xml:space="preserve">. </w:t>
      </w:r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631E36">
        <w:rPr>
          <w:rFonts w:cs="Times New Roman"/>
          <w:bCs/>
          <w:szCs w:val="24"/>
        </w:rPr>
        <w:t>28</w:t>
      </w:r>
      <w:r w:rsidR="00DA1200">
        <w:rPr>
          <w:rFonts w:cs="Times New Roman"/>
          <w:bCs/>
          <w:szCs w:val="24"/>
        </w:rPr>
        <w:t>.</w:t>
      </w:r>
      <w:r w:rsidR="00A4436B">
        <w:rPr>
          <w:rFonts w:cs="Times New Roman"/>
          <w:bCs/>
          <w:szCs w:val="24"/>
        </w:rPr>
        <w:t>04</w:t>
      </w:r>
      <w:r>
        <w:rPr>
          <w:rFonts w:cs="Times New Roman"/>
          <w:bCs/>
          <w:szCs w:val="24"/>
        </w:rPr>
        <w:t>.202</w:t>
      </w:r>
      <w:r w:rsidR="00A4436B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 xml:space="preserve"> antud ehitusloale nr </w:t>
      </w:r>
      <w:r w:rsidR="009351BC" w:rsidRPr="009351BC">
        <w:rPr>
          <w:rFonts w:cs="Times New Roman"/>
          <w:bCs/>
          <w:szCs w:val="24"/>
        </w:rPr>
        <w:t xml:space="preserve">2112271/13629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</w:t>
      </w:r>
      <w:r w:rsidR="00631E36">
        <w:rPr>
          <w:rFonts w:cs="Times New Roman"/>
          <w:bCs/>
          <w:szCs w:val="24"/>
        </w:rPr>
        <w:t>de</w:t>
      </w:r>
      <w:r>
        <w:rPr>
          <w:rFonts w:cs="Times New Roman"/>
          <w:bCs/>
          <w:szCs w:val="24"/>
        </w:rPr>
        <w:t>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7844A9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7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7844A9">
        <w:rPr>
          <w:rFonts w:eastAsia="Times New Roman" w:cs="Times New Roman"/>
          <w:szCs w:val="24"/>
        </w:rPr>
        <w:t>2112371/13043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Pr="007844A9">
        <w:rPr>
          <w:rFonts w:eastAsia="Times New Roman" w:cs="Times New Roman"/>
          <w:szCs w:val="24"/>
        </w:rPr>
        <w:t>267452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 w:rsidR="00631E36">
        <w:rPr>
          <w:rFonts w:eastAsia="Times New Roman" w:cs="Times New Roman"/>
          <w:szCs w:val="24"/>
        </w:rPr>
        <w:t>ästeameti Ida päästekeskusele,</w:t>
      </w:r>
      <w:r w:rsidR="003679B3">
        <w:rPr>
          <w:rFonts w:eastAsia="Times New Roman" w:cs="Times New Roman"/>
          <w:szCs w:val="24"/>
        </w:rPr>
        <w:t xml:space="preserve"> Narva Linnavalitsuse Arhitektuuri- ja Linnaplaneerimise Ameti </w:t>
      </w:r>
      <w:r>
        <w:rPr>
          <w:rFonts w:eastAsia="Times New Roman" w:cs="Times New Roman"/>
          <w:szCs w:val="24"/>
        </w:rPr>
        <w:t xml:space="preserve">ning Linnamajandusameti </w:t>
      </w:r>
      <w:r w:rsidR="003679B3">
        <w:rPr>
          <w:rFonts w:eastAsia="Times New Roman" w:cs="Times New Roman"/>
          <w:szCs w:val="24"/>
        </w:rPr>
        <w:t>spetsialisti</w:t>
      </w:r>
      <w:r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7844A9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Büroohoone</w:t>
      </w:r>
      <w:r w:rsidR="00C0748C">
        <w:rPr>
          <w:rFonts w:eastAsia="Times New Roman" w:cs="Times New Roman"/>
          <w:szCs w:val="24"/>
        </w:rPr>
        <w:t xml:space="preserve"> omaniku esindaja,</w:t>
      </w:r>
      <w:r w:rsidR="000544DC" w:rsidRPr="00485088">
        <w:rPr>
          <w:rFonts w:eastAsia="Times New Roman" w:cs="Times New Roman"/>
          <w:szCs w:val="24"/>
        </w:rPr>
        <w:t xml:space="preserve"> ehitusettevõtja, omanikujärelevalve</w:t>
      </w:r>
      <w:r w:rsidR="00C63A1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szCs w:val="24"/>
        </w:rPr>
        <w:t xml:space="preserve"> vastutavad spetsialistid  hindasid</w:t>
      </w:r>
      <w:r w:rsidR="000544DC" w:rsidRPr="00485088">
        <w:rPr>
          <w:rFonts w:cs="Times New Roman"/>
          <w:szCs w:val="24"/>
        </w:rPr>
        <w:t xml:space="preserve"> </w:t>
      </w:r>
      <w:r w:rsidR="001370FD">
        <w:rPr>
          <w:rFonts w:eastAsia="Times New Roman" w:cs="Times New Roman"/>
          <w:szCs w:val="24"/>
        </w:rPr>
        <w:t>Malmi tn 5a</w:t>
      </w:r>
      <w:r w:rsidR="00E911AB">
        <w:rPr>
          <w:rFonts w:eastAsia="Times New Roman" w:cs="Times New Roman"/>
          <w:szCs w:val="24"/>
        </w:rPr>
        <w:t xml:space="preserve"> </w:t>
      </w:r>
      <w:r w:rsidR="001370FD">
        <w:rPr>
          <w:rFonts w:eastAsia="Times New Roman" w:cs="Times New Roman"/>
          <w:szCs w:val="24"/>
        </w:rPr>
        <w:t>büroohoone paigaldatud jahutussüsteemi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180EFC">
        <w:rPr>
          <w:rFonts w:eastAsia="Times New Roman" w:cs="Times New Roman"/>
          <w:szCs w:val="24"/>
        </w:rPr>
        <w:t xml:space="preserve"> 13</w:t>
      </w:r>
      <w:r w:rsidR="00C0748C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180EFC">
        <w:rPr>
          <w:rFonts w:eastAsia="Times New Roman" w:cs="Times New Roman"/>
          <w:szCs w:val="24"/>
        </w:rPr>
        <w:t>16</w:t>
      </w:r>
      <w:r w:rsidRPr="00485088">
        <w:rPr>
          <w:rFonts w:eastAsia="Times New Roman" w:cs="Times New Roman"/>
          <w:szCs w:val="24"/>
        </w:rPr>
        <w:t>.0</w:t>
      </w:r>
      <w:r w:rsidR="00180EFC">
        <w:rPr>
          <w:rFonts w:eastAsia="Times New Roman" w:cs="Times New Roman"/>
          <w:szCs w:val="24"/>
        </w:rPr>
        <w:t>9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  <w:r w:rsidR="00180EFC">
        <w:rPr>
          <w:rFonts w:eastAsia="Times New Roman" w:cs="Times New Roman"/>
          <w:szCs w:val="24"/>
        </w:rPr>
        <w:t xml:space="preserve">20.09.2021 </w:t>
      </w:r>
      <w:r w:rsidR="00180EFC">
        <w:rPr>
          <w:rFonts w:eastAsia="Times New Roman" w:cs="Times New Roman"/>
          <w:szCs w:val="24"/>
        </w:rPr>
        <w:t>lükkas Päästeameti Ida päästekeskus eelnõu tagasi järgmise põhjendusega: „</w:t>
      </w:r>
      <w:r w:rsidR="00180EFC" w:rsidRPr="001370FD">
        <w:rPr>
          <w:rFonts w:eastAsia="Times New Roman" w:cs="Times New Roman"/>
          <w:szCs w:val="24"/>
        </w:rPr>
        <w:t xml:space="preserve">1.Päästeameti Ida </w:t>
      </w:r>
      <w:proofErr w:type="spellStart"/>
      <w:r w:rsidR="00180EFC" w:rsidRPr="001370FD">
        <w:rPr>
          <w:rFonts w:eastAsia="Times New Roman" w:cs="Times New Roman"/>
          <w:szCs w:val="24"/>
        </w:rPr>
        <w:t>päästekeksuse</w:t>
      </w:r>
      <w:proofErr w:type="spellEnd"/>
      <w:r w:rsidR="00180EFC" w:rsidRPr="001370FD">
        <w:rPr>
          <w:rFonts w:eastAsia="Times New Roman" w:cs="Times New Roman"/>
          <w:szCs w:val="24"/>
        </w:rPr>
        <w:t xml:space="preserve"> andmetel ehitusprojekt ei ole </w:t>
      </w:r>
      <w:proofErr w:type="spellStart"/>
      <w:r w:rsidR="00180EFC" w:rsidRPr="001370FD">
        <w:rPr>
          <w:rFonts w:eastAsia="Times New Roman" w:cs="Times New Roman"/>
          <w:szCs w:val="24"/>
        </w:rPr>
        <w:t>päästeastusega</w:t>
      </w:r>
      <w:proofErr w:type="spellEnd"/>
      <w:r w:rsidR="00180EFC" w:rsidRPr="001370FD">
        <w:rPr>
          <w:rFonts w:eastAsia="Times New Roman" w:cs="Times New Roman"/>
          <w:szCs w:val="24"/>
        </w:rPr>
        <w:t xml:space="preserve"> kooskõlastatud. 2.Puuduvad ehituslikud tuleohutusnõuded, mida hinnata.</w:t>
      </w:r>
      <w:r w:rsidR="00180EFC">
        <w:rPr>
          <w:rFonts w:eastAsia="Times New Roman" w:cs="Times New Roman"/>
          <w:szCs w:val="24"/>
        </w:rPr>
        <w:t>“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844A9">
        <w:rPr>
          <w:rFonts w:eastAsia="Times New Roman" w:cs="Times New Roman"/>
          <w:szCs w:val="24"/>
        </w:rPr>
        <w:t>Malmi tn 5a büroohoone</w:t>
      </w:r>
      <w:r w:rsidR="00180EFC">
        <w:rPr>
          <w:rFonts w:eastAsia="Times New Roman" w:cs="Times New Roman"/>
          <w:szCs w:val="24"/>
        </w:rPr>
        <w:t>s</w:t>
      </w:r>
      <w:r w:rsidR="00D77921">
        <w:rPr>
          <w:rFonts w:eastAsia="Times New Roman" w:cs="Times New Roman"/>
          <w:szCs w:val="24"/>
        </w:rPr>
        <w:t xml:space="preserve"> </w:t>
      </w:r>
      <w:r w:rsidR="00180EFC">
        <w:rPr>
          <w:rFonts w:eastAsia="Times New Roman" w:cs="Times New Roman"/>
          <w:szCs w:val="24"/>
        </w:rPr>
        <w:t>paigaldatud</w:t>
      </w:r>
      <w:r w:rsidR="00D13E87">
        <w:rPr>
          <w:rFonts w:eastAsia="Times New Roman" w:cs="Times New Roman"/>
          <w:szCs w:val="24"/>
        </w:rPr>
        <w:t xml:space="preserve"> </w:t>
      </w:r>
      <w:r w:rsidR="00180EFC">
        <w:rPr>
          <w:rFonts w:eastAsia="Times New Roman" w:cs="Times New Roman"/>
          <w:szCs w:val="24"/>
        </w:rPr>
        <w:t>jahutussüsteemile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menetlemine ning linnavalitsuse vastavasisuliste korralduste ettevalmistamine, mille alusel </w:t>
      </w:r>
      <w:r w:rsidRPr="00485088">
        <w:rPr>
          <w:rFonts w:eastAsia="Times New Roman" w:cs="Times New Roman"/>
          <w:szCs w:val="24"/>
        </w:rPr>
        <w:lastRenderedPageBreak/>
        <w:t>toimub ehitusloa või kasutusloa andmine, muutmine, kehtetuks tunnistamine või andmisest keeldumine.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bookmarkStart w:id="0" w:name="_GoBack"/>
      <w:r w:rsidR="00180EFC">
        <w:rPr>
          <w:rFonts w:eastAsia="Times New Roman" w:cs="Times New Roman"/>
          <w:szCs w:val="24"/>
        </w:rPr>
        <w:t>Malmi tn 5a</w:t>
      </w:r>
      <w:r w:rsidRPr="00E121C0">
        <w:rPr>
          <w:rFonts w:eastAsia="Times New Roman" w:cs="Times New Roman"/>
          <w:szCs w:val="24"/>
        </w:rPr>
        <w:t xml:space="preserve"> </w:t>
      </w:r>
      <w:r w:rsidR="00180EFC" w:rsidRPr="00180EFC">
        <w:rPr>
          <w:rFonts w:eastAsia="Times New Roman" w:cs="Times New Roman"/>
          <w:szCs w:val="24"/>
        </w:rPr>
        <w:t>büroohoones paigaldatud jahutussüsteem</w:t>
      </w:r>
      <w:bookmarkEnd w:id="0"/>
      <w:r w:rsidR="00180EFC" w:rsidRPr="00180EFC">
        <w:rPr>
          <w:rFonts w:eastAsia="Times New Roman" w:cs="Times New Roman"/>
          <w:szCs w:val="24"/>
        </w:rPr>
        <w:t xml:space="preserve">ile </w:t>
      </w:r>
      <w:r w:rsidRPr="00E121C0">
        <w:rPr>
          <w:rFonts w:eastAsia="Times New Roman" w:cs="Times New Roman"/>
          <w:szCs w:val="24"/>
        </w:rPr>
        <w:t>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11719F"/>
    <w:rsid w:val="001370FD"/>
    <w:rsid w:val="0014364C"/>
    <w:rsid w:val="00180EFC"/>
    <w:rsid w:val="001B15D5"/>
    <w:rsid w:val="00234D15"/>
    <w:rsid w:val="0024269B"/>
    <w:rsid w:val="00265F2F"/>
    <w:rsid w:val="00301863"/>
    <w:rsid w:val="003400CF"/>
    <w:rsid w:val="003679B3"/>
    <w:rsid w:val="00376073"/>
    <w:rsid w:val="00485088"/>
    <w:rsid w:val="004E36AE"/>
    <w:rsid w:val="00631E36"/>
    <w:rsid w:val="007844A9"/>
    <w:rsid w:val="007C4543"/>
    <w:rsid w:val="00850D0F"/>
    <w:rsid w:val="009351BC"/>
    <w:rsid w:val="00A367C7"/>
    <w:rsid w:val="00A4436B"/>
    <w:rsid w:val="00B973D5"/>
    <w:rsid w:val="00C0748C"/>
    <w:rsid w:val="00C411A3"/>
    <w:rsid w:val="00C63A18"/>
    <w:rsid w:val="00CE4B51"/>
    <w:rsid w:val="00CF2F99"/>
    <w:rsid w:val="00D13E87"/>
    <w:rsid w:val="00D34617"/>
    <w:rsid w:val="00D66B8D"/>
    <w:rsid w:val="00D77921"/>
    <w:rsid w:val="00DA1200"/>
    <w:rsid w:val="00E121C0"/>
    <w:rsid w:val="00E75FE4"/>
    <w:rsid w:val="00E911AB"/>
    <w:rsid w:val="00EC1064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8</cp:revision>
  <cp:lastPrinted>2020-04-14T11:34:00Z</cp:lastPrinted>
  <dcterms:created xsi:type="dcterms:W3CDTF">2020-05-22T07:57:00Z</dcterms:created>
  <dcterms:modified xsi:type="dcterms:W3CDTF">2021-09-23T08:42:00Z</dcterms:modified>
</cp:coreProperties>
</file>