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FF266" w14:textId="77777777" w:rsidR="003B10E8" w:rsidRPr="00222599" w:rsidRDefault="003B10E8" w:rsidP="00BA68A2">
      <w:pPr>
        <w:pStyle w:val="SLOAgreementTitle"/>
        <w:spacing w:before="0" w:after="0" w:line="240" w:lineRule="auto"/>
        <w:jc w:val="left"/>
        <w:rPr>
          <w:rFonts w:ascii="Times New Roman" w:hAnsi="Times New Roman" w:cs="Times New Roman"/>
          <w:lang w:val="et-EE"/>
        </w:rPr>
      </w:pPr>
      <w:r w:rsidRPr="00222599">
        <w:rPr>
          <w:rFonts w:ascii="Times New Roman" w:hAnsi="Times New Roman" w:cs="Times New Roman"/>
          <w:sz w:val="22"/>
          <w:szCs w:val="22"/>
          <w:lang w:val="et-EE"/>
        </w:rPr>
        <w:t xml:space="preserve">Ühiste kavatsuste </w:t>
      </w:r>
      <w:r w:rsidR="00451838">
        <w:rPr>
          <w:rFonts w:ascii="Times New Roman" w:hAnsi="Times New Roman" w:cs="Times New Roman"/>
          <w:sz w:val="22"/>
          <w:szCs w:val="22"/>
          <w:lang w:val="et-EE"/>
        </w:rPr>
        <w:t>Kokkulepe</w:t>
      </w:r>
      <w:r w:rsidR="004C031B">
        <w:rPr>
          <w:rFonts w:ascii="Times New Roman" w:hAnsi="Times New Roman" w:cs="Times New Roman"/>
          <w:sz w:val="22"/>
          <w:szCs w:val="22"/>
          <w:lang w:val="et-EE"/>
        </w:rPr>
        <w:t xml:space="preserve"> </w:t>
      </w:r>
    </w:p>
    <w:p w14:paraId="0F433163" w14:textId="77777777" w:rsidR="003B10E8" w:rsidRPr="00222599" w:rsidRDefault="003B10E8" w:rsidP="003B10E8">
      <w:pPr>
        <w:pStyle w:val="SLONormal"/>
        <w:spacing w:before="0" w:after="0"/>
        <w:rPr>
          <w:rFonts w:ascii="Times New Roman" w:hAnsi="Times New Roman" w:cs="Times New Roman"/>
          <w:lang w:val="et-EE"/>
        </w:rPr>
      </w:pPr>
      <w:r w:rsidRPr="00222599">
        <w:rPr>
          <w:rFonts w:ascii="Times New Roman" w:hAnsi="Times New Roman" w:cs="Times New Roman"/>
          <w:lang w:val="et-EE"/>
        </w:rPr>
        <w:t xml:space="preserve">Käesolev ühiste kavatsuste </w:t>
      </w:r>
      <w:r w:rsidR="00451838">
        <w:rPr>
          <w:rFonts w:ascii="Times New Roman" w:hAnsi="Times New Roman" w:cs="Times New Roman"/>
          <w:lang w:val="et-EE"/>
        </w:rPr>
        <w:t xml:space="preserve">kokkulepe </w:t>
      </w:r>
      <w:r w:rsidRPr="00222599">
        <w:rPr>
          <w:rFonts w:ascii="Times New Roman" w:hAnsi="Times New Roman" w:cs="Times New Roman"/>
          <w:lang w:val="et-EE"/>
        </w:rPr>
        <w:t xml:space="preserve">(edaspidi </w:t>
      </w:r>
      <w:r w:rsidR="00451838">
        <w:rPr>
          <w:rFonts w:ascii="Times New Roman" w:hAnsi="Times New Roman" w:cs="Times New Roman"/>
          <w:bCs/>
          <w:i/>
          <w:lang w:val="et-EE"/>
        </w:rPr>
        <w:t>kokkulepe</w:t>
      </w:r>
      <w:r w:rsidRPr="00222599">
        <w:rPr>
          <w:rFonts w:ascii="Times New Roman" w:hAnsi="Times New Roman" w:cs="Times New Roman"/>
          <w:lang w:val="et-EE"/>
        </w:rPr>
        <w:t>) on sõlmitud järgmiste osapoolte vahel:</w:t>
      </w:r>
    </w:p>
    <w:p w14:paraId="1FCA6009" w14:textId="77777777" w:rsidR="00CC077B" w:rsidRPr="00451838" w:rsidRDefault="003B10E8" w:rsidP="003B10E8">
      <w:pPr>
        <w:pStyle w:val="SLOlistofparties"/>
        <w:spacing w:before="0" w:after="0"/>
        <w:ind w:left="0" w:firstLine="0"/>
        <w:rPr>
          <w:rFonts w:ascii="Times New Roman" w:hAnsi="Times New Roman" w:cs="Times New Roman"/>
          <w:b/>
          <w:bCs/>
          <w:color w:val="auto"/>
          <w:lang w:val="et-EE"/>
        </w:rPr>
      </w:pPr>
      <w:r w:rsidRPr="00451838">
        <w:rPr>
          <w:rFonts w:ascii="Times New Roman" w:hAnsi="Times New Roman" w:cs="Times New Roman"/>
          <w:b/>
          <w:bCs/>
          <w:color w:val="auto"/>
          <w:lang w:val="et-EE"/>
        </w:rPr>
        <w:t>Kultuuriministeerium</w:t>
      </w:r>
      <w:r w:rsidRPr="00451838">
        <w:rPr>
          <w:rFonts w:ascii="Times New Roman" w:hAnsi="Times New Roman" w:cs="Times New Roman"/>
          <w:color w:val="auto"/>
          <w:lang w:val="et-EE"/>
        </w:rPr>
        <w:t xml:space="preserve"> (registrikood 70000941, asukoht Suur-Karja 23, 15076 Tallinn), mida esindab kultuuriminister </w:t>
      </w:r>
      <w:r w:rsidR="00C56A96" w:rsidRPr="00451838">
        <w:rPr>
          <w:rFonts w:ascii="Times New Roman" w:hAnsi="Times New Roman" w:cs="Times New Roman"/>
          <w:color w:val="auto"/>
          <w:lang w:val="et-EE"/>
        </w:rPr>
        <w:t>Anneli Ott</w:t>
      </w:r>
      <w:r w:rsidRPr="00451838">
        <w:rPr>
          <w:rFonts w:ascii="Times New Roman" w:hAnsi="Times New Roman" w:cs="Times New Roman"/>
          <w:color w:val="auto"/>
          <w:lang w:val="et-EE"/>
        </w:rPr>
        <w:t>;</w:t>
      </w:r>
    </w:p>
    <w:p w14:paraId="31D2EE2C" w14:textId="77777777" w:rsidR="003B10E8" w:rsidRPr="00451838" w:rsidRDefault="00C56A96" w:rsidP="003B10E8">
      <w:pPr>
        <w:pStyle w:val="SLOlistofparties"/>
        <w:spacing w:before="0" w:after="0"/>
        <w:ind w:left="0" w:firstLine="0"/>
        <w:rPr>
          <w:rFonts w:ascii="Times New Roman" w:hAnsi="Times New Roman" w:cs="Times New Roman"/>
          <w:color w:val="auto"/>
          <w:lang w:val="et-EE"/>
        </w:rPr>
      </w:pPr>
      <w:r w:rsidRPr="00451838">
        <w:rPr>
          <w:rFonts w:ascii="Times New Roman" w:hAnsi="Times New Roman" w:cs="Times New Roman"/>
          <w:b/>
          <w:bCs/>
          <w:color w:val="auto"/>
          <w:lang w:val="et-EE"/>
        </w:rPr>
        <w:t>Narva</w:t>
      </w:r>
      <w:r w:rsidR="003B10E8" w:rsidRPr="00451838">
        <w:rPr>
          <w:rFonts w:ascii="Times New Roman" w:hAnsi="Times New Roman" w:cs="Times New Roman"/>
          <w:b/>
          <w:bCs/>
          <w:color w:val="auto"/>
          <w:lang w:val="et-EE"/>
        </w:rPr>
        <w:t xml:space="preserve"> linn</w:t>
      </w:r>
      <w:r w:rsidR="003B10E8" w:rsidRPr="00451838">
        <w:rPr>
          <w:rFonts w:ascii="Times New Roman" w:hAnsi="Times New Roman" w:cs="Times New Roman"/>
          <w:color w:val="auto"/>
          <w:lang w:val="et-EE"/>
        </w:rPr>
        <w:t xml:space="preserve">, mida esindab linnapea </w:t>
      </w:r>
      <w:r w:rsidR="00BA68A2" w:rsidRPr="00451838">
        <w:rPr>
          <w:rFonts w:ascii="Times New Roman" w:hAnsi="Times New Roman" w:cs="Times New Roman"/>
          <w:color w:val="auto"/>
          <w:lang w:val="et-EE"/>
        </w:rPr>
        <w:t>Ants Liimets</w:t>
      </w:r>
      <w:r w:rsidR="003B10E8" w:rsidRPr="00451838">
        <w:rPr>
          <w:rFonts w:ascii="Times New Roman" w:hAnsi="Times New Roman" w:cs="Times New Roman"/>
          <w:color w:val="auto"/>
          <w:lang w:val="et-EE"/>
        </w:rPr>
        <w:t>;</w:t>
      </w:r>
    </w:p>
    <w:p w14:paraId="0407CA9B" w14:textId="1A39583B" w:rsidR="003B10E8" w:rsidRPr="00451838" w:rsidRDefault="00797349" w:rsidP="00AC7DD7">
      <w:pPr>
        <w:pStyle w:val="SLOlistofparties"/>
        <w:spacing w:before="0" w:after="0"/>
        <w:ind w:left="0" w:firstLine="0"/>
        <w:rPr>
          <w:rFonts w:ascii="Times New Roman" w:hAnsi="Times New Roman" w:cs="Times New Roman"/>
          <w:color w:val="auto"/>
          <w:lang w:val="et-EE"/>
        </w:rPr>
      </w:pPr>
      <w:r w:rsidRPr="00451838">
        <w:rPr>
          <w:rFonts w:ascii="Times New Roman" w:hAnsi="Times New Roman" w:cs="Times New Roman"/>
          <w:b/>
          <w:bCs/>
          <w:color w:val="auto"/>
          <w:lang w:val="et-EE"/>
        </w:rPr>
        <w:t xml:space="preserve">OÜ Narva Gate </w:t>
      </w:r>
      <w:r w:rsidRPr="00451838">
        <w:rPr>
          <w:rFonts w:ascii="Times New Roman" w:hAnsi="Times New Roman" w:cs="Times New Roman"/>
          <w:color w:val="auto"/>
          <w:lang w:val="et-EE"/>
        </w:rPr>
        <w:t xml:space="preserve">(registrikood </w:t>
      </w:r>
      <w:r w:rsidR="00451838" w:rsidRPr="00451838">
        <w:rPr>
          <w:rFonts w:ascii="Times New Roman" w:hAnsi="Times New Roman" w:cs="Times New Roman"/>
          <w:color w:val="252525"/>
          <w:shd w:val="clear" w:color="auto" w:fill="FFFFFF"/>
        </w:rPr>
        <w:t>11417217</w:t>
      </w:r>
      <w:r w:rsidRPr="00451838">
        <w:rPr>
          <w:rFonts w:ascii="Times New Roman" w:hAnsi="Times New Roman" w:cs="Times New Roman"/>
          <w:color w:val="auto"/>
          <w:lang w:val="et-EE"/>
        </w:rPr>
        <w:t>, asukoht</w:t>
      </w:r>
      <w:r w:rsidR="00451838" w:rsidRPr="00451838">
        <w:rPr>
          <w:rFonts w:ascii="Times New Roman" w:hAnsi="Times New Roman" w:cs="Times New Roman"/>
          <w:color w:val="auto"/>
          <w:lang w:val="et-EE"/>
        </w:rPr>
        <w:t xml:space="preserve"> Kose 12</w:t>
      </w:r>
      <w:r w:rsidRPr="00451838">
        <w:rPr>
          <w:rFonts w:ascii="Times New Roman" w:hAnsi="Times New Roman" w:cs="Times New Roman"/>
          <w:color w:val="auto"/>
          <w:lang w:val="et-EE"/>
        </w:rPr>
        <w:t xml:space="preserve">, Narva), mida esindab </w:t>
      </w:r>
      <w:r w:rsidR="007F7737" w:rsidRPr="00451838">
        <w:rPr>
          <w:rFonts w:ascii="Times New Roman" w:hAnsi="Times New Roman" w:cs="Times New Roman"/>
          <w:color w:val="auto"/>
          <w:lang w:val="et-EE"/>
        </w:rPr>
        <w:t xml:space="preserve">prokurist </w:t>
      </w:r>
      <w:r w:rsidRPr="00451838">
        <w:rPr>
          <w:rFonts w:ascii="Times New Roman" w:hAnsi="Times New Roman" w:cs="Times New Roman"/>
          <w:color w:val="auto"/>
          <w:lang w:val="et-EE"/>
        </w:rPr>
        <w:t>Jaanus Mikk;</w:t>
      </w:r>
    </w:p>
    <w:p w14:paraId="39F44DC3" w14:textId="77777777" w:rsidR="00AC7DD7" w:rsidRPr="00222599" w:rsidRDefault="00AC7DD7" w:rsidP="00AC7DD7">
      <w:pPr>
        <w:pStyle w:val="SLOlistofparties"/>
        <w:spacing w:before="0" w:after="0"/>
        <w:ind w:left="0" w:firstLine="0"/>
        <w:rPr>
          <w:rFonts w:ascii="Times New Roman" w:hAnsi="Times New Roman" w:cs="Times New Roman"/>
          <w:lang w:val="et-EE"/>
        </w:rPr>
      </w:pPr>
    </w:p>
    <w:p w14:paraId="6C58072E" w14:textId="77777777" w:rsidR="003B10E8" w:rsidRPr="00222599" w:rsidRDefault="00371A67" w:rsidP="00371A67">
      <w:pPr>
        <w:pStyle w:val="SLOlistofparties"/>
        <w:spacing w:before="0" w:after="0"/>
        <w:ind w:left="0" w:firstLine="0"/>
        <w:rPr>
          <w:rFonts w:ascii="Times New Roman" w:hAnsi="Times New Roman" w:cs="Times New Roman"/>
          <w:b/>
          <w:bCs/>
          <w:color w:val="auto"/>
          <w:lang w:val="et-EE"/>
        </w:rPr>
      </w:pPr>
      <w:r w:rsidRPr="00222599">
        <w:rPr>
          <w:rFonts w:ascii="Times New Roman" w:hAnsi="Times New Roman" w:cs="Times New Roman"/>
          <w:b/>
          <w:bCs/>
          <w:color w:val="auto"/>
          <w:lang w:val="et-EE"/>
        </w:rPr>
        <w:t>Võttes arvesse, et</w:t>
      </w:r>
      <w:r w:rsidR="003B10E8" w:rsidRPr="00222599">
        <w:rPr>
          <w:rFonts w:ascii="Times New Roman" w:hAnsi="Times New Roman" w:cs="Times New Roman"/>
          <w:b/>
          <w:bCs/>
          <w:color w:val="auto"/>
          <w:lang w:val="et-EE"/>
        </w:rPr>
        <w:t>:</w:t>
      </w:r>
    </w:p>
    <w:p w14:paraId="08186BA5" w14:textId="7829A799" w:rsidR="00977C23" w:rsidRDefault="00797349" w:rsidP="00977C23">
      <w:pPr>
        <w:pStyle w:val="SLOlistofrecitals"/>
        <w:numPr>
          <w:ilvl w:val="0"/>
          <w:numId w:val="2"/>
        </w:numPr>
        <w:tabs>
          <w:tab w:val="left" w:pos="851"/>
        </w:tabs>
        <w:spacing w:before="0" w:after="0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OÜ Narva Gate poolt Riigikogu</w:t>
      </w:r>
      <w:r w:rsidR="00977C23">
        <w:rPr>
          <w:rFonts w:ascii="Times New Roman" w:hAnsi="Times New Roman" w:cs="Times New Roman"/>
          <w:lang w:val="et-EE"/>
        </w:rPr>
        <w:t xml:space="preserve"> kultuurikomisjonile</w:t>
      </w:r>
      <w:r>
        <w:rPr>
          <w:rFonts w:ascii="Times New Roman" w:hAnsi="Times New Roman" w:cs="Times New Roman"/>
          <w:lang w:val="et-EE"/>
        </w:rPr>
        <w:t xml:space="preserve"> esitatud ideekavand </w:t>
      </w:r>
      <w:r w:rsidRPr="00797349">
        <w:rPr>
          <w:rFonts w:ascii="Times New Roman" w:hAnsi="Times New Roman" w:cs="Times New Roman"/>
          <w:lang w:val="et-EE"/>
        </w:rPr>
        <w:t>Narva Kreenholmi kultuurikvartal „Manufaktuur“</w:t>
      </w:r>
      <w:r>
        <w:rPr>
          <w:rFonts w:ascii="Times New Roman" w:hAnsi="Times New Roman" w:cs="Times New Roman"/>
          <w:lang w:val="et-EE"/>
        </w:rPr>
        <w:t xml:space="preserve"> </w:t>
      </w:r>
      <w:r w:rsidR="00977C23">
        <w:rPr>
          <w:rFonts w:ascii="Times New Roman" w:hAnsi="Times New Roman" w:cs="Times New Roman"/>
          <w:lang w:val="et-EE"/>
        </w:rPr>
        <w:t xml:space="preserve">on </w:t>
      </w:r>
      <w:r w:rsidR="00E71E0F">
        <w:rPr>
          <w:rFonts w:ascii="Times New Roman" w:hAnsi="Times New Roman" w:cs="Times New Roman"/>
          <w:lang w:val="et-EE"/>
        </w:rPr>
        <w:t xml:space="preserve">Riigikogu </w:t>
      </w:r>
      <w:r w:rsidR="00940BFA">
        <w:rPr>
          <w:rFonts w:ascii="Times New Roman" w:hAnsi="Times New Roman" w:cs="Times New Roman"/>
          <w:lang w:val="et-EE"/>
        </w:rPr>
        <w:t xml:space="preserve">13.09.2021 </w:t>
      </w:r>
      <w:r w:rsidR="00E71E0F">
        <w:rPr>
          <w:rFonts w:ascii="Times New Roman" w:hAnsi="Times New Roman" w:cs="Times New Roman"/>
          <w:lang w:val="et-EE"/>
        </w:rPr>
        <w:t xml:space="preserve">otsuse kohaselt </w:t>
      </w:r>
      <w:r w:rsidR="00940BFA">
        <w:rPr>
          <w:rFonts w:ascii="Times New Roman" w:hAnsi="Times New Roman" w:cs="Times New Roman"/>
          <w:lang w:val="et-EE"/>
        </w:rPr>
        <w:t xml:space="preserve">(eelnõu 387 OE) </w:t>
      </w:r>
      <w:r w:rsidR="00977C23">
        <w:rPr>
          <w:rFonts w:ascii="Times New Roman" w:hAnsi="Times New Roman" w:cs="Times New Roman"/>
          <w:lang w:val="et-EE"/>
        </w:rPr>
        <w:t xml:space="preserve">üks neljast  Eesti Kultuurkapitali seaduse </w:t>
      </w:r>
      <w:r w:rsidR="00977C23" w:rsidRPr="00797349">
        <w:rPr>
          <w:rFonts w:ascii="Times New Roman" w:hAnsi="Times New Roman" w:cs="Times New Roman"/>
          <w:lang w:val="et-EE"/>
        </w:rPr>
        <w:t xml:space="preserve">§ </w:t>
      </w:r>
      <w:r w:rsidR="00940BFA">
        <w:rPr>
          <w:rFonts w:ascii="Times New Roman" w:hAnsi="Times New Roman" w:cs="Times New Roman"/>
          <w:lang w:val="et-EE"/>
        </w:rPr>
        <w:t>11</w:t>
      </w:r>
      <w:r w:rsidR="00977C23">
        <w:rPr>
          <w:rFonts w:ascii="Times New Roman" w:hAnsi="Times New Roman" w:cs="Times New Roman"/>
          <w:lang w:val="et-EE"/>
        </w:rPr>
        <w:t xml:space="preserve"> lg </w:t>
      </w:r>
      <w:r w:rsidR="00940BFA">
        <w:rPr>
          <w:rFonts w:ascii="Times New Roman" w:hAnsi="Times New Roman" w:cs="Times New Roman"/>
          <w:lang w:val="et-EE"/>
        </w:rPr>
        <w:t>2 p 4</w:t>
      </w:r>
      <w:r w:rsidR="00977C23">
        <w:rPr>
          <w:rFonts w:ascii="Times New Roman" w:hAnsi="Times New Roman" w:cs="Times New Roman"/>
          <w:lang w:val="et-EE"/>
        </w:rPr>
        <w:t xml:space="preserve"> alusel toetatavast riiklikult tähtsast kultuuriobjektist</w:t>
      </w:r>
      <w:r w:rsidR="006E7A81">
        <w:rPr>
          <w:rFonts w:ascii="Times New Roman" w:hAnsi="Times New Roman" w:cs="Times New Roman"/>
          <w:lang w:val="et-EE"/>
        </w:rPr>
        <w:t>;</w:t>
      </w:r>
    </w:p>
    <w:p w14:paraId="2BE65D34" w14:textId="7A9C746C" w:rsidR="00797349" w:rsidRPr="00797349" w:rsidRDefault="003B10E8" w:rsidP="00BA522E">
      <w:pPr>
        <w:pStyle w:val="SLOlistofrecitals"/>
        <w:numPr>
          <w:ilvl w:val="0"/>
          <w:numId w:val="2"/>
        </w:numPr>
        <w:tabs>
          <w:tab w:val="left" w:pos="851"/>
        </w:tabs>
        <w:spacing w:before="0" w:after="0"/>
        <w:rPr>
          <w:rFonts w:ascii="Times New Roman" w:hAnsi="Times New Roman" w:cs="Times New Roman"/>
          <w:lang w:val="et-EE"/>
        </w:rPr>
      </w:pPr>
      <w:r w:rsidRPr="00797349">
        <w:rPr>
          <w:rFonts w:ascii="Times New Roman" w:hAnsi="Times New Roman" w:cs="Times New Roman"/>
          <w:color w:val="auto"/>
          <w:lang w:val="et-EE" w:eastAsia="et-EE"/>
        </w:rPr>
        <w:t>pooled on</w:t>
      </w:r>
      <w:r w:rsidR="00BA68A2">
        <w:rPr>
          <w:rFonts w:ascii="Times New Roman" w:hAnsi="Times New Roman" w:cs="Times New Roman"/>
          <w:color w:val="auto"/>
          <w:lang w:val="et-EE" w:eastAsia="et-EE"/>
        </w:rPr>
        <w:t xml:space="preserve"> Vabariigi Valitsuselt loa saamisel</w:t>
      </w:r>
      <w:r w:rsidRPr="00797349">
        <w:rPr>
          <w:rFonts w:ascii="Times New Roman" w:hAnsi="Times New Roman" w:cs="Times New Roman"/>
          <w:color w:val="auto"/>
          <w:lang w:val="et-EE" w:eastAsia="et-EE"/>
        </w:rPr>
        <w:t xml:space="preserve"> asutam</w:t>
      </w:r>
      <w:r w:rsidRPr="00797349">
        <w:rPr>
          <w:rFonts w:ascii="Times New Roman" w:hAnsi="Times New Roman" w:cs="Times New Roman"/>
          <w:lang w:val="et-EE"/>
        </w:rPr>
        <w:t xml:space="preserve">as Sihtasutust </w:t>
      </w:r>
      <w:r w:rsidR="00797349" w:rsidRPr="00797349">
        <w:rPr>
          <w:rFonts w:ascii="Times New Roman" w:hAnsi="Times New Roman" w:cs="Times New Roman"/>
          <w:lang w:val="et-EE"/>
        </w:rPr>
        <w:t xml:space="preserve">Kreenholmi Kultuurikvartal </w:t>
      </w:r>
      <w:r w:rsidRPr="00797349">
        <w:rPr>
          <w:rFonts w:ascii="Times New Roman" w:hAnsi="Times New Roman" w:cs="Times New Roman"/>
          <w:lang w:val="et-EE"/>
        </w:rPr>
        <w:t>(edaspidi SA)</w:t>
      </w:r>
      <w:r w:rsidR="006E7A81">
        <w:rPr>
          <w:rFonts w:ascii="Times New Roman" w:hAnsi="Times New Roman" w:cs="Times New Roman"/>
          <w:lang w:val="et-EE"/>
        </w:rPr>
        <w:t>,</w:t>
      </w:r>
      <w:r w:rsidR="00797349" w:rsidRPr="00797349">
        <w:rPr>
          <w:rFonts w:ascii="Times New Roman" w:hAnsi="Times New Roman" w:cs="Times New Roman"/>
          <w:lang w:val="et-EE"/>
        </w:rPr>
        <w:t xml:space="preserve"> mille eesmärgiks on ideekavandi täpsustamine</w:t>
      </w:r>
      <w:r w:rsidR="00784FB1">
        <w:rPr>
          <w:rFonts w:ascii="Times New Roman" w:hAnsi="Times New Roman" w:cs="Times New Roman"/>
          <w:lang w:val="et-EE"/>
        </w:rPr>
        <w:t xml:space="preserve">, </w:t>
      </w:r>
      <w:r w:rsidR="00797349" w:rsidRPr="00797349">
        <w:rPr>
          <w:rFonts w:ascii="Times New Roman" w:hAnsi="Times New Roman" w:cs="Times New Roman"/>
          <w:lang w:val="et-EE"/>
        </w:rPr>
        <w:t>elluviimine ning selleks Kultuurkapitali toetuse kasutamine;</w:t>
      </w:r>
    </w:p>
    <w:p w14:paraId="3F925993" w14:textId="77777777" w:rsidR="00797349" w:rsidRPr="00797349" w:rsidRDefault="004C1C39" w:rsidP="00797349">
      <w:pPr>
        <w:pStyle w:val="SLOlistofrecitals"/>
        <w:numPr>
          <w:ilvl w:val="0"/>
          <w:numId w:val="2"/>
        </w:numPr>
        <w:tabs>
          <w:tab w:val="left" w:pos="851"/>
        </w:tabs>
        <w:spacing w:before="0" w:after="0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poolte ühiseks huviks on arendada ja toetada SA-le põhikirjaga pand</w:t>
      </w:r>
      <w:r w:rsidR="00797349">
        <w:rPr>
          <w:rFonts w:ascii="Times New Roman" w:hAnsi="Times New Roman" w:cs="Times New Roman"/>
          <w:lang w:val="et-EE"/>
        </w:rPr>
        <w:t>avate</w:t>
      </w:r>
      <w:r>
        <w:rPr>
          <w:rFonts w:ascii="Times New Roman" w:hAnsi="Times New Roman" w:cs="Times New Roman"/>
          <w:lang w:val="et-EE"/>
        </w:rPr>
        <w:t xml:space="preserve"> põhieesmärkide </w:t>
      </w:r>
      <w:r w:rsidR="00E5697E">
        <w:rPr>
          <w:rFonts w:ascii="Times New Roman" w:hAnsi="Times New Roman" w:cs="Times New Roman"/>
          <w:lang w:val="et-EE"/>
        </w:rPr>
        <w:t>täitmist;</w:t>
      </w:r>
    </w:p>
    <w:p w14:paraId="6C833364" w14:textId="77777777" w:rsidR="003B10E8" w:rsidRPr="00222599" w:rsidRDefault="003B10E8" w:rsidP="003B10E8">
      <w:pPr>
        <w:pStyle w:val="SLOlistofrecitals"/>
        <w:numPr>
          <w:ilvl w:val="0"/>
          <w:numId w:val="2"/>
        </w:numPr>
        <w:tabs>
          <w:tab w:val="left" w:pos="851"/>
          <w:tab w:val="num" w:pos="958"/>
        </w:tabs>
        <w:spacing w:before="0" w:after="0"/>
        <w:rPr>
          <w:rFonts w:ascii="Times New Roman" w:hAnsi="Times New Roman" w:cs="Times New Roman"/>
          <w:color w:val="auto"/>
          <w:lang w:val="et-EE" w:eastAsia="et-EE"/>
        </w:rPr>
      </w:pPr>
      <w:r w:rsidRPr="00222599">
        <w:rPr>
          <w:rFonts w:ascii="Times New Roman" w:hAnsi="Times New Roman" w:cs="Times New Roman"/>
          <w:color w:val="auto"/>
          <w:lang w:val="et-EE" w:eastAsia="et-EE"/>
        </w:rPr>
        <w:t>edasistes tegevustes toetuvad pooled partnerlusele ja lähtuvad ühistest huvidest ning kinnitavad koostöövalmidust;</w:t>
      </w:r>
    </w:p>
    <w:p w14:paraId="00577F1D" w14:textId="77777777" w:rsidR="003B10E8" w:rsidRPr="00BA68A2" w:rsidRDefault="00451838" w:rsidP="003B10E8">
      <w:pPr>
        <w:pStyle w:val="SLOlistofrecitals"/>
        <w:numPr>
          <w:ilvl w:val="0"/>
          <w:numId w:val="2"/>
        </w:numPr>
        <w:tabs>
          <w:tab w:val="left" w:pos="851"/>
          <w:tab w:val="num" w:pos="958"/>
        </w:tabs>
        <w:spacing w:before="0" w:after="0"/>
        <w:rPr>
          <w:rFonts w:ascii="Times New Roman" w:hAnsi="Times New Roman" w:cs="Times New Roman"/>
          <w:color w:val="auto"/>
          <w:lang w:val="et-EE" w:eastAsia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>kokkulepe</w:t>
      </w:r>
      <w:r w:rsidR="003B10E8" w:rsidRPr="00222599">
        <w:rPr>
          <w:rFonts w:ascii="Times New Roman" w:hAnsi="Times New Roman" w:cs="Times New Roman"/>
          <w:color w:val="auto"/>
          <w:lang w:val="et-EE" w:eastAsia="et-EE"/>
        </w:rPr>
        <w:t xml:space="preserve"> on poolte hea tahte väljendus ja kinnitus, et võetud eesmärkide kiireks saavutamiseks tehakse omavahel koostööd heas usus, lähtudes kõigi poolte huvidest ja kokkulepetest, </w:t>
      </w:r>
      <w:r w:rsidR="003B10E8" w:rsidRPr="004C3BD1">
        <w:rPr>
          <w:rFonts w:ascii="Times New Roman" w:hAnsi="Times New Roman" w:cs="Times New Roman"/>
          <w:b/>
          <w:bCs/>
          <w:color w:val="auto"/>
          <w:lang w:val="et-EE"/>
        </w:rPr>
        <w:t>on pooled kokku leppinud alljärgnevas:</w:t>
      </w:r>
    </w:p>
    <w:p w14:paraId="37B431B6" w14:textId="77777777" w:rsidR="003B10E8" w:rsidRPr="00222599" w:rsidRDefault="003B10E8" w:rsidP="003B10E8">
      <w:pPr>
        <w:pStyle w:val="Loendilik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22599">
        <w:rPr>
          <w:rFonts w:ascii="Times New Roman" w:hAnsi="Times New Roman" w:cs="Times New Roman"/>
          <w:b/>
          <w:bCs/>
        </w:rPr>
        <w:t>KOKKULEPPE SISU</w:t>
      </w:r>
    </w:p>
    <w:p w14:paraId="16E3D31C" w14:textId="77777777" w:rsidR="00F46CB9" w:rsidRPr="00F46CB9" w:rsidRDefault="003B10E8" w:rsidP="00F46CB9">
      <w:pPr>
        <w:pStyle w:val="SLOlistofrecitals"/>
        <w:numPr>
          <w:ilvl w:val="1"/>
          <w:numId w:val="1"/>
        </w:numPr>
        <w:tabs>
          <w:tab w:val="left" w:pos="851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 w:rsidRPr="00222599">
        <w:rPr>
          <w:rFonts w:ascii="Times New Roman" w:hAnsi="Times New Roman" w:cs="Times New Roman"/>
          <w:color w:val="auto"/>
          <w:lang w:val="et-EE" w:eastAsia="et-EE"/>
        </w:rPr>
        <w:t>Pooled teevad kõik endast sõltuva, et</w:t>
      </w:r>
      <w:r w:rsidR="002921B0" w:rsidRPr="00222599">
        <w:rPr>
          <w:rFonts w:ascii="Times New Roman" w:hAnsi="Times New Roman" w:cs="Times New Roman"/>
          <w:color w:val="auto"/>
          <w:lang w:val="et-EE" w:eastAsia="et-EE"/>
        </w:rPr>
        <w:t xml:space="preserve"> </w:t>
      </w:r>
      <w:r w:rsidR="00CC30A9">
        <w:rPr>
          <w:rFonts w:ascii="Times New Roman" w:hAnsi="Times New Roman" w:cs="Times New Roman"/>
          <w:color w:val="auto"/>
          <w:lang w:val="et-EE" w:eastAsia="et-EE"/>
        </w:rPr>
        <w:t xml:space="preserve">konkretiseerida </w:t>
      </w:r>
      <w:r w:rsidR="00CC30A9" w:rsidRPr="00797349">
        <w:rPr>
          <w:rFonts w:ascii="Times New Roman" w:hAnsi="Times New Roman" w:cs="Times New Roman"/>
          <w:lang w:val="et-EE"/>
        </w:rPr>
        <w:t>Kreenholmi kultuurikvartal</w:t>
      </w:r>
      <w:r w:rsidR="00F25757">
        <w:rPr>
          <w:rFonts w:ascii="Times New Roman" w:hAnsi="Times New Roman" w:cs="Times New Roman"/>
          <w:lang w:val="et-EE"/>
        </w:rPr>
        <w:t>i</w:t>
      </w:r>
      <w:r w:rsidR="00CC30A9" w:rsidRPr="00797349">
        <w:rPr>
          <w:rFonts w:ascii="Times New Roman" w:hAnsi="Times New Roman" w:cs="Times New Roman"/>
          <w:lang w:val="et-EE"/>
        </w:rPr>
        <w:t xml:space="preserve"> „Manufaktuur“</w:t>
      </w:r>
      <w:r w:rsidR="00CC30A9">
        <w:rPr>
          <w:rFonts w:ascii="Times New Roman" w:hAnsi="Times New Roman" w:cs="Times New Roman"/>
          <w:lang w:val="et-EE"/>
        </w:rPr>
        <w:t xml:space="preserve"> ideekavand, leppida kokku Kultuurikvartalisse loodavad </w:t>
      </w:r>
      <w:r w:rsidR="00E11C4D">
        <w:rPr>
          <w:rFonts w:ascii="Times New Roman" w:hAnsi="Times New Roman" w:cs="Times New Roman"/>
          <w:lang w:val="et-EE"/>
        </w:rPr>
        <w:t xml:space="preserve">avalikud </w:t>
      </w:r>
      <w:r w:rsidR="00CC30A9">
        <w:rPr>
          <w:rFonts w:ascii="Times New Roman" w:hAnsi="Times New Roman" w:cs="Times New Roman"/>
          <w:lang w:val="et-EE"/>
        </w:rPr>
        <w:t>funktsioonid</w:t>
      </w:r>
      <w:r w:rsidR="00784FB1">
        <w:rPr>
          <w:rFonts w:ascii="Times New Roman" w:hAnsi="Times New Roman" w:cs="Times New Roman"/>
          <w:lang w:val="et-EE"/>
        </w:rPr>
        <w:t xml:space="preserve"> ning</w:t>
      </w:r>
      <w:r w:rsidR="00CC30A9">
        <w:rPr>
          <w:rFonts w:ascii="Times New Roman" w:hAnsi="Times New Roman" w:cs="Times New Roman"/>
          <w:lang w:val="et-EE"/>
        </w:rPr>
        <w:t xml:space="preserve"> leida ühiselt nende elluviijad</w:t>
      </w:r>
      <w:r w:rsidR="00784FB1">
        <w:rPr>
          <w:rFonts w:ascii="Times New Roman" w:hAnsi="Times New Roman" w:cs="Times New Roman"/>
          <w:lang w:val="et-EE"/>
        </w:rPr>
        <w:t>.</w:t>
      </w:r>
    </w:p>
    <w:p w14:paraId="3D269FAE" w14:textId="77777777" w:rsidR="00784FB1" w:rsidRDefault="00784FB1" w:rsidP="00784FB1">
      <w:pPr>
        <w:pStyle w:val="SLOlistofrecitals"/>
        <w:numPr>
          <w:ilvl w:val="1"/>
          <w:numId w:val="1"/>
        </w:numPr>
        <w:tabs>
          <w:tab w:val="left" w:pos="851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>Pooled teevad ideekavandi täpsustamise järgselt sellele</w:t>
      </w:r>
      <w:r w:rsidR="00F46CB9">
        <w:rPr>
          <w:rFonts w:ascii="Times New Roman" w:hAnsi="Times New Roman" w:cs="Times New Roman"/>
          <w:color w:val="auto"/>
          <w:lang w:val="et-EE" w:eastAsia="et-EE"/>
        </w:rPr>
        <w:t xml:space="preserve"> </w:t>
      </w:r>
      <w:r>
        <w:rPr>
          <w:rFonts w:ascii="Times New Roman" w:hAnsi="Times New Roman" w:cs="Times New Roman"/>
          <w:color w:val="auto"/>
          <w:lang w:val="et-EE" w:eastAsia="et-EE"/>
        </w:rPr>
        <w:t>tasuvusanalüüsi leidmaks võimalikult jätkusuutlikke lahendusi SA toimimiseks.</w:t>
      </w:r>
    </w:p>
    <w:p w14:paraId="0DC8AD22" w14:textId="77777777" w:rsidR="00784FB1" w:rsidRPr="00784FB1" w:rsidRDefault="00784FB1" w:rsidP="00784FB1">
      <w:pPr>
        <w:pStyle w:val="SLOlistofrecitals"/>
        <w:numPr>
          <w:ilvl w:val="1"/>
          <w:numId w:val="1"/>
        </w:numPr>
        <w:tabs>
          <w:tab w:val="left" w:pos="851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 xml:space="preserve">Pooled lähtuvad Kultuurikvartali projekteerimisprotsessis konkretiseeritud ideekavandist ja tasuvusanalüüsist. </w:t>
      </w:r>
    </w:p>
    <w:p w14:paraId="66A69970" w14:textId="77777777" w:rsidR="00F632A9" w:rsidRDefault="00F632A9" w:rsidP="00B4369B">
      <w:pPr>
        <w:pStyle w:val="SLOlistofrecitals"/>
        <w:numPr>
          <w:ilvl w:val="1"/>
          <w:numId w:val="1"/>
        </w:numPr>
        <w:tabs>
          <w:tab w:val="left" w:pos="851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>Punkti</w:t>
      </w:r>
      <w:r w:rsidR="00784FB1">
        <w:rPr>
          <w:rFonts w:ascii="Times New Roman" w:hAnsi="Times New Roman" w:cs="Times New Roman"/>
          <w:color w:val="auto"/>
          <w:lang w:val="et-EE" w:eastAsia="et-EE"/>
        </w:rPr>
        <w:t>de</w:t>
      </w:r>
      <w:r>
        <w:rPr>
          <w:rFonts w:ascii="Times New Roman" w:hAnsi="Times New Roman" w:cs="Times New Roman"/>
          <w:color w:val="auto"/>
          <w:lang w:val="et-EE" w:eastAsia="et-EE"/>
        </w:rPr>
        <w:t>s 1.1</w:t>
      </w:r>
      <w:r w:rsidR="00784FB1">
        <w:rPr>
          <w:rFonts w:ascii="Times New Roman" w:hAnsi="Times New Roman" w:cs="Times New Roman"/>
          <w:color w:val="auto"/>
          <w:lang w:val="et-EE" w:eastAsia="et-EE"/>
        </w:rPr>
        <w:t xml:space="preserve"> kuni 1.3</w:t>
      </w:r>
      <w:r>
        <w:rPr>
          <w:rFonts w:ascii="Times New Roman" w:hAnsi="Times New Roman" w:cs="Times New Roman"/>
          <w:color w:val="auto"/>
          <w:lang w:val="et-EE" w:eastAsia="et-EE"/>
        </w:rPr>
        <w:t xml:space="preserve"> nimetatud eesmärkide täitmiseks moodustavad pooled</w:t>
      </w:r>
      <w:r w:rsidR="00F25757">
        <w:rPr>
          <w:rFonts w:ascii="Times New Roman" w:hAnsi="Times New Roman" w:cs="Times New Roman"/>
          <w:color w:val="auto"/>
          <w:lang w:val="et-EE" w:eastAsia="et-EE"/>
        </w:rPr>
        <w:t xml:space="preserve"> ühise </w:t>
      </w:r>
      <w:r>
        <w:rPr>
          <w:rFonts w:ascii="Times New Roman" w:hAnsi="Times New Roman" w:cs="Times New Roman"/>
          <w:color w:val="auto"/>
          <w:lang w:val="et-EE" w:eastAsia="et-EE"/>
        </w:rPr>
        <w:t xml:space="preserve">töögrupi ning palkavad projektijuhi protsessi </w:t>
      </w:r>
      <w:r w:rsidR="00F25757">
        <w:rPr>
          <w:rFonts w:ascii="Times New Roman" w:hAnsi="Times New Roman" w:cs="Times New Roman"/>
          <w:color w:val="auto"/>
          <w:lang w:val="et-EE" w:eastAsia="et-EE"/>
        </w:rPr>
        <w:t>korraldama</w:t>
      </w:r>
      <w:r w:rsidR="00C56A96">
        <w:rPr>
          <w:rFonts w:ascii="Times New Roman" w:hAnsi="Times New Roman" w:cs="Times New Roman"/>
          <w:color w:val="auto"/>
          <w:lang w:val="et-EE" w:eastAsia="et-EE"/>
        </w:rPr>
        <w:t>.</w:t>
      </w:r>
    </w:p>
    <w:p w14:paraId="20593E59" w14:textId="77777777" w:rsidR="00C56A96" w:rsidRPr="00C56A96" w:rsidRDefault="00C56A96" w:rsidP="00C56A96">
      <w:pPr>
        <w:pStyle w:val="SLOlistofrecitals"/>
        <w:numPr>
          <w:ilvl w:val="1"/>
          <w:numId w:val="1"/>
        </w:numPr>
        <w:tabs>
          <w:tab w:val="left" w:pos="851"/>
          <w:tab w:val="num" w:pos="958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>SA asutamise</w:t>
      </w:r>
      <w:r w:rsidR="00F46CB9">
        <w:rPr>
          <w:rFonts w:ascii="Times New Roman" w:hAnsi="Times New Roman" w:cs="Times New Roman"/>
          <w:color w:val="auto"/>
          <w:lang w:val="et-EE" w:eastAsia="et-EE"/>
        </w:rPr>
        <w:t xml:space="preserve">le eelneva </w:t>
      </w:r>
      <w:r>
        <w:rPr>
          <w:rFonts w:ascii="Times New Roman" w:hAnsi="Times New Roman" w:cs="Times New Roman"/>
          <w:color w:val="auto"/>
          <w:lang w:val="et-EE" w:eastAsia="et-EE"/>
        </w:rPr>
        <w:t>protsessi kulud kannavad Pooled ühiselt.</w:t>
      </w:r>
    </w:p>
    <w:p w14:paraId="1AB99BF3" w14:textId="77777777" w:rsidR="00C56A96" w:rsidRDefault="00F632A9" w:rsidP="00C56A96">
      <w:pPr>
        <w:pStyle w:val="SLOlistofrecitals"/>
        <w:numPr>
          <w:ilvl w:val="1"/>
          <w:numId w:val="1"/>
        </w:numPr>
        <w:tabs>
          <w:tab w:val="left" w:pos="851"/>
          <w:tab w:val="num" w:pos="958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 xml:space="preserve">Pooled tegutsevad ühises arusaamas, et </w:t>
      </w:r>
      <w:r w:rsidR="00587C7E">
        <w:rPr>
          <w:rFonts w:ascii="Times New Roman" w:hAnsi="Times New Roman" w:cs="Times New Roman"/>
          <w:color w:val="auto"/>
          <w:lang w:val="et-EE" w:eastAsia="et-EE"/>
        </w:rPr>
        <w:t xml:space="preserve">aadressil </w:t>
      </w:r>
      <w:r w:rsidR="00451838" w:rsidRPr="00451838">
        <w:rPr>
          <w:rFonts w:ascii="Times New Roman" w:hAnsi="Times New Roman" w:cs="Times New Roman"/>
          <w:color w:val="auto"/>
          <w:lang w:val="et-EE" w:eastAsia="et-EE"/>
        </w:rPr>
        <w:t>Joala 21</w:t>
      </w:r>
      <w:r w:rsidR="00587C7E" w:rsidRPr="00451838">
        <w:rPr>
          <w:rFonts w:ascii="Times New Roman" w:hAnsi="Times New Roman" w:cs="Times New Roman"/>
          <w:color w:val="auto"/>
          <w:lang w:val="et-EE" w:eastAsia="et-EE"/>
        </w:rPr>
        <w:t xml:space="preserve"> </w:t>
      </w:r>
      <w:r w:rsidR="00587C7E">
        <w:rPr>
          <w:rFonts w:ascii="Times New Roman" w:hAnsi="Times New Roman" w:cs="Times New Roman"/>
          <w:color w:val="auto"/>
          <w:lang w:val="et-EE" w:eastAsia="et-EE"/>
        </w:rPr>
        <w:t xml:space="preserve">renoveeritakse  </w:t>
      </w:r>
      <w:r>
        <w:rPr>
          <w:rFonts w:ascii="Times New Roman" w:hAnsi="Times New Roman" w:cs="Times New Roman"/>
          <w:color w:val="auto"/>
          <w:lang w:val="et-EE" w:eastAsia="et-EE"/>
        </w:rPr>
        <w:t xml:space="preserve">Kultuurkapitali toetusel </w:t>
      </w:r>
      <w:r w:rsidRPr="00587C7E">
        <w:rPr>
          <w:rFonts w:ascii="Times New Roman" w:hAnsi="Times New Roman" w:cs="Times New Roman"/>
          <w:color w:val="auto"/>
          <w:lang w:val="et-EE" w:eastAsia="et-EE"/>
        </w:rPr>
        <w:t>ca 15 000 m2 ning</w:t>
      </w:r>
      <w:r w:rsidR="00587C7E">
        <w:rPr>
          <w:rFonts w:ascii="Times New Roman" w:hAnsi="Times New Roman" w:cs="Times New Roman"/>
          <w:color w:val="auto"/>
          <w:lang w:val="et-EE" w:eastAsia="et-EE"/>
        </w:rPr>
        <w:t xml:space="preserve"> et samal aadressil ja </w:t>
      </w:r>
      <w:r w:rsidRPr="00587C7E">
        <w:rPr>
          <w:rFonts w:ascii="Times New Roman" w:hAnsi="Times New Roman" w:cs="Times New Roman"/>
          <w:color w:val="auto"/>
          <w:lang w:val="et-EE" w:eastAsia="et-EE"/>
        </w:rPr>
        <w:t xml:space="preserve"> </w:t>
      </w:r>
      <w:r w:rsidR="00587C7E" w:rsidRPr="00587C7E">
        <w:rPr>
          <w:rFonts w:ascii="Times New Roman" w:hAnsi="Times New Roman" w:cs="Times New Roman"/>
          <w:color w:val="auto"/>
          <w:lang w:val="et-EE" w:eastAsia="et-EE"/>
        </w:rPr>
        <w:t xml:space="preserve">ligikaudu samas mahus </w:t>
      </w:r>
      <w:r w:rsidR="00587C7E">
        <w:rPr>
          <w:rFonts w:ascii="Times New Roman" w:hAnsi="Times New Roman" w:cs="Times New Roman"/>
          <w:color w:val="auto"/>
          <w:lang w:val="et-EE" w:eastAsia="et-EE"/>
        </w:rPr>
        <w:t>ning</w:t>
      </w:r>
      <w:r w:rsidR="00587C7E" w:rsidRPr="00587C7E">
        <w:rPr>
          <w:rFonts w:ascii="Times New Roman" w:hAnsi="Times New Roman" w:cs="Times New Roman"/>
          <w:color w:val="auto"/>
          <w:lang w:val="et-EE" w:eastAsia="et-EE"/>
        </w:rPr>
        <w:t xml:space="preserve"> ajaraamis renoveerib OÜ Narva Gate </w:t>
      </w:r>
      <w:r w:rsidR="00587C7E">
        <w:rPr>
          <w:rFonts w:ascii="Times New Roman" w:hAnsi="Times New Roman" w:cs="Times New Roman"/>
          <w:color w:val="auto"/>
          <w:lang w:val="et-EE" w:eastAsia="et-EE"/>
        </w:rPr>
        <w:t>samuti ligikaudu 15 000 m2</w:t>
      </w:r>
      <w:r w:rsidR="00C56A96">
        <w:rPr>
          <w:rFonts w:ascii="Times New Roman" w:hAnsi="Times New Roman" w:cs="Times New Roman"/>
          <w:color w:val="auto"/>
          <w:lang w:val="et-EE" w:eastAsia="et-EE"/>
        </w:rPr>
        <w:t>.</w:t>
      </w:r>
    </w:p>
    <w:p w14:paraId="5DA074EB" w14:textId="77777777" w:rsidR="00706A23" w:rsidRDefault="00F632A9" w:rsidP="00AC7DD7">
      <w:pPr>
        <w:pStyle w:val="SLOlistofrecitals"/>
        <w:numPr>
          <w:ilvl w:val="1"/>
          <w:numId w:val="1"/>
        </w:numPr>
        <w:tabs>
          <w:tab w:val="left" w:pos="851"/>
          <w:tab w:val="num" w:pos="958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 w:rsidRPr="00C56A96">
        <w:rPr>
          <w:rFonts w:ascii="Times New Roman" w:hAnsi="Times New Roman" w:cs="Times New Roman"/>
          <w:color w:val="auto"/>
          <w:lang w:val="et-EE" w:eastAsia="et-EE"/>
        </w:rPr>
        <w:t>Pooled on kokku leppinud, et SA on Kultuurkapitali toetuse kasutaja ning saab</w:t>
      </w:r>
      <w:r w:rsidR="00706A23">
        <w:rPr>
          <w:rFonts w:ascii="Times New Roman" w:hAnsi="Times New Roman" w:cs="Times New Roman"/>
          <w:color w:val="auto"/>
          <w:lang w:val="et-EE" w:eastAsia="et-EE"/>
        </w:rPr>
        <w:t xml:space="preserve"> </w:t>
      </w:r>
      <w:r w:rsidR="00AC7DD7">
        <w:rPr>
          <w:rFonts w:ascii="Times New Roman" w:hAnsi="Times New Roman" w:cs="Times New Roman"/>
          <w:color w:val="auto"/>
          <w:lang w:val="et-EE" w:eastAsia="et-EE"/>
        </w:rPr>
        <w:t>8</w:t>
      </w:r>
      <w:r w:rsidR="00706A23">
        <w:rPr>
          <w:rFonts w:ascii="Times New Roman" w:hAnsi="Times New Roman" w:cs="Times New Roman"/>
          <w:color w:val="auto"/>
          <w:lang w:val="et-EE" w:eastAsia="et-EE"/>
        </w:rPr>
        <w:t>0</w:t>
      </w:r>
      <w:r w:rsidR="00706A23" w:rsidRPr="00C56A96">
        <w:rPr>
          <w:rFonts w:ascii="Times New Roman" w:hAnsi="Times New Roman" w:cs="Times New Roman"/>
          <w:color w:val="auto"/>
          <w:lang w:val="et-EE" w:eastAsia="et-EE"/>
        </w:rPr>
        <w:t xml:space="preserve"> </w:t>
      </w:r>
      <w:r w:rsidR="00C56A96" w:rsidRPr="00C56A96">
        <w:rPr>
          <w:rFonts w:ascii="Times New Roman" w:hAnsi="Times New Roman" w:cs="Times New Roman"/>
          <w:color w:val="auto"/>
          <w:lang w:val="et-EE" w:eastAsia="et-EE"/>
        </w:rPr>
        <w:t>aasta</w:t>
      </w:r>
      <w:r w:rsidR="00C56A96">
        <w:rPr>
          <w:rFonts w:ascii="Times New Roman" w:hAnsi="Times New Roman" w:cs="Times New Roman"/>
          <w:color w:val="auto"/>
          <w:lang w:val="et-EE" w:eastAsia="et-EE"/>
        </w:rPr>
        <w:t>ks</w:t>
      </w:r>
      <w:r w:rsidR="00C56A96" w:rsidRPr="00C56A96">
        <w:rPr>
          <w:rFonts w:ascii="Times New Roman" w:hAnsi="Times New Roman" w:cs="Times New Roman"/>
          <w:color w:val="auto"/>
          <w:lang w:val="et-EE" w:eastAsia="et-EE"/>
        </w:rPr>
        <w:t xml:space="preserve"> õiguse</w:t>
      </w:r>
      <w:r w:rsidR="00C56A96">
        <w:rPr>
          <w:rFonts w:ascii="Times New Roman" w:hAnsi="Times New Roman" w:cs="Times New Roman"/>
          <w:color w:val="auto"/>
          <w:lang w:val="et-EE" w:eastAsia="et-EE"/>
        </w:rPr>
        <w:t xml:space="preserve"> kasutada Kultuurkapitali rahastuse abil renoveeritud ruume ja õuealasid</w:t>
      </w:r>
      <w:r w:rsidR="00AC7DD7">
        <w:rPr>
          <w:rFonts w:ascii="Times New Roman" w:hAnsi="Times New Roman" w:cs="Times New Roman"/>
          <w:color w:val="auto"/>
          <w:lang w:val="et-EE" w:eastAsia="et-EE"/>
        </w:rPr>
        <w:t>.</w:t>
      </w:r>
      <w:r w:rsidR="00706A23">
        <w:rPr>
          <w:rFonts w:ascii="Times New Roman" w:hAnsi="Times New Roman" w:cs="Times New Roman"/>
          <w:color w:val="auto"/>
          <w:lang w:val="et-EE" w:eastAsia="et-EE"/>
        </w:rPr>
        <w:t xml:space="preserve"> </w:t>
      </w:r>
      <w:r w:rsidR="00AC7DD7">
        <w:rPr>
          <w:rFonts w:ascii="Times New Roman" w:hAnsi="Times New Roman" w:cs="Times New Roman"/>
          <w:color w:val="auto"/>
          <w:lang w:val="et-EE" w:eastAsia="et-EE"/>
        </w:rPr>
        <w:t>Seejuures on esimese 40 aasta kasutusõigus tasuta. 40 aasta möödumisel on SA’l õigus investeerida ruumide kapitaalseks renoveerimiseks vajalikus mahus ja jätkata</w:t>
      </w:r>
      <w:r w:rsidR="00BD18FC">
        <w:rPr>
          <w:rFonts w:ascii="Times New Roman" w:hAnsi="Times New Roman" w:cs="Times New Roman"/>
          <w:color w:val="auto"/>
          <w:lang w:val="et-EE" w:eastAsia="et-EE"/>
        </w:rPr>
        <w:t xml:space="preserve"> tasuta</w:t>
      </w:r>
      <w:r w:rsidR="00AC7DD7">
        <w:rPr>
          <w:rFonts w:ascii="Times New Roman" w:hAnsi="Times New Roman" w:cs="Times New Roman"/>
          <w:color w:val="auto"/>
          <w:lang w:val="et-EE" w:eastAsia="et-EE"/>
        </w:rPr>
        <w:t xml:space="preserve"> kasutamist veel 40 aastat, ruumid välja osta või lõpetada ruumide kasutamine.</w:t>
      </w:r>
    </w:p>
    <w:p w14:paraId="6FB24BB0" w14:textId="77777777" w:rsidR="00BA68A2" w:rsidRPr="00AC7DD7" w:rsidRDefault="00BA68A2" w:rsidP="00AC7DD7">
      <w:pPr>
        <w:pStyle w:val="SLOlistofrecitals"/>
        <w:numPr>
          <w:ilvl w:val="1"/>
          <w:numId w:val="1"/>
        </w:numPr>
        <w:tabs>
          <w:tab w:val="left" w:pos="851"/>
          <w:tab w:val="num" w:pos="958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>Poolte täiendavad kohustused reguleeritakse eraldi lepingutega.</w:t>
      </w:r>
    </w:p>
    <w:p w14:paraId="260E837E" w14:textId="77777777" w:rsidR="003B10E8" w:rsidRPr="00BA68A2" w:rsidRDefault="003B10E8" w:rsidP="00BA68A2">
      <w:pPr>
        <w:pStyle w:val="SLOlistofrecitals"/>
        <w:numPr>
          <w:ilvl w:val="1"/>
          <w:numId w:val="1"/>
        </w:numPr>
        <w:tabs>
          <w:tab w:val="left" w:pos="851"/>
          <w:tab w:val="num" w:pos="958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 w:rsidRPr="00222599">
        <w:rPr>
          <w:rFonts w:ascii="Times New Roman" w:hAnsi="Times New Roman" w:cs="Times New Roman"/>
          <w:color w:val="auto"/>
          <w:lang w:val="et-EE" w:eastAsia="et-EE"/>
        </w:rPr>
        <w:t xml:space="preserve">Koostöö on avalik ja vaba </w:t>
      </w:r>
      <w:r w:rsidR="009C71DA">
        <w:rPr>
          <w:rFonts w:ascii="Times New Roman" w:hAnsi="Times New Roman" w:cs="Times New Roman"/>
          <w:color w:val="auto"/>
          <w:lang w:val="et-EE" w:eastAsia="et-EE"/>
        </w:rPr>
        <w:t>konfidentsiaalsuskohustus</w:t>
      </w:r>
      <w:r w:rsidRPr="00222599">
        <w:rPr>
          <w:rFonts w:ascii="Times New Roman" w:hAnsi="Times New Roman" w:cs="Times New Roman"/>
          <w:color w:val="auto"/>
          <w:lang w:val="et-EE" w:eastAsia="et-EE"/>
        </w:rPr>
        <w:t>est.</w:t>
      </w:r>
    </w:p>
    <w:p w14:paraId="15D749A0" w14:textId="77777777" w:rsidR="003B10E8" w:rsidRPr="00222599" w:rsidRDefault="003B10E8" w:rsidP="003B10E8">
      <w:pPr>
        <w:pStyle w:val="Loendilik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color w:val="auto"/>
        </w:rPr>
      </w:pPr>
      <w:r w:rsidRPr="00222599">
        <w:rPr>
          <w:rFonts w:ascii="Times New Roman" w:hAnsi="Times New Roman" w:cs="Times New Roman"/>
          <w:b/>
          <w:bCs/>
          <w:color w:val="auto"/>
        </w:rPr>
        <w:t>JÕUSTUMINE JA KEHTIVUSE LÕPPEMINE</w:t>
      </w:r>
    </w:p>
    <w:p w14:paraId="7F303239" w14:textId="77777777" w:rsidR="003B10E8" w:rsidRPr="00222599" w:rsidRDefault="00451838" w:rsidP="00FB6BEA">
      <w:pPr>
        <w:pStyle w:val="SLOlistofrecitals"/>
        <w:numPr>
          <w:ilvl w:val="1"/>
          <w:numId w:val="1"/>
        </w:numPr>
        <w:tabs>
          <w:tab w:val="left" w:pos="851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>Kokkulepe</w:t>
      </w:r>
      <w:r w:rsidR="003B10E8" w:rsidRPr="00222599">
        <w:rPr>
          <w:rFonts w:ascii="Times New Roman" w:hAnsi="Times New Roman" w:cs="Times New Roman"/>
          <w:color w:val="auto"/>
          <w:lang w:val="et-EE" w:eastAsia="et-EE"/>
        </w:rPr>
        <w:t xml:space="preserve"> jõustub pärast kõigi poolte poolt allkirjastamist ja tingimusel, et asutatakse SA. </w:t>
      </w:r>
    </w:p>
    <w:p w14:paraId="7703B043" w14:textId="77777777" w:rsidR="003B10E8" w:rsidRPr="00222599" w:rsidRDefault="00451838" w:rsidP="00FB6BEA">
      <w:pPr>
        <w:pStyle w:val="SLOlistofrecitals"/>
        <w:numPr>
          <w:ilvl w:val="1"/>
          <w:numId w:val="1"/>
        </w:numPr>
        <w:tabs>
          <w:tab w:val="left" w:pos="851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>Kokkulepe</w:t>
      </w:r>
      <w:r w:rsidR="003B10E8" w:rsidRPr="00222599">
        <w:rPr>
          <w:rFonts w:ascii="Times New Roman" w:hAnsi="Times New Roman" w:cs="Times New Roman"/>
          <w:color w:val="auto"/>
          <w:lang w:val="et-EE" w:eastAsia="et-EE"/>
        </w:rPr>
        <w:t xml:space="preserve"> on sõlmitud tähtajatult.</w:t>
      </w:r>
    </w:p>
    <w:p w14:paraId="638DE868" w14:textId="77777777" w:rsidR="003B10E8" w:rsidRPr="00BA68A2" w:rsidRDefault="00451838" w:rsidP="00BA68A2">
      <w:pPr>
        <w:pStyle w:val="SLOlistofrecitals"/>
        <w:numPr>
          <w:ilvl w:val="1"/>
          <w:numId w:val="1"/>
        </w:numPr>
        <w:tabs>
          <w:tab w:val="left" w:pos="851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>Kokkuleppe</w:t>
      </w:r>
      <w:r w:rsidR="003B10E8" w:rsidRPr="00222599">
        <w:rPr>
          <w:rFonts w:ascii="Times New Roman" w:hAnsi="Times New Roman" w:cs="Times New Roman"/>
          <w:color w:val="auto"/>
          <w:lang w:val="et-EE" w:eastAsia="et-EE"/>
        </w:rPr>
        <w:t xml:space="preserve"> kehtivuse võib lõpetada igal ajal pooltevahelise kokkuleppega. </w:t>
      </w:r>
    </w:p>
    <w:p w14:paraId="5619D78A" w14:textId="77777777" w:rsidR="003B10E8" w:rsidRPr="00222599" w:rsidRDefault="003B10E8" w:rsidP="003B10E8">
      <w:pPr>
        <w:pStyle w:val="Loendilik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222599">
        <w:rPr>
          <w:rFonts w:ascii="Times New Roman" w:hAnsi="Times New Roman" w:cs="Times New Roman"/>
          <w:b/>
          <w:bCs/>
          <w:color w:val="auto"/>
        </w:rPr>
        <w:t>LÕPPSÄTTED</w:t>
      </w:r>
    </w:p>
    <w:p w14:paraId="386EA957" w14:textId="77777777" w:rsidR="003B10E8" w:rsidRPr="00222599" w:rsidRDefault="003B10E8" w:rsidP="00FB6BEA">
      <w:pPr>
        <w:pStyle w:val="SLOlistofrecitals"/>
        <w:numPr>
          <w:ilvl w:val="1"/>
          <w:numId w:val="1"/>
        </w:numPr>
        <w:tabs>
          <w:tab w:val="left" w:pos="851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 w:rsidRPr="00222599">
        <w:rPr>
          <w:rFonts w:ascii="Times New Roman" w:hAnsi="Times New Roman" w:cs="Times New Roman"/>
          <w:color w:val="auto"/>
          <w:lang w:val="et-EE" w:eastAsia="et-EE"/>
        </w:rPr>
        <w:t xml:space="preserve">Pooled kinnitavad, et neil on kõik õigusaktidest tulenevad volitused, nõusolekud ja heakskiidud </w:t>
      </w:r>
      <w:r w:rsidR="00451838">
        <w:rPr>
          <w:rFonts w:ascii="Times New Roman" w:hAnsi="Times New Roman" w:cs="Times New Roman"/>
          <w:color w:val="auto"/>
          <w:lang w:val="et-EE" w:eastAsia="et-EE"/>
        </w:rPr>
        <w:t>kokkuleppe</w:t>
      </w:r>
      <w:r w:rsidRPr="00222599">
        <w:rPr>
          <w:rFonts w:ascii="Times New Roman" w:hAnsi="Times New Roman" w:cs="Times New Roman"/>
          <w:color w:val="auto"/>
          <w:lang w:val="et-EE" w:eastAsia="et-EE"/>
        </w:rPr>
        <w:t xml:space="preserve"> sõlmimiseks ja sellest tulenevate kohustuste võtmiseks ja täitmiseks.</w:t>
      </w:r>
    </w:p>
    <w:p w14:paraId="08635124" w14:textId="77777777" w:rsidR="003B10E8" w:rsidRPr="00222599" w:rsidRDefault="00451838" w:rsidP="00FB6BEA">
      <w:pPr>
        <w:pStyle w:val="SLOlistofrecitals"/>
        <w:numPr>
          <w:ilvl w:val="1"/>
          <w:numId w:val="1"/>
        </w:numPr>
        <w:tabs>
          <w:tab w:val="left" w:pos="851"/>
        </w:tabs>
        <w:spacing w:before="0" w:after="0"/>
        <w:ind w:left="851" w:hanging="491"/>
        <w:rPr>
          <w:rFonts w:ascii="Times New Roman" w:hAnsi="Times New Roman" w:cs="Times New Roman"/>
          <w:color w:val="auto"/>
          <w:lang w:val="et-EE" w:eastAsia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>Kokkuleppe</w:t>
      </w:r>
      <w:r w:rsidR="003B10E8" w:rsidRPr="00222599">
        <w:rPr>
          <w:rFonts w:ascii="Times New Roman" w:hAnsi="Times New Roman" w:cs="Times New Roman"/>
          <w:color w:val="auto"/>
          <w:lang w:val="et-EE" w:eastAsia="et-EE"/>
        </w:rPr>
        <w:t>le kohaldavad pooled Eesti Vabariigis kehtivat õigust.</w:t>
      </w:r>
    </w:p>
    <w:p w14:paraId="652C8015" w14:textId="77777777" w:rsidR="00BA68A2" w:rsidRPr="000F315F" w:rsidRDefault="00451838" w:rsidP="00AF16F9">
      <w:pPr>
        <w:pStyle w:val="SLOlistofrecitals"/>
        <w:numPr>
          <w:ilvl w:val="1"/>
          <w:numId w:val="1"/>
        </w:numPr>
        <w:tabs>
          <w:tab w:val="left" w:pos="851"/>
        </w:tabs>
        <w:suppressAutoHyphens w:val="0"/>
        <w:spacing w:before="0" w:after="0"/>
        <w:ind w:left="851" w:hanging="491"/>
        <w:rPr>
          <w:rFonts w:ascii="Times New Roman" w:hAnsi="Times New Roman" w:cs="Times New Roman"/>
          <w:i/>
          <w:color w:val="595959"/>
          <w:lang w:val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t>Kokkuleppe</w:t>
      </w:r>
      <w:r w:rsidR="003B10E8" w:rsidRPr="00BA68A2">
        <w:rPr>
          <w:rFonts w:ascii="Times New Roman" w:hAnsi="Times New Roman" w:cs="Times New Roman"/>
          <w:color w:val="auto"/>
          <w:lang w:val="et-EE" w:eastAsia="et-EE"/>
        </w:rPr>
        <w:t xml:space="preserve"> täitmisest, tõlgendamisest, muutmisest või lõpetamisest tulenevad erimeelsused ja vaidlused lahendavad pooled vastastikusel mõistmisel põhinevate läbirääkimiste teel, kokkuleppe mittesaavutamisel kohtus.</w:t>
      </w:r>
    </w:p>
    <w:p w14:paraId="773A93B2" w14:textId="77777777" w:rsidR="003B10E8" w:rsidRPr="00451838" w:rsidRDefault="00BA68A2" w:rsidP="00BA68A2">
      <w:pPr>
        <w:pStyle w:val="SLOlistofrecitals"/>
        <w:tabs>
          <w:tab w:val="left" w:pos="851"/>
        </w:tabs>
        <w:suppressAutoHyphens w:val="0"/>
        <w:spacing w:before="0" w:after="0"/>
        <w:rPr>
          <w:rFonts w:ascii="Times New Roman" w:hAnsi="Times New Roman" w:cs="Times New Roman"/>
          <w:i/>
          <w:color w:val="595959"/>
          <w:lang w:val="et-EE"/>
        </w:rPr>
      </w:pPr>
      <w:r>
        <w:rPr>
          <w:rFonts w:ascii="Times New Roman" w:hAnsi="Times New Roman" w:cs="Times New Roman"/>
          <w:color w:val="auto"/>
          <w:lang w:val="et-EE" w:eastAsia="et-EE"/>
        </w:rPr>
        <w:br/>
      </w:r>
    </w:p>
    <w:p w14:paraId="1D410D5A" w14:textId="77777777" w:rsidR="003B10E8" w:rsidRPr="00222599" w:rsidRDefault="00C56A96" w:rsidP="003B10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Anneli Ott</w:t>
      </w:r>
      <w:r w:rsidR="003B10E8" w:rsidRPr="00222599">
        <w:rPr>
          <w:rFonts w:ascii="Times New Roman" w:hAnsi="Times New Roman" w:cs="Times New Roman"/>
        </w:rPr>
        <w:tab/>
      </w:r>
      <w:r w:rsidR="003B10E8" w:rsidRPr="00222599">
        <w:rPr>
          <w:rFonts w:ascii="Times New Roman" w:hAnsi="Times New Roman" w:cs="Times New Roman"/>
        </w:rPr>
        <w:tab/>
      </w:r>
      <w:r w:rsidR="003B10E8" w:rsidRPr="00222599">
        <w:rPr>
          <w:rFonts w:ascii="Times New Roman" w:hAnsi="Times New Roman" w:cs="Times New Roman"/>
        </w:rPr>
        <w:tab/>
      </w:r>
      <w:r w:rsidR="00BA68A2">
        <w:rPr>
          <w:rFonts w:ascii="Times New Roman" w:hAnsi="Times New Roman" w:cs="Times New Roman"/>
        </w:rPr>
        <w:t>Ants Liimets</w:t>
      </w:r>
      <w:r w:rsidR="00BA68A2">
        <w:rPr>
          <w:rFonts w:ascii="Times New Roman" w:hAnsi="Times New Roman" w:cs="Times New Roman"/>
        </w:rPr>
        <w:tab/>
      </w:r>
      <w:r w:rsidR="003B10E8" w:rsidRPr="0022259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Jaanus Mikk</w:t>
      </w:r>
      <w:r w:rsidR="003B10E8" w:rsidRPr="00222599">
        <w:rPr>
          <w:rFonts w:ascii="Times New Roman" w:hAnsi="Times New Roman" w:cs="Times New Roman"/>
        </w:rPr>
        <w:tab/>
      </w:r>
    </w:p>
    <w:p w14:paraId="63A9E892" w14:textId="77777777" w:rsidR="003C73F5" w:rsidRDefault="003B10E8" w:rsidP="00C56A96">
      <w:pPr>
        <w:spacing w:after="0" w:line="240" w:lineRule="auto"/>
        <w:ind w:left="2832" w:hanging="2832"/>
        <w:jc w:val="both"/>
        <w:rPr>
          <w:rFonts w:ascii="Times New Roman" w:hAnsi="Times New Roman" w:cs="Times New Roman"/>
        </w:rPr>
      </w:pPr>
      <w:r w:rsidRPr="00222599">
        <w:rPr>
          <w:rFonts w:ascii="Times New Roman" w:hAnsi="Times New Roman" w:cs="Times New Roman"/>
        </w:rPr>
        <w:t>kultuuriminister</w:t>
      </w:r>
      <w:r w:rsidRPr="00222599">
        <w:rPr>
          <w:rFonts w:ascii="Times New Roman" w:hAnsi="Times New Roman" w:cs="Times New Roman"/>
        </w:rPr>
        <w:tab/>
      </w:r>
      <w:r w:rsidR="00C56A96">
        <w:rPr>
          <w:rFonts w:ascii="Times New Roman" w:hAnsi="Times New Roman" w:cs="Times New Roman"/>
        </w:rPr>
        <w:t>Narva</w:t>
      </w:r>
      <w:r w:rsidRPr="00222599">
        <w:rPr>
          <w:rFonts w:ascii="Times New Roman" w:hAnsi="Times New Roman" w:cs="Times New Roman"/>
        </w:rPr>
        <w:t xml:space="preserve"> linnapea</w:t>
      </w:r>
      <w:r w:rsidRPr="00222599">
        <w:rPr>
          <w:rFonts w:ascii="Times New Roman" w:hAnsi="Times New Roman" w:cs="Times New Roman"/>
        </w:rPr>
        <w:tab/>
      </w:r>
      <w:r w:rsidRPr="00222599">
        <w:rPr>
          <w:rFonts w:ascii="Times New Roman" w:hAnsi="Times New Roman" w:cs="Times New Roman"/>
        </w:rPr>
        <w:tab/>
      </w:r>
      <w:r w:rsidR="00C56A96">
        <w:rPr>
          <w:rFonts w:ascii="Times New Roman" w:hAnsi="Times New Roman" w:cs="Times New Roman"/>
        </w:rPr>
        <w:tab/>
      </w:r>
      <w:r w:rsidR="00C56A96">
        <w:rPr>
          <w:rFonts w:ascii="Times New Roman" w:hAnsi="Times New Roman" w:cs="Times New Roman"/>
        </w:rPr>
        <w:tab/>
        <w:t xml:space="preserve">OÜ Narva Gate </w:t>
      </w:r>
    </w:p>
    <w:p w14:paraId="084C0FB2" w14:textId="77777777" w:rsidR="00C56A96" w:rsidRPr="00197C0B" w:rsidRDefault="00C56A96" w:rsidP="00197C0B">
      <w:pPr>
        <w:spacing w:after="0" w:line="240" w:lineRule="auto"/>
        <w:ind w:left="2832" w:hanging="28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prokurist</w:t>
      </w:r>
    </w:p>
    <w:sectPr w:rsidR="00C56A96" w:rsidRPr="00197C0B" w:rsidSect="008F31F8">
      <w:headerReference w:type="default" r:id="rId10"/>
      <w:pgSz w:w="11906" w:h="16838"/>
      <w:pgMar w:top="851" w:right="991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45131" w14:textId="77777777" w:rsidR="005B0469" w:rsidRDefault="005B0469" w:rsidP="00CC077B">
      <w:pPr>
        <w:spacing w:after="0" w:line="240" w:lineRule="auto"/>
      </w:pPr>
      <w:r>
        <w:separator/>
      </w:r>
    </w:p>
  </w:endnote>
  <w:endnote w:type="continuationSeparator" w:id="0">
    <w:p w14:paraId="05A47B5D" w14:textId="77777777" w:rsidR="005B0469" w:rsidRDefault="005B0469" w:rsidP="00CC0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5A1F6" w14:textId="77777777" w:rsidR="005B0469" w:rsidRDefault="005B0469" w:rsidP="00CC077B">
      <w:pPr>
        <w:spacing w:after="0" w:line="240" w:lineRule="auto"/>
      </w:pPr>
      <w:r>
        <w:separator/>
      </w:r>
    </w:p>
  </w:footnote>
  <w:footnote w:type="continuationSeparator" w:id="0">
    <w:p w14:paraId="55458D0F" w14:textId="77777777" w:rsidR="005B0469" w:rsidRDefault="005B0469" w:rsidP="00CC0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9D8DC" w14:textId="77777777" w:rsidR="00222599" w:rsidRDefault="00222599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3BAEEC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AF751F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CE87EB8"/>
    <w:multiLevelType w:val="hybridMultilevel"/>
    <w:tmpl w:val="28AA4D02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CE4ACE"/>
    <w:multiLevelType w:val="multilevel"/>
    <w:tmpl w:val="860860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E8"/>
    <w:rsid w:val="00023E0A"/>
    <w:rsid w:val="00062DC0"/>
    <w:rsid w:val="00083046"/>
    <w:rsid w:val="000D0658"/>
    <w:rsid w:val="000D0C03"/>
    <w:rsid w:val="000F315F"/>
    <w:rsid w:val="0010047D"/>
    <w:rsid w:val="001135A0"/>
    <w:rsid w:val="00150DE6"/>
    <w:rsid w:val="00162A30"/>
    <w:rsid w:val="00172174"/>
    <w:rsid w:val="00180975"/>
    <w:rsid w:val="00185C08"/>
    <w:rsid w:val="00197C0B"/>
    <w:rsid w:val="001B5F0E"/>
    <w:rsid w:val="001D0C9D"/>
    <w:rsid w:val="001F1EB1"/>
    <w:rsid w:val="00222599"/>
    <w:rsid w:val="00254732"/>
    <w:rsid w:val="00280741"/>
    <w:rsid w:val="00285BC0"/>
    <w:rsid w:val="00287A11"/>
    <w:rsid w:val="002921B0"/>
    <w:rsid w:val="00297B18"/>
    <w:rsid w:val="002F2BAB"/>
    <w:rsid w:val="002F5F43"/>
    <w:rsid w:val="00320727"/>
    <w:rsid w:val="003364D3"/>
    <w:rsid w:val="00353F2C"/>
    <w:rsid w:val="00356055"/>
    <w:rsid w:val="00371A67"/>
    <w:rsid w:val="003805E7"/>
    <w:rsid w:val="003906AA"/>
    <w:rsid w:val="00394902"/>
    <w:rsid w:val="003B10E8"/>
    <w:rsid w:val="003C033C"/>
    <w:rsid w:val="003C73F5"/>
    <w:rsid w:val="003E0388"/>
    <w:rsid w:val="00440A1E"/>
    <w:rsid w:val="00450D82"/>
    <w:rsid w:val="0045133D"/>
    <w:rsid w:val="00451838"/>
    <w:rsid w:val="00470C48"/>
    <w:rsid w:val="004C031B"/>
    <w:rsid w:val="004C1C39"/>
    <w:rsid w:val="004C3BD1"/>
    <w:rsid w:val="00504B7A"/>
    <w:rsid w:val="00522E9C"/>
    <w:rsid w:val="0052459E"/>
    <w:rsid w:val="005312F9"/>
    <w:rsid w:val="00561F24"/>
    <w:rsid w:val="00563F81"/>
    <w:rsid w:val="00587C7E"/>
    <w:rsid w:val="00592874"/>
    <w:rsid w:val="005B0469"/>
    <w:rsid w:val="00602501"/>
    <w:rsid w:val="006055C9"/>
    <w:rsid w:val="006113D4"/>
    <w:rsid w:val="006129F7"/>
    <w:rsid w:val="006275F0"/>
    <w:rsid w:val="00643A30"/>
    <w:rsid w:val="006510B8"/>
    <w:rsid w:val="00666D7C"/>
    <w:rsid w:val="00676801"/>
    <w:rsid w:val="00683A9A"/>
    <w:rsid w:val="006C707B"/>
    <w:rsid w:val="006E7A81"/>
    <w:rsid w:val="00706A23"/>
    <w:rsid w:val="00707801"/>
    <w:rsid w:val="007145D3"/>
    <w:rsid w:val="007446BE"/>
    <w:rsid w:val="00784FB1"/>
    <w:rsid w:val="007958D0"/>
    <w:rsid w:val="00797349"/>
    <w:rsid w:val="007A1CAD"/>
    <w:rsid w:val="007A7EBD"/>
    <w:rsid w:val="007C55A1"/>
    <w:rsid w:val="007F7737"/>
    <w:rsid w:val="00805AB0"/>
    <w:rsid w:val="00830C9E"/>
    <w:rsid w:val="00863AF0"/>
    <w:rsid w:val="008713EE"/>
    <w:rsid w:val="008A3329"/>
    <w:rsid w:val="008E22D8"/>
    <w:rsid w:val="008E43FD"/>
    <w:rsid w:val="008F31F8"/>
    <w:rsid w:val="008F34FD"/>
    <w:rsid w:val="008F5030"/>
    <w:rsid w:val="0090080A"/>
    <w:rsid w:val="00921AB9"/>
    <w:rsid w:val="00940BFA"/>
    <w:rsid w:val="00941D11"/>
    <w:rsid w:val="00943F35"/>
    <w:rsid w:val="00960705"/>
    <w:rsid w:val="00977C23"/>
    <w:rsid w:val="009905E5"/>
    <w:rsid w:val="00995128"/>
    <w:rsid w:val="009B4D85"/>
    <w:rsid w:val="009B5AE2"/>
    <w:rsid w:val="009C71DA"/>
    <w:rsid w:val="00A4479D"/>
    <w:rsid w:val="00A81058"/>
    <w:rsid w:val="00AC7DD7"/>
    <w:rsid w:val="00B06C6C"/>
    <w:rsid w:val="00B31FBB"/>
    <w:rsid w:val="00B34E7F"/>
    <w:rsid w:val="00B35A01"/>
    <w:rsid w:val="00B4369B"/>
    <w:rsid w:val="00B75CB9"/>
    <w:rsid w:val="00B967E8"/>
    <w:rsid w:val="00BA68A2"/>
    <w:rsid w:val="00BD0EED"/>
    <w:rsid w:val="00BD18FC"/>
    <w:rsid w:val="00BD754A"/>
    <w:rsid w:val="00BE7ABA"/>
    <w:rsid w:val="00C11C8B"/>
    <w:rsid w:val="00C42141"/>
    <w:rsid w:val="00C56A96"/>
    <w:rsid w:val="00CA1512"/>
    <w:rsid w:val="00CC077B"/>
    <w:rsid w:val="00CC30A9"/>
    <w:rsid w:val="00CC5D1A"/>
    <w:rsid w:val="00CF4D00"/>
    <w:rsid w:val="00CF5271"/>
    <w:rsid w:val="00CF5D21"/>
    <w:rsid w:val="00D2775A"/>
    <w:rsid w:val="00D325D6"/>
    <w:rsid w:val="00DB1CE3"/>
    <w:rsid w:val="00DC2BDA"/>
    <w:rsid w:val="00E11C4D"/>
    <w:rsid w:val="00E5697E"/>
    <w:rsid w:val="00E576CB"/>
    <w:rsid w:val="00E71E0F"/>
    <w:rsid w:val="00E75421"/>
    <w:rsid w:val="00E93F23"/>
    <w:rsid w:val="00EF34BE"/>
    <w:rsid w:val="00EF48C5"/>
    <w:rsid w:val="00F14B59"/>
    <w:rsid w:val="00F25757"/>
    <w:rsid w:val="00F44983"/>
    <w:rsid w:val="00F46CB9"/>
    <w:rsid w:val="00F632A9"/>
    <w:rsid w:val="00FA6639"/>
    <w:rsid w:val="00FA66E8"/>
    <w:rsid w:val="00FB6BEA"/>
    <w:rsid w:val="00FC26A5"/>
    <w:rsid w:val="00FE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3357"/>
  <w15:docId w15:val="{59221D1C-2F43-4159-BB2F-D6560D85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B10E8"/>
    <w:pPr>
      <w:suppressAutoHyphens/>
      <w:spacing w:after="200" w:line="276" w:lineRule="auto"/>
    </w:pPr>
    <w:rPr>
      <w:rFonts w:eastAsia="Times New Roman" w:cs="Calibri"/>
      <w:color w:val="00000A"/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SLOAgreementTitle">
    <w:name w:val="SLO Agreement Title"/>
    <w:basedOn w:val="Normaallaad"/>
    <w:uiPriority w:val="99"/>
    <w:rsid w:val="003B10E8"/>
    <w:pPr>
      <w:keepNext/>
      <w:spacing w:before="360" w:after="360" w:line="100" w:lineRule="atLeast"/>
      <w:jc w:val="center"/>
    </w:pPr>
    <w:rPr>
      <w:b/>
      <w:bCs/>
      <w:caps/>
      <w:spacing w:val="26"/>
      <w:sz w:val="28"/>
      <w:szCs w:val="28"/>
      <w:lang w:val="en-GB"/>
    </w:rPr>
  </w:style>
  <w:style w:type="paragraph" w:customStyle="1" w:styleId="SLONormal">
    <w:name w:val="SLO Normal"/>
    <w:uiPriority w:val="99"/>
    <w:rsid w:val="003B10E8"/>
    <w:pPr>
      <w:suppressAutoHyphens/>
      <w:spacing w:before="120" w:after="120"/>
      <w:jc w:val="both"/>
    </w:pPr>
    <w:rPr>
      <w:rFonts w:eastAsia="Times New Roman" w:cs="Calibri"/>
      <w:color w:val="00000A"/>
      <w:sz w:val="22"/>
      <w:szCs w:val="22"/>
      <w:lang w:val="en-GB" w:eastAsia="en-US"/>
    </w:rPr>
  </w:style>
  <w:style w:type="paragraph" w:customStyle="1" w:styleId="SLOlistofparties">
    <w:name w:val="SLO list of parties"/>
    <w:basedOn w:val="SLONormal"/>
    <w:uiPriority w:val="99"/>
    <w:rsid w:val="003B10E8"/>
    <w:pPr>
      <w:tabs>
        <w:tab w:val="left" w:pos="360"/>
        <w:tab w:val="left" w:pos="958"/>
      </w:tabs>
      <w:ind w:left="958" w:hanging="958"/>
    </w:pPr>
  </w:style>
  <w:style w:type="paragraph" w:customStyle="1" w:styleId="Agreement1stlevelheadingnonumber">
    <w:name w:val="Agreement 1st level (heading) no number"/>
    <w:basedOn w:val="Normaallaad"/>
    <w:uiPriority w:val="99"/>
    <w:rsid w:val="003B10E8"/>
    <w:pPr>
      <w:keepNext/>
      <w:spacing w:before="360" w:after="240" w:line="100" w:lineRule="atLeast"/>
      <w:jc w:val="both"/>
    </w:pPr>
    <w:rPr>
      <w:b/>
      <w:bCs/>
      <w:caps/>
      <w:spacing w:val="25"/>
      <w:lang w:val="en-GB"/>
    </w:rPr>
  </w:style>
  <w:style w:type="paragraph" w:customStyle="1" w:styleId="SLOlistofrecitals">
    <w:name w:val="SLO list of recitals"/>
    <w:basedOn w:val="SLONormal"/>
    <w:uiPriority w:val="99"/>
    <w:rsid w:val="003B10E8"/>
    <w:pPr>
      <w:tabs>
        <w:tab w:val="left" w:pos="360"/>
      </w:tabs>
    </w:pPr>
  </w:style>
  <w:style w:type="paragraph" w:styleId="Loendilik">
    <w:name w:val="List Paragraph"/>
    <w:basedOn w:val="Normaallaad"/>
    <w:uiPriority w:val="99"/>
    <w:qFormat/>
    <w:rsid w:val="003B10E8"/>
    <w:pPr>
      <w:ind w:left="720"/>
    </w:pPr>
  </w:style>
  <w:style w:type="paragraph" w:styleId="Pis">
    <w:name w:val="header"/>
    <w:basedOn w:val="Normaallaad"/>
    <w:link w:val="PisMrk"/>
    <w:unhideWhenUsed/>
    <w:rsid w:val="00CC077B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rsid w:val="00CC077B"/>
    <w:rPr>
      <w:rFonts w:eastAsia="Times New Roman" w:cs="Calibri"/>
      <w:color w:val="00000A"/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CC077B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C077B"/>
    <w:rPr>
      <w:rFonts w:eastAsia="Times New Roman" w:cs="Calibri"/>
      <w:color w:val="00000A"/>
      <w:sz w:val="22"/>
      <w:szCs w:val="22"/>
      <w:lang w:eastAsia="en-US"/>
    </w:rPr>
  </w:style>
  <w:style w:type="paragraph" w:styleId="Kehatekst">
    <w:name w:val="Body Text"/>
    <w:basedOn w:val="Normaallaad"/>
    <w:link w:val="KehatekstMrk"/>
    <w:rsid w:val="00E576CB"/>
    <w:pPr>
      <w:suppressAutoHyphens w:val="0"/>
      <w:spacing w:after="0"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KehatekstMrk">
    <w:name w:val="Kehatekst Märk"/>
    <w:basedOn w:val="Liguvaikefont"/>
    <w:link w:val="Kehatekst"/>
    <w:rsid w:val="00E576CB"/>
    <w:rPr>
      <w:rFonts w:ascii="Times New Roman" w:eastAsia="Times New Roman" w:hAnsi="Times New Roman"/>
      <w:sz w:val="24"/>
      <w:szCs w:val="24"/>
      <w:lang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92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92874"/>
    <w:rPr>
      <w:rFonts w:ascii="Tahoma" w:eastAsia="Times New Roman" w:hAnsi="Tahoma" w:cs="Tahoma"/>
      <w:color w:val="00000A"/>
      <w:sz w:val="16"/>
      <w:szCs w:val="16"/>
      <w:lang w:eastAsia="en-US"/>
    </w:rPr>
  </w:style>
  <w:style w:type="character" w:styleId="Kommentaariviide">
    <w:name w:val="annotation reference"/>
    <w:basedOn w:val="Liguvaikefont"/>
    <w:uiPriority w:val="99"/>
    <w:semiHidden/>
    <w:unhideWhenUsed/>
    <w:rsid w:val="00E5697E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697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697E"/>
    <w:rPr>
      <w:rFonts w:eastAsia="Times New Roman" w:cs="Calibri"/>
      <w:color w:val="00000A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697E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697E"/>
    <w:rPr>
      <w:rFonts w:eastAsia="Times New Roman" w:cs="Calibri"/>
      <w:b/>
      <w:bCs/>
      <w:color w:val="00000A"/>
      <w:lang w:eastAsia="en-US"/>
    </w:rPr>
  </w:style>
  <w:style w:type="paragraph" w:styleId="Redaktsioon">
    <w:name w:val="Revision"/>
    <w:hidden/>
    <w:uiPriority w:val="99"/>
    <w:semiHidden/>
    <w:rsid w:val="00706A23"/>
    <w:rPr>
      <w:rFonts w:eastAsia="Times New Roman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MigrationWizIdSecurityGroups xmlns="7e88630f-9eaf-46f4-b621-6f517e624bda" xsi:nil="true"/>
    <MigrationWizId xmlns="7e88630f-9eaf-46f4-b621-6f517e624bda" xsi:nil="true"/>
    <MigrationWizIdPermissions xmlns="7e88630f-9eaf-46f4-b621-6f517e624bda" xsi:nil="true"/>
    <_ip_UnifiedCompliancePolicyProperties xmlns="http://schemas.microsoft.com/sharepoint/v3" xsi:nil="true"/>
    <MigrationWizIdPermissionLevels xmlns="7e88630f-9eaf-46f4-b621-6f517e624bda" xsi:nil="true"/>
    <MigrationWizIdDocumentLibraryPermissions xmlns="7e88630f-9eaf-46f4-b621-6f517e624b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1F515230B0304392E3B5843E5DF3AD" ma:contentTypeVersion="19" ma:contentTypeDescription="Create a new document." ma:contentTypeScope="" ma:versionID="9ac9f958a4e4b7bd1fa3d53e2b064f74">
  <xsd:schema xmlns:xsd="http://www.w3.org/2001/XMLSchema" xmlns:xs="http://www.w3.org/2001/XMLSchema" xmlns:p="http://schemas.microsoft.com/office/2006/metadata/properties" xmlns:ns1="http://schemas.microsoft.com/sharepoint/v3" xmlns:ns3="7e88630f-9eaf-46f4-b621-6f517e624bda" xmlns:ns4="a1e7ac54-a73a-46de-bbc3-062c57063691" targetNamespace="http://schemas.microsoft.com/office/2006/metadata/properties" ma:root="true" ma:fieldsID="f6e99c66887685459fe86ad89d827714" ns1:_="" ns3:_="" ns4:_="">
    <xsd:import namespace="http://schemas.microsoft.com/sharepoint/v3"/>
    <xsd:import namespace="7e88630f-9eaf-46f4-b621-6f517e624bda"/>
    <xsd:import namespace="a1e7ac54-a73a-46de-bbc3-062c57063691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8630f-9eaf-46f4-b621-6f517e624bda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7ac54-a73a-46de-bbc3-062c5706369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FB0DF4-40EF-42FC-89AC-C837482A44F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e88630f-9eaf-46f4-b621-6f517e624bda"/>
  </ds:schemaRefs>
</ds:datastoreItem>
</file>

<file path=customXml/itemProps2.xml><?xml version="1.0" encoding="utf-8"?>
<ds:datastoreItem xmlns:ds="http://schemas.openxmlformats.org/officeDocument/2006/customXml" ds:itemID="{CE4EE629-9619-49D6-98B9-C19CC205BC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8BE154-C5B0-42E9-AEF4-AEB9C414E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e88630f-9eaf-46f4-b621-6f517e624bda"/>
    <ds:schemaRef ds:uri="a1e7ac54-a73a-46de-bbc3-062c57063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531</Words>
  <Characters>3082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Kultuuriministeerium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Marju Reismaa</dc:creator>
  <cp:lastModifiedBy>Vladislav Iljin</cp:lastModifiedBy>
  <cp:revision>3</cp:revision>
  <cp:lastPrinted>2021-09-22T09:29:00Z</cp:lastPrinted>
  <dcterms:created xsi:type="dcterms:W3CDTF">2021-09-23T10:11:00Z</dcterms:created>
  <dcterms:modified xsi:type="dcterms:W3CDTF">2021-09-23T10:15:00Z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0x010100E01F515230B0304392E3B5843E5DF3AD</vt:lpwstr>
  </property>
</Properties>
</file>