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84F" w:rsidRPr="00BF1EC6" w:rsidRDefault="0053484F" w:rsidP="0053484F">
      <w:pPr>
        <w:jc w:val="right"/>
        <w:rPr>
          <w:lang w:val="et-EE"/>
        </w:rPr>
      </w:pPr>
      <w:r w:rsidRPr="00BF1EC6">
        <w:rPr>
          <w:lang w:val="et-EE"/>
        </w:rPr>
        <w:t xml:space="preserve">Eelnõu  </w:t>
      </w:r>
    </w:p>
    <w:p w:rsidR="0053484F" w:rsidRPr="00BF1EC6" w:rsidRDefault="0053484F" w:rsidP="0053484F">
      <w:pPr>
        <w:jc w:val="center"/>
        <w:rPr>
          <w:lang w:val="et-EE"/>
        </w:rPr>
      </w:pPr>
      <w:r w:rsidRPr="00BF1EC6">
        <w:rPr>
          <w:lang w:val="et-EE"/>
        </w:rPr>
        <w:t>NARVA LINNAVALITSUS</w:t>
      </w:r>
    </w:p>
    <w:p w:rsidR="0053484F" w:rsidRPr="00BF1EC6" w:rsidRDefault="0053484F" w:rsidP="0053484F">
      <w:pPr>
        <w:spacing w:line="120" w:lineRule="auto"/>
        <w:rPr>
          <w:lang w:val="et-EE"/>
        </w:rPr>
      </w:pPr>
    </w:p>
    <w:p w:rsidR="0053484F" w:rsidRPr="00BF1EC6" w:rsidRDefault="0053484F" w:rsidP="0053484F">
      <w:pPr>
        <w:jc w:val="center"/>
        <w:rPr>
          <w:lang w:val="et-EE"/>
        </w:rPr>
      </w:pPr>
      <w:r w:rsidRPr="00BF1EC6">
        <w:rPr>
          <w:lang w:val="et-EE"/>
        </w:rPr>
        <w:t>KORRALDUS</w:t>
      </w:r>
    </w:p>
    <w:p w:rsidR="0053484F" w:rsidRPr="00BF1EC6" w:rsidRDefault="0053484F" w:rsidP="0053484F">
      <w:pPr>
        <w:rPr>
          <w:lang w:val="et-EE"/>
        </w:rPr>
      </w:pPr>
    </w:p>
    <w:p w:rsidR="003833AF" w:rsidRPr="00BF1EC6" w:rsidRDefault="00580C58" w:rsidP="003833AF">
      <w:pPr>
        <w:jc w:val="both"/>
        <w:rPr>
          <w:lang w:val="et-EE"/>
        </w:rPr>
      </w:pPr>
      <w:r w:rsidRPr="00BF1EC6">
        <w:rPr>
          <w:lang w:val="et-EE"/>
        </w:rPr>
        <w:t xml:space="preserve">Narva </w:t>
      </w:r>
      <w:r w:rsidRPr="00BF1EC6">
        <w:rPr>
          <w:lang w:val="et-EE"/>
        </w:rPr>
        <w:tab/>
      </w:r>
      <w:r w:rsidRPr="00BF1EC6">
        <w:rPr>
          <w:lang w:val="et-EE"/>
        </w:rPr>
        <w:tab/>
      </w:r>
      <w:r w:rsidRPr="00BF1EC6">
        <w:rPr>
          <w:lang w:val="et-EE"/>
        </w:rPr>
        <w:tab/>
      </w:r>
      <w:r w:rsidRPr="00BF1EC6">
        <w:rPr>
          <w:lang w:val="et-EE"/>
        </w:rPr>
        <w:tab/>
      </w:r>
      <w:r w:rsidRPr="00BF1EC6">
        <w:rPr>
          <w:lang w:val="et-EE"/>
        </w:rPr>
        <w:tab/>
      </w:r>
      <w:r w:rsidRPr="00BF1EC6">
        <w:rPr>
          <w:lang w:val="et-EE"/>
        </w:rPr>
        <w:tab/>
      </w:r>
      <w:r w:rsidRPr="00BF1EC6">
        <w:rPr>
          <w:lang w:val="et-EE"/>
        </w:rPr>
        <w:tab/>
      </w:r>
      <w:r w:rsidRPr="00BF1EC6">
        <w:rPr>
          <w:lang w:val="et-EE"/>
        </w:rPr>
        <w:tab/>
        <w:t>………….…. 2021 nr ………….….</w:t>
      </w:r>
    </w:p>
    <w:p w:rsidR="003833AF" w:rsidRPr="00BF1EC6" w:rsidRDefault="003833AF" w:rsidP="003833AF">
      <w:pPr>
        <w:jc w:val="both"/>
        <w:rPr>
          <w:lang w:val="et-EE"/>
        </w:rPr>
      </w:pPr>
    </w:p>
    <w:p w:rsidR="0038731C" w:rsidRPr="00BF1EC6" w:rsidRDefault="003833AF" w:rsidP="003833AF">
      <w:pPr>
        <w:jc w:val="both"/>
        <w:rPr>
          <w:b/>
          <w:lang w:val="et-EE"/>
        </w:rPr>
      </w:pPr>
      <w:r w:rsidRPr="00BF1EC6">
        <w:rPr>
          <w:b/>
          <w:lang w:val="et-EE"/>
        </w:rPr>
        <w:t>A</w:t>
      </w:r>
      <w:r w:rsidR="001369F6" w:rsidRPr="00BF1EC6">
        <w:rPr>
          <w:b/>
          <w:lang w:val="et-EE"/>
        </w:rPr>
        <w:t xml:space="preserve">rvamuse andmine </w:t>
      </w:r>
      <w:r w:rsidR="0053484F" w:rsidRPr="00BF1EC6">
        <w:rPr>
          <w:b/>
          <w:lang w:val="et-EE"/>
        </w:rPr>
        <w:t>maaüksuse</w:t>
      </w:r>
    </w:p>
    <w:p w:rsidR="001369F6" w:rsidRPr="00BF1EC6" w:rsidRDefault="0053484F" w:rsidP="003833AF">
      <w:pPr>
        <w:jc w:val="both"/>
        <w:rPr>
          <w:lang w:val="et-EE"/>
        </w:rPr>
      </w:pPr>
      <w:r w:rsidRPr="00BF1EC6">
        <w:rPr>
          <w:b/>
          <w:lang w:val="et-EE"/>
        </w:rPr>
        <w:t>riigi omandisse jätmiseks</w:t>
      </w:r>
    </w:p>
    <w:p w:rsidR="0053484F" w:rsidRPr="00BF1EC6" w:rsidRDefault="001369F6" w:rsidP="00E41F76">
      <w:pPr>
        <w:ind w:right="4394"/>
        <w:jc w:val="both"/>
        <w:rPr>
          <w:b/>
          <w:lang w:val="et-EE"/>
        </w:rPr>
      </w:pPr>
      <w:r w:rsidRPr="00BF1EC6">
        <w:rPr>
          <w:b/>
          <w:lang w:val="et-EE"/>
        </w:rPr>
        <w:t>(</w:t>
      </w:r>
      <w:r w:rsidR="003833AF" w:rsidRPr="00BF1EC6">
        <w:rPr>
          <w:b/>
          <w:lang w:val="et-EE"/>
        </w:rPr>
        <w:t>Tule tn 50</w:t>
      </w:r>
      <w:r w:rsidRPr="00BF1EC6">
        <w:rPr>
          <w:b/>
          <w:lang w:val="et-EE"/>
        </w:rPr>
        <w:t>)</w:t>
      </w:r>
    </w:p>
    <w:p w:rsidR="001369F6" w:rsidRPr="00BF1EC6" w:rsidRDefault="001369F6" w:rsidP="0053484F">
      <w:pPr>
        <w:rPr>
          <w:b/>
          <w:lang w:val="et-EE"/>
        </w:rPr>
      </w:pPr>
    </w:p>
    <w:p w:rsidR="0053484F" w:rsidRPr="00BF1EC6" w:rsidRDefault="0053484F" w:rsidP="0053484F">
      <w:pPr>
        <w:rPr>
          <w:b/>
          <w:lang w:val="et-EE"/>
        </w:rPr>
      </w:pPr>
      <w:r w:rsidRPr="00BF1EC6">
        <w:rPr>
          <w:b/>
          <w:lang w:val="et-EE"/>
        </w:rPr>
        <w:t>1. Asjaolud  ja  menetluse  käik</w:t>
      </w:r>
    </w:p>
    <w:p w:rsidR="00154FBD" w:rsidRPr="00BF1EC6" w:rsidRDefault="0038731C" w:rsidP="0038731C">
      <w:pPr>
        <w:jc w:val="both"/>
        <w:rPr>
          <w:lang w:val="et-EE"/>
        </w:rPr>
      </w:pPr>
      <w:r w:rsidRPr="00BF1EC6">
        <w:rPr>
          <w:lang w:val="et-EE"/>
        </w:rPr>
        <w:t xml:space="preserve">Narva Linnavalitsuse 06.09.2000. a korralduse nr 2525-k alusel on </w:t>
      </w:r>
      <w:r w:rsidR="00F501FC" w:rsidRPr="00BF1EC6">
        <w:rPr>
          <w:lang w:val="et-EE"/>
        </w:rPr>
        <w:t xml:space="preserve">10.10.2000. a maakatastris </w:t>
      </w:r>
      <w:r w:rsidRPr="00BF1EC6">
        <w:rPr>
          <w:lang w:val="et-EE"/>
        </w:rPr>
        <w:t>registreeritud maa ostueesõigusega erastamise eesmärgil Jugla Aiad-2</w:t>
      </w:r>
      <w:r w:rsidR="00154FBD" w:rsidRPr="00BF1EC6">
        <w:rPr>
          <w:lang w:val="et-EE"/>
        </w:rPr>
        <w:t xml:space="preserve"> aiandusühistus asuv</w:t>
      </w:r>
      <w:r w:rsidRPr="00BF1EC6">
        <w:rPr>
          <w:lang w:val="et-EE"/>
        </w:rPr>
        <w:t xml:space="preserve"> Tule tn 154 </w:t>
      </w:r>
      <w:r w:rsidR="00154FBD" w:rsidRPr="00BF1EC6">
        <w:rPr>
          <w:lang w:val="et-EE"/>
        </w:rPr>
        <w:t xml:space="preserve">(51107:017:0119) </w:t>
      </w:r>
      <w:r w:rsidRPr="00BF1EC6">
        <w:rPr>
          <w:lang w:val="et-EE"/>
        </w:rPr>
        <w:t>katastriüksus</w:t>
      </w:r>
      <w:r w:rsidR="001513BD">
        <w:rPr>
          <w:lang w:val="et-EE"/>
        </w:rPr>
        <w:t>,</w:t>
      </w:r>
      <w:r w:rsidRPr="00BF1EC6">
        <w:rPr>
          <w:lang w:val="et-EE"/>
        </w:rPr>
        <w:t xml:space="preserve"> sihtotstarbega elamumaa</w:t>
      </w:r>
      <w:r w:rsidR="00154FBD" w:rsidRPr="00BF1EC6">
        <w:rPr>
          <w:lang w:val="et-EE"/>
        </w:rPr>
        <w:t xml:space="preserve"> ja</w:t>
      </w:r>
      <w:r w:rsidRPr="00BF1EC6">
        <w:rPr>
          <w:lang w:val="et-EE"/>
        </w:rPr>
        <w:t xml:space="preserve"> pindalaga 594 m</w:t>
      </w:r>
      <w:r w:rsidRPr="00BF1EC6">
        <w:rPr>
          <w:vertAlign w:val="superscript"/>
          <w:lang w:val="et-EE"/>
        </w:rPr>
        <w:t>2</w:t>
      </w:r>
      <w:r w:rsidR="00154FBD" w:rsidRPr="00BF1EC6">
        <w:rPr>
          <w:lang w:val="et-EE"/>
        </w:rPr>
        <w:t>.</w:t>
      </w:r>
    </w:p>
    <w:p w:rsidR="00154FBD" w:rsidRPr="00BF1EC6" w:rsidRDefault="00154FBD" w:rsidP="00580C58">
      <w:pPr>
        <w:spacing w:line="120" w:lineRule="auto"/>
        <w:jc w:val="both"/>
        <w:rPr>
          <w:lang w:val="et-EE"/>
        </w:rPr>
      </w:pPr>
    </w:p>
    <w:p w:rsidR="0038731C" w:rsidRPr="00DA197B" w:rsidRDefault="00DA197B" w:rsidP="0038731C">
      <w:pPr>
        <w:jc w:val="both"/>
        <w:rPr>
          <w:lang w:val="et-EE"/>
        </w:rPr>
      </w:pPr>
      <w:r w:rsidRPr="00DA197B">
        <w:rPr>
          <w:lang w:val="et-EE"/>
        </w:rPr>
        <w:t>Narva Linnavalitsuse 16.11.2016. a korraldusega nr 1211-k määrati Tule tn 154 katastriüksuse lähiaadressiks Tule tn 50.</w:t>
      </w:r>
    </w:p>
    <w:p w:rsidR="00154FBD" w:rsidRPr="00BF1EC6" w:rsidRDefault="00154FBD" w:rsidP="00580C58">
      <w:pPr>
        <w:spacing w:line="120" w:lineRule="auto"/>
        <w:jc w:val="both"/>
        <w:rPr>
          <w:lang w:val="et-EE"/>
        </w:rPr>
      </w:pPr>
    </w:p>
    <w:p w:rsidR="0038731C" w:rsidRPr="00BF1EC6" w:rsidRDefault="00154FBD" w:rsidP="0038731C">
      <w:pPr>
        <w:jc w:val="both"/>
        <w:rPr>
          <w:lang w:val="et-EE"/>
        </w:rPr>
      </w:pPr>
      <w:r w:rsidRPr="0092203D">
        <w:rPr>
          <w:lang w:val="et-EE"/>
        </w:rPr>
        <w:t>Seoses maa erastamise taotleja surmaga ning tema pärijate ehitisest ja maa kasutusest loobumisega</w:t>
      </w:r>
      <w:r w:rsidRPr="00BF1EC6">
        <w:rPr>
          <w:lang w:val="et-EE"/>
        </w:rPr>
        <w:t xml:space="preserve"> </w:t>
      </w:r>
      <w:r w:rsidR="001513BD" w:rsidRPr="00BF1EC6">
        <w:rPr>
          <w:lang w:val="et-EE"/>
        </w:rPr>
        <w:t xml:space="preserve">lõpetas </w:t>
      </w:r>
      <w:r w:rsidR="0038731C" w:rsidRPr="00BF1EC6">
        <w:rPr>
          <w:lang w:val="et-EE"/>
        </w:rPr>
        <w:t>Narva Linnavalitsus 29.</w:t>
      </w:r>
      <w:r w:rsidRPr="00BF1EC6">
        <w:rPr>
          <w:lang w:val="et-EE"/>
        </w:rPr>
        <w:t>05.</w:t>
      </w:r>
      <w:r w:rsidR="0038731C" w:rsidRPr="00BF1EC6">
        <w:rPr>
          <w:lang w:val="et-EE"/>
        </w:rPr>
        <w:t>2019</w:t>
      </w:r>
      <w:r w:rsidRPr="00BF1EC6">
        <w:rPr>
          <w:lang w:val="et-EE"/>
        </w:rPr>
        <w:t>. a</w:t>
      </w:r>
      <w:r w:rsidR="0038731C" w:rsidRPr="00BF1EC6">
        <w:rPr>
          <w:lang w:val="et-EE"/>
        </w:rPr>
        <w:t xml:space="preserve"> korraldusega nr 357-k Tule tn 50 maa ostueesõ</w:t>
      </w:r>
      <w:r w:rsidRPr="00BF1EC6">
        <w:rPr>
          <w:lang w:val="et-EE"/>
        </w:rPr>
        <w:t xml:space="preserve">igusega erastamise eeltoimingud ning </w:t>
      </w:r>
      <w:r w:rsidR="00580C58" w:rsidRPr="00BF1EC6">
        <w:rPr>
          <w:lang w:val="et-EE"/>
        </w:rPr>
        <w:t>30.06.2020</w:t>
      </w:r>
      <w:r w:rsidR="001513BD">
        <w:rPr>
          <w:lang w:val="et-EE"/>
        </w:rPr>
        <w:t>. a kirjaga nr 1-13.3/1997 teata</w:t>
      </w:r>
      <w:r w:rsidR="00580C58" w:rsidRPr="00BF1EC6">
        <w:rPr>
          <w:lang w:val="et-EE"/>
        </w:rPr>
        <w:t>s Maa-ametile, et Tule tn 50 katastriüksusele ei ole esitatud teisi ostueesõigusega erastamise ega tagastamise avaldusi.</w:t>
      </w:r>
    </w:p>
    <w:p w:rsidR="0038731C" w:rsidRPr="00BF1EC6" w:rsidRDefault="0038731C" w:rsidP="00580C58">
      <w:pPr>
        <w:spacing w:line="120" w:lineRule="auto"/>
        <w:jc w:val="both"/>
        <w:rPr>
          <w:lang w:val="et-EE"/>
        </w:rPr>
      </w:pPr>
    </w:p>
    <w:p w:rsidR="007156CD" w:rsidRPr="00BF1EC6" w:rsidRDefault="0053484F" w:rsidP="007156CD">
      <w:pPr>
        <w:tabs>
          <w:tab w:val="center" w:pos="9540"/>
        </w:tabs>
        <w:jc w:val="both"/>
        <w:rPr>
          <w:lang w:val="et-EE" w:eastAsia="et-EE"/>
        </w:rPr>
      </w:pPr>
      <w:r w:rsidRPr="00BF1EC6">
        <w:rPr>
          <w:lang w:val="et-EE"/>
        </w:rPr>
        <w:t>Maa-amet esitas Narva Linnavalitsuse</w:t>
      </w:r>
      <w:bookmarkStart w:id="0" w:name="_GoBack"/>
      <w:bookmarkEnd w:id="0"/>
      <w:r w:rsidRPr="00BF1EC6">
        <w:rPr>
          <w:lang w:val="et-EE"/>
        </w:rPr>
        <w:t xml:space="preserve">le </w:t>
      </w:r>
      <w:r w:rsidR="00C865E9" w:rsidRPr="00BF1EC6">
        <w:rPr>
          <w:lang w:val="et-EE"/>
        </w:rPr>
        <w:t>30.09</w:t>
      </w:r>
      <w:r w:rsidR="00C2084B" w:rsidRPr="00BF1EC6">
        <w:rPr>
          <w:lang w:val="et-EE"/>
        </w:rPr>
        <w:t>.</w:t>
      </w:r>
      <w:r w:rsidRPr="00BF1EC6">
        <w:rPr>
          <w:lang w:val="et-EE"/>
        </w:rPr>
        <w:t>20</w:t>
      </w:r>
      <w:r w:rsidR="00C2084B" w:rsidRPr="00BF1EC6">
        <w:rPr>
          <w:lang w:val="et-EE"/>
        </w:rPr>
        <w:t>21</w:t>
      </w:r>
      <w:r w:rsidRPr="00BF1EC6">
        <w:rPr>
          <w:lang w:val="et-EE"/>
        </w:rPr>
        <w:t xml:space="preserve"> kir</w:t>
      </w:r>
      <w:r w:rsidR="00C2084B" w:rsidRPr="00BF1EC6">
        <w:rPr>
          <w:lang w:val="et-EE"/>
        </w:rPr>
        <w:t>jaga</w:t>
      </w:r>
      <w:r w:rsidRPr="00BF1EC6">
        <w:rPr>
          <w:lang w:val="et-EE"/>
        </w:rPr>
        <w:t xml:space="preserve"> nr 6-</w:t>
      </w:r>
      <w:r w:rsidR="00C865E9" w:rsidRPr="00BF1EC6">
        <w:rPr>
          <w:lang w:val="et-EE"/>
        </w:rPr>
        <w:t>5</w:t>
      </w:r>
      <w:r w:rsidRPr="00BF1EC6">
        <w:rPr>
          <w:lang w:val="et-EE"/>
        </w:rPr>
        <w:t>/</w:t>
      </w:r>
      <w:r w:rsidR="00C2084B" w:rsidRPr="00BF1EC6">
        <w:rPr>
          <w:lang w:val="et-EE"/>
        </w:rPr>
        <w:t>21</w:t>
      </w:r>
      <w:r w:rsidRPr="00BF1EC6">
        <w:rPr>
          <w:lang w:val="et-EE"/>
        </w:rPr>
        <w:t>/</w:t>
      </w:r>
      <w:r w:rsidR="00C865E9" w:rsidRPr="00BF1EC6">
        <w:rPr>
          <w:lang w:val="et-EE"/>
        </w:rPr>
        <w:t>15480</w:t>
      </w:r>
      <w:r w:rsidRPr="00BF1EC6">
        <w:rPr>
          <w:lang w:val="et-EE"/>
        </w:rPr>
        <w:t xml:space="preserve"> (dokumendiregistris nr 1-12.3/</w:t>
      </w:r>
      <w:r w:rsidR="00C865E9" w:rsidRPr="00BF1EC6">
        <w:rPr>
          <w:lang w:val="et-EE"/>
        </w:rPr>
        <w:t>9413</w:t>
      </w:r>
      <w:r w:rsidRPr="00BF1EC6">
        <w:rPr>
          <w:lang w:val="et-EE"/>
        </w:rPr>
        <w:t>) tea</w:t>
      </w:r>
      <w:r w:rsidR="00CD479E" w:rsidRPr="00BF1EC6">
        <w:rPr>
          <w:lang w:val="et-EE"/>
        </w:rPr>
        <w:t>t</w:t>
      </w:r>
      <w:r w:rsidRPr="00BF1EC6">
        <w:rPr>
          <w:lang w:val="et-EE"/>
        </w:rPr>
        <w:t xml:space="preserve">e </w:t>
      </w:r>
      <w:r w:rsidR="003A0C87" w:rsidRPr="00BF1EC6">
        <w:rPr>
          <w:lang w:val="et-EE"/>
        </w:rPr>
        <w:t xml:space="preserve">reformimata </w:t>
      </w:r>
      <w:r w:rsidR="000F253D" w:rsidRPr="00BF1EC6">
        <w:rPr>
          <w:lang w:val="et-EE"/>
        </w:rPr>
        <w:t>Tule tn 50</w:t>
      </w:r>
      <w:r w:rsidR="00580C58" w:rsidRPr="00BF1EC6">
        <w:rPr>
          <w:lang w:val="et-EE"/>
        </w:rPr>
        <w:t xml:space="preserve"> (51107:017:0119)</w:t>
      </w:r>
      <w:r w:rsidR="000F253D" w:rsidRPr="00BF1EC6">
        <w:rPr>
          <w:lang w:val="et-EE"/>
        </w:rPr>
        <w:t xml:space="preserve"> </w:t>
      </w:r>
      <w:r w:rsidRPr="00BF1EC6">
        <w:rPr>
          <w:lang w:val="et-EE"/>
        </w:rPr>
        <w:t>maaüksuse maa riigi omandiss</w:t>
      </w:r>
      <w:r w:rsidR="00CD479E" w:rsidRPr="00BF1EC6">
        <w:rPr>
          <w:lang w:val="et-EE"/>
        </w:rPr>
        <w:t>e jätmise menetluse al</w:t>
      </w:r>
      <w:r w:rsidR="00290CD7" w:rsidRPr="00BF1EC6">
        <w:rPr>
          <w:lang w:val="et-EE"/>
        </w:rPr>
        <w:t>ga</w:t>
      </w:r>
      <w:r w:rsidR="00CD479E" w:rsidRPr="00BF1EC6">
        <w:rPr>
          <w:lang w:val="et-EE"/>
        </w:rPr>
        <w:t>tamise kohta</w:t>
      </w:r>
      <w:r w:rsidRPr="00BF1EC6">
        <w:rPr>
          <w:lang w:val="et-EE" w:eastAsia="et-EE"/>
        </w:rPr>
        <w:t>.</w:t>
      </w:r>
      <w:r w:rsidR="00BF1EC6">
        <w:rPr>
          <w:lang w:val="et-EE" w:eastAsia="et-EE"/>
        </w:rPr>
        <w:t xml:space="preserve"> </w:t>
      </w:r>
      <w:r w:rsidR="007156CD" w:rsidRPr="00BF1EC6">
        <w:rPr>
          <w:lang w:val="et-EE" w:eastAsia="et-EE"/>
        </w:rPr>
        <w:t>Riigi omandisse jäetakse maaüksus maareformi seaduse § 31 lõike 1 punkti 8 alusel maareservina.</w:t>
      </w:r>
    </w:p>
    <w:p w:rsidR="00350D65" w:rsidRPr="00BF1EC6" w:rsidRDefault="007156CD" w:rsidP="007156CD">
      <w:pPr>
        <w:tabs>
          <w:tab w:val="center" w:pos="9540"/>
        </w:tabs>
        <w:jc w:val="both"/>
        <w:rPr>
          <w:lang w:val="et-EE" w:eastAsia="et-EE"/>
        </w:rPr>
      </w:pPr>
      <w:r w:rsidRPr="00BF1EC6">
        <w:rPr>
          <w:lang w:val="et-EE" w:eastAsia="et-EE"/>
        </w:rPr>
        <w:t xml:space="preserve">Maa-amet palub Narva Linnavalitsusel </w:t>
      </w:r>
      <w:r w:rsidR="001513BD" w:rsidRPr="00BF1EC6">
        <w:rPr>
          <w:lang w:val="et-EE" w:eastAsia="et-EE"/>
        </w:rPr>
        <w:t xml:space="preserve">anda </w:t>
      </w:r>
      <w:r w:rsidRPr="00BF1EC6">
        <w:rPr>
          <w:lang w:val="et-EE" w:eastAsia="et-EE"/>
        </w:rPr>
        <w:t>vastavalt maa riigi omandisse jätmise korrale arvamus</w:t>
      </w:r>
      <w:r w:rsidR="001513BD">
        <w:rPr>
          <w:lang w:val="et-EE" w:eastAsia="et-EE"/>
        </w:rPr>
        <w:t>e</w:t>
      </w:r>
      <w:r w:rsidRPr="00BF1EC6">
        <w:rPr>
          <w:lang w:val="et-EE" w:eastAsia="et-EE"/>
        </w:rPr>
        <w:t xml:space="preserve"> maa riigi omandisse jätmise kohta</w:t>
      </w:r>
      <w:r w:rsidR="00350D65" w:rsidRPr="00BF1EC6">
        <w:rPr>
          <w:lang w:val="et-EE" w:eastAsia="et-EE"/>
        </w:rPr>
        <w:t>.</w:t>
      </w:r>
    </w:p>
    <w:p w:rsidR="00580C58" w:rsidRPr="00BF1EC6" w:rsidRDefault="00580C58" w:rsidP="007156CD">
      <w:pPr>
        <w:tabs>
          <w:tab w:val="center" w:pos="9540"/>
        </w:tabs>
        <w:jc w:val="both"/>
        <w:rPr>
          <w:lang w:val="et-EE" w:eastAsia="et-EE"/>
        </w:rPr>
      </w:pPr>
    </w:p>
    <w:p w:rsidR="0053484F" w:rsidRPr="00BF1EC6" w:rsidRDefault="0053484F" w:rsidP="0053484F">
      <w:pPr>
        <w:rPr>
          <w:b/>
          <w:lang w:val="et-EE"/>
        </w:rPr>
      </w:pPr>
      <w:r w:rsidRPr="00BF1EC6">
        <w:rPr>
          <w:b/>
          <w:lang w:val="et-EE"/>
        </w:rPr>
        <w:t>2. Õiguslikud alused</w:t>
      </w:r>
    </w:p>
    <w:p w:rsidR="00580C58" w:rsidRPr="00BF1EC6" w:rsidRDefault="0053484F" w:rsidP="0053484F">
      <w:pPr>
        <w:jc w:val="both"/>
        <w:rPr>
          <w:lang w:val="et-EE"/>
        </w:rPr>
      </w:pPr>
      <w:r w:rsidRPr="00BF1EC6">
        <w:rPr>
          <w:lang w:val="et-EE"/>
        </w:rPr>
        <w:t>Vabariigi Valitsuse 03.09.1996.</w:t>
      </w:r>
      <w:r w:rsidR="00F1298E" w:rsidRPr="00BF1EC6">
        <w:rPr>
          <w:lang w:val="et-EE"/>
        </w:rPr>
        <w:t xml:space="preserve"> </w:t>
      </w:r>
      <w:r w:rsidRPr="00BF1EC6">
        <w:rPr>
          <w:lang w:val="et-EE"/>
        </w:rPr>
        <w:t>a määrusega nr 226 kinnitatud Maa riigi omandisse jätmise korra punkti 9 alapunkti 2 kohaselt määrab linnavalitsus riigi omandisse jäetava maa sihtotstarbe ja vajaduse korral koha-aadressi, annab arvamuse maa riigi omandisse jätmise kohta ning näitab eraldi ära maa riigi omandisse jätmise taotluses ja asendiplaanil toodud suuruses ja piirides maa riigi omandisse</w:t>
      </w:r>
      <w:r w:rsidR="00580C58" w:rsidRPr="00BF1EC6">
        <w:rPr>
          <w:lang w:val="et-EE"/>
        </w:rPr>
        <w:t xml:space="preserve"> jätmist takistavad asjaolud.</w:t>
      </w:r>
    </w:p>
    <w:p w:rsidR="0053484F" w:rsidRPr="00BF1EC6" w:rsidRDefault="0053484F" w:rsidP="0053484F">
      <w:pPr>
        <w:jc w:val="both"/>
        <w:rPr>
          <w:lang w:val="et-EE"/>
        </w:rPr>
      </w:pPr>
      <w:r w:rsidRPr="00BF1EC6">
        <w:rPr>
          <w:lang w:val="et-EE"/>
        </w:rPr>
        <w:t xml:space="preserve">               </w:t>
      </w:r>
    </w:p>
    <w:p w:rsidR="0053484F" w:rsidRPr="00BF1EC6" w:rsidRDefault="0053484F" w:rsidP="0053484F">
      <w:pPr>
        <w:tabs>
          <w:tab w:val="left" w:pos="360"/>
        </w:tabs>
        <w:rPr>
          <w:b/>
          <w:lang w:val="et-EE"/>
        </w:rPr>
      </w:pPr>
      <w:r w:rsidRPr="00BF1EC6">
        <w:rPr>
          <w:b/>
          <w:lang w:val="et-EE"/>
        </w:rPr>
        <w:t xml:space="preserve">3. Otsus </w:t>
      </w:r>
    </w:p>
    <w:p w:rsidR="00CD3AB8" w:rsidRPr="00BF1EC6" w:rsidRDefault="00CD3AB8" w:rsidP="00BF1EC6">
      <w:pPr>
        <w:jc w:val="both"/>
        <w:rPr>
          <w:lang w:val="et-EE"/>
        </w:rPr>
      </w:pPr>
      <w:r w:rsidRPr="00BF1EC6">
        <w:rPr>
          <w:lang w:val="et-EE"/>
        </w:rPr>
        <w:t xml:space="preserve">Nõustuda </w:t>
      </w:r>
      <w:r w:rsidR="00436BE1" w:rsidRPr="00BF1EC6">
        <w:rPr>
          <w:lang w:val="et-EE"/>
        </w:rPr>
        <w:t xml:space="preserve"> </w:t>
      </w:r>
      <w:r w:rsidR="0038731C" w:rsidRPr="00BF1EC6">
        <w:rPr>
          <w:lang w:val="et-EE"/>
        </w:rPr>
        <w:t xml:space="preserve">Narva linnas asuva </w:t>
      </w:r>
      <w:r w:rsidR="003833AF" w:rsidRPr="00BF1EC6">
        <w:rPr>
          <w:lang w:val="et-EE"/>
        </w:rPr>
        <w:t>Tule tn 50</w:t>
      </w:r>
      <w:r w:rsidR="00F009B3" w:rsidRPr="00BF1EC6">
        <w:rPr>
          <w:lang w:val="et-EE"/>
        </w:rPr>
        <w:t xml:space="preserve"> (</w:t>
      </w:r>
      <w:r w:rsidR="0038731C" w:rsidRPr="00BF1EC6">
        <w:rPr>
          <w:lang w:val="et-EE"/>
        </w:rPr>
        <w:t xml:space="preserve">katastritunnus </w:t>
      </w:r>
      <w:r w:rsidR="00F009B3" w:rsidRPr="00BF1EC6">
        <w:rPr>
          <w:color w:val="000000"/>
          <w:shd w:val="clear" w:color="auto" w:fill="FFFFFF"/>
          <w:lang w:val="et-EE"/>
        </w:rPr>
        <w:t>51107:017:0119</w:t>
      </w:r>
      <w:r w:rsidR="0038731C" w:rsidRPr="00BF1EC6">
        <w:rPr>
          <w:color w:val="000000"/>
          <w:shd w:val="clear" w:color="auto" w:fill="FFFFFF"/>
          <w:lang w:val="et-EE"/>
        </w:rPr>
        <w:t xml:space="preserve">, </w:t>
      </w:r>
      <w:r w:rsidR="00BF1EC6" w:rsidRPr="00BF1EC6">
        <w:rPr>
          <w:color w:val="000000"/>
          <w:shd w:val="clear" w:color="auto" w:fill="FFFFFF"/>
          <w:lang w:val="et-EE"/>
        </w:rPr>
        <w:t>sihtotstar</w:t>
      </w:r>
      <w:r w:rsidR="00BF1EC6">
        <w:rPr>
          <w:color w:val="000000"/>
          <w:shd w:val="clear" w:color="auto" w:fill="FFFFFF"/>
          <w:lang w:val="et-EE"/>
        </w:rPr>
        <w:t>ve</w:t>
      </w:r>
      <w:r w:rsidR="00BF1EC6" w:rsidRPr="00BF1EC6">
        <w:rPr>
          <w:color w:val="000000"/>
          <w:shd w:val="clear" w:color="auto" w:fill="FFFFFF"/>
          <w:lang w:val="et-EE"/>
        </w:rPr>
        <w:t xml:space="preserve"> elamumaa</w:t>
      </w:r>
      <w:r w:rsidR="00BF1EC6">
        <w:rPr>
          <w:color w:val="000000"/>
          <w:shd w:val="clear" w:color="auto" w:fill="FFFFFF"/>
          <w:lang w:val="et-EE"/>
        </w:rPr>
        <w:t xml:space="preserve">, </w:t>
      </w:r>
      <w:r w:rsidR="00BF1EC6" w:rsidRPr="00BF1EC6">
        <w:rPr>
          <w:color w:val="000000"/>
          <w:shd w:val="clear" w:color="auto" w:fill="FFFFFF"/>
          <w:lang w:val="et-EE"/>
        </w:rPr>
        <w:t xml:space="preserve"> </w:t>
      </w:r>
      <w:r w:rsidR="0038731C" w:rsidRPr="00BF1EC6">
        <w:rPr>
          <w:color w:val="000000"/>
          <w:shd w:val="clear" w:color="auto" w:fill="FFFFFF"/>
          <w:lang w:val="et-EE"/>
        </w:rPr>
        <w:t>ligikaudne pindala 594 m</w:t>
      </w:r>
      <w:r w:rsidR="0038731C" w:rsidRPr="00BF1EC6">
        <w:rPr>
          <w:color w:val="000000"/>
          <w:shd w:val="clear" w:color="auto" w:fill="FFFFFF"/>
          <w:vertAlign w:val="superscript"/>
          <w:lang w:val="et-EE"/>
        </w:rPr>
        <w:t>2</w:t>
      </w:r>
      <w:r w:rsidR="00BF1EC6">
        <w:rPr>
          <w:lang w:val="et-EE"/>
        </w:rPr>
        <w:t xml:space="preserve">) </w:t>
      </w:r>
      <w:r w:rsidR="0038731C" w:rsidRPr="00BF1EC6">
        <w:rPr>
          <w:color w:val="000000"/>
          <w:shd w:val="clear" w:color="auto" w:fill="FFFFFF"/>
          <w:lang w:val="et-EE"/>
        </w:rPr>
        <w:t>katastriüksuse</w:t>
      </w:r>
      <w:r w:rsidRPr="00BF1EC6">
        <w:rPr>
          <w:lang w:val="et-EE"/>
        </w:rPr>
        <w:t xml:space="preserve"> riigi omandisse jätmisega.</w:t>
      </w:r>
    </w:p>
    <w:p w:rsidR="00B052A8" w:rsidRPr="00BF1EC6" w:rsidRDefault="00B052A8" w:rsidP="001B718D">
      <w:pPr>
        <w:ind w:left="426" w:hanging="426"/>
        <w:jc w:val="both"/>
        <w:rPr>
          <w:lang w:val="et-EE"/>
        </w:rPr>
      </w:pPr>
    </w:p>
    <w:p w:rsidR="0053484F" w:rsidRPr="00BF1EC6" w:rsidRDefault="0053484F" w:rsidP="0053484F">
      <w:pPr>
        <w:shd w:val="clear" w:color="auto" w:fill="FFFFFF"/>
        <w:autoSpaceDE w:val="0"/>
        <w:autoSpaceDN w:val="0"/>
        <w:adjustRightInd w:val="0"/>
        <w:jc w:val="both"/>
        <w:rPr>
          <w:b/>
          <w:lang w:val="et-EE"/>
        </w:rPr>
      </w:pPr>
      <w:r w:rsidRPr="00BF1EC6">
        <w:rPr>
          <w:b/>
          <w:lang w:val="et-EE"/>
        </w:rPr>
        <w:t>4. Rakendussätted</w:t>
      </w:r>
    </w:p>
    <w:p w:rsidR="0053484F" w:rsidRPr="00BF1EC6" w:rsidRDefault="00EC7101" w:rsidP="0053484F">
      <w:pPr>
        <w:spacing w:line="240" w:lineRule="atLeast"/>
        <w:ind w:left="426" w:hanging="426"/>
        <w:rPr>
          <w:lang w:val="et-EE"/>
        </w:rPr>
      </w:pPr>
      <w:r w:rsidRPr="00BF1EC6">
        <w:rPr>
          <w:lang w:val="et-EE"/>
        </w:rPr>
        <w:t>4.1</w:t>
      </w:r>
      <w:r w:rsidRPr="00BF1EC6">
        <w:rPr>
          <w:lang w:val="et-EE"/>
        </w:rPr>
        <w:tab/>
      </w:r>
      <w:r w:rsidR="0053484F" w:rsidRPr="00BF1EC6">
        <w:rPr>
          <w:lang w:val="et-EE"/>
        </w:rPr>
        <w:t>Korraldus jõustub teatavakstegemisest;</w:t>
      </w:r>
    </w:p>
    <w:p w:rsidR="00850C7A" w:rsidRPr="00BF1EC6" w:rsidRDefault="00EC7101" w:rsidP="00E14886">
      <w:pPr>
        <w:ind w:left="426" w:hanging="426"/>
        <w:jc w:val="both"/>
        <w:rPr>
          <w:lang w:val="et-EE"/>
        </w:rPr>
      </w:pPr>
      <w:r w:rsidRPr="00BF1EC6">
        <w:rPr>
          <w:lang w:val="et-EE"/>
        </w:rPr>
        <w:t>4.2</w:t>
      </w:r>
      <w:r w:rsidRPr="00BF1EC6">
        <w:rPr>
          <w:lang w:val="et-EE"/>
        </w:rPr>
        <w:tab/>
      </w:r>
      <w:r w:rsidR="0053484F" w:rsidRPr="00BF1EC6">
        <w:rPr>
          <w:lang w:val="et-EE"/>
        </w:rPr>
        <w:t>Käesoleva korralduse peale võib esi</w:t>
      </w:r>
      <w:r w:rsidR="00847A89" w:rsidRPr="00BF1EC6">
        <w:rPr>
          <w:lang w:val="et-EE"/>
        </w:rPr>
        <w:t>tada Narva Linnavalitsusele väit</w:t>
      </w:r>
      <w:r w:rsidR="0053484F" w:rsidRPr="00BF1EC6">
        <w:rPr>
          <w:lang w:val="et-EE"/>
        </w:rPr>
        <w:t>e haldusmenetluse seaduses sätestatud korras 30 päeva jooksul arvates korraldusest teadasaamise päevast või esitada kaebuse Tartu Halduskohtu Jõhvi kohtumajale halduskohtumenetluse seadustikus sätestatud korras 30 päeva jooksul arvates korralduse teatavakstegemisest.</w:t>
      </w:r>
    </w:p>
    <w:p w:rsidR="00850C7A" w:rsidRPr="00BF1EC6" w:rsidRDefault="00850C7A" w:rsidP="00850C7A">
      <w:pPr>
        <w:rPr>
          <w:lang w:val="et-EE"/>
        </w:rPr>
      </w:pPr>
    </w:p>
    <w:p w:rsidR="00D13B65" w:rsidRPr="00BF1EC6" w:rsidRDefault="00D13B65" w:rsidP="00850C7A">
      <w:pPr>
        <w:rPr>
          <w:lang w:val="et-EE"/>
        </w:rPr>
      </w:pPr>
    </w:p>
    <w:p w:rsidR="00D13B65" w:rsidRPr="00BF1EC6" w:rsidRDefault="00D13B65" w:rsidP="00850C7A">
      <w:pPr>
        <w:rPr>
          <w:lang w:val="et-EE"/>
        </w:rPr>
      </w:pPr>
    </w:p>
    <w:p w:rsidR="00BF1EC6" w:rsidRPr="00BF1EC6" w:rsidRDefault="00BF1EC6" w:rsidP="00850C7A">
      <w:pPr>
        <w:rPr>
          <w:lang w:val="et-EE"/>
        </w:rPr>
      </w:pPr>
    </w:p>
    <w:p w:rsidR="00C42C4D" w:rsidRPr="00BF1EC6" w:rsidRDefault="003833AF" w:rsidP="00850C7A">
      <w:pPr>
        <w:rPr>
          <w:lang w:val="et-EE"/>
        </w:rPr>
      </w:pPr>
      <w:r w:rsidRPr="00BF1EC6">
        <w:rPr>
          <w:lang w:val="et-EE"/>
        </w:rPr>
        <w:t>Ants Liimets</w:t>
      </w:r>
    </w:p>
    <w:p w:rsidR="00850C7A" w:rsidRPr="00BF1EC6" w:rsidRDefault="00C42C4D" w:rsidP="00850C7A">
      <w:pPr>
        <w:rPr>
          <w:lang w:val="en-US"/>
        </w:rPr>
      </w:pPr>
      <w:r w:rsidRPr="00BF1EC6">
        <w:rPr>
          <w:lang w:val="et-EE"/>
        </w:rPr>
        <w:t xml:space="preserve">Linnapea                                                                     </w:t>
      </w:r>
      <w:r w:rsidR="00E14886" w:rsidRPr="00BF1EC6">
        <w:rPr>
          <w:lang w:val="en-US"/>
        </w:rPr>
        <w:t>Üllar Kaljuste</w:t>
      </w:r>
    </w:p>
    <w:p w:rsidR="00850C7A" w:rsidRPr="00BF1EC6" w:rsidRDefault="00850C7A" w:rsidP="00850C7A">
      <w:pPr>
        <w:rPr>
          <w:lang w:val="en-US"/>
        </w:rPr>
      </w:pPr>
      <w:r w:rsidRPr="00BF1EC6">
        <w:rPr>
          <w:lang w:val="en-US"/>
        </w:rPr>
        <w:tab/>
      </w:r>
      <w:r w:rsidR="00E14886" w:rsidRPr="00BF1EC6">
        <w:rPr>
          <w:lang w:val="en-US"/>
        </w:rPr>
        <w:t xml:space="preserve">                              </w:t>
      </w:r>
      <w:r w:rsidR="00C42C4D" w:rsidRPr="00BF1EC6">
        <w:rPr>
          <w:lang w:val="en-US"/>
        </w:rPr>
        <w:t xml:space="preserve">                                          </w:t>
      </w:r>
      <w:r w:rsidR="00E14886" w:rsidRPr="00BF1EC6">
        <w:rPr>
          <w:lang w:val="en-US"/>
        </w:rPr>
        <w:t>Linnasekretär</w:t>
      </w:r>
      <w:r w:rsidRPr="00BF1EC6">
        <w:rPr>
          <w:lang w:val="en-US"/>
        </w:rPr>
        <w:tab/>
        <w:t xml:space="preserve"> </w:t>
      </w:r>
    </w:p>
    <w:sectPr w:rsidR="00850C7A" w:rsidRPr="00BF1EC6" w:rsidSect="00BF1EC6">
      <w:pgSz w:w="11906" w:h="16838"/>
      <w:pgMar w:top="851" w:right="991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6C7095"/>
    <w:multiLevelType w:val="multilevel"/>
    <w:tmpl w:val="96F6D25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FA"/>
    <w:rsid w:val="00001BF0"/>
    <w:rsid w:val="00003D6B"/>
    <w:rsid w:val="0000605A"/>
    <w:rsid w:val="000118E2"/>
    <w:rsid w:val="00017CD2"/>
    <w:rsid w:val="00033344"/>
    <w:rsid w:val="00035087"/>
    <w:rsid w:val="00044421"/>
    <w:rsid w:val="00046032"/>
    <w:rsid w:val="000504CE"/>
    <w:rsid w:val="000521FF"/>
    <w:rsid w:val="00060B1E"/>
    <w:rsid w:val="000656E3"/>
    <w:rsid w:val="000704C2"/>
    <w:rsid w:val="00075352"/>
    <w:rsid w:val="000754BB"/>
    <w:rsid w:val="00075799"/>
    <w:rsid w:val="00075EDC"/>
    <w:rsid w:val="000862D6"/>
    <w:rsid w:val="000868D8"/>
    <w:rsid w:val="00096724"/>
    <w:rsid w:val="000A3AE3"/>
    <w:rsid w:val="000B2533"/>
    <w:rsid w:val="000C7233"/>
    <w:rsid w:val="000D1FAA"/>
    <w:rsid w:val="000D3125"/>
    <w:rsid w:val="000D719C"/>
    <w:rsid w:val="000F253D"/>
    <w:rsid w:val="000F2597"/>
    <w:rsid w:val="000F391E"/>
    <w:rsid w:val="000F53FB"/>
    <w:rsid w:val="000F6EFC"/>
    <w:rsid w:val="001010DE"/>
    <w:rsid w:val="00102F9A"/>
    <w:rsid w:val="00103F38"/>
    <w:rsid w:val="0010674D"/>
    <w:rsid w:val="001075B4"/>
    <w:rsid w:val="00107A1A"/>
    <w:rsid w:val="00107F27"/>
    <w:rsid w:val="0012377C"/>
    <w:rsid w:val="0012442D"/>
    <w:rsid w:val="00131CD1"/>
    <w:rsid w:val="001323AD"/>
    <w:rsid w:val="00134C11"/>
    <w:rsid w:val="001369F6"/>
    <w:rsid w:val="00137CA3"/>
    <w:rsid w:val="0014713D"/>
    <w:rsid w:val="001472BE"/>
    <w:rsid w:val="00150CD1"/>
    <w:rsid w:val="001513BD"/>
    <w:rsid w:val="00154FBD"/>
    <w:rsid w:val="00156848"/>
    <w:rsid w:val="00157FAB"/>
    <w:rsid w:val="00162F05"/>
    <w:rsid w:val="0017284E"/>
    <w:rsid w:val="00177A97"/>
    <w:rsid w:val="00181BF5"/>
    <w:rsid w:val="00182C3E"/>
    <w:rsid w:val="00192734"/>
    <w:rsid w:val="00193AE9"/>
    <w:rsid w:val="00195510"/>
    <w:rsid w:val="00197EA5"/>
    <w:rsid w:val="001A3142"/>
    <w:rsid w:val="001A6185"/>
    <w:rsid w:val="001B02AD"/>
    <w:rsid w:val="001B07D8"/>
    <w:rsid w:val="001B0DA4"/>
    <w:rsid w:val="001B1BF5"/>
    <w:rsid w:val="001B620A"/>
    <w:rsid w:val="001B718D"/>
    <w:rsid w:val="001B7C5D"/>
    <w:rsid w:val="001C60D2"/>
    <w:rsid w:val="001C7C8C"/>
    <w:rsid w:val="001D3240"/>
    <w:rsid w:val="001D3405"/>
    <w:rsid w:val="001D34E6"/>
    <w:rsid w:val="001D36AB"/>
    <w:rsid w:val="001D3F05"/>
    <w:rsid w:val="001E07E7"/>
    <w:rsid w:val="001E398B"/>
    <w:rsid w:val="001F1CF3"/>
    <w:rsid w:val="001F20DC"/>
    <w:rsid w:val="0020230C"/>
    <w:rsid w:val="0020562A"/>
    <w:rsid w:val="00205B6F"/>
    <w:rsid w:val="0021008A"/>
    <w:rsid w:val="00211219"/>
    <w:rsid w:val="002118D5"/>
    <w:rsid w:val="002154A3"/>
    <w:rsid w:val="002155B2"/>
    <w:rsid w:val="0021646F"/>
    <w:rsid w:val="00216590"/>
    <w:rsid w:val="0022034B"/>
    <w:rsid w:val="002364A7"/>
    <w:rsid w:val="0023700B"/>
    <w:rsid w:val="00240C0E"/>
    <w:rsid w:val="00241992"/>
    <w:rsid w:val="00242FE8"/>
    <w:rsid w:val="00244375"/>
    <w:rsid w:val="00245431"/>
    <w:rsid w:val="00264026"/>
    <w:rsid w:val="002702A7"/>
    <w:rsid w:val="002754DC"/>
    <w:rsid w:val="0028035B"/>
    <w:rsid w:val="002826AA"/>
    <w:rsid w:val="00282D45"/>
    <w:rsid w:val="00282DA4"/>
    <w:rsid w:val="00286972"/>
    <w:rsid w:val="00290CD7"/>
    <w:rsid w:val="0029229D"/>
    <w:rsid w:val="00293236"/>
    <w:rsid w:val="00293E28"/>
    <w:rsid w:val="002A02D3"/>
    <w:rsid w:val="002A0C8B"/>
    <w:rsid w:val="002A1259"/>
    <w:rsid w:val="002A5588"/>
    <w:rsid w:val="002B0516"/>
    <w:rsid w:val="002B180D"/>
    <w:rsid w:val="002B1AAC"/>
    <w:rsid w:val="002B49F1"/>
    <w:rsid w:val="002C269D"/>
    <w:rsid w:val="002C3AE7"/>
    <w:rsid w:val="002C3F6D"/>
    <w:rsid w:val="002C67C2"/>
    <w:rsid w:val="002C78A3"/>
    <w:rsid w:val="002C7D4F"/>
    <w:rsid w:val="002D04A5"/>
    <w:rsid w:val="002E1CD3"/>
    <w:rsid w:val="002E2EB3"/>
    <w:rsid w:val="002F7F7D"/>
    <w:rsid w:val="0030019D"/>
    <w:rsid w:val="00304970"/>
    <w:rsid w:val="0031609F"/>
    <w:rsid w:val="00317F6C"/>
    <w:rsid w:val="003215E8"/>
    <w:rsid w:val="003244E0"/>
    <w:rsid w:val="00332DC4"/>
    <w:rsid w:val="0033361B"/>
    <w:rsid w:val="00335156"/>
    <w:rsid w:val="00342050"/>
    <w:rsid w:val="00350D65"/>
    <w:rsid w:val="003557FF"/>
    <w:rsid w:val="00357BBD"/>
    <w:rsid w:val="0036501D"/>
    <w:rsid w:val="0038199F"/>
    <w:rsid w:val="003833AF"/>
    <w:rsid w:val="00383C80"/>
    <w:rsid w:val="003851FB"/>
    <w:rsid w:val="00386289"/>
    <w:rsid w:val="0038731C"/>
    <w:rsid w:val="003977F4"/>
    <w:rsid w:val="003A0C87"/>
    <w:rsid w:val="003B31D2"/>
    <w:rsid w:val="003E44B1"/>
    <w:rsid w:val="003E4BC4"/>
    <w:rsid w:val="003F5231"/>
    <w:rsid w:val="003F7956"/>
    <w:rsid w:val="00401FFF"/>
    <w:rsid w:val="00404954"/>
    <w:rsid w:val="00412DEE"/>
    <w:rsid w:val="0041727F"/>
    <w:rsid w:val="004218E7"/>
    <w:rsid w:val="00422899"/>
    <w:rsid w:val="00430FD3"/>
    <w:rsid w:val="00433A69"/>
    <w:rsid w:val="004352F9"/>
    <w:rsid w:val="00436BE1"/>
    <w:rsid w:val="004523A8"/>
    <w:rsid w:val="00453059"/>
    <w:rsid w:val="00454320"/>
    <w:rsid w:val="00454C9D"/>
    <w:rsid w:val="00461970"/>
    <w:rsid w:val="004727EB"/>
    <w:rsid w:val="004902C3"/>
    <w:rsid w:val="0049092B"/>
    <w:rsid w:val="00492741"/>
    <w:rsid w:val="00492B67"/>
    <w:rsid w:val="004976AB"/>
    <w:rsid w:val="004A0977"/>
    <w:rsid w:val="004A468A"/>
    <w:rsid w:val="004A65E4"/>
    <w:rsid w:val="004B085A"/>
    <w:rsid w:val="004B65C6"/>
    <w:rsid w:val="004B7E78"/>
    <w:rsid w:val="004C23A2"/>
    <w:rsid w:val="004C6C51"/>
    <w:rsid w:val="004C73D1"/>
    <w:rsid w:val="004C7C22"/>
    <w:rsid w:val="004E32BA"/>
    <w:rsid w:val="004E6FB2"/>
    <w:rsid w:val="004F0025"/>
    <w:rsid w:val="004F3FBD"/>
    <w:rsid w:val="004F624E"/>
    <w:rsid w:val="00500565"/>
    <w:rsid w:val="0050328D"/>
    <w:rsid w:val="00503584"/>
    <w:rsid w:val="00505E10"/>
    <w:rsid w:val="00506E6B"/>
    <w:rsid w:val="0051153D"/>
    <w:rsid w:val="00520795"/>
    <w:rsid w:val="00520806"/>
    <w:rsid w:val="00521990"/>
    <w:rsid w:val="00522C8E"/>
    <w:rsid w:val="00525D4F"/>
    <w:rsid w:val="00532339"/>
    <w:rsid w:val="005336ED"/>
    <w:rsid w:val="00533910"/>
    <w:rsid w:val="0053484F"/>
    <w:rsid w:val="00545673"/>
    <w:rsid w:val="00547F19"/>
    <w:rsid w:val="005536C5"/>
    <w:rsid w:val="00553BC3"/>
    <w:rsid w:val="0057444F"/>
    <w:rsid w:val="00575623"/>
    <w:rsid w:val="00576EE3"/>
    <w:rsid w:val="005773BE"/>
    <w:rsid w:val="00577998"/>
    <w:rsid w:val="00580C58"/>
    <w:rsid w:val="00580FC3"/>
    <w:rsid w:val="005829DF"/>
    <w:rsid w:val="00583710"/>
    <w:rsid w:val="005861AC"/>
    <w:rsid w:val="00586706"/>
    <w:rsid w:val="00590501"/>
    <w:rsid w:val="005934CB"/>
    <w:rsid w:val="00593541"/>
    <w:rsid w:val="00596DFE"/>
    <w:rsid w:val="005A0968"/>
    <w:rsid w:val="005A686C"/>
    <w:rsid w:val="005B1D93"/>
    <w:rsid w:val="005B3298"/>
    <w:rsid w:val="005C24DC"/>
    <w:rsid w:val="005C324B"/>
    <w:rsid w:val="005D4489"/>
    <w:rsid w:val="005D4AF8"/>
    <w:rsid w:val="005D4B53"/>
    <w:rsid w:val="005D6FC8"/>
    <w:rsid w:val="005E03D2"/>
    <w:rsid w:val="005E2BED"/>
    <w:rsid w:val="005E7553"/>
    <w:rsid w:val="005F36D9"/>
    <w:rsid w:val="005F3D88"/>
    <w:rsid w:val="005F6976"/>
    <w:rsid w:val="005F72B2"/>
    <w:rsid w:val="00605256"/>
    <w:rsid w:val="00607946"/>
    <w:rsid w:val="00612A39"/>
    <w:rsid w:val="00613643"/>
    <w:rsid w:val="00615684"/>
    <w:rsid w:val="00623B89"/>
    <w:rsid w:val="00634C3A"/>
    <w:rsid w:val="0064076F"/>
    <w:rsid w:val="00641C6A"/>
    <w:rsid w:val="00646511"/>
    <w:rsid w:val="00650BC2"/>
    <w:rsid w:val="00652750"/>
    <w:rsid w:val="00655904"/>
    <w:rsid w:val="0066178E"/>
    <w:rsid w:val="006710B3"/>
    <w:rsid w:val="006743DD"/>
    <w:rsid w:val="00676076"/>
    <w:rsid w:val="00677C2C"/>
    <w:rsid w:val="00682BFF"/>
    <w:rsid w:val="00684891"/>
    <w:rsid w:val="00694AB5"/>
    <w:rsid w:val="00697D17"/>
    <w:rsid w:val="006A0C6C"/>
    <w:rsid w:val="006A2CDE"/>
    <w:rsid w:val="006A48AB"/>
    <w:rsid w:val="006B1C41"/>
    <w:rsid w:val="006B3A17"/>
    <w:rsid w:val="006B560A"/>
    <w:rsid w:val="006B6CB7"/>
    <w:rsid w:val="006B7A5C"/>
    <w:rsid w:val="006C39B3"/>
    <w:rsid w:val="006C4EA5"/>
    <w:rsid w:val="006D5373"/>
    <w:rsid w:val="006D539E"/>
    <w:rsid w:val="006E3119"/>
    <w:rsid w:val="006E62D6"/>
    <w:rsid w:val="006E7817"/>
    <w:rsid w:val="006F2E1C"/>
    <w:rsid w:val="006F7CA7"/>
    <w:rsid w:val="00702824"/>
    <w:rsid w:val="007049B0"/>
    <w:rsid w:val="0070523A"/>
    <w:rsid w:val="007156CD"/>
    <w:rsid w:val="007168D5"/>
    <w:rsid w:val="00720575"/>
    <w:rsid w:val="007341D6"/>
    <w:rsid w:val="00735C1E"/>
    <w:rsid w:val="00737930"/>
    <w:rsid w:val="00747085"/>
    <w:rsid w:val="00753C92"/>
    <w:rsid w:val="007612DE"/>
    <w:rsid w:val="00765B89"/>
    <w:rsid w:val="0076657A"/>
    <w:rsid w:val="00774F34"/>
    <w:rsid w:val="00780A01"/>
    <w:rsid w:val="00781D54"/>
    <w:rsid w:val="00787041"/>
    <w:rsid w:val="00790A81"/>
    <w:rsid w:val="00796D56"/>
    <w:rsid w:val="007B1B17"/>
    <w:rsid w:val="007C1997"/>
    <w:rsid w:val="007D15B6"/>
    <w:rsid w:val="007D4F2B"/>
    <w:rsid w:val="007E1160"/>
    <w:rsid w:val="007E2950"/>
    <w:rsid w:val="007E532A"/>
    <w:rsid w:val="007E5ECF"/>
    <w:rsid w:val="0080168C"/>
    <w:rsid w:val="008101E7"/>
    <w:rsid w:val="008162B9"/>
    <w:rsid w:val="00827661"/>
    <w:rsid w:val="0083100E"/>
    <w:rsid w:val="0083777C"/>
    <w:rsid w:val="00847A89"/>
    <w:rsid w:val="00850C7A"/>
    <w:rsid w:val="0085791B"/>
    <w:rsid w:val="008625B7"/>
    <w:rsid w:val="00863432"/>
    <w:rsid w:val="0086531E"/>
    <w:rsid w:val="008668DC"/>
    <w:rsid w:val="008674E8"/>
    <w:rsid w:val="00871FF3"/>
    <w:rsid w:val="00877C16"/>
    <w:rsid w:val="00883412"/>
    <w:rsid w:val="008847A0"/>
    <w:rsid w:val="008956F3"/>
    <w:rsid w:val="00897725"/>
    <w:rsid w:val="008A1904"/>
    <w:rsid w:val="008A5978"/>
    <w:rsid w:val="008A59D5"/>
    <w:rsid w:val="008B1F51"/>
    <w:rsid w:val="008C050E"/>
    <w:rsid w:val="008C1937"/>
    <w:rsid w:val="008C2313"/>
    <w:rsid w:val="008C2907"/>
    <w:rsid w:val="008C6FBD"/>
    <w:rsid w:val="008C7067"/>
    <w:rsid w:val="008D0D72"/>
    <w:rsid w:val="008D45D9"/>
    <w:rsid w:val="008E05AB"/>
    <w:rsid w:val="008E1C0C"/>
    <w:rsid w:val="008E3CC0"/>
    <w:rsid w:val="008E4B7A"/>
    <w:rsid w:val="008E575F"/>
    <w:rsid w:val="008E70E2"/>
    <w:rsid w:val="008E7B03"/>
    <w:rsid w:val="008F061C"/>
    <w:rsid w:val="008F76AF"/>
    <w:rsid w:val="00900893"/>
    <w:rsid w:val="0090229A"/>
    <w:rsid w:val="00906D19"/>
    <w:rsid w:val="00907C7A"/>
    <w:rsid w:val="0091082E"/>
    <w:rsid w:val="00912F4F"/>
    <w:rsid w:val="0092203D"/>
    <w:rsid w:val="009234F4"/>
    <w:rsid w:val="009257DF"/>
    <w:rsid w:val="009325CD"/>
    <w:rsid w:val="00933789"/>
    <w:rsid w:val="00941055"/>
    <w:rsid w:val="009428FA"/>
    <w:rsid w:val="00947109"/>
    <w:rsid w:val="00952E52"/>
    <w:rsid w:val="009551F9"/>
    <w:rsid w:val="0095776B"/>
    <w:rsid w:val="009607F4"/>
    <w:rsid w:val="00960C89"/>
    <w:rsid w:val="00963649"/>
    <w:rsid w:val="0096397B"/>
    <w:rsid w:val="00967892"/>
    <w:rsid w:val="009719F1"/>
    <w:rsid w:val="00975F17"/>
    <w:rsid w:val="00996644"/>
    <w:rsid w:val="009A0142"/>
    <w:rsid w:val="009A0473"/>
    <w:rsid w:val="009A07E3"/>
    <w:rsid w:val="009B3EBE"/>
    <w:rsid w:val="009B67EF"/>
    <w:rsid w:val="009C156A"/>
    <w:rsid w:val="009C4CF3"/>
    <w:rsid w:val="009D05A6"/>
    <w:rsid w:val="009D07EF"/>
    <w:rsid w:val="009D2448"/>
    <w:rsid w:val="009D6911"/>
    <w:rsid w:val="009D726E"/>
    <w:rsid w:val="009E7793"/>
    <w:rsid w:val="009F03A7"/>
    <w:rsid w:val="009F6443"/>
    <w:rsid w:val="00A0412A"/>
    <w:rsid w:val="00A06B0D"/>
    <w:rsid w:val="00A14D58"/>
    <w:rsid w:val="00A15436"/>
    <w:rsid w:val="00A15BA4"/>
    <w:rsid w:val="00A3063D"/>
    <w:rsid w:val="00A359CC"/>
    <w:rsid w:val="00A3717E"/>
    <w:rsid w:val="00A429D8"/>
    <w:rsid w:val="00A50DC6"/>
    <w:rsid w:val="00A513B4"/>
    <w:rsid w:val="00A5435D"/>
    <w:rsid w:val="00A558B2"/>
    <w:rsid w:val="00A568E8"/>
    <w:rsid w:val="00A62F4F"/>
    <w:rsid w:val="00A65C7E"/>
    <w:rsid w:val="00A65D53"/>
    <w:rsid w:val="00A779D1"/>
    <w:rsid w:val="00A83003"/>
    <w:rsid w:val="00A85C10"/>
    <w:rsid w:val="00A92187"/>
    <w:rsid w:val="00A956BA"/>
    <w:rsid w:val="00AA1A6D"/>
    <w:rsid w:val="00AB3A4F"/>
    <w:rsid w:val="00AB3CAA"/>
    <w:rsid w:val="00AB5C5E"/>
    <w:rsid w:val="00AB7005"/>
    <w:rsid w:val="00AB7451"/>
    <w:rsid w:val="00AC4E8F"/>
    <w:rsid w:val="00AC5035"/>
    <w:rsid w:val="00AD0FFA"/>
    <w:rsid w:val="00AD60C6"/>
    <w:rsid w:val="00AD66D5"/>
    <w:rsid w:val="00AE303E"/>
    <w:rsid w:val="00AE5842"/>
    <w:rsid w:val="00AE686E"/>
    <w:rsid w:val="00AE6F8C"/>
    <w:rsid w:val="00AF4731"/>
    <w:rsid w:val="00AF620B"/>
    <w:rsid w:val="00B01C65"/>
    <w:rsid w:val="00B052A8"/>
    <w:rsid w:val="00B06F51"/>
    <w:rsid w:val="00B11FE3"/>
    <w:rsid w:val="00B14614"/>
    <w:rsid w:val="00B15752"/>
    <w:rsid w:val="00B16C60"/>
    <w:rsid w:val="00B20D16"/>
    <w:rsid w:val="00B246C4"/>
    <w:rsid w:val="00B247E2"/>
    <w:rsid w:val="00B358D6"/>
    <w:rsid w:val="00B359FA"/>
    <w:rsid w:val="00B35D9D"/>
    <w:rsid w:val="00B44711"/>
    <w:rsid w:val="00B45F5A"/>
    <w:rsid w:val="00B47DA3"/>
    <w:rsid w:val="00B522D2"/>
    <w:rsid w:val="00B54EC5"/>
    <w:rsid w:val="00B5553E"/>
    <w:rsid w:val="00B56FDD"/>
    <w:rsid w:val="00B67140"/>
    <w:rsid w:val="00B67C82"/>
    <w:rsid w:val="00B7006F"/>
    <w:rsid w:val="00B7059F"/>
    <w:rsid w:val="00B73C83"/>
    <w:rsid w:val="00B73FA2"/>
    <w:rsid w:val="00B753EC"/>
    <w:rsid w:val="00B77232"/>
    <w:rsid w:val="00B8564A"/>
    <w:rsid w:val="00B85974"/>
    <w:rsid w:val="00B97F81"/>
    <w:rsid w:val="00BA0AD9"/>
    <w:rsid w:val="00BA65E4"/>
    <w:rsid w:val="00BA6857"/>
    <w:rsid w:val="00BB023B"/>
    <w:rsid w:val="00BB34AB"/>
    <w:rsid w:val="00BB59C6"/>
    <w:rsid w:val="00BC202D"/>
    <w:rsid w:val="00BC2A03"/>
    <w:rsid w:val="00BD363C"/>
    <w:rsid w:val="00BF1EC6"/>
    <w:rsid w:val="00BF50F6"/>
    <w:rsid w:val="00BF7E36"/>
    <w:rsid w:val="00C00F87"/>
    <w:rsid w:val="00C0125C"/>
    <w:rsid w:val="00C021B1"/>
    <w:rsid w:val="00C02C6D"/>
    <w:rsid w:val="00C03684"/>
    <w:rsid w:val="00C11C02"/>
    <w:rsid w:val="00C148F3"/>
    <w:rsid w:val="00C2084B"/>
    <w:rsid w:val="00C22F1A"/>
    <w:rsid w:val="00C34000"/>
    <w:rsid w:val="00C37095"/>
    <w:rsid w:val="00C37CDC"/>
    <w:rsid w:val="00C40362"/>
    <w:rsid w:val="00C42C4D"/>
    <w:rsid w:val="00C43BD1"/>
    <w:rsid w:val="00C47F74"/>
    <w:rsid w:val="00C5321B"/>
    <w:rsid w:val="00C53AE4"/>
    <w:rsid w:val="00C57AB7"/>
    <w:rsid w:val="00C67643"/>
    <w:rsid w:val="00C71201"/>
    <w:rsid w:val="00C74185"/>
    <w:rsid w:val="00C7492A"/>
    <w:rsid w:val="00C83642"/>
    <w:rsid w:val="00C84B62"/>
    <w:rsid w:val="00C865E9"/>
    <w:rsid w:val="00C87BA0"/>
    <w:rsid w:val="00CA0EB7"/>
    <w:rsid w:val="00CC7BA2"/>
    <w:rsid w:val="00CD3AB8"/>
    <w:rsid w:val="00CD479E"/>
    <w:rsid w:val="00CE49FA"/>
    <w:rsid w:val="00CE711B"/>
    <w:rsid w:val="00CF1551"/>
    <w:rsid w:val="00CF3509"/>
    <w:rsid w:val="00CF5CAE"/>
    <w:rsid w:val="00D02793"/>
    <w:rsid w:val="00D03311"/>
    <w:rsid w:val="00D06BA8"/>
    <w:rsid w:val="00D07AC3"/>
    <w:rsid w:val="00D13B65"/>
    <w:rsid w:val="00D20537"/>
    <w:rsid w:val="00D2417A"/>
    <w:rsid w:val="00D24523"/>
    <w:rsid w:val="00D26464"/>
    <w:rsid w:val="00D26E85"/>
    <w:rsid w:val="00D34998"/>
    <w:rsid w:val="00D42DE3"/>
    <w:rsid w:val="00D52FCA"/>
    <w:rsid w:val="00D533F8"/>
    <w:rsid w:val="00D640CC"/>
    <w:rsid w:val="00D66EFC"/>
    <w:rsid w:val="00D70869"/>
    <w:rsid w:val="00D721C9"/>
    <w:rsid w:val="00D72879"/>
    <w:rsid w:val="00D90D5A"/>
    <w:rsid w:val="00D92B40"/>
    <w:rsid w:val="00D932A2"/>
    <w:rsid w:val="00D933AB"/>
    <w:rsid w:val="00D94503"/>
    <w:rsid w:val="00D9509E"/>
    <w:rsid w:val="00D95DC5"/>
    <w:rsid w:val="00D961EF"/>
    <w:rsid w:val="00DA197B"/>
    <w:rsid w:val="00DA6157"/>
    <w:rsid w:val="00DB14EE"/>
    <w:rsid w:val="00DB5E39"/>
    <w:rsid w:val="00DC5022"/>
    <w:rsid w:val="00DC5455"/>
    <w:rsid w:val="00DD19C3"/>
    <w:rsid w:val="00DD44EC"/>
    <w:rsid w:val="00DD5642"/>
    <w:rsid w:val="00DD6919"/>
    <w:rsid w:val="00DD7E92"/>
    <w:rsid w:val="00DE5A84"/>
    <w:rsid w:val="00DE76AA"/>
    <w:rsid w:val="00DF1483"/>
    <w:rsid w:val="00E048D7"/>
    <w:rsid w:val="00E12935"/>
    <w:rsid w:val="00E12B8E"/>
    <w:rsid w:val="00E14886"/>
    <w:rsid w:val="00E16266"/>
    <w:rsid w:val="00E21C4F"/>
    <w:rsid w:val="00E25A5B"/>
    <w:rsid w:val="00E30C00"/>
    <w:rsid w:val="00E30E0C"/>
    <w:rsid w:val="00E30EAE"/>
    <w:rsid w:val="00E334B6"/>
    <w:rsid w:val="00E36F6B"/>
    <w:rsid w:val="00E400D0"/>
    <w:rsid w:val="00E41F76"/>
    <w:rsid w:val="00E435A0"/>
    <w:rsid w:val="00E439B9"/>
    <w:rsid w:val="00E457FF"/>
    <w:rsid w:val="00E45F22"/>
    <w:rsid w:val="00E507B6"/>
    <w:rsid w:val="00E536FA"/>
    <w:rsid w:val="00E54E0F"/>
    <w:rsid w:val="00E55740"/>
    <w:rsid w:val="00E57131"/>
    <w:rsid w:val="00E57B3B"/>
    <w:rsid w:val="00E57D67"/>
    <w:rsid w:val="00E57DB8"/>
    <w:rsid w:val="00E6075A"/>
    <w:rsid w:val="00E6194B"/>
    <w:rsid w:val="00E622EF"/>
    <w:rsid w:val="00E6429B"/>
    <w:rsid w:val="00E74ADA"/>
    <w:rsid w:val="00E85B01"/>
    <w:rsid w:val="00E871FC"/>
    <w:rsid w:val="00E95C90"/>
    <w:rsid w:val="00E97C8F"/>
    <w:rsid w:val="00EA4335"/>
    <w:rsid w:val="00EB1F7A"/>
    <w:rsid w:val="00EC0905"/>
    <w:rsid w:val="00EC313A"/>
    <w:rsid w:val="00EC7101"/>
    <w:rsid w:val="00ED24BA"/>
    <w:rsid w:val="00ED414C"/>
    <w:rsid w:val="00ED479C"/>
    <w:rsid w:val="00ED4C80"/>
    <w:rsid w:val="00ED71DA"/>
    <w:rsid w:val="00EE0188"/>
    <w:rsid w:val="00EE5160"/>
    <w:rsid w:val="00EF30D6"/>
    <w:rsid w:val="00EF363F"/>
    <w:rsid w:val="00EF470C"/>
    <w:rsid w:val="00EF7633"/>
    <w:rsid w:val="00F00364"/>
    <w:rsid w:val="00F009B3"/>
    <w:rsid w:val="00F01A07"/>
    <w:rsid w:val="00F02304"/>
    <w:rsid w:val="00F05013"/>
    <w:rsid w:val="00F10D88"/>
    <w:rsid w:val="00F1298E"/>
    <w:rsid w:val="00F14CF7"/>
    <w:rsid w:val="00F20B44"/>
    <w:rsid w:val="00F23E92"/>
    <w:rsid w:val="00F26547"/>
    <w:rsid w:val="00F32234"/>
    <w:rsid w:val="00F331F3"/>
    <w:rsid w:val="00F3653F"/>
    <w:rsid w:val="00F373FC"/>
    <w:rsid w:val="00F44BC0"/>
    <w:rsid w:val="00F501FC"/>
    <w:rsid w:val="00F50C05"/>
    <w:rsid w:val="00F56B65"/>
    <w:rsid w:val="00F57FDF"/>
    <w:rsid w:val="00F64AAF"/>
    <w:rsid w:val="00F6606C"/>
    <w:rsid w:val="00F664B4"/>
    <w:rsid w:val="00F8702B"/>
    <w:rsid w:val="00FA4A9E"/>
    <w:rsid w:val="00FA632C"/>
    <w:rsid w:val="00FB11B8"/>
    <w:rsid w:val="00FB3A8C"/>
    <w:rsid w:val="00FB60B9"/>
    <w:rsid w:val="00FD033E"/>
    <w:rsid w:val="00FD4B1D"/>
    <w:rsid w:val="00FD5534"/>
    <w:rsid w:val="00FE7578"/>
    <w:rsid w:val="00FF0B8E"/>
    <w:rsid w:val="00FF157E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6048A99C-F74A-464B-AF99-0B03F17E9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185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rsid w:val="002754DC"/>
    <w:pPr>
      <w:spacing w:before="100" w:beforeAutospacing="1" w:after="100" w:afterAutospacing="1"/>
    </w:pPr>
    <w:rPr>
      <w:lang w:val="et-EE" w:eastAsia="et-EE"/>
    </w:rPr>
  </w:style>
  <w:style w:type="table" w:styleId="a3">
    <w:name w:val="Table Grid"/>
    <w:basedOn w:val="a1"/>
    <w:rsid w:val="00492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NARVA LINNAVOLKOGU</vt:lpstr>
      <vt:lpstr>NARVA LINNAVOLKOGU</vt:lpstr>
      <vt:lpstr>NARVA LINNAVOLKOGU</vt:lpstr>
    </vt:vector>
  </TitlesOfParts>
  <Company>Narva Linnavalitsus</Company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LINNAVOLKOGU</dc:title>
  <dc:creator>Tarmo Kasikov</dc:creator>
  <cp:lastModifiedBy>Sergei</cp:lastModifiedBy>
  <cp:revision>5</cp:revision>
  <cp:lastPrinted>2019-03-15T12:31:00Z</cp:lastPrinted>
  <dcterms:created xsi:type="dcterms:W3CDTF">2021-10-07T11:35:00Z</dcterms:created>
  <dcterms:modified xsi:type="dcterms:W3CDTF">2021-10-07T12:08:00Z</dcterms:modified>
</cp:coreProperties>
</file>