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33329A38"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E07A02">
        <w:rPr>
          <w:lang w:val="et-EE"/>
        </w:rPr>
        <w:t>27</w:t>
      </w:r>
      <w:r w:rsidR="00F66C3F" w:rsidRPr="001C02A2">
        <w:rPr>
          <w:lang w:val="et-EE"/>
        </w:rPr>
        <w:t>.</w:t>
      </w:r>
      <w:r w:rsidR="009800C7">
        <w:rPr>
          <w:lang w:val="et-EE"/>
        </w:rPr>
        <w:t>10</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28FBE63A" w14:textId="77777777" w:rsidR="00B441A3" w:rsidRPr="00820FF8" w:rsidRDefault="00B441A3" w:rsidP="00B441A3">
      <w:pPr>
        <w:jc w:val="both"/>
        <w:rPr>
          <w:b/>
          <w:lang w:val="et-EE"/>
        </w:rPr>
      </w:pPr>
      <w:r w:rsidRPr="00820FF8">
        <w:rPr>
          <w:b/>
          <w:lang w:val="et-EE"/>
        </w:rPr>
        <w:t>Projekteerimistingimuste kinnitamine</w:t>
      </w:r>
    </w:p>
    <w:p w14:paraId="62BBFCE2" w14:textId="290969D3" w:rsidR="00B441A3" w:rsidRPr="00820FF8" w:rsidRDefault="00B441A3" w:rsidP="00B441A3">
      <w:pPr>
        <w:jc w:val="both"/>
        <w:rPr>
          <w:i/>
          <w:lang w:val="et-EE"/>
        </w:rPr>
      </w:pPr>
      <w:r w:rsidRPr="00820FF8">
        <w:rPr>
          <w:i/>
          <w:lang w:val="et-EE"/>
        </w:rPr>
        <w:t>(</w:t>
      </w:r>
      <w:r w:rsidR="00DE1AF3">
        <w:rPr>
          <w:i/>
          <w:lang w:val="et-EE"/>
        </w:rPr>
        <w:t>Palavuse tn 32</w:t>
      </w:r>
      <w:r w:rsidR="00B47173">
        <w:rPr>
          <w:i/>
          <w:lang w:val="et-EE"/>
        </w:rPr>
        <w:t xml:space="preserve"> </w:t>
      </w:r>
      <w:r>
        <w:rPr>
          <w:i/>
          <w:lang w:val="et-EE"/>
        </w:rPr>
        <w:t>hooajalise elamu</w:t>
      </w:r>
      <w:r w:rsidRPr="004D2314">
        <w:rPr>
          <w:i/>
          <w:lang w:val="et-EE"/>
        </w:rPr>
        <w:t xml:space="preserve"> püstitamine ilma detailplaneeringut koostamata</w:t>
      </w:r>
      <w:r w:rsidRPr="00820FF8">
        <w:rPr>
          <w:i/>
          <w:lang w:val="et-EE"/>
        </w:rPr>
        <w:t>)</w:t>
      </w:r>
    </w:p>
    <w:p w14:paraId="60E164AF" w14:textId="77777777" w:rsidR="00B441A3" w:rsidRPr="00B47173" w:rsidRDefault="00B441A3" w:rsidP="00B441A3">
      <w:pPr>
        <w:jc w:val="both"/>
        <w:rPr>
          <w:b/>
          <w:i/>
          <w:color w:val="984806" w:themeColor="accent6" w:themeShade="80"/>
          <w:lang w:val="et-EE"/>
        </w:rPr>
      </w:pPr>
    </w:p>
    <w:p w14:paraId="41E06DB5" w14:textId="77777777" w:rsidR="00B441A3" w:rsidRPr="00820FF8" w:rsidRDefault="00B441A3" w:rsidP="00B441A3">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248FBFEB" w14:textId="3AFD5862" w:rsidR="00B441A3" w:rsidRDefault="00DE1AF3" w:rsidP="001C730E">
      <w:pPr>
        <w:ind w:left="709"/>
        <w:jc w:val="both"/>
        <w:rPr>
          <w:lang w:val="et-EE"/>
        </w:rPr>
      </w:pPr>
      <w:r>
        <w:rPr>
          <w:lang w:val="et-EE"/>
        </w:rPr>
        <w:t>16.08</w:t>
      </w:r>
      <w:r w:rsidR="00B441A3" w:rsidRPr="00820FF8">
        <w:rPr>
          <w:lang w:val="et-EE"/>
        </w:rPr>
        <w:t>.2021. a. taotles (taotlus nr</w:t>
      </w:r>
      <w:r w:rsidR="00B441A3" w:rsidRPr="00820FF8">
        <w:rPr>
          <w:rFonts w:eastAsia="Calibri"/>
          <w:lang w:val="et-EE" w:eastAsia="et-EE"/>
        </w:rPr>
        <w:t xml:space="preserve">. </w:t>
      </w:r>
      <w:r w:rsidRPr="00DE1AF3">
        <w:t>2111002/11399</w:t>
      </w:r>
      <w:r w:rsidR="00B441A3" w:rsidRPr="00820FF8">
        <w:rPr>
          <w:lang w:val="et-EE"/>
        </w:rPr>
        <w:t xml:space="preserve">) </w:t>
      </w:r>
      <w:r w:rsidRPr="00DE1AF3">
        <w:t>TATIANA ZHURAVLEVA</w:t>
      </w:r>
      <w:r w:rsidR="00B47173" w:rsidRPr="00820FF8">
        <w:rPr>
          <w:lang w:val="et-EE"/>
        </w:rPr>
        <w:t xml:space="preserve"> </w:t>
      </w:r>
      <w:r w:rsidR="00B441A3" w:rsidRPr="00820FF8">
        <w:rPr>
          <w:lang w:val="et-EE"/>
        </w:rPr>
        <w:t xml:space="preserve">(taotleja) </w:t>
      </w:r>
      <w:r w:rsidR="00B441A3">
        <w:rPr>
          <w:lang w:val="et-EE"/>
        </w:rPr>
        <w:t xml:space="preserve">Arhitektuuri- </w:t>
      </w:r>
      <w:r w:rsidR="00B441A3" w:rsidRPr="00820FF8">
        <w:rPr>
          <w:lang w:val="et-EE"/>
        </w:rPr>
        <w:t>ja</w:t>
      </w:r>
      <w:r w:rsidR="00B441A3">
        <w:rPr>
          <w:lang w:val="et-EE"/>
        </w:rPr>
        <w:t xml:space="preserve"> </w:t>
      </w:r>
      <w:r w:rsidR="00B441A3" w:rsidRPr="00820FF8">
        <w:rPr>
          <w:lang w:val="et-EE"/>
        </w:rPr>
        <w:t>Linnaplaneerimise Ametilt projekteerimistingimusi</w:t>
      </w:r>
      <w:bookmarkStart w:id="0" w:name="_Hlk67060888"/>
      <w:r w:rsidR="00B441A3">
        <w:rPr>
          <w:lang w:val="et-EE"/>
        </w:rPr>
        <w:t xml:space="preserve"> </w:t>
      </w:r>
      <w:bookmarkEnd w:id="0"/>
      <w:r>
        <w:rPr>
          <w:lang w:val="et-EE"/>
        </w:rPr>
        <w:t xml:space="preserve">Palavuse tn 32 </w:t>
      </w:r>
      <w:r w:rsidR="00B441A3">
        <w:rPr>
          <w:lang w:val="et-EE"/>
        </w:rPr>
        <w:t>hooajalise elamu</w:t>
      </w:r>
      <w:r w:rsidR="00B441A3" w:rsidRPr="00820FF8">
        <w:rPr>
          <w:lang w:val="et-EE"/>
        </w:rPr>
        <w:t xml:space="preserve"> </w:t>
      </w:r>
      <w:r w:rsidR="00B441A3">
        <w:rPr>
          <w:lang w:val="et-EE"/>
        </w:rPr>
        <w:t>püstitamiseks</w:t>
      </w:r>
      <w:r w:rsidR="00B441A3" w:rsidRPr="00820FF8">
        <w:rPr>
          <w:lang w:val="et-EE"/>
        </w:rPr>
        <w:t xml:space="preserve">. </w:t>
      </w:r>
      <w:r w:rsidR="00B441A3">
        <w:rPr>
          <w:lang w:val="et-EE"/>
        </w:rPr>
        <w:t xml:space="preserve"> </w:t>
      </w:r>
    </w:p>
    <w:p w14:paraId="39C261B4" w14:textId="3D5958D3" w:rsidR="00B441A3" w:rsidRPr="001C730E" w:rsidRDefault="00B441A3" w:rsidP="001C730E">
      <w:pPr>
        <w:jc w:val="both"/>
        <w:rPr>
          <w:lang w:val="et-EE"/>
        </w:rPr>
      </w:pPr>
    </w:p>
    <w:p w14:paraId="0DBBEF5B" w14:textId="3DFB4C2B" w:rsidR="001C730E" w:rsidRDefault="001C730E" w:rsidP="001C730E">
      <w:pPr>
        <w:pStyle w:val="ListParagraph"/>
        <w:numPr>
          <w:ilvl w:val="2"/>
          <w:numId w:val="1"/>
        </w:numPr>
        <w:jc w:val="both"/>
        <w:rPr>
          <w:lang w:val="et-EE"/>
        </w:rPr>
      </w:pPr>
      <w:r>
        <w:rPr>
          <w:lang w:val="et-EE"/>
        </w:rPr>
        <w:t>planeeritav hoone on</w:t>
      </w:r>
      <w:r w:rsidRPr="001C730E">
        <w:rPr>
          <w:lang w:val="et-EE"/>
        </w:rPr>
        <w:t xml:space="preserve"> kahekorruseline (1 korrus + </w:t>
      </w:r>
      <w:r w:rsidR="00FD46D5">
        <w:rPr>
          <w:lang w:val="et-EE"/>
        </w:rPr>
        <w:t>katusekorrus</w:t>
      </w:r>
      <w:r w:rsidRPr="001C730E">
        <w:rPr>
          <w:lang w:val="et-EE"/>
        </w:rPr>
        <w:t>) ilma keldri- ja pööninguta.</w:t>
      </w:r>
    </w:p>
    <w:p w14:paraId="712B0D3B" w14:textId="4E1D8A08" w:rsidR="00B441A3" w:rsidRDefault="00B441A3" w:rsidP="00B441A3">
      <w:pPr>
        <w:pStyle w:val="ListParagraph"/>
        <w:numPr>
          <w:ilvl w:val="2"/>
          <w:numId w:val="1"/>
        </w:numPr>
        <w:jc w:val="both"/>
        <w:rPr>
          <w:lang w:val="et-EE"/>
        </w:rPr>
      </w:pPr>
      <w:r>
        <w:rPr>
          <w:lang w:val="et-EE"/>
        </w:rPr>
        <w:t xml:space="preserve">planeeritava suvila ehitisealune pind on ca </w:t>
      </w:r>
      <w:r w:rsidR="001C730E">
        <w:rPr>
          <w:lang w:val="et-EE"/>
        </w:rPr>
        <w:t>85</w:t>
      </w:r>
      <w:r>
        <w:rPr>
          <w:lang w:val="et-EE"/>
        </w:rPr>
        <w:t>m</w:t>
      </w:r>
      <w:r w:rsidRPr="00B47173">
        <w:rPr>
          <w:vertAlign w:val="superscript"/>
          <w:lang w:val="et-EE"/>
        </w:rPr>
        <w:t>2</w:t>
      </w:r>
      <w:r w:rsidR="001C730E">
        <w:rPr>
          <w:lang w:val="et-EE"/>
        </w:rPr>
        <w:t xml:space="preserve"> ja </w:t>
      </w:r>
      <w:r w:rsidR="001C730E" w:rsidRPr="0052738A">
        <w:rPr>
          <w:lang w:val="et-EE"/>
        </w:rPr>
        <w:t>hoone kõrgus on üle 5m;</w:t>
      </w:r>
    </w:p>
    <w:p w14:paraId="1BA77E48" w14:textId="031AEE55" w:rsidR="00B441A3" w:rsidRPr="0052738A" w:rsidRDefault="002920F7" w:rsidP="001C730E">
      <w:pPr>
        <w:pStyle w:val="ListParagraph"/>
        <w:numPr>
          <w:ilvl w:val="2"/>
          <w:numId w:val="1"/>
        </w:numPr>
        <w:jc w:val="both"/>
        <w:rPr>
          <w:lang w:val="et-EE"/>
        </w:rPr>
      </w:pPr>
      <w:r>
        <w:rPr>
          <w:lang w:val="et-EE"/>
        </w:rPr>
        <w:t>k</w:t>
      </w:r>
      <w:r w:rsidR="00B441A3" w:rsidRPr="00820FF8">
        <w:rPr>
          <w:lang w:val="et-EE"/>
        </w:rPr>
        <w:t>rundi pindala</w:t>
      </w:r>
      <w:r w:rsidR="001C730E">
        <w:rPr>
          <w:lang w:val="et-EE"/>
        </w:rPr>
        <w:t xml:space="preserve"> on 939</w:t>
      </w:r>
      <w:r w:rsidR="00B441A3" w:rsidRPr="00820FF8">
        <w:rPr>
          <w:lang w:val="et-EE"/>
        </w:rPr>
        <w:t>m² ja katastritunnus</w:t>
      </w:r>
      <w:r w:rsidR="00B441A3">
        <w:rPr>
          <w:lang w:val="et-EE"/>
        </w:rPr>
        <w:t xml:space="preserve"> </w:t>
      </w:r>
      <w:r w:rsidR="001C730E" w:rsidRPr="001C730E">
        <w:rPr>
          <w:lang w:val="et-EE"/>
        </w:rPr>
        <w:t>51107:004:0298</w:t>
      </w:r>
      <w:r w:rsidR="00B441A3">
        <w:rPr>
          <w:lang w:val="et-EE"/>
        </w:rPr>
        <w:t>.</w:t>
      </w:r>
    </w:p>
    <w:p w14:paraId="03A44EBA" w14:textId="77777777" w:rsidR="00B441A3" w:rsidRPr="00820FF8" w:rsidRDefault="00B441A3" w:rsidP="00B441A3">
      <w:pPr>
        <w:ind w:left="709"/>
        <w:jc w:val="both"/>
        <w:rPr>
          <w:lang w:val="et-EE"/>
        </w:rPr>
      </w:pPr>
    </w:p>
    <w:p w14:paraId="516CDC62" w14:textId="6AB1C317" w:rsidR="00B441A3" w:rsidRPr="00820FF8" w:rsidRDefault="00B441A3" w:rsidP="00B441A3">
      <w:pPr>
        <w:ind w:left="709"/>
        <w:jc w:val="both"/>
        <w:rPr>
          <w:lang w:val="et-EE"/>
        </w:rPr>
      </w:pPr>
      <w:r w:rsidRPr="00820FF8">
        <w:rPr>
          <w:lang w:val="et-EE"/>
        </w:rPr>
        <w:t xml:space="preserve">Riigilõiv projekteerimistingimuste taotluse läbivaatamise eest on tasutud </w:t>
      </w:r>
      <w:r w:rsidR="00B954BC">
        <w:rPr>
          <w:lang w:val="et-EE"/>
        </w:rPr>
        <w:t>16</w:t>
      </w:r>
      <w:r w:rsidRPr="00820FF8">
        <w:rPr>
          <w:lang w:val="et-EE"/>
        </w:rPr>
        <w:t>.0</w:t>
      </w:r>
      <w:r w:rsidR="00B954BC">
        <w:rPr>
          <w:lang w:val="et-EE"/>
        </w:rPr>
        <w:t>8</w:t>
      </w:r>
      <w:r w:rsidRPr="00820FF8">
        <w:rPr>
          <w:lang w:val="et-EE"/>
        </w:rPr>
        <w:t>.2021.</w:t>
      </w:r>
    </w:p>
    <w:p w14:paraId="584F78E3" w14:textId="77777777" w:rsidR="00B441A3" w:rsidRPr="00820FF8" w:rsidRDefault="00B441A3" w:rsidP="00B441A3">
      <w:pPr>
        <w:jc w:val="both"/>
        <w:rPr>
          <w:lang w:val="et-EE"/>
        </w:rPr>
      </w:pPr>
    </w:p>
    <w:p w14:paraId="7BDD7BC5" w14:textId="77777777" w:rsidR="00B441A3" w:rsidRPr="00820FF8" w:rsidRDefault="00B441A3" w:rsidP="00B441A3">
      <w:pPr>
        <w:ind w:left="709"/>
        <w:jc w:val="both"/>
        <w:rPr>
          <w:lang w:val="et-EE"/>
        </w:rPr>
      </w:pPr>
      <w:r w:rsidRPr="00820FF8">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7AE23690" w14:textId="77777777" w:rsidR="00B441A3" w:rsidRPr="005631B5" w:rsidRDefault="00B441A3" w:rsidP="00B441A3">
      <w:pPr>
        <w:ind w:left="709"/>
        <w:jc w:val="both"/>
        <w:rPr>
          <w:i/>
          <w:iCs/>
          <w:lang w:val="et-EE"/>
        </w:rPr>
      </w:pPr>
      <w:r w:rsidRPr="005631B5">
        <w:rPr>
          <w:i/>
          <w:iCs/>
          <w:lang w:val="et-EE"/>
        </w:rPr>
        <w:t>1) ehitis sobitub mahuliselt ja otstarbelt piirkonna väljakujunenud keskkonda, arvestades sealhulgas piirkonna hoonestuslaadi;</w:t>
      </w:r>
    </w:p>
    <w:p w14:paraId="53543835" w14:textId="77777777" w:rsidR="00B441A3" w:rsidRPr="00820FF8" w:rsidRDefault="00B441A3" w:rsidP="00B441A3">
      <w:pPr>
        <w:ind w:left="709"/>
        <w:jc w:val="both"/>
        <w:rPr>
          <w:lang w:val="et-EE"/>
        </w:rPr>
      </w:pPr>
      <w:r w:rsidRPr="00820FF8">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0FD39DF" w14:textId="77777777" w:rsidR="00B441A3" w:rsidRPr="00820FF8" w:rsidRDefault="00B441A3" w:rsidP="00B441A3">
      <w:pPr>
        <w:jc w:val="both"/>
        <w:rPr>
          <w:color w:val="FF0000"/>
          <w:lang w:val="et-EE"/>
        </w:rPr>
      </w:pPr>
    </w:p>
    <w:p w14:paraId="7BA63BD0" w14:textId="32CBDE9C" w:rsidR="00F132A0" w:rsidRDefault="00B954BC" w:rsidP="00F132A0">
      <w:pPr>
        <w:ind w:left="709"/>
        <w:jc w:val="both"/>
        <w:rPr>
          <w:lang w:val="et-EE"/>
        </w:rPr>
      </w:pPr>
      <w:r>
        <w:rPr>
          <w:lang w:val="et-EE"/>
        </w:rPr>
        <w:t>Palavuse tn 32</w:t>
      </w:r>
      <w:r w:rsidR="00F132A0" w:rsidRPr="001C02A2">
        <w:rPr>
          <w:lang w:val="et-EE"/>
        </w:rPr>
        <w:t xml:space="preserve"> kinnistu asub </w:t>
      </w:r>
      <w:r w:rsidR="00F132A0">
        <w:rPr>
          <w:lang w:val="et-EE"/>
        </w:rPr>
        <w:t xml:space="preserve">hooajaliste elamute rajoonis. Krundi </w:t>
      </w:r>
      <w:r w:rsidR="00F132A0" w:rsidRPr="001C02A2">
        <w:rPr>
          <w:lang w:val="et-EE"/>
        </w:rPr>
        <w:t>sihtotstarve on elamumaa 100%</w:t>
      </w:r>
      <w:r w:rsidR="00F132A0">
        <w:rPr>
          <w:lang w:val="et-EE"/>
        </w:rPr>
        <w:t>.</w:t>
      </w:r>
      <w:r w:rsidR="00F132A0" w:rsidRPr="001C02A2">
        <w:rPr>
          <w:lang w:val="et-EE"/>
        </w:rPr>
        <w:t xml:space="preserve"> Narva Linnavolikogu 24.01.2013. a otsusega nr 3 kehtestatud Narva linna üldplaneeringuga on </w:t>
      </w:r>
      <w:r w:rsidR="00B16352">
        <w:rPr>
          <w:lang w:val="et-EE"/>
        </w:rPr>
        <w:t>Palavuse tn 32</w:t>
      </w:r>
      <w:r w:rsidR="00F132A0">
        <w:rPr>
          <w:lang w:val="et-EE"/>
        </w:rPr>
        <w:t xml:space="preserve"> </w:t>
      </w:r>
      <w:r w:rsidR="00F132A0" w:rsidRPr="001C02A2">
        <w:rPr>
          <w:lang w:val="et-EE"/>
        </w:rPr>
        <w:t>maakasutuse juhtotstarbeks määratud hooajalis</w:t>
      </w:r>
      <w:r w:rsidR="00F132A0">
        <w:rPr>
          <w:lang w:val="et-EE"/>
        </w:rPr>
        <w:t>t</w:t>
      </w:r>
      <w:r w:rsidR="00F132A0" w:rsidRPr="001C02A2">
        <w:rPr>
          <w:lang w:val="et-EE"/>
        </w:rPr>
        <w:t>e elamu</w:t>
      </w:r>
      <w:r w:rsidR="00F132A0">
        <w:rPr>
          <w:lang w:val="et-EE"/>
        </w:rPr>
        <w:t xml:space="preserve">te </w:t>
      </w:r>
      <w:r w:rsidR="00F132A0" w:rsidRPr="001C02A2">
        <w:rPr>
          <w:lang w:val="et-EE"/>
        </w:rPr>
        <w:t>maa. Vastavalt punktile 2.2.4.3 „Hooajalised elamud ja suvilad“ maksimaalne lubatud täisehituse protsent on 20%. Narva Linnavalitsuse Arhitektuuri</w:t>
      </w:r>
      <w:r w:rsidR="00F132A0">
        <w:rPr>
          <w:lang w:val="et-EE"/>
        </w:rPr>
        <w:t xml:space="preserve">- </w:t>
      </w:r>
      <w:r w:rsidR="00F132A0" w:rsidRPr="001C02A2">
        <w:rPr>
          <w:lang w:val="et-EE"/>
        </w:rPr>
        <w:t xml:space="preserve">ja Linnaplaneerimise Amet on seisukohal, et </w:t>
      </w:r>
      <w:r w:rsidR="00F132A0">
        <w:rPr>
          <w:lang w:val="et-EE"/>
        </w:rPr>
        <w:t>hooajalise elamu</w:t>
      </w:r>
      <w:r w:rsidR="00F132A0" w:rsidRPr="001C02A2">
        <w:rPr>
          <w:lang w:val="et-EE"/>
        </w:rPr>
        <w:t xml:space="preserve"> püstitamine ei ole Narva linna </w:t>
      </w:r>
      <w:r w:rsidR="00F132A0" w:rsidRPr="00AB6F05">
        <w:rPr>
          <w:lang w:val="et-EE"/>
        </w:rPr>
        <w:t>üldplaneeringuga vastuolus, kuna kinnistu juhtotstarvet (hooajalis</w:t>
      </w:r>
      <w:r w:rsidR="00F132A0">
        <w:rPr>
          <w:lang w:val="et-EE"/>
        </w:rPr>
        <w:t>t</w:t>
      </w:r>
      <w:r w:rsidR="00F132A0" w:rsidRPr="00AB6F05">
        <w:rPr>
          <w:lang w:val="et-EE"/>
        </w:rPr>
        <w:t>e elamu</w:t>
      </w:r>
      <w:r w:rsidR="00F132A0">
        <w:rPr>
          <w:lang w:val="et-EE"/>
        </w:rPr>
        <w:t xml:space="preserve">te </w:t>
      </w:r>
      <w:r w:rsidR="00F132A0" w:rsidRPr="00AB6F05">
        <w:rPr>
          <w:lang w:val="et-EE"/>
        </w:rPr>
        <w:t>maa) ei muudeta ning krundi täisehituse protsenti ei ületa.</w:t>
      </w:r>
    </w:p>
    <w:p w14:paraId="33519D8A" w14:textId="1E21DDBB" w:rsidR="00F132A0" w:rsidRDefault="00F132A0" w:rsidP="00F132A0">
      <w:pPr>
        <w:ind w:left="709"/>
        <w:jc w:val="both"/>
        <w:rPr>
          <w:lang w:val="et-EE"/>
        </w:rPr>
      </w:pPr>
      <w:r w:rsidRPr="00AB6F05">
        <w:rPr>
          <w:lang w:val="et-EE"/>
        </w:rPr>
        <w:t xml:space="preserve">Lähtudes eeltoodust kohalik omavalitsus võib lubada detailplaneeringut koostamata </w:t>
      </w:r>
      <w:bookmarkStart w:id="1" w:name="_Hlk71012185"/>
      <w:r w:rsidR="00FE5E6D">
        <w:rPr>
          <w:lang w:val="et-EE"/>
        </w:rPr>
        <w:t>Palavuse tn 32</w:t>
      </w:r>
      <w:r w:rsidR="007474AA" w:rsidRPr="001C02A2">
        <w:rPr>
          <w:lang w:val="et-EE"/>
        </w:rPr>
        <w:t xml:space="preserve"> </w:t>
      </w:r>
      <w:r w:rsidRPr="00AB6F05">
        <w:rPr>
          <w:lang w:val="et-EE"/>
        </w:rPr>
        <w:t xml:space="preserve">hooajalise elamu </w:t>
      </w:r>
      <w:bookmarkEnd w:id="1"/>
      <w:r w:rsidRPr="00AB6F05">
        <w:rPr>
          <w:lang w:val="et-EE"/>
        </w:rPr>
        <w:t>püstitamist juhul, kui kavandatav projekt on asjakohane ja arvestab ümbritsevate hoonetega nii mahult, kui</w:t>
      </w:r>
      <w:r w:rsidRPr="001C02A2">
        <w:rPr>
          <w:lang w:val="et-EE"/>
        </w:rPr>
        <w:t xml:space="preserve"> ka välimuselt.</w:t>
      </w:r>
    </w:p>
    <w:p w14:paraId="43F9C321" w14:textId="77777777" w:rsidR="009A6ACE" w:rsidRPr="001C02A2" w:rsidRDefault="009A6ACE" w:rsidP="009A6ACE">
      <w:pPr>
        <w:jc w:val="both"/>
        <w:rPr>
          <w:shd w:val="clear" w:color="auto" w:fill="FFFFFF"/>
          <w:lang w:val="et-EE"/>
        </w:rPr>
      </w:pPr>
    </w:p>
    <w:p w14:paraId="136B6F17" w14:textId="3479F6DB" w:rsidR="00365E48" w:rsidRDefault="009A6ACE" w:rsidP="00365E48">
      <w:pPr>
        <w:ind w:left="709"/>
        <w:jc w:val="both"/>
        <w:rPr>
          <w:shd w:val="clear" w:color="auto" w:fill="FFFFFF"/>
          <w:lang w:val="et-EE"/>
        </w:rPr>
      </w:pPr>
      <w:r w:rsidRPr="001C02A2">
        <w:rPr>
          <w:shd w:val="clear" w:color="auto" w:fill="FFFFFF"/>
          <w:lang w:val="et-EE"/>
        </w:rPr>
        <w:t xml:space="preserve">Projekteerimistingimuste eelnõu </w:t>
      </w:r>
      <w:r w:rsidR="00365E48">
        <w:rPr>
          <w:shd w:val="clear" w:color="auto" w:fill="FFFFFF"/>
          <w:lang w:val="et-EE"/>
        </w:rPr>
        <w:t xml:space="preserve">21.09.2021 (kiri nr </w:t>
      </w:r>
      <w:r w:rsidR="00365E48" w:rsidRPr="00365E48">
        <w:rPr>
          <w:shd w:val="clear" w:color="auto" w:fill="FFFFFF"/>
          <w:lang w:val="et-EE"/>
        </w:rPr>
        <w:t>1-13.1/2463</w:t>
      </w:r>
      <w:r w:rsidR="00365E48">
        <w:rPr>
          <w:shd w:val="clear" w:color="auto" w:fill="FFFFFF"/>
          <w:lang w:val="et-EE"/>
        </w:rPr>
        <w:t xml:space="preserve">) </w:t>
      </w:r>
      <w:r w:rsidR="00CC5748">
        <w:rPr>
          <w:shd w:val="clear" w:color="auto" w:fill="FFFFFF"/>
          <w:lang w:val="et-EE"/>
        </w:rPr>
        <w:t>o</w:t>
      </w:r>
      <w:r w:rsidR="00365E48">
        <w:rPr>
          <w:shd w:val="clear" w:color="auto" w:fill="FFFFFF"/>
          <w:lang w:val="et-EE"/>
        </w:rPr>
        <w:t xml:space="preserve">li </w:t>
      </w:r>
      <w:r w:rsidRPr="001C02A2">
        <w:rPr>
          <w:shd w:val="clear" w:color="auto" w:fill="FFFFFF"/>
          <w:lang w:val="et-EE"/>
        </w:rPr>
        <w:t>saadetud tähitud kirjaga väljastusteatega naaberkruntide (</w:t>
      </w:r>
      <w:r w:rsidR="00FE5E6D">
        <w:rPr>
          <w:lang w:val="et-EE"/>
        </w:rPr>
        <w:t>Palavuse tn 30</w:t>
      </w:r>
      <w:r w:rsidR="007474AA">
        <w:rPr>
          <w:lang w:val="et-EE"/>
        </w:rPr>
        <w:t xml:space="preserve"> </w:t>
      </w:r>
      <w:r w:rsidR="00CE7AD5" w:rsidRPr="001C02A2">
        <w:rPr>
          <w:shd w:val="clear" w:color="auto" w:fill="FFFFFF"/>
          <w:lang w:val="et-EE"/>
        </w:rPr>
        <w:t xml:space="preserve">ja </w:t>
      </w:r>
      <w:r w:rsidR="00FE5E6D">
        <w:rPr>
          <w:lang w:val="et-EE"/>
        </w:rPr>
        <w:t>Palavuse tn 34</w:t>
      </w:r>
      <w:r w:rsidRPr="001C02A2">
        <w:rPr>
          <w:shd w:val="clear" w:color="auto" w:fill="FFFFFF"/>
          <w:lang w:val="et-EE"/>
        </w:rPr>
        <w:t>) omanikele arvamuse avaldamisek</w:t>
      </w:r>
      <w:r w:rsidR="00D86560">
        <w:rPr>
          <w:shd w:val="clear" w:color="auto" w:fill="FFFFFF"/>
          <w:lang w:val="et-EE"/>
        </w:rPr>
        <w:t>s</w:t>
      </w:r>
      <w:r w:rsidR="00B8387D">
        <w:rPr>
          <w:shd w:val="clear" w:color="auto" w:fill="FFFFFF"/>
          <w:lang w:val="et-EE"/>
        </w:rPr>
        <w:t>.</w:t>
      </w:r>
      <w:r w:rsidR="008248FA">
        <w:rPr>
          <w:shd w:val="clear" w:color="auto" w:fill="FFFFFF"/>
          <w:lang w:val="et-EE"/>
        </w:rPr>
        <w:t xml:space="preserve"> </w:t>
      </w:r>
    </w:p>
    <w:p w14:paraId="49F1D9E9" w14:textId="648BA763" w:rsidR="00365E48" w:rsidRDefault="00365E48" w:rsidP="004E4825">
      <w:pPr>
        <w:ind w:left="709"/>
        <w:jc w:val="both"/>
        <w:rPr>
          <w:shd w:val="clear" w:color="auto" w:fill="FFFFFF"/>
          <w:lang w:val="et-EE"/>
        </w:rPr>
      </w:pPr>
      <w:r>
        <w:rPr>
          <w:shd w:val="clear" w:color="auto" w:fill="FFFFFF"/>
          <w:lang w:val="et-EE"/>
        </w:rPr>
        <w:lastRenderedPageBreak/>
        <w:t xml:space="preserve"> </w:t>
      </w:r>
    </w:p>
    <w:tbl>
      <w:tblPr>
        <w:tblStyle w:val="TableGrid"/>
        <w:tblW w:w="0" w:type="auto"/>
        <w:tblInd w:w="709" w:type="dxa"/>
        <w:tblLook w:val="04A0" w:firstRow="1" w:lastRow="0" w:firstColumn="1" w:lastColumn="0" w:noHBand="0" w:noVBand="1"/>
      </w:tblPr>
      <w:tblGrid>
        <w:gridCol w:w="1950"/>
        <w:gridCol w:w="1670"/>
        <w:gridCol w:w="2117"/>
        <w:gridCol w:w="2616"/>
      </w:tblGrid>
      <w:tr w:rsidR="00C16865" w14:paraId="44DED31A" w14:textId="77777777" w:rsidTr="00C16865">
        <w:tc>
          <w:tcPr>
            <w:tcW w:w="1950" w:type="dxa"/>
          </w:tcPr>
          <w:p w14:paraId="3CD0BB82" w14:textId="22269E74" w:rsidR="00C16865" w:rsidRPr="00C16865" w:rsidRDefault="00C16865" w:rsidP="00C16865">
            <w:pPr>
              <w:rPr>
                <w:b/>
                <w:bCs/>
                <w:shd w:val="clear" w:color="auto" w:fill="FFFFFF"/>
                <w:lang w:val="et-EE"/>
              </w:rPr>
            </w:pPr>
            <w:proofErr w:type="spellStart"/>
            <w:r>
              <w:rPr>
                <w:b/>
                <w:bCs/>
              </w:rPr>
              <w:t>K</w:t>
            </w:r>
            <w:r w:rsidRPr="00C16865">
              <w:rPr>
                <w:b/>
                <w:bCs/>
              </w:rPr>
              <w:t>innisasja</w:t>
            </w:r>
            <w:proofErr w:type="spellEnd"/>
            <w:r w:rsidRPr="00C16865">
              <w:rPr>
                <w:b/>
                <w:bCs/>
              </w:rPr>
              <w:t xml:space="preserve"> </w:t>
            </w:r>
            <w:proofErr w:type="spellStart"/>
            <w:r w:rsidRPr="00C16865">
              <w:rPr>
                <w:b/>
                <w:bCs/>
              </w:rPr>
              <w:t>aadress</w:t>
            </w:r>
            <w:proofErr w:type="spellEnd"/>
            <w:r w:rsidRPr="00C16865">
              <w:rPr>
                <w:b/>
                <w:bCs/>
              </w:rPr>
              <w:t xml:space="preserve"> ja </w:t>
            </w:r>
            <w:proofErr w:type="spellStart"/>
            <w:r w:rsidRPr="00C16865">
              <w:rPr>
                <w:b/>
                <w:bCs/>
              </w:rPr>
              <w:t>katastritunnus</w:t>
            </w:r>
            <w:proofErr w:type="spellEnd"/>
          </w:p>
        </w:tc>
        <w:tc>
          <w:tcPr>
            <w:tcW w:w="1476" w:type="dxa"/>
          </w:tcPr>
          <w:p w14:paraId="21D88DC0" w14:textId="44585C7F" w:rsidR="00C16865" w:rsidRPr="00C16865" w:rsidRDefault="00C16865" w:rsidP="00C16865">
            <w:pPr>
              <w:pStyle w:val="BodyText"/>
              <w:rPr>
                <w:b/>
                <w:bCs/>
              </w:rPr>
            </w:pPr>
            <w:proofErr w:type="spellStart"/>
            <w:r>
              <w:rPr>
                <w:b/>
                <w:bCs/>
              </w:rPr>
              <w:t>K</w:t>
            </w:r>
            <w:r w:rsidRPr="00C16865">
              <w:rPr>
                <w:b/>
                <w:bCs/>
              </w:rPr>
              <w:t>ooskõlastaja</w:t>
            </w:r>
            <w:proofErr w:type="spellEnd"/>
            <w:r w:rsidRPr="00C16865">
              <w:rPr>
                <w:b/>
                <w:bCs/>
              </w:rPr>
              <w:t xml:space="preserve"> või</w:t>
            </w:r>
          </w:p>
          <w:p w14:paraId="2EB64E1B" w14:textId="0BC2B84C" w:rsidR="00C16865" w:rsidRPr="00C16865" w:rsidRDefault="00C16865" w:rsidP="00C16865">
            <w:pPr>
              <w:rPr>
                <w:b/>
                <w:bCs/>
                <w:shd w:val="clear" w:color="auto" w:fill="FFFFFF"/>
                <w:lang w:val="et-EE"/>
              </w:rPr>
            </w:pPr>
            <w:proofErr w:type="spellStart"/>
            <w:r w:rsidRPr="00C16865">
              <w:rPr>
                <w:b/>
                <w:bCs/>
              </w:rPr>
              <w:t>arvamuse</w:t>
            </w:r>
            <w:proofErr w:type="spellEnd"/>
            <w:r w:rsidRPr="00C16865">
              <w:rPr>
                <w:b/>
                <w:bCs/>
              </w:rPr>
              <w:t xml:space="preserve"> </w:t>
            </w:r>
            <w:proofErr w:type="spellStart"/>
            <w:r w:rsidRPr="00C16865">
              <w:rPr>
                <w:b/>
                <w:bCs/>
              </w:rPr>
              <w:t>avaldaja</w:t>
            </w:r>
            <w:proofErr w:type="spellEnd"/>
          </w:p>
        </w:tc>
        <w:tc>
          <w:tcPr>
            <w:tcW w:w="2311" w:type="dxa"/>
          </w:tcPr>
          <w:p w14:paraId="22DF4085" w14:textId="77E5391B" w:rsidR="00C16865" w:rsidRPr="00F82D09" w:rsidRDefault="00C16865" w:rsidP="00C16865">
            <w:pPr>
              <w:rPr>
                <w:b/>
                <w:bCs/>
                <w:shd w:val="clear" w:color="auto" w:fill="FFFFFF"/>
                <w:lang w:val="et-EE"/>
              </w:rPr>
            </w:pPr>
            <w:r w:rsidRPr="00F82D09">
              <w:rPr>
                <w:b/>
                <w:bCs/>
                <w:shd w:val="clear" w:color="auto" w:fill="FFFFFF"/>
                <w:lang w:val="et-EE"/>
              </w:rPr>
              <w:t>Kir</w:t>
            </w:r>
            <w:r>
              <w:rPr>
                <w:b/>
                <w:bCs/>
                <w:shd w:val="clear" w:color="auto" w:fill="FFFFFF"/>
                <w:lang w:val="et-EE"/>
              </w:rPr>
              <w:t>ja</w:t>
            </w:r>
            <w:r w:rsidRPr="00F82D09">
              <w:rPr>
                <w:b/>
                <w:bCs/>
                <w:shd w:val="clear" w:color="auto" w:fill="FFFFFF"/>
                <w:lang w:val="et-EE"/>
              </w:rPr>
              <w:t xml:space="preserve"> kättesaa</w:t>
            </w:r>
            <w:r>
              <w:rPr>
                <w:b/>
                <w:bCs/>
                <w:shd w:val="clear" w:color="auto" w:fill="FFFFFF"/>
                <w:lang w:val="et-EE"/>
              </w:rPr>
              <w:t>mise kuupäev</w:t>
            </w:r>
          </w:p>
        </w:tc>
        <w:tc>
          <w:tcPr>
            <w:tcW w:w="2616" w:type="dxa"/>
          </w:tcPr>
          <w:p w14:paraId="69BAF891" w14:textId="21ED9CB1" w:rsidR="00C16865" w:rsidRPr="00F82D09" w:rsidRDefault="00C16865" w:rsidP="00C16865">
            <w:pPr>
              <w:rPr>
                <w:b/>
                <w:bCs/>
                <w:shd w:val="clear" w:color="auto" w:fill="FFFFFF"/>
                <w:lang w:val="et-EE"/>
              </w:rPr>
            </w:pPr>
            <w:r w:rsidRPr="00F82D09">
              <w:rPr>
                <w:b/>
                <w:bCs/>
                <w:shd w:val="clear" w:color="auto" w:fill="FFFFFF"/>
                <w:lang w:val="et-EE"/>
              </w:rPr>
              <w:t>Arvamus/nõusolek</w:t>
            </w:r>
          </w:p>
        </w:tc>
      </w:tr>
      <w:tr w:rsidR="00C16865" w14:paraId="06225E79" w14:textId="77777777" w:rsidTr="00C16865">
        <w:tc>
          <w:tcPr>
            <w:tcW w:w="1950" w:type="dxa"/>
          </w:tcPr>
          <w:p w14:paraId="565123A2" w14:textId="08EA585C" w:rsidR="00C16865" w:rsidRDefault="00C16865" w:rsidP="00C16865">
            <w:pPr>
              <w:jc w:val="both"/>
              <w:rPr>
                <w:shd w:val="clear" w:color="auto" w:fill="FFFFFF"/>
                <w:lang w:val="et-EE"/>
              </w:rPr>
            </w:pPr>
            <w:r>
              <w:rPr>
                <w:shd w:val="clear" w:color="auto" w:fill="FFFFFF"/>
                <w:lang w:val="et-EE"/>
              </w:rPr>
              <w:t>Palavuse tn 34</w:t>
            </w:r>
          </w:p>
          <w:p w14:paraId="214C6AA3" w14:textId="0DC2C387" w:rsidR="00C16865" w:rsidRDefault="00C16865" w:rsidP="00C16865">
            <w:pPr>
              <w:jc w:val="both"/>
              <w:rPr>
                <w:shd w:val="clear" w:color="auto" w:fill="FFFFFF"/>
                <w:lang w:val="et-EE"/>
              </w:rPr>
            </w:pPr>
            <w:r>
              <w:rPr>
                <w:shd w:val="clear" w:color="auto" w:fill="FFFFFF"/>
                <w:lang w:val="et-EE"/>
              </w:rPr>
              <w:t>(</w:t>
            </w:r>
            <w:r w:rsidRPr="00C16865">
              <w:rPr>
                <w:shd w:val="clear" w:color="auto" w:fill="FFFFFF"/>
                <w:lang w:val="et-EE"/>
              </w:rPr>
              <w:t>51107:004:0020</w:t>
            </w:r>
            <w:r>
              <w:rPr>
                <w:shd w:val="clear" w:color="auto" w:fill="FFFFFF"/>
                <w:lang w:val="et-EE"/>
              </w:rPr>
              <w:t>)</w:t>
            </w:r>
          </w:p>
          <w:p w14:paraId="2E59588D" w14:textId="51715CAF" w:rsidR="00C16865" w:rsidRDefault="00C16865" w:rsidP="00C16865">
            <w:pPr>
              <w:jc w:val="both"/>
              <w:rPr>
                <w:shd w:val="clear" w:color="auto" w:fill="FFFFFF"/>
                <w:lang w:val="et-EE"/>
              </w:rPr>
            </w:pPr>
          </w:p>
        </w:tc>
        <w:tc>
          <w:tcPr>
            <w:tcW w:w="1476" w:type="dxa"/>
          </w:tcPr>
          <w:p w14:paraId="34A6D6D1" w14:textId="25E02152" w:rsidR="00C16865" w:rsidRDefault="00C16865" w:rsidP="00C16865">
            <w:pPr>
              <w:jc w:val="both"/>
              <w:rPr>
                <w:shd w:val="clear" w:color="auto" w:fill="FFFFFF"/>
                <w:lang w:val="et-EE"/>
              </w:rPr>
            </w:pPr>
            <w:r>
              <w:rPr>
                <w:shd w:val="clear" w:color="auto" w:fill="FFFFFF"/>
                <w:lang w:val="et-EE"/>
              </w:rPr>
              <w:t xml:space="preserve">Ljudmila </w:t>
            </w:r>
            <w:proofErr w:type="spellStart"/>
            <w:r>
              <w:rPr>
                <w:shd w:val="clear" w:color="auto" w:fill="FFFFFF"/>
                <w:lang w:val="et-EE"/>
              </w:rPr>
              <w:t>Ždanova</w:t>
            </w:r>
            <w:proofErr w:type="spellEnd"/>
          </w:p>
        </w:tc>
        <w:tc>
          <w:tcPr>
            <w:tcW w:w="2311" w:type="dxa"/>
          </w:tcPr>
          <w:p w14:paraId="7F8BCF3D" w14:textId="68920DD3" w:rsidR="00C16865" w:rsidRDefault="00C16865" w:rsidP="00C16865">
            <w:pPr>
              <w:jc w:val="both"/>
              <w:rPr>
                <w:shd w:val="clear" w:color="auto" w:fill="FFFFFF"/>
                <w:lang w:val="et-EE"/>
              </w:rPr>
            </w:pPr>
            <w:r>
              <w:rPr>
                <w:shd w:val="clear" w:color="auto" w:fill="FFFFFF"/>
                <w:lang w:val="et-EE"/>
              </w:rPr>
              <w:t>24.09.2021</w:t>
            </w:r>
          </w:p>
        </w:tc>
        <w:tc>
          <w:tcPr>
            <w:tcW w:w="2616" w:type="dxa"/>
          </w:tcPr>
          <w:p w14:paraId="319A43A8" w14:textId="7F612BCC" w:rsidR="00C16865" w:rsidRDefault="00C16865" w:rsidP="00C16865">
            <w:pPr>
              <w:jc w:val="both"/>
              <w:rPr>
                <w:shd w:val="clear" w:color="auto" w:fill="FFFFFF"/>
                <w:lang w:val="et-EE"/>
              </w:rPr>
            </w:pPr>
            <w:r w:rsidRPr="00D85F5D">
              <w:rPr>
                <w:shd w:val="clear" w:color="auto" w:fill="FFFFFF"/>
                <w:lang w:val="et-EE"/>
              </w:rPr>
              <w:t xml:space="preserve">Seisuga </w:t>
            </w:r>
            <w:r>
              <w:rPr>
                <w:shd w:val="clear" w:color="auto" w:fill="FFFFFF"/>
                <w:lang w:val="et-EE"/>
              </w:rPr>
              <w:t>20</w:t>
            </w:r>
            <w:r w:rsidRPr="00D85F5D">
              <w:rPr>
                <w:shd w:val="clear" w:color="auto" w:fill="FFFFFF"/>
                <w:lang w:val="et-EE"/>
              </w:rPr>
              <w:t>.</w:t>
            </w:r>
            <w:r>
              <w:rPr>
                <w:shd w:val="clear" w:color="auto" w:fill="FFFFFF"/>
                <w:lang w:val="et-EE"/>
              </w:rPr>
              <w:t>10</w:t>
            </w:r>
            <w:r w:rsidRPr="00D85F5D">
              <w:rPr>
                <w:shd w:val="clear" w:color="auto" w:fill="FFFFFF"/>
                <w:lang w:val="et-EE"/>
              </w:rPr>
              <w:t xml:space="preserve">.2021 ei </w:t>
            </w:r>
            <w:r>
              <w:rPr>
                <w:shd w:val="clear" w:color="auto" w:fill="FFFFFF"/>
                <w:lang w:val="et-EE"/>
              </w:rPr>
              <w:t>ole esitanud</w:t>
            </w:r>
            <w:r w:rsidRPr="00D85F5D">
              <w:rPr>
                <w:shd w:val="clear" w:color="auto" w:fill="FFFFFF"/>
                <w:lang w:val="et-EE"/>
              </w:rPr>
              <w:t xml:space="preserve"> vastuväiteid</w:t>
            </w:r>
            <w:r>
              <w:rPr>
                <w:shd w:val="clear" w:color="auto" w:fill="FFFFFF"/>
                <w:lang w:val="et-EE"/>
              </w:rPr>
              <w:t>/nõusolekut</w:t>
            </w:r>
            <w:r w:rsidRPr="00D85F5D">
              <w:rPr>
                <w:shd w:val="clear" w:color="auto" w:fill="FFFFFF"/>
                <w:lang w:val="et-EE"/>
              </w:rPr>
              <w:t xml:space="preserve"> projekteerimistingimuste</w:t>
            </w:r>
            <w:r>
              <w:rPr>
                <w:shd w:val="clear" w:color="auto" w:fill="FFFFFF"/>
                <w:lang w:val="et-EE"/>
              </w:rPr>
              <w:t xml:space="preserve"> korralduse</w:t>
            </w:r>
            <w:r w:rsidRPr="00D85F5D">
              <w:rPr>
                <w:shd w:val="clear" w:color="auto" w:fill="FFFFFF"/>
                <w:lang w:val="et-EE"/>
              </w:rPr>
              <w:t xml:space="preserve"> eelnõu kohta.</w:t>
            </w:r>
          </w:p>
        </w:tc>
      </w:tr>
      <w:tr w:rsidR="00C16865" w14:paraId="66272198" w14:textId="77777777" w:rsidTr="00C16865">
        <w:tc>
          <w:tcPr>
            <w:tcW w:w="1950" w:type="dxa"/>
          </w:tcPr>
          <w:p w14:paraId="7EFC732F" w14:textId="77777777" w:rsidR="00C16865" w:rsidRDefault="00C16865" w:rsidP="00C16865">
            <w:pPr>
              <w:jc w:val="both"/>
              <w:rPr>
                <w:shd w:val="clear" w:color="auto" w:fill="FFFFFF"/>
                <w:lang w:val="et-EE"/>
              </w:rPr>
            </w:pPr>
            <w:r>
              <w:rPr>
                <w:shd w:val="clear" w:color="auto" w:fill="FFFFFF"/>
                <w:lang w:val="et-EE"/>
              </w:rPr>
              <w:t>Palavuse tn 32</w:t>
            </w:r>
          </w:p>
          <w:p w14:paraId="6F8F04A5" w14:textId="53F8A7E9" w:rsidR="00C16865" w:rsidRDefault="00C16865" w:rsidP="00C16865">
            <w:pPr>
              <w:jc w:val="both"/>
              <w:rPr>
                <w:shd w:val="clear" w:color="auto" w:fill="FFFFFF"/>
                <w:lang w:val="et-EE"/>
              </w:rPr>
            </w:pPr>
            <w:r>
              <w:rPr>
                <w:shd w:val="clear" w:color="auto" w:fill="FFFFFF"/>
                <w:lang w:val="et-EE"/>
              </w:rPr>
              <w:t>(</w:t>
            </w:r>
            <w:r w:rsidRPr="00C16865">
              <w:rPr>
                <w:shd w:val="clear" w:color="auto" w:fill="FFFFFF"/>
                <w:lang w:val="et-EE"/>
              </w:rPr>
              <w:t>51107:004:0298</w:t>
            </w:r>
            <w:r>
              <w:rPr>
                <w:shd w:val="clear" w:color="auto" w:fill="FFFFFF"/>
                <w:lang w:val="et-EE"/>
              </w:rPr>
              <w:t>)</w:t>
            </w:r>
          </w:p>
        </w:tc>
        <w:tc>
          <w:tcPr>
            <w:tcW w:w="1476" w:type="dxa"/>
          </w:tcPr>
          <w:p w14:paraId="5CB23316" w14:textId="30E25FEC" w:rsidR="00C16865" w:rsidRDefault="00C16865" w:rsidP="00C16865">
            <w:pPr>
              <w:rPr>
                <w:shd w:val="clear" w:color="auto" w:fill="FFFFFF"/>
                <w:lang w:val="et-EE"/>
              </w:rPr>
            </w:pPr>
            <w:proofErr w:type="spellStart"/>
            <w:r>
              <w:rPr>
                <w:shd w:val="clear" w:color="auto" w:fill="FFFFFF"/>
                <w:lang w:val="et-EE"/>
              </w:rPr>
              <w:t>Altukhova</w:t>
            </w:r>
            <w:proofErr w:type="spellEnd"/>
            <w:r>
              <w:rPr>
                <w:shd w:val="clear" w:color="auto" w:fill="FFFFFF"/>
                <w:lang w:val="et-EE"/>
              </w:rPr>
              <w:t xml:space="preserve"> Varvara ja Aleksandr </w:t>
            </w:r>
            <w:proofErr w:type="spellStart"/>
            <w:r>
              <w:rPr>
                <w:shd w:val="clear" w:color="auto" w:fill="FFFFFF"/>
                <w:lang w:val="et-EE"/>
              </w:rPr>
              <w:t>Altukhov</w:t>
            </w:r>
            <w:proofErr w:type="spellEnd"/>
            <w:r>
              <w:rPr>
                <w:shd w:val="clear" w:color="auto" w:fill="FFFFFF"/>
                <w:lang w:val="et-EE"/>
              </w:rPr>
              <w:t xml:space="preserve">  </w:t>
            </w:r>
          </w:p>
        </w:tc>
        <w:tc>
          <w:tcPr>
            <w:tcW w:w="2311" w:type="dxa"/>
          </w:tcPr>
          <w:p w14:paraId="3B5ECAA7" w14:textId="1AA4CEDA" w:rsidR="00C16865" w:rsidRDefault="00C16865" w:rsidP="00C16865">
            <w:pPr>
              <w:jc w:val="both"/>
              <w:rPr>
                <w:shd w:val="clear" w:color="auto" w:fill="FFFFFF"/>
                <w:lang w:val="et-EE"/>
              </w:rPr>
            </w:pPr>
            <w:r>
              <w:rPr>
                <w:shd w:val="clear" w:color="auto" w:fill="FFFFFF"/>
                <w:lang w:val="et-EE"/>
              </w:rPr>
              <w:t>24.09.2021</w:t>
            </w:r>
          </w:p>
        </w:tc>
        <w:tc>
          <w:tcPr>
            <w:tcW w:w="2616" w:type="dxa"/>
          </w:tcPr>
          <w:p w14:paraId="3E914594" w14:textId="1503C295" w:rsidR="00C16865" w:rsidRDefault="00C16865" w:rsidP="00C16865">
            <w:pPr>
              <w:jc w:val="both"/>
              <w:rPr>
                <w:shd w:val="clear" w:color="auto" w:fill="FFFFFF"/>
                <w:lang w:val="et-EE"/>
              </w:rPr>
            </w:pPr>
            <w:r>
              <w:rPr>
                <w:shd w:val="clear" w:color="auto" w:fill="FFFFFF"/>
                <w:lang w:val="et-EE"/>
              </w:rPr>
              <w:t xml:space="preserve">Aleksandr </w:t>
            </w:r>
            <w:proofErr w:type="spellStart"/>
            <w:r>
              <w:rPr>
                <w:shd w:val="clear" w:color="auto" w:fill="FFFFFF"/>
                <w:lang w:val="et-EE"/>
              </w:rPr>
              <w:t>Altukhov</w:t>
            </w:r>
            <w:proofErr w:type="spellEnd"/>
            <w:r>
              <w:rPr>
                <w:shd w:val="clear" w:color="auto" w:fill="FFFFFF"/>
                <w:lang w:val="et-EE"/>
              </w:rPr>
              <w:t xml:space="preserve">  esitas oma nõusolek suuliselt.</w:t>
            </w:r>
          </w:p>
        </w:tc>
      </w:tr>
      <w:tr w:rsidR="00C16865" w14:paraId="6314441C" w14:textId="77777777" w:rsidTr="00C16865">
        <w:tc>
          <w:tcPr>
            <w:tcW w:w="1950" w:type="dxa"/>
          </w:tcPr>
          <w:p w14:paraId="1B2056F6" w14:textId="77777777" w:rsidR="00C16865" w:rsidRDefault="00C16865" w:rsidP="00C16865">
            <w:pPr>
              <w:jc w:val="both"/>
              <w:rPr>
                <w:shd w:val="clear" w:color="auto" w:fill="FFFFFF"/>
                <w:lang w:val="et-EE"/>
              </w:rPr>
            </w:pPr>
            <w:r>
              <w:rPr>
                <w:shd w:val="clear" w:color="auto" w:fill="FFFFFF"/>
                <w:lang w:val="et-EE"/>
              </w:rPr>
              <w:t>Palavuse tn 30</w:t>
            </w:r>
          </w:p>
          <w:p w14:paraId="4000CEE3" w14:textId="137DD9BD" w:rsidR="00C16865" w:rsidRDefault="00C16865" w:rsidP="00C16865">
            <w:pPr>
              <w:jc w:val="both"/>
              <w:rPr>
                <w:shd w:val="clear" w:color="auto" w:fill="FFFFFF"/>
                <w:lang w:val="et-EE"/>
              </w:rPr>
            </w:pPr>
            <w:r>
              <w:rPr>
                <w:shd w:val="clear" w:color="auto" w:fill="FFFFFF"/>
                <w:lang w:val="et-EE"/>
              </w:rPr>
              <w:t>(</w:t>
            </w:r>
            <w:r w:rsidRPr="00C16865">
              <w:rPr>
                <w:shd w:val="clear" w:color="auto" w:fill="FFFFFF"/>
                <w:lang w:val="et-EE"/>
              </w:rPr>
              <w:t>51107:004:0191</w:t>
            </w:r>
            <w:r>
              <w:rPr>
                <w:shd w:val="clear" w:color="auto" w:fill="FFFFFF"/>
                <w:lang w:val="et-EE"/>
              </w:rPr>
              <w:t>)</w:t>
            </w:r>
          </w:p>
        </w:tc>
        <w:tc>
          <w:tcPr>
            <w:tcW w:w="1476" w:type="dxa"/>
          </w:tcPr>
          <w:p w14:paraId="7A0DB56D" w14:textId="0FD7B854" w:rsidR="00C16865" w:rsidRDefault="00C16865" w:rsidP="00C16865">
            <w:pPr>
              <w:jc w:val="both"/>
              <w:rPr>
                <w:shd w:val="clear" w:color="auto" w:fill="FFFFFF"/>
                <w:lang w:val="et-EE"/>
              </w:rPr>
            </w:pPr>
            <w:r>
              <w:rPr>
                <w:shd w:val="clear" w:color="auto" w:fill="FFFFFF"/>
                <w:lang w:val="et-EE"/>
              </w:rPr>
              <w:t xml:space="preserve">Natalja </w:t>
            </w:r>
            <w:proofErr w:type="spellStart"/>
            <w:r>
              <w:rPr>
                <w:shd w:val="clear" w:color="auto" w:fill="FFFFFF"/>
                <w:lang w:val="et-EE"/>
              </w:rPr>
              <w:t>Ledina</w:t>
            </w:r>
            <w:proofErr w:type="spellEnd"/>
          </w:p>
        </w:tc>
        <w:tc>
          <w:tcPr>
            <w:tcW w:w="2311" w:type="dxa"/>
          </w:tcPr>
          <w:p w14:paraId="58B72AFF" w14:textId="77777777" w:rsidR="00DB038B" w:rsidRPr="00DB038B" w:rsidRDefault="00DB038B" w:rsidP="00DB038B">
            <w:pPr>
              <w:rPr>
                <w:shd w:val="clear" w:color="auto" w:fill="FFFFFF"/>
                <w:lang w:val="et-EE"/>
              </w:rPr>
            </w:pPr>
            <w:r w:rsidRPr="00DB038B">
              <w:rPr>
                <w:shd w:val="clear" w:color="auto" w:fill="FFFFFF"/>
                <w:lang w:val="et-EE"/>
              </w:rPr>
              <w:t>Tähitud kirjana saadetud järelepärimine tuli tagasi hoiutähtaja möödudes 14.10.2021.</w:t>
            </w:r>
          </w:p>
          <w:p w14:paraId="05F950AE" w14:textId="77777777" w:rsidR="00DB038B" w:rsidRPr="00DB038B" w:rsidRDefault="00DB038B" w:rsidP="00DB038B">
            <w:pPr>
              <w:rPr>
                <w:shd w:val="clear" w:color="auto" w:fill="FFFFFF"/>
                <w:lang w:val="et-EE"/>
              </w:rPr>
            </w:pPr>
          </w:p>
          <w:p w14:paraId="7AF60411" w14:textId="4898E719" w:rsidR="00C16865" w:rsidRDefault="00DB038B" w:rsidP="00DB038B">
            <w:pPr>
              <w:rPr>
                <w:shd w:val="clear" w:color="auto" w:fill="FFFFFF"/>
                <w:lang w:val="et-EE"/>
              </w:rPr>
            </w:pPr>
            <w:r w:rsidRPr="00DB038B">
              <w:rPr>
                <w:shd w:val="clear" w:color="auto" w:fill="FFFFFF"/>
                <w:lang w:val="et-EE"/>
              </w:rPr>
              <w:t xml:space="preserve">Arvamusepäring oli ka saadetud 27.09.2021 Natalja </w:t>
            </w:r>
            <w:proofErr w:type="spellStart"/>
            <w:r w:rsidRPr="00DB038B">
              <w:rPr>
                <w:shd w:val="clear" w:color="auto" w:fill="FFFFFF"/>
                <w:lang w:val="et-EE"/>
              </w:rPr>
              <w:t>Ledina</w:t>
            </w:r>
            <w:proofErr w:type="spellEnd"/>
            <w:r w:rsidRPr="00DB038B">
              <w:rPr>
                <w:shd w:val="clear" w:color="auto" w:fill="FFFFFF"/>
                <w:lang w:val="et-EE"/>
              </w:rPr>
              <w:t xml:space="preserve"> e-postile. Ta kinnitas kirja kättesaamist 30.09.2021.</w:t>
            </w:r>
          </w:p>
        </w:tc>
        <w:tc>
          <w:tcPr>
            <w:tcW w:w="2616" w:type="dxa"/>
          </w:tcPr>
          <w:p w14:paraId="74D81A35" w14:textId="6CC85A66" w:rsidR="00C16865" w:rsidRDefault="00C16865" w:rsidP="00C16865">
            <w:pPr>
              <w:rPr>
                <w:shd w:val="clear" w:color="auto" w:fill="FFFFFF"/>
                <w:lang w:val="et-EE"/>
              </w:rPr>
            </w:pPr>
            <w:r>
              <w:rPr>
                <w:shd w:val="clear" w:color="auto" w:fill="FFFFFF"/>
                <w:lang w:val="et-EE"/>
              </w:rPr>
              <w:t xml:space="preserve">30.09.2021 Natalja </w:t>
            </w:r>
            <w:proofErr w:type="spellStart"/>
            <w:r>
              <w:rPr>
                <w:shd w:val="clear" w:color="auto" w:fill="FFFFFF"/>
                <w:lang w:val="et-EE"/>
              </w:rPr>
              <w:t>Ledina</w:t>
            </w:r>
            <w:proofErr w:type="spellEnd"/>
            <w:r>
              <w:rPr>
                <w:shd w:val="clear" w:color="auto" w:fill="FFFFFF"/>
                <w:lang w:val="et-EE"/>
              </w:rPr>
              <w:t xml:space="preserve"> palus projekteerimistingimuste selgitamist.</w:t>
            </w:r>
          </w:p>
          <w:p w14:paraId="5D40E0CE" w14:textId="77777777" w:rsidR="00C16865" w:rsidRDefault="00C16865" w:rsidP="00C16865">
            <w:pPr>
              <w:rPr>
                <w:shd w:val="clear" w:color="auto" w:fill="FFFFFF"/>
                <w:lang w:val="et-EE"/>
              </w:rPr>
            </w:pPr>
          </w:p>
          <w:p w14:paraId="4B06E88D" w14:textId="4C680887" w:rsidR="00C16865" w:rsidRDefault="00C16865" w:rsidP="00C16865">
            <w:pPr>
              <w:rPr>
                <w:shd w:val="clear" w:color="auto" w:fill="FFFFFF"/>
                <w:lang w:val="et-EE"/>
              </w:rPr>
            </w:pPr>
            <w:r>
              <w:rPr>
                <w:shd w:val="clear" w:color="auto" w:fill="FFFFFF"/>
                <w:lang w:val="et-EE"/>
              </w:rPr>
              <w:t xml:space="preserve">18.10.2021 Natalja </w:t>
            </w:r>
            <w:proofErr w:type="spellStart"/>
            <w:r>
              <w:rPr>
                <w:shd w:val="clear" w:color="auto" w:fill="FFFFFF"/>
                <w:lang w:val="et-EE"/>
              </w:rPr>
              <w:t>Ledina</w:t>
            </w:r>
            <w:proofErr w:type="spellEnd"/>
            <w:r>
              <w:rPr>
                <w:shd w:val="clear" w:color="auto" w:fill="FFFFFF"/>
                <w:lang w:val="et-EE"/>
              </w:rPr>
              <w:t xml:space="preserve"> esitas oma nõusolek (</w:t>
            </w:r>
            <w:r w:rsidR="000E6FE4">
              <w:rPr>
                <w:shd w:val="clear" w:color="auto" w:fill="FFFFFF"/>
                <w:lang w:val="et-EE"/>
              </w:rPr>
              <w:t xml:space="preserve">kiri nr </w:t>
            </w:r>
            <w:r w:rsidR="000E6FE4" w:rsidRPr="000E6FE4">
              <w:rPr>
                <w:shd w:val="clear" w:color="auto" w:fill="FFFFFF"/>
                <w:lang w:val="et-EE"/>
              </w:rPr>
              <w:t>10190/1-12.1</w:t>
            </w:r>
            <w:r>
              <w:rPr>
                <w:shd w:val="clear" w:color="auto" w:fill="FFFFFF"/>
                <w:lang w:val="et-EE"/>
              </w:rPr>
              <w:t>).</w:t>
            </w:r>
          </w:p>
        </w:tc>
      </w:tr>
    </w:tbl>
    <w:p w14:paraId="72EF7E49" w14:textId="3B626CB9" w:rsidR="004E4825" w:rsidRDefault="004E4825" w:rsidP="004E4825">
      <w:pPr>
        <w:ind w:left="709"/>
        <w:jc w:val="both"/>
        <w:rPr>
          <w:shd w:val="clear" w:color="auto" w:fill="FFFFFF"/>
          <w:lang w:val="et-EE"/>
        </w:rPr>
      </w:pPr>
    </w:p>
    <w:p w14:paraId="2853C22A" w14:textId="209E37C5" w:rsidR="00893171" w:rsidRPr="00365E48" w:rsidRDefault="00893171" w:rsidP="00365E48">
      <w:pPr>
        <w:ind w:left="709"/>
        <w:jc w:val="both"/>
        <w:rPr>
          <w:color w:val="000000"/>
          <w:shd w:val="clear" w:color="auto" w:fill="FFFFFF"/>
          <w:lang w:val="et-EE"/>
        </w:rPr>
      </w:pPr>
      <w:r w:rsidRPr="00805A0D">
        <w:rPr>
          <w:shd w:val="clear" w:color="auto" w:fill="FFFFFF"/>
          <w:lang w:val="et-EE"/>
        </w:rPr>
        <w:t>Menetlusse o</w:t>
      </w:r>
      <w:r w:rsidR="004E4825">
        <w:rPr>
          <w:shd w:val="clear" w:color="auto" w:fill="FFFFFF"/>
          <w:lang w:val="et-EE"/>
        </w:rPr>
        <w:t>li</w:t>
      </w:r>
      <w:r w:rsidRPr="00805A0D">
        <w:rPr>
          <w:shd w:val="clear" w:color="auto" w:fill="FFFFFF"/>
          <w:lang w:val="et-EE"/>
        </w:rPr>
        <w:t xml:space="preserve">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w:t>
      </w:r>
      <w:r w:rsidR="007474AA">
        <w:rPr>
          <w:shd w:val="clear" w:color="auto" w:fill="FFFFFF"/>
          <w:lang w:val="et-EE"/>
        </w:rPr>
        <w:t>.</w:t>
      </w:r>
      <w:r w:rsidR="00365E48">
        <w:rPr>
          <w:shd w:val="clear" w:color="auto" w:fill="FFFFFF"/>
          <w:lang w:val="et-EE"/>
        </w:rPr>
        <w:t xml:space="preserve"> </w:t>
      </w:r>
      <w:r w:rsidR="00365E48" w:rsidRPr="00816A07">
        <w:rPr>
          <w:shd w:val="clear" w:color="auto" w:fill="FFFFFF"/>
          <w:lang w:val="et-EE"/>
        </w:rPr>
        <w:t>Geodeesia ja maakorralduse osakonna poolt on saadud järgmine kommentaar:</w:t>
      </w:r>
      <w:r w:rsidR="00365E48">
        <w:rPr>
          <w:shd w:val="clear" w:color="auto" w:fill="FFFFFF"/>
          <w:lang w:val="et-EE"/>
        </w:rPr>
        <w:t xml:space="preserve"> </w:t>
      </w:r>
      <w:r w:rsidR="00365E48" w:rsidRPr="00816A07">
        <w:rPr>
          <w:shd w:val="clear" w:color="auto" w:fill="FFFFFF"/>
          <w:lang w:val="et-EE"/>
        </w:rPr>
        <w:t>„</w:t>
      </w:r>
      <w:r w:rsidR="00365E48" w:rsidRPr="00365E48">
        <w:rPr>
          <w:shd w:val="clear" w:color="auto" w:fill="FFFFFF"/>
          <w:lang w:val="et-EE"/>
        </w:rPr>
        <w:t>Palavuse tn 32 maaüksusel asuvad osaliselt piirinaabritele kuuluvad ehitised, enne projekteerimist teha kindlaks kaardimaterjalil määratud piir.</w:t>
      </w:r>
      <w:r w:rsidR="00365E48">
        <w:rPr>
          <w:shd w:val="clear" w:color="auto" w:fill="FFFFFF"/>
          <w:lang w:val="et-EE"/>
        </w:rPr>
        <w:t>“</w:t>
      </w:r>
    </w:p>
    <w:p w14:paraId="7AED0255" w14:textId="77777777" w:rsidR="00365E48" w:rsidRDefault="00365E48" w:rsidP="00205559">
      <w:pPr>
        <w:ind w:left="709"/>
        <w:jc w:val="both"/>
        <w:rPr>
          <w:shd w:val="clear" w:color="auto" w:fill="FFFFFF"/>
          <w:lang w:val="et-EE"/>
        </w:rPr>
      </w:pPr>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2" w:name="_Hlk64626219"/>
      <w:r w:rsidRPr="001C02A2">
        <w:rPr>
          <w:lang w:val="et-EE"/>
        </w:rPr>
        <w:t>§</w:t>
      </w:r>
      <w:bookmarkEnd w:id="2"/>
      <w:r w:rsidRPr="001C02A2">
        <w:rPr>
          <w:lang w:val="et-EE"/>
        </w:rPr>
        <w:t xml:space="preserve"> 125 lõike 5 punkti 1 ja 2 kohaselt</w:t>
      </w:r>
      <w:r w:rsidR="00861544" w:rsidRPr="001C02A2">
        <w:rPr>
          <w:lang w:val="et-EE"/>
        </w:rPr>
        <w:t xml:space="preserve"> </w:t>
      </w:r>
      <w:r w:rsidRPr="001C02A2">
        <w:rPr>
          <w:lang w:val="et-EE"/>
        </w:rPr>
        <w:t xml:space="preserve">kohaliku omavalitsuse üksus võib lubada detailplaneeringu koostamise kohustuse korral detailplaneeringut koostamata püstitada või laiendada projekteerimistingimuste alusel olemasoleva hoonestuse vahele jäävale kinnisasjale ühe hoone ja seda teenindavad rajatised, kui </w:t>
      </w:r>
      <w:r w:rsidRPr="001C02A2">
        <w:rPr>
          <w:lang w:val="et-EE"/>
        </w:rPr>
        <w:lastRenderedPageBreak/>
        <w:t>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5D4D8A3D" w:rsidR="00CD272B" w:rsidRPr="001C02A2" w:rsidRDefault="00CD272B" w:rsidP="00205559">
      <w:pPr>
        <w:pStyle w:val="ListParagraph"/>
        <w:ind w:left="709"/>
        <w:jc w:val="both"/>
        <w:rPr>
          <w:lang w:val="et-EE"/>
        </w:rPr>
      </w:pPr>
      <w:bookmarkStart w:id="3" w:name="_Hlk65151923"/>
      <w:r w:rsidRPr="001C02A2">
        <w:rPr>
          <w:lang w:val="et-EE"/>
        </w:rPr>
        <w:t>Kinnitada projekteerimistingimused</w:t>
      </w:r>
      <w:r w:rsidR="00FD50EE">
        <w:rPr>
          <w:lang w:val="et-EE"/>
        </w:rPr>
        <w:t xml:space="preserve"> </w:t>
      </w:r>
      <w:r w:rsidR="00FE5E6D">
        <w:rPr>
          <w:lang w:val="et-EE"/>
        </w:rPr>
        <w:t>Palavuse tn 32</w:t>
      </w:r>
      <w:r w:rsidR="00071591" w:rsidRPr="00071591">
        <w:rPr>
          <w:lang w:val="et-EE"/>
        </w:rPr>
        <w:t xml:space="preserve">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3"/>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3747"/>
      </w:tblGrid>
      <w:tr w:rsidR="00917ED3" w:rsidRPr="001C02A2" w14:paraId="0885C572" w14:textId="1E398B1C" w:rsidTr="00205559">
        <w:trPr>
          <w:trHeight w:val="219"/>
        </w:trPr>
        <w:tc>
          <w:tcPr>
            <w:tcW w:w="4579" w:type="dxa"/>
          </w:tcPr>
          <w:p w14:paraId="6EE2A94C" w14:textId="77777777" w:rsidR="004B3E30" w:rsidRPr="001C02A2" w:rsidRDefault="004B3E30" w:rsidP="009A4CA8">
            <w:pPr>
              <w:rPr>
                <w:b/>
                <w:bCs/>
                <w:lang w:val="et-EE"/>
              </w:rPr>
            </w:pPr>
            <w:r w:rsidRPr="001C02A2">
              <w:rPr>
                <w:b/>
                <w:bCs/>
                <w:lang w:val="et-EE"/>
              </w:rPr>
              <w:t>Maa-ameti andmed</w:t>
            </w:r>
          </w:p>
        </w:tc>
        <w:tc>
          <w:tcPr>
            <w:tcW w:w="3747" w:type="dxa"/>
          </w:tcPr>
          <w:p w14:paraId="209A6D91" w14:textId="7E3C5F3C" w:rsidR="004B3E30" w:rsidRPr="001C02A2" w:rsidRDefault="004B3E30" w:rsidP="009A4CA8">
            <w:pPr>
              <w:rPr>
                <w:b/>
                <w:bCs/>
                <w:lang w:val="et-EE"/>
              </w:rPr>
            </w:pPr>
            <w:r w:rsidRPr="001C02A2">
              <w:rPr>
                <w:b/>
                <w:bCs/>
                <w:lang w:val="et-EE"/>
              </w:rPr>
              <w:t>Ehitisregistri andmed</w:t>
            </w:r>
          </w:p>
        </w:tc>
      </w:tr>
      <w:tr w:rsidR="003333D4" w:rsidRPr="001C02A2" w14:paraId="4CF5EAD9" w14:textId="5F6A1696" w:rsidTr="00205559">
        <w:trPr>
          <w:trHeight w:val="219"/>
        </w:trPr>
        <w:tc>
          <w:tcPr>
            <w:tcW w:w="4579" w:type="dxa"/>
          </w:tcPr>
          <w:p w14:paraId="0EF44B35" w14:textId="1CF0AEC7" w:rsidR="003333D4" w:rsidRPr="001C02A2" w:rsidRDefault="003333D4" w:rsidP="00B85CD2">
            <w:pPr>
              <w:rPr>
                <w:lang w:val="et-EE"/>
              </w:rPr>
            </w:pPr>
            <w:r w:rsidRPr="001C02A2">
              <w:rPr>
                <w:lang w:val="et-EE"/>
              </w:rPr>
              <w:t xml:space="preserve">Tunnus: </w:t>
            </w:r>
            <w:r w:rsidR="00071591">
              <w:t xml:space="preserve"> </w:t>
            </w:r>
            <w:r w:rsidR="00FE5E6D" w:rsidRPr="00FE5E6D">
              <w:rPr>
                <w:lang w:val="et-EE"/>
              </w:rPr>
              <w:t>51107:004:0298</w:t>
            </w:r>
          </w:p>
        </w:tc>
        <w:tc>
          <w:tcPr>
            <w:tcW w:w="3747" w:type="dxa"/>
            <w:vMerge w:val="restart"/>
          </w:tcPr>
          <w:p w14:paraId="03F15A34" w14:textId="16BC150E" w:rsidR="003333D4" w:rsidRPr="001C02A2" w:rsidRDefault="003333D4" w:rsidP="009A4CA8">
            <w:pPr>
              <w:rPr>
                <w:lang w:val="et-EE"/>
              </w:rPr>
            </w:pPr>
            <w:r w:rsidRPr="001C02A2">
              <w:rPr>
                <w:lang w:val="et-EE"/>
              </w:rPr>
              <w:t>Andmed puuduvad</w:t>
            </w:r>
          </w:p>
        </w:tc>
      </w:tr>
      <w:tr w:rsidR="003333D4" w:rsidRPr="001C02A2" w14:paraId="47ABB550" w14:textId="5D1E2AF8" w:rsidTr="00205559">
        <w:trPr>
          <w:trHeight w:val="219"/>
        </w:trPr>
        <w:tc>
          <w:tcPr>
            <w:tcW w:w="4579" w:type="dxa"/>
          </w:tcPr>
          <w:p w14:paraId="113F6253" w14:textId="77777777" w:rsidR="003333D4" w:rsidRPr="001C02A2" w:rsidRDefault="003333D4" w:rsidP="009A4CA8">
            <w:pPr>
              <w:rPr>
                <w:lang w:val="et-EE"/>
              </w:rPr>
            </w:pPr>
            <w:r w:rsidRPr="001C02A2">
              <w:rPr>
                <w:lang w:val="et-EE"/>
              </w:rPr>
              <w:t>Sihtotstarve 1:</w:t>
            </w:r>
            <w:r w:rsidRPr="001C02A2">
              <w:rPr>
                <w:lang w:val="et-EE"/>
              </w:rPr>
              <w:tab/>
              <w:t xml:space="preserve"> Elamumaa 100%</w:t>
            </w:r>
          </w:p>
        </w:tc>
        <w:tc>
          <w:tcPr>
            <w:tcW w:w="3747" w:type="dxa"/>
            <w:vMerge/>
          </w:tcPr>
          <w:p w14:paraId="69636121" w14:textId="514EE068" w:rsidR="003333D4" w:rsidRPr="001C02A2" w:rsidRDefault="003333D4" w:rsidP="009A4CA8">
            <w:pPr>
              <w:rPr>
                <w:lang w:val="et-EE"/>
              </w:rPr>
            </w:pPr>
          </w:p>
        </w:tc>
      </w:tr>
      <w:tr w:rsidR="003333D4" w:rsidRPr="001C02A2" w14:paraId="3643636C" w14:textId="2492248E" w:rsidTr="00205559">
        <w:trPr>
          <w:trHeight w:val="219"/>
        </w:trPr>
        <w:tc>
          <w:tcPr>
            <w:tcW w:w="4579" w:type="dxa"/>
          </w:tcPr>
          <w:p w14:paraId="21578984" w14:textId="0481697A" w:rsidR="003333D4" w:rsidRPr="001C02A2" w:rsidRDefault="00FD50EE" w:rsidP="00071591">
            <w:pPr>
              <w:rPr>
                <w:lang w:val="et-EE"/>
              </w:rPr>
            </w:pPr>
            <w:r>
              <w:rPr>
                <w:lang w:val="et-EE"/>
              </w:rPr>
              <w:t xml:space="preserve">Pindala: </w:t>
            </w:r>
            <w:r w:rsidR="00FE5E6D">
              <w:rPr>
                <w:lang w:val="et-EE"/>
              </w:rPr>
              <w:t>939</w:t>
            </w:r>
            <w:r w:rsidR="003333D4" w:rsidRPr="001C02A2">
              <w:rPr>
                <w:lang w:val="et-EE"/>
              </w:rPr>
              <w:t xml:space="preserve"> m²</w:t>
            </w:r>
          </w:p>
        </w:tc>
        <w:tc>
          <w:tcPr>
            <w:tcW w:w="3747" w:type="dxa"/>
            <w:vMerge/>
          </w:tcPr>
          <w:p w14:paraId="15910ED7" w14:textId="0D0175CD" w:rsidR="003333D4" w:rsidRPr="001C02A2" w:rsidRDefault="003333D4" w:rsidP="00E07708">
            <w:pPr>
              <w:jc w:val="right"/>
              <w:rPr>
                <w:lang w:val="et-EE"/>
              </w:rPr>
            </w:pPr>
          </w:p>
        </w:tc>
      </w:tr>
      <w:tr w:rsidR="003333D4" w:rsidRPr="001C02A2" w14:paraId="79B8842D" w14:textId="78F30ADF" w:rsidTr="00205559">
        <w:trPr>
          <w:trHeight w:val="219"/>
        </w:trPr>
        <w:tc>
          <w:tcPr>
            <w:tcW w:w="4579" w:type="dxa"/>
          </w:tcPr>
          <w:p w14:paraId="5249F13D" w14:textId="1BE58BD5" w:rsidR="003333D4" w:rsidRPr="001C02A2" w:rsidRDefault="003333D4" w:rsidP="00B85CD2">
            <w:pPr>
              <w:rPr>
                <w:lang w:val="et-EE"/>
              </w:rPr>
            </w:pPr>
            <w:r w:rsidRPr="001C02A2">
              <w:rPr>
                <w:lang w:val="et-EE"/>
              </w:rPr>
              <w:t xml:space="preserve">Registriosa: </w:t>
            </w:r>
            <w:r w:rsidR="00071591">
              <w:t xml:space="preserve"> </w:t>
            </w:r>
            <w:r w:rsidR="00FE5E6D" w:rsidRPr="00FE5E6D">
              <w:rPr>
                <w:lang w:val="et-EE"/>
              </w:rPr>
              <w:t>3925709</w:t>
            </w:r>
          </w:p>
        </w:tc>
        <w:tc>
          <w:tcPr>
            <w:tcW w:w="3747" w:type="dxa"/>
            <w:vMerge/>
          </w:tcPr>
          <w:p w14:paraId="1EF4F2C4" w14:textId="03B7916A" w:rsidR="003333D4" w:rsidRPr="001C02A2" w:rsidRDefault="003333D4" w:rsidP="00E07708">
            <w:pPr>
              <w:jc w:val="right"/>
              <w:rPr>
                <w:lang w:val="et-EE"/>
              </w:rPr>
            </w:pPr>
          </w:p>
        </w:tc>
      </w:tr>
      <w:tr w:rsidR="003333D4" w:rsidRPr="001C02A2" w14:paraId="28510BE6" w14:textId="36121675" w:rsidTr="00205559">
        <w:trPr>
          <w:trHeight w:val="219"/>
        </w:trPr>
        <w:tc>
          <w:tcPr>
            <w:tcW w:w="4579" w:type="dxa"/>
          </w:tcPr>
          <w:p w14:paraId="36B3BC71" w14:textId="7FED7A43" w:rsidR="003333D4" w:rsidRPr="001C02A2" w:rsidRDefault="003333D4" w:rsidP="00B85CD2">
            <w:pPr>
              <w:rPr>
                <w:lang w:val="et-EE"/>
              </w:rPr>
            </w:pPr>
            <w:r w:rsidRPr="001C02A2">
              <w:rPr>
                <w:lang w:val="et-EE"/>
              </w:rPr>
              <w:t>Omandivorm:</w:t>
            </w:r>
            <w:r w:rsidRPr="001C02A2">
              <w:rPr>
                <w:lang w:val="et-EE"/>
              </w:rPr>
              <w:tab/>
            </w:r>
            <w:r w:rsidR="00B85CD2">
              <w:rPr>
                <w:lang w:val="et-EE"/>
              </w:rPr>
              <w:t>Eraomand</w:t>
            </w:r>
          </w:p>
        </w:tc>
        <w:tc>
          <w:tcPr>
            <w:tcW w:w="3747" w:type="dxa"/>
            <w:vMerge/>
          </w:tcPr>
          <w:p w14:paraId="6EF44464" w14:textId="614DF4B3" w:rsidR="003333D4" w:rsidRPr="001C02A2" w:rsidRDefault="003333D4" w:rsidP="00E07708">
            <w:pPr>
              <w:jc w:val="right"/>
              <w:rPr>
                <w:lang w:val="et-EE"/>
              </w:rPr>
            </w:pPr>
          </w:p>
        </w:tc>
      </w:tr>
      <w:tr w:rsidR="003333D4" w:rsidRPr="001C02A2" w14:paraId="3304A503" w14:textId="2BF0B1E1" w:rsidTr="00205559">
        <w:trPr>
          <w:trHeight w:val="448"/>
        </w:trPr>
        <w:tc>
          <w:tcPr>
            <w:tcW w:w="4579" w:type="dxa"/>
          </w:tcPr>
          <w:p w14:paraId="48425005" w14:textId="77777777" w:rsidR="003333D4" w:rsidRPr="001C02A2" w:rsidRDefault="003333D4" w:rsidP="00E07708">
            <w:pPr>
              <w:rPr>
                <w:lang w:val="et-EE"/>
              </w:rPr>
            </w:pPr>
            <w:r w:rsidRPr="001C02A2">
              <w:rPr>
                <w:lang w:val="et-EE"/>
              </w:rPr>
              <w:t>Kinnistuspiirkond / jaoskond: Tartu Maakohtu kinnistusosakond</w:t>
            </w:r>
          </w:p>
        </w:tc>
        <w:tc>
          <w:tcPr>
            <w:tcW w:w="3747" w:type="dxa"/>
            <w:vMerge/>
          </w:tcPr>
          <w:p w14:paraId="4BE4E0D3" w14:textId="393CD175" w:rsidR="003333D4" w:rsidRPr="001C02A2" w:rsidRDefault="003333D4" w:rsidP="00E07708">
            <w:pPr>
              <w:jc w:val="right"/>
              <w:rPr>
                <w:b/>
                <w:bCs/>
                <w:lang w:val="et-EE"/>
              </w:rPr>
            </w:pPr>
          </w:p>
        </w:tc>
      </w:tr>
      <w:tr w:rsidR="003333D4" w:rsidRPr="001C02A2" w14:paraId="7D09248E" w14:textId="2691E18F" w:rsidTr="00205559">
        <w:trPr>
          <w:trHeight w:val="219"/>
        </w:trPr>
        <w:tc>
          <w:tcPr>
            <w:tcW w:w="4579" w:type="dxa"/>
          </w:tcPr>
          <w:p w14:paraId="543B2BB8" w14:textId="47BEDA52" w:rsidR="003333D4" w:rsidRPr="001C02A2" w:rsidRDefault="003333D4" w:rsidP="00071591">
            <w:pPr>
              <w:rPr>
                <w:lang w:val="et-EE"/>
              </w:rPr>
            </w:pPr>
            <w:r w:rsidRPr="001C02A2">
              <w:rPr>
                <w:lang w:val="et-EE"/>
              </w:rPr>
              <w:t xml:space="preserve">Moodustamise viis: </w:t>
            </w:r>
            <w:r w:rsidR="00071591" w:rsidRPr="00071591">
              <w:rPr>
                <w:lang w:val="et-EE"/>
              </w:rPr>
              <w:t>kaardi ja plaani alusel</w:t>
            </w:r>
          </w:p>
        </w:tc>
        <w:tc>
          <w:tcPr>
            <w:tcW w:w="3747" w:type="dxa"/>
            <w:vMerge/>
          </w:tcPr>
          <w:p w14:paraId="4586FBCC" w14:textId="77777777" w:rsidR="003333D4" w:rsidRPr="001C02A2" w:rsidRDefault="003333D4" w:rsidP="00E07708">
            <w:pPr>
              <w:rPr>
                <w:lang w:val="et-EE"/>
              </w:rPr>
            </w:pPr>
          </w:p>
        </w:tc>
      </w:tr>
      <w:tr w:rsidR="003333D4" w:rsidRPr="001C02A2" w14:paraId="55714020" w14:textId="66769A92" w:rsidTr="00B01EBD">
        <w:trPr>
          <w:trHeight w:val="549"/>
        </w:trPr>
        <w:tc>
          <w:tcPr>
            <w:tcW w:w="4579" w:type="dxa"/>
          </w:tcPr>
          <w:p w14:paraId="62CC5F4F" w14:textId="77777777" w:rsidR="003333D4" w:rsidRPr="001C02A2" w:rsidRDefault="003333D4" w:rsidP="00E07708">
            <w:pPr>
              <w:rPr>
                <w:lang w:val="et-EE"/>
              </w:rPr>
            </w:pPr>
            <w:r w:rsidRPr="001C02A2">
              <w:rPr>
                <w:lang w:val="et-EE"/>
              </w:rPr>
              <w:t>Katastripidaja märked: Pindala on ebatäpne (01.07.2018)</w:t>
            </w:r>
          </w:p>
        </w:tc>
        <w:tc>
          <w:tcPr>
            <w:tcW w:w="3747" w:type="dxa"/>
            <w:vMerge/>
          </w:tcPr>
          <w:p w14:paraId="6F14CE98" w14:textId="77777777" w:rsidR="003333D4" w:rsidRPr="001C02A2" w:rsidRDefault="003333D4" w:rsidP="00E07708">
            <w:pPr>
              <w:rPr>
                <w:lang w:val="et-EE"/>
              </w:rPr>
            </w:pPr>
          </w:p>
        </w:tc>
      </w:tr>
    </w:tbl>
    <w:p w14:paraId="6520B12F" w14:textId="77777777" w:rsidR="009A4CA8" w:rsidRPr="001C02A2" w:rsidRDefault="009A4CA8" w:rsidP="007F7855">
      <w:pPr>
        <w:rPr>
          <w:lang w:val="et-EE"/>
        </w:rPr>
      </w:pPr>
    </w:p>
    <w:p w14:paraId="60C1A0F1" w14:textId="77777777" w:rsidR="00D30413" w:rsidRDefault="00D30413" w:rsidP="008A64B2">
      <w:pPr>
        <w:pStyle w:val="Heading2"/>
        <w:jc w:val="both"/>
        <w:rPr>
          <w:rFonts w:ascii="Times New Roman" w:hAnsi="Times New Roman"/>
          <w:bCs/>
          <w:sz w:val="24"/>
          <w:szCs w:val="24"/>
          <w:lang w:val="et-EE"/>
        </w:rPr>
      </w:pPr>
    </w:p>
    <w:p w14:paraId="1B5391FC" w14:textId="77777777" w:rsidR="008A64B2" w:rsidRDefault="008A64B2" w:rsidP="008A64B2">
      <w:pPr>
        <w:rPr>
          <w:lang w:val="et-EE"/>
        </w:rPr>
      </w:pPr>
    </w:p>
    <w:p w14:paraId="7014430A" w14:textId="77777777" w:rsidR="008A64B2" w:rsidRDefault="008A64B2" w:rsidP="008A64B2">
      <w:pPr>
        <w:rPr>
          <w:lang w:val="et-EE"/>
        </w:rPr>
      </w:pPr>
    </w:p>
    <w:p w14:paraId="545CD64F" w14:textId="77777777" w:rsidR="008A64B2" w:rsidRDefault="008A64B2" w:rsidP="008A64B2">
      <w:pPr>
        <w:rPr>
          <w:lang w:val="et-EE"/>
        </w:rPr>
      </w:pPr>
    </w:p>
    <w:p w14:paraId="08968253" w14:textId="77777777" w:rsidR="008A64B2" w:rsidRDefault="008A64B2" w:rsidP="008A64B2">
      <w:pPr>
        <w:rPr>
          <w:lang w:val="et-EE"/>
        </w:rPr>
      </w:pPr>
    </w:p>
    <w:p w14:paraId="111253AA" w14:textId="77777777" w:rsidR="008A64B2" w:rsidRDefault="008A64B2" w:rsidP="008A64B2">
      <w:pPr>
        <w:rPr>
          <w:lang w:val="et-EE"/>
        </w:rPr>
      </w:pPr>
    </w:p>
    <w:p w14:paraId="07206C5D" w14:textId="77777777" w:rsidR="008A64B2" w:rsidRDefault="008A64B2" w:rsidP="008A64B2">
      <w:pPr>
        <w:rPr>
          <w:lang w:val="et-EE"/>
        </w:rPr>
      </w:pPr>
    </w:p>
    <w:p w14:paraId="01E9E9D4" w14:textId="77777777" w:rsidR="008A64B2" w:rsidRDefault="008A64B2" w:rsidP="008A64B2">
      <w:pPr>
        <w:rPr>
          <w:lang w:val="et-EE"/>
        </w:rPr>
      </w:pPr>
    </w:p>
    <w:p w14:paraId="05BC2CC8" w14:textId="77777777" w:rsidR="008A64B2" w:rsidRDefault="008A64B2" w:rsidP="008A64B2">
      <w:pPr>
        <w:rPr>
          <w:lang w:val="et-EE"/>
        </w:rPr>
      </w:pPr>
    </w:p>
    <w:p w14:paraId="1F0EA211" w14:textId="77777777" w:rsidR="008A64B2" w:rsidRDefault="008A64B2" w:rsidP="008A64B2">
      <w:pPr>
        <w:rPr>
          <w:lang w:val="et-EE"/>
        </w:rPr>
      </w:pPr>
    </w:p>
    <w:p w14:paraId="0F6C337F" w14:textId="77777777" w:rsidR="008A64B2" w:rsidRDefault="008A64B2" w:rsidP="008A64B2">
      <w:pPr>
        <w:rPr>
          <w:lang w:val="et-EE"/>
        </w:rPr>
      </w:pPr>
    </w:p>
    <w:p w14:paraId="450044BF" w14:textId="77777777" w:rsidR="008A64B2" w:rsidRPr="008A64B2" w:rsidRDefault="008A64B2" w:rsidP="008A64B2">
      <w:pPr>
        <w:rPr>
          <w:lang w:val="et-EE"/>
        </w:rPr>
      </w:pPr>
    </w:p>
    <w:p w14:paraId="51D2633A" w14:textId="23752964" w:rsidR="00CD272B" w:rsidRPr="008A64B2" w:rsidRDefault="00CD272B" w:rsidP="008A64B2">
      <w:pPr>
        <w:pStyle w:val="Heading2"/>
        <w:numPr>
          <w:ilvl w:val="0"/>
          <w:numId w:val="1"/>
        </w:numPr>
        <w:ind w:left="709" w:hanging="709"/>
        <w:jc w:val="both"/>
        <w:rPr>
          <w:rFonts w:ascii="Times New Roman" w:hAnsi="Times New Roman"/>
          <w:bCs/>
          <w:sz w:val="24"/>
          <w:szCs w:val="24"/>
          <w:lang w:val="et-EE"/>
        </w:rPr>
      </w:pPr>
      <w:r w:rsidRPr="008A64B2">
        <w:rPr>
          <w:rFonts w:ascii="Times New Roman" w:hAnsi="Times New Roman"/>
          <w:bCs/>
          <w:sz w:val="24"/>
          <w:szCs w:val="24"/>
          <w:lang w:val="et-EE"/>
        </w:rPr>
        <w:t>PROJEKTEERIMISE EESMÄRK</w:t>
      </w:r>
    </w:p>
    <w:p w14:paraId="0F3595FE" w14:textId="095B1452" w:rsidR="00CD272B" w:rsidRPr="001C02A2" w:rsidRDefault="00CD272B" w:rsidP="00447870">
      <w:pPr>
        <w:pStyle w:val="ListParagraph"/>
        <w:ind w:left="709"/>
        <w:jc w:val="both"/>
        <w:rPr>
          <w:lang w:val="et-EE"/>
        </w:rPr>
      </w:pPr>
      <w:bookmarkStart w:id="4" w:name="_Hlk65151846"/>
      <w:r w:rsidRPr="001C02A2">
        <w:rPr>
          <w:bCs/>
          <w:lang w:val="et-EE"/>
        </w:rPr>
        <w:t xml:space="preserve">Projekti koostamise eesmärgiks on </w:t>
      </w:r>
      <w:r w:rsidR="00FE5E6D">
        <w:rPr>
          <w:lang w:val="et-EE"/>
        </w:rPr>
        <w:t>Palavuse tn 32</w:t>
      </w:r>
      <w:r w:rsidR="00DE2B80" w:rsidRPr="001C02A2">
        <w:rPr>
          <w:lang w:val="et-EE"/>
        </w:rPr>
        <w:t xml:space="preserve">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4"/>
    <w:p w14:paraId="15C7F6A9" w14:textId="77777777" w:rsidR="00CD272B" w:rsidRPr="001C02A2" w:rsidRDefault="00CD272B" w:rsidP="00CD272B">
      <w:pPr>
        <w:rPr>
          <w:lang w:val="et-EE"/>
        </w:rPr>
      </w:pPr>
    </w:p>
    <w:p w14:paraId="334E6C84"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istParagraph"/>
        <w:ind w:left="360"/>
        <w:jc w:val="both"/>
        <w:rPr>
          <w:lang w:val="et-EE"/>
        </w:rPr>
      </w:pPr>
    </w:p>
    <w:p w14:paraId="25EB9FEF" w14:textId="77777777" w:rsidR="0055034B" w:rsidRPr="001C02A2" w:rsidRDefault="00CD272B" w:rsidP="00205559">
      <w:pPr>
        <w:pStyle w:val="ListParagraph"/>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istParagraph"/>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 xml:space="preserve">ja </w:t>
      </w:r>
      <w:r w:rsidR="00F307A0" w:rsidRPr="001C02A2">
        <w:rPr>
          <w:lang w:val="et-EE"/>
        </w:rPr>
        <w:lastRenderedPageBreak/>
        <w:t>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istParagraph"/>
        <w:jc w:val="both"/>
        <w:rPr>
          <w:lang w:val="et-EE"/>
        </w:rPr>
      </w:pPr>
    </w:p>
    <w:p w14:paraId="6DFF60E6" w14:textId="317AA974" w:rsidR="00CD272B" w:rsidRPr="001C02A2" w:rsidRDefault="00D310AF" w:rsidP="00205559">
      <w:pPr>
        <w:pStyle w:val="ListParagraph"/>
        <w:numPr>
          <w:ilvl w:val="1"/>
          <w:numId w:val="1"/>
        </w:numPr>
        <w:ind w:left="709" w:hanging="709"/>
        <w:jc w:val="both"/>
        <w:rPr>
          <w:lang w:val="et-EE"/>
        </w:rPr>
      </w:pPr>
      <w:r w:rsidRPr="001C02A2">
        <w:rPr>
          <w:lang w:val="et-EE"/>
        </w:rPr>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istParagraph"/>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istParagraph"/>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istParagraph"/>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istParagraph"/>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FA635D">
      <w:pPr>
        <w:pStyle w:val="ListParagraph"/>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FA635D">
      <w:pPr>
        <w:jc w:val="both"/>
        <w:rPr>
          <w:lang w:val="et-EE"/>
        </w:rPr>
      </w:pPr>
    </w:p>
    <w:p w14:paraId="3857FBCC" w14:textId="77777777" w:rsidR="00F42A66" w:rsidRPr="00F42A66" w:rsidRDefault="00F42A66" w:rsidP="00FA635D">
      <w:pPr>
        <w:pStyle w:val="ListParagraph"/>
        <w:numPr>
          <w:ilvl w:val="1"/>
          <w:numId w:val="1"/>
        </w:numPr>
        <w:jc w:val="both"/>
        <w:rPr>
          <w:lang w:val="et-EE"/>
        </w:rPr>
      </w:pPr>
      <w:r w:rsidRPr="00F42A66">
        <w:rPr>
          <w:lang w:val="et-EE"/>
        </w:rPr>
        <w:t>Projektlahenduses tuleb arvesse võtta tuleohutusnõudeid ja tuleohutuskujasid.</w:t>
      </w:r>
    </w:p>
    <w:p w14:paraId="4D4D3C39" w14:textId="77777777" w:rsidR="00D70324" w:rsidRPr="001C02A2" w:rsidRDefault="00D70324" w:rsidP="00FA635D">
      <w:pPr>
        <w:pStyle w:val="ListParagraph"/>
        <w:jc w:val="both"/>
        <w:rPr>
          <w:lang w:val="et-EE"/>
        </w:rPr>
      </w:pPr>
    </w:p>
    <w:p w14:paraId="270C2A7B" w14:textId="77777777" w:rsidR="00CD272B" w:rsidRPr="001C02A2" w:rsidRDefault="00CD272B" w:rsidP="00FA635D">
      <w:pPr>
        <w:pStyle w:val="ListParagraph"/>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51912">
      <w:pPr>
        <w:ind w:left="709"/>
        <w:jc w:val="both"/>
        <w:rPr>
          <w:lang w:val="et-EE"/>
        </w:rPr>
      </w:pPr>
    </w:p>
    <w:p w14:paraId="0E6A85A8" w14:textId="77777777" w:rsidR="00CD272B" w:rsidRPr="001C02A2" w:rsidRDefault="00CD272B" w:rsidP="00251912">
      <w:pPr>
        <w:pStyle w:val="ListParagraph"/>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51912">
      <w:pPr>
        <w:jc w:val="both"/>
        <w:rPr>
          <w:lang w:val="et-EE"/>
        </w:rPr>
      </w:pPr>
    </w:p>
    <w:p w14:paraId="13F0797B" w14:textId="2C2475DF" w:rsidR="00251912" w:rsidRDefault="00CD272B" w:rsidP="004B6882">
      <w:pPr>
        <w:pStyle w:val="ListParagraph"/>
        <w:numPr>
          <w:ilvl w:val="1"/>
          <w:numId w:val="1"/>
        </w:numPr>
        <w:ind w:left="709" w:hanging="709"/>
        <w:jc w:val="both"/>
        <w:rPr>
          <w:lang w:val="et-EE"/>
        </w:rPr>
      </w:pPr>
      <w:r w:rsidRPr="00251912">
        <w:rPr>
          <w:lang w:val="et-EE"/>
        </w:rPr>
        <w:t xml:space="preserve">Hoonestusala: </w:t>
      </w:r>
      <w:r w:rsidR="00FA635D" w:rsidRPr="00251912">
        <w:rPr>
          <w:lang w:val="et-EE"/>
        </w:rPr>
        <w:t>Palavuse tn 32</w:t>
      </w:r>
      <w:r w:rsidR="00313028" w:rsidRPr="00251912">
        <w:rPr>
          <w:lang w:val="et-EE"/>
        </w:rPr>
        <w:t xml:space="preserve"> </w:t>
      </w:r>
      <w:r w:rsidRPr="00251912">
        <w:rPr>
          <w:lang w:val="et-EE"/>
        </w:rPr>
        <w:t>krundi piirides</w:t>
      </w:r>
      <w:r w:rsidR="00A84EFF">
        <w:rPr>
          <w:lang w:val="et-EE"/>
        </w:rPr>
        <w:t xml:space="preserve">. </w:t>
      </w:r>
      <w:r w:rsidR="00814FAF">
        <w:rPr>
          <w:lang w:val="et-EE"/>
        </w:rPr>
        <w:t xml:space="preserve">Kuna käesoleva </w:t>
      </w:r>
      <w:r w:rsidR="005064D4">
        <w:rPr>
          <w:lang w:val="et-EE"/>
        </w:rPr>
        <w:t>piirkonnal</w:t>
      </w:r>
      <w:r w:rsidR="00814FAF">
        <w:rPr>
          <w:lang w:val="et-EE"/>
        </w:rPr>
        <w:t xml:space="preserve"> on </w:t>
      </w:r>
      <w:r w:rsidR="005064D4">
        <w:rPr>
          <w:lang w:val="et-EE"/>
        </w:rPr>
        <w:t>juba väljakujunenud eenduv-taanduv hoonestuslaad, siis</w:t>
      </w:r>
      <w:r w:rsidR="005C0C76">
        <w:rPr>
          <w:lang w:val="et-EE"/>
        </w:rPr>
        <w:t xml:space="preserve"> projekteerimise käigus tuleb j</w:t>
      </w:r>
      <w:r w:rsidR="005C0C76" w:rsidRPr="00251912">
        <w:rPr>
          <w:lang w:val="et-EE"/>
        </w:rPr>
        <w:t>uhinduda</w:t>
      </w:r>
      <w:r w:rsidR="007873E3">
        <w:rPr>
          <w:lang w:val="et-EE"/>
        </w:rPr>
        <w:t xml:space="preserve"> esitatud eskiisi </w:t>
      </w:r>
      <w:r w:rsidR="00B77763">
        <w:rPr>
          <w:lang w:val="et-EE"/>
        </w:rPr>
        <w:t>(</w:t>
      </w:r>
      <w:proofErr w:type="spellStart"/>
      <w:r w:rsidR="00B77763">
        <w:rPr>
          <w:lang w:val="et-EE"/>
        </w:rPr>
        <w:t>dok</w:t>
      </w:r>
      <w:r w:rsidR="00750388">
        <w:rPr>
          <w:lang w:val="et-EE"/>
        </w:rPr>
        <w:t>.</w:t>
      </w:r>
      <w:r w:rsidR="00B77763">
        <w:rPr>
          <w:lang w:val="et-EE"/>
        </w:rPr>
        <w:t>registri</w:t>
      </w:r>
      <w:proofErr w:type="spellEnd"/>
      <w:r w:rsidR="00B77763">
        <w:rPr>
          <w:lang w:val="et-EE"/>
        </w:rPr>
        <w:t xml:space="preserve"> kirja n</w:t>
      </w:r>
      <w:r w:rsidR="007873E3">
        <w:rPr>
          <w:lang w:val="et-EE"/>
        </w:rPr>
        <w:t>r 7704)</w:t>
      </w:r>
      <w:r w:rsidR="005C0C76" w:rsidRPr="00251912">
        <w:rPr>
          <w:lang w:val="et-EE"/>
        </w:rPr>
        <w:t xml:space="preserve"> </w:t>
      </w:r>
      <w:r w:rsidR="007873E3">
        <w:rPr>
          <w:lang w:val="et-EE"/>
        </w:rPr>
        <w:t xml:space="preserve">ning </w:t>
      </w:r>
      <w:r w:rsidR="005C0C76">
        <w:rPr>
          <w:lang w:val="et-EE"/>
        </w:rPr>
        <w:t>Palavuse tn 28 ja Palavuse tn 36</w:t>
      </w:r>
      <w:r w:rsidR="005C0C76" w:rsidRPr="00251912">
        <w:rPr>
          <w:lang w:val="et-EE"/>
        </w:rPr>
        <w:t xml:space="preserve"> tänavapoolsetest hoonetest </w:t>
      </w:r>
      <w:r w:rsidR="004B6882">
        <w:rPr>
          <w:lang w:val="et-EE"/>
        </w:rPr>
        <w:t xml:space="preserve">tekkivatest tänavajoontest, </w:t>
      </w:r>
      <w:r w:rsidR="004B6882" w:rsidRPr="004B6882">
        <w:rPr>
          <w:lang w:val="et-EE"/>
        </w:rPr>
        <w:t xml:space="preserve">mis tähendab, et ehitusjoonele </w:t>
      </w:r>
      <w:r w:rsidR="00C9050A">
        <w:rPr>
          <w:lang w:val="et-EE"/>
        </w:rPr>
        <w:t xml:space="preserve">tuleb </w:t>
      </w:r>
      <w:r w:rsidR="004B6882" w:rsidRPr="004B6882">
        <w:rPr>
          <w:lang w:val="et-EE"/>
        </w:rPr>
        <w:t>paigutada vähemalt</w:t>
      </w:r>
      <w:r w:rsidR="005A126E">
        <w:rPr>
          <w:lang w:val="et-EE"/>
        </w:rPr>
        <w:t xml:space="preserve"> üks kavandatavatest hoonetest.</w:t>
      </w:r>
    </w:p>
    <w:p w14:paraId="605FF776" w14:textId="77777777" w:rsidR="00B77763" w:rsidRPr="00B77763" w:rsidRDefault="00B77763" w:rsidP="00B77763">
      <w:pPr>
        <w:jc w:val="both"/>
        <w:rPr>
          <w:lang w:val="et-EE"/>
        </w:rPr>
      </w:pPr>
    </w:p>
    <w:p w14:paraId="3AA0B968" w14:textId="60CAA32C" w:rsidR="00CD272B" w:rsidRPr="001C02A2" w:rsidRDefault="00BD13F3" w:rsidP="00251912">
      <w:pPr>
        <w:pStyle w:val="ListParagraph"/>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51912">
      <w:pPr>
        <w:jc w:val="both"/>
        <w:rPr>
          <w:lang w:val="et-EE"/>
        </w:rPr>
      </w:pPr>
    </w:p>
    <w:p w14:paraId="64F2B6D8" w14:textId="15F82055" w:rsidR="00CD272B" w:rsidRPr="001C02A2" w:rsidRDefault="00937BCF" w:rsidP="00251912">
      <w:pPr>
        <w:pStyle w:val="ListParagraph"/>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51912">
      <w:pPr>
        <w:jc w:val="both"/>
        <w:rPr>
          <w:lang w:val="et-EE"/>
        </w:rPr>
      </w:pPr>
    </w:p>
    <w:p w14:paraId="7298EEC2" w14:textId="77777777" w:rsidR="00CD272B" w:rsidRPr="001C02A2" w:rsidRDefault="00CD272B" w:rsidP="00251912">
      <w:pPr>
        <w:pStyle w:val="ListParagraph"/>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istParagraph"/>
        <w:numPr>
          <w:ilvl w:val="1"/>
          <w:numId w:val="1"/>
        </w:numPr>
        <w:ind w:left="709" w:hanging="709"/>
        <w:jc w:val="both"/>
        <w:rPr>
          <w:lang w:val="et-EE"/>
        </w:rPr>
      </w:pPr>
      <w:r w:rsidRPr="001C02A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istParagraph"/>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istParagraph"/>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istParagraph"/>
        <w:numPr>
          <w:ilvl w:val="1"/>
          <w:numId w:val="1"/>
        </w:numPr>
        <w:ind w:left="709" w:hanging="709"/>
        <w:jc w:val="both"/>
        <w:rPr>
          <w:u w:val="single"/>
          <w:lang w:val="et-EE"/>
        </w:rPr>
      </w:pPr>
      <w:r w:rsidRPr="001C02A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piirde teenindamiseks tuleb kasutada naaberkrundi territooriumi.</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istParagraph"/>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Default="00CD272B" w:rsidP="00205559">
      <w:pPr>
        <w:pStyle w:val="ListParagraph"/>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4ADC7FDE" w14:textId="77777777" w:rsidR="00AA61DB" w:rsidRPr="00AA61DB" w:rsidRDefault="00AA61DB" w:rsidP="00AA61DB">
      <w:pPr>
        <w:jc w:val="both"/>
        <w:rPr>
          <w:lang w:val="et-EE"/>
        </w:rPr>
      </w:pPr>
    </w:p>
    <w:p w14:paraId="6539E5E4" w14:textId="715C1397" w:rsidR="00CD272B" w:rsidRPr="001C02A2" w:rsidRDefault="00CD272B" w:rsidP="00205559">
      <w:pPr>
        <w:pStyle w:val="ListParagraph"/>
        <w:numPr>
          <w:ilvl w:val="1"/>
          <w:numId w:val="1"/>
        </w:numPr>
        <w:ind w:left="709" w:hanging="709"/>
        <w:jc w:val="both"/>
        <w:rPr>
          <w:lang w:val="et-EE"/>
        </w:rPr>
      </w:pPr>
      <w:r w:rsidRPr="001C02A2">
        <w:rPr>
          <w:lang w:val="et-EE"/>
        </w:rPr>
        <w:t xml:space="preserve">Parkimiskohad lahendada </w:t>
      </w:r>
      <w:r w:rsidR="007A3ED3">
        <w:rPr>
          <w:lang w:val="et-EE"/>
        </w:rPr>
        <w:t>Palavuse tn 32</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728833B" w:rsidR="00CD272B" w:rsidRPr="001C02A2" w:rsidRDefault="00CD272B" w:rsidP="00205559">
      <w:pPr>
        <w:pStyle w:val="ListParagraph"/>
        <w:numPr>
          <w:ilvl w:val="1"/>
          <w:numId w:val="1"/>
        </w:numPr>
        <w:ind w:left="709" w:hanging="709"/>
        <w:jc w:val="both"/>
        <w:rPr>
          <w:lang w:val="et-EE"/>
        </w:rPr>
      </w:pPr>
      <w:r w:rsidRPr="001C02A2">
        <w:rPr>
          <w:lang w:val="et-EE"/>
        </w:rPr>
        <w:t xml:space="preserve">Lubatud transpordi juurdepääs: </w:t>
      </w:r>
      <w:r w:rsidR="00E61D4F">
        <w:rPr>
          <w:lang w:val="et-EE"/>
        </w:rPr>
        <w:t>olemasolev</w:t>
      </w:r>
      <w:r w:rsidRPr="001C02A2">
        <w:rPr>
          <w:lang w:val="et-EE"/>
        </w:rPr>
        <w:t>.</w:t>
      </w:r>
      <w:r w:rsidR="00E61D4F">
        <w:rPr>
          <w:lang w:val="et-EE"/>
        </w:rPr>
        <w:t xml:space="preserve"> </w:t>
      </w:r>
      <w:r w:rsidRPr="001C02A2">
        <w:rPr>
          <w:lang w:val="et-EE"/>
        </w:rPr>
        <w:t>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istParagraph"/>
        <w:numPr>
          <w:ilvl w:val="1"/>
          <w:numId w:val="1"/>
        </w:numPr>
        <w:ind w:left="709" w:hanging="709"/>
        <w:jc w:val="both"/>
        <w:rPr>
          <w:lang w:val="et-EE"/>
        </w:rPr>
      </w:pPr>
      <w:proofErr w:type="spellStart"/>
      <w:r w:rsidRPr="001C02A2">
        <w:rPr>
          <w:lang w:val="et-EE"/>
        </w:rPr>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istParagraph"/>
        <w:jc w:val="both"/>
        <w:rPr>
          <w:lang w:val="et-EE"/>
        </w:rPr>
      </w:pPr>
    </w:p>
    <w:p w14:paraId="1358124F" w14:textId="49C38BD9" w:rsidR="004B6E81" w:rsidRPr="001C02A2" w:rsidRDefault="0094002D" w:rsidP="00205559">
      <w:pPr>
        <w:pStyle w:val="ListParagraph"/>
        <w:numPr>
          <w:ilvl w:val="1"/>
          <w:numId w:val="1"/>
        </w:numPr>
        <w:shd w:val="clear" w:color="auto" w:fill="FFFFFF"/>
        <w:spacing w:after="120"/>
        <w:ind w:left="709" w:hanging="709"/>
        <w:jc w:val="both"/>
        <w:rPr>
          <w:lang w:val="et-EE"/>
        </w:rPr>
      </w:pPr>
      <w:r w:rsidRPr="001C02A2">
        <w:rPr>
          <w:u w:val="single"/>
          <w:lang w:val="et-EE"/>
        </w:rPr>
        <w:lastRenderedPageBreak/>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istParagraph"/>
        <w:jc w:val="both"/>
        <w:rPr>
          <w:lang w:val="et-EE"/>
        </w:rPr>
      </w:pPr>
    </w:p>
    <w:p w14:paraId="4825B893" w14:textId="1B9EED4C" w:rsidR="00DC2E9A" w:rsidRPr="001C02A2" w:rsidRDefault="00AA61DB" w:rsidP="00205559">
      <w:pPr>
        <w:shd w:val="clear" w:color="auto" w:fill="FFFFFF"/>
        <w:spacing w:after="120"/>
        <w:ind w:left="709" w:hanging="709"/>
        <w:jc w:val="both"/>
        <w:rPr>
          <w:lang w:val="et-EE"/>
        </w:rPr>
      </w:pPr>
      <w:r>
        <w:rPr>
          <w:lang w:val="et-EE"/>
        </w:rPr>
        <w:t>6.29</w:t>
      </w:r>
      <w:r w:rsidR="0094002D"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2E1EC6A1" w:rsidR="00E801EA" w:rsidRDefault="00DC2E9A" w:rsidP="00205559">
      <w:pPr>
        <w:jc w:val="both"/>
        <w:rPr>
          <w:bCs/>
          <w:lang w:val="et-EE"/>
        </w:rPr>
      </w:pPr>
      <w:r w:rsidRPr="001C02A2">
        <w:rPr>
          <w:lang w:val="et-EE"/>
        </w:rPr>
        <w:t>6</w:t>
      </w:r>
      <w:r w:rsidR="000F17A3" w:rsidRPr="001C02A2">
        <w:rPr>
          <w:lang w:val="et-EE"/>
        </w:rPr>
        <w:t>.</w:t>
      </w:r>
      <w:r w:rsidR="00AA61DB">
        <w:rPr>
          <w:lang w:val="et-EE"/>
        </w:rPr>
        <w:t>29</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086D0EC9" w14:textId="77777777" w:rsidR="004A01CB" w:rsidRPr="001C02A2" w:rsidRDefault="004A01CB" w:rsidP="00205559">
      <w:pPr>
        <w:jc w:val="both"/>
        <w:rPr>
          <w:bCs/>
          <w:lang w:val="et-EE"/>
        </w:rPr>
      </w:pPr>
    </w:p>
    <w:p w14:paraId="3E9CC0A8" w14:textId="4A24A1D3" w:rsidR="00C12A74" w:rsidRDefault="00AA61DB" w:rsidP="00205559">
      <w:pPr>
        <w:ind w:left="709" w:hanging="709"/>
        <w:jc w:val="both"/>
        <w:rPr>
          <w:lang w:val="et-EE"/>
        </w:rPr>
      </w:pPr>
      <w:r>
        <w:rPr>
          <w:lang w:val="et-EE"/>
        </w:rPr>
        <w:t>6.29</w:t>
      </w:r>
      <w:r w:rsidR="00DC2E9A"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5ADCDAEF" w14:textId="77777777" w:rsidR="004A01CB" w:rsidRPr="001C02A2" w:rsidRDefault="004A01CB" w:rsidP="00205559">
      <w:pPr>
        <w:ind w:left="709" w:hanging="709"/>
        <w:jc w:val="both"/>
        <w:rPr>
          <w:lang w:val="et-EE"/>
        </w:rPr>
      </w:pPr>
    </w:p>
    <w:p w14:paraId="7AF551E3" w14:textId="2CF69E8C" w:rsidR="00EF67FA" w:rsidRDefault="00AA61DB" w:rsidP="00205559">
      <w:pPr>
        <w:ind w:left="709" w:hanging="709"/>
        <w:jc w:val="both"/>
        <w:rPr>
          <w:bCs/>
          <w:lang w:val="et-EE"/>
        </w:rPr>
      </w:pPr>
      <w:r>
        <w:rPr>
          <w:lang w:val="et-EE"/>
        </w:rPr>
        <w:t>6.29</w:t>
      </w:r>
      <w:r w:rsidR="000F17A3"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65C7F035" w14:textId="77777777" w:rsidR="004A01CB" w:rsidRPr="001C02A2" w:rsidRDefault="004A01CB" w:rsidP="00205559">
      <w:pPr>
        <w:ind w:left="709" w:hanging="709"/>
        <w:jc w:val="both"/>
        <w:rPr>
          <w:bCs/>
          <w:lang w:val="et-EE"/>
        </w:rPr>
      </w:pPr>
    </w:p>
    <w:p w14:paraId="531C8A53" w14:textId="2806D15B" w:rsidR="00CD272B" w:rsidRPr="001C02A2" w:rsidRDefault="00AA61DB" w:rsidP="00205559">
      <w:pPr>
        <w:ind w:left="709" w:hanging="709"/>
        <w:jc w:val="both"/>
        <w:rPr>
          <w:rFonts w:eastAsiaTheme="majorEastAsia"/>
          <w:lang w:val="et-EE"/>
        </w:rPr>
      </w:pPr>
      <w:r>
        <w:rPr>
          <w:lang w:val="et-EE"/>
        </w:rPr>
        <w:t>6.29</w:t>
      </w:r>
      <w:r w:rsidR="00DC2E9A"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2C9F9FC3" w:rsidR="00CD272B" w:rsidRPr="001C02A2" w:rsidRDefault="00CD272B" w:rsidP="00205559">
      <w:pPr>
        <w:pStyle w:val="ListParagraph"/>
        <w:numPr>
          <w:ilvl w:val="1"/>
          <w:numId w:val="1"/>
        </w:numPr>
        <w:ind w:left="709" w:hanging="709"/>
        <w:jc w:val="both"/>
        <w:rPr>
          <w:lang w:val="et-EE"/>
        </w:rPr>
      </w:pPr>
      <w:r w:rsidRPr="001C02A2">
        <w:rPr>
          <w:bCs/>
          <w:lang w:val="et-EE"/>
        </w:rPr>
        <w:t>Käesolevad projekteerimistingimused on kehtivad kuni</w:t>
      </w:r>
      <w:r w:rsidR="00365E48">
        <w:rPr>
          <w:bCs/>
          <w:lang w:val="et-EE"/>
        </w:rPr>
        <w:t xml:space="preserve"> 27</w:t>
      </w:r>
      <w:r w:rsidR="005B4972" w:rsidRPr="001C02A2">
        <w:rPr>
          <w:bCs/>
          <w:lang w:val="et-EE"/>
        </w:rPr>
        <w:t>.</w:t>
      </w:r>
      <w:r w:rsidR="00B12821">
        <w:rPr>
          <w:bCs/>
          <w:lang w:val="et-EE"/>
        </w:rPr>
        <w:t>10</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77777777" w:rsidR="00C205C5" w:rsidRDefault="00C205C5" w:rsidP="00CD272B">
      <w:pPr>
        <w:rPr>
          <w:lang w:val="et-EE"/>
        </w:rPr>
      </w:pPr>
    </w:p>
    <w:p w14:paraId="493884A2" w14:textId="77777777" w:rsidR="00C205C5" w:rsidRDefault="00C205C5" w:rsidP="00CD272B">
      <w:pPr>
        <w:rPr>
          <w:lang w:val="et-EE"/>
        </w:rPr>
      </w:pPr>
    </w:p>
    <w:p w14:paraId="184529C0" w14:textId="77777777" w:rsidR="00C205C5" w:rsidRDefault="00C205C5" w:rsidP="00CD272B">
      <w:pPr>
        <w:rPr>
          <w:lang w:val="et-EE"/>
        </w:rPr>
      </w:pPr>
    </w:p>
    <w:p w14:paraId="54B1B41F" w14:textId="77777777" w:rsidR="00C205C5" w:rsidRPr="001C02A2" w:rsidRDefault="00C205C5" w:rsidP="00CD272B">
      <w:pPr>
        <w:rPr>
          <w:lang w:val="et-EE"/>
        </w:rPr>
      </w:pPr>
    </w:p>
    <w:p w14:paraId="3E48E1FB" w14:textId="2D011F29" w:rsidR="000B679E" w:rsidRDefault="00F81A4F" w:rsidP="00CD272B">
      <w:pPr>
        <w:rPr>
          <w:lang w:val="et-EE"/>
        </w:rPr>
      </w:pPr>
      <w:r>
        <w:rPr>
          <w:lang w:val="et-EE"/>
        </w:rPr>
        <w:t>Ants Liimets</w:t>
      </w:r>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76200DBB" w14:textId="77777777" w:rsidR="00C205C5" w:rsidRPr="001C02A2" w:rsidRDefault="00C205C5" w:rsidP="00CD272B">
      <w:pPr>
        <w:rPr>
          <w:lang w:val="et-EE"/>
        </w:rPr>
      </w:pP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07458"/>
    <w:rsid w:val="00011172"/>
    <w:rsid w:val="0001408F"/>
    <w:rsid w:val="000144AF"/>
    <w:rsid w:val="00016653"/>
    <w:rsid w:val="00016A0C"/>
    <w:rsid w:val="0002140C"/>
    <w:rsid w:val="00022718"/>
    <w:rsid w:val="00034E38"/>
    <w:rsid w:val="00040038"/>
    <w:rsid w:val="00042925"/>
    <w:rsid w:val="00063DD1"/>
    <w:rsid w:val="00071591"/>
    <w:rsid w:val="00075D28"/>
    <w:rsid w:val="000763D6"/>
    <w:rsid w:val="00080AEE"/>
    <w:rsid w:val="000820F3"/>
    <w:rsid w:val="000976FE"/>
    <w:rsid w:val="000A0742"/>
    <w:rsid w:val="000A30FC"/>
    <w:rsid w:val="000B24D0"/>
    <w:rsid w:val="000B274E"/>
    <w:rsid w:val="000B3089"/>
    <w:rsid w:val="000B5B42"/>
    <w:rsid w:val="000B679E"/>
    <w:rsid w:val="000D0CA2"/>
    <w:rsid w:val="000D1144"/>
    <w:rsid w:val="000D4BFA"/>
    <w:rsid w:val="000D6442"/>
    <w:rsid w:val="000E4C18"/>
    <w:rsid w:val="000E6F48"/>
    <w:rsid w:val="000E6FE4"/>
    <w:rsid w:val="000E72F6"/>
    <w:rsid w:val="000F17A3"/>
    <w:rsid w:val="000F3F4E"/>
    <w:rsid w:val="001146C2"/>
    <w:rsid w:val="00115830"/>
    <w:rsid w:val="0012749B"/>
    <w:rsid w:val="00127ADA"/>
    <w:rsid w:val="001347F5"/>
    <w:rsid w:val="00136144"/>
    <w:rsid w:val="001415B5"/>
    <w:rsid w:val="001447D7"/>
    <w:rsid w:val="001450F4"/>
    <w:rsid w:val="00154684"/>
    <w:rsid w:val="00165800"/>
    <w:rsid w:val="0016707D"/>
    <w:rsid w:val="00176111"/>
    <w:rsid w:val="00180CFB"/>
    <w:rsid w:val="0018747D"/>
    <w:rsid w:val="00187F24"/>
    <w:rsid w:val="001975FA"/>
    <w:rsid w:val="001A028A"/>
    <w:rsid w:val="001A1CB6"/>
    <w:rsid w:val="001A4C2F"/>
    <w:rsid w:val="001A73AF"/>
    <w:rsid w:val="001B2B32"/>
    <w:rsid w:val="001B6C22"/>
    <w:rsid w:val="001C02A2"/>
    <w:rsid w:val="001C6F1A"/>
    <w:rsid w:val="001C730E"/>
    <w:rsid w:val="001D4A6A"/>
    <w:rsid w:val="001E0176"/>
    <w:rsid w:val="001E1608"/>
    <w:rsid w:val="001E4C20"/>
    <w:rsid w:val="001E55AC"/>
    <w:rsid w:val="001E62A2"/>
    <w:rsid w:val="001E6D04"/>
    <w:rsid w:val="001F30C5"/>
    <w:rsid w:val="001F4F38"/>
    <w:rsid w:val="002011EE"/>
    <w:rsid w:val="002021AB"/>
    <w:rsid w:val="00203933"/>
    <w:rsid w:val="00205559"/>
    <w:rsid w:val="00207F63"/>
    <w:rsid w:val="00213C43"/>
    <w:rsid w:val="00215A5C"/>
    <w:rsid w:val="00215A9D"/>
    <w:rsid w:val="0021702C"/>
    <w:rsid w:val="002204B6"/>
    <w:rsid w:val="00220A38"/>
    <w:rsid w:val="00223EFB"/>
    <w:rsid w:val="0022723E"/>
    <w:rsid w:val="0023392C"/>
    <w:rsid w:val="00234807"/>
    <w:rsid w:val="00236994"/>
    <w:rsid w:val="00244C58"/>
    <w:rsid w:val="0024626A"/>
    <w:rsid w:val="00246489"/>
    <w:rsid w:val="00246B72"/>
    <w:rsid w:val="00251912"/>
    <w:rsid w:val="00255871"/>
    <w:rsid w:val="0026540B"/>
    <w:rsid w:val="002716F4"/>
    <w:rsid w:val="00280162"/>
    <w:rsid w:val="00284D5B"/>
    <w:rsid w:val="002920F7"/>
    <w:rsid w:val="002A62AE"/>
    <w:rsid w:val="002B5BED"/>
    <w:rsid w:val="002C082B"/>
    <w:rsid w:val="002C5582"/>
    <w:rsid w:val="002D723A"/>
    <w:rsid w:val="002E3F0B"/>
    <w:rsid w:val="002E4D0C"/>
    <w:rsid w:val="002F3DAF"/>
    <w:rsid w:val="002F610E"/>
    <w:rsid w:val="00301D21"/>
    <w:rsid w:val="003039B2"/>
    <w:rsid w:val="00311052"/>
    <w:rsid w:val="00313028"/>
    <w:rsid w:val="0031573E"/>
    <w:rsid w:val="00316B34"/>
    <w:rsid w:val="003303A5"/>
    <w:rsid w:val="003333D4"/>
    <w:rsid w:val="00333DB7"/>
    <w:rsid w:val="003537E0"/>
    <w:rsid w:val="00355CD1"/>
    <w:rsid w:val="0036268A"/>
    <w:rsid w:val="00364DF1"/>
    <w:rsid w:val="00365E48"/>
    <w:rsid w:val="003764F9"/>
    <w:rsid w:val="00380968"/>
    <w:rsid w:val="00380E3E"/>
    <w:rsid w:val="0039025A"/>
    <w:rsid w:val="00390DC5"/>
    <w:rsid w:val="003B0BED"/>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267DB"/>
    <w:rsid w:val="0043558F"/>
    <w:rsid w:val="00440C1E"/>
    <w:rsid w:val="00441E78"/>
    <w:rsid w:val="00447870"/>
    <w:rsid w:val="00457B60"/>
    <w:rsid w:val="00465974"/>
    <w:rsid w:val="00467C93"/>
    <w:rsid w:val="00481DF3"/>
    <w:rsid w:val="004853EC"/>
    <w:rsid w:val="0049009A"/>
    <w:rsid w:val="004A01CB"/>
    <w:rsid w:val="004A1692"/>
    <w:rsid w:val="004A291D"/>
    <w:rsid w:val="004A4F3B"/>
    <w:rsid w:val="004B3E30"/>
    <w:rsid w:val="004B6882"/>
    <w:rsid w:val="004B6E81"/>
    <w:rsid w:val="004C4C93"/>
    <w:rsid w:val="004C504E"/>
    <w:rsid w:val="004D26FA"/>
    <w:rsid w:val="004D7406"/>
    <w:rsid w:val="004E4825"/>
    <w:rsid w:val="00504A2D"/>
    <w:rsid w:val="005064D4"/>
    <w:rsid w:val="00512A10"/>
    <w:rsid w:val="0051771E"/>
    <w:rsid w:val="00523C28"/>
    <w:rsid w:val="00537F19"/>
    <w:rsid w:val="005448DB"/>
    <w:rsid w:val="0055034B"/>
    <w:rsid w:val="005503B9"/>
    <w:rsid w:val="0055455E"/>
    <w:rsid w:val="00563113"/>
    <w:rsid w:val="00565492"/>
    <w:rsid w:val="00577EF9"/>
    <w:rsid w:val="00580FBB"/>
    <w:rsid w:val="005847DF"/>
    <w:rsid w:val="00585ED5"/>
    <w:rsid w:val="00591345"/>
    <w:rsid w:val="00592415"/>
    <w:rsid w:val="005A126E"/>
    <w:rsid w:val="005A23BE"/>
    <w:rsid w:val="005A27C2"/>
    <w:rsid w:val="005A2964"/>
    <w:rsid w:val="005B1E81"/>
    <w:rsid w:val="005B4972"/>
    <w:rsid w:val="005B6772"/>
    <w:rsid w:val="005C0858"/>
    <w:rsid w:val="005C0C76"/>
    <w:rsid w:val="005C278D"/>
    <w:rsid w:val="005C34BB"/>
    <w:rsid w:val="005C60CE"/>
    <w:rsid w:val="005D080E"/>
    <w:rsid w:val="005D10F0"/>
    <w:rsid w:val="005D1441"/>
    <w:rsid w:val="005D2AA8"/>
    <w:rsid w:val="005D2D2F"/>
    <w:rsid w:val="005D675D"/>
    <w:rsid w:val="005D73FE"/>
    <w:rsid w:val="005E14C5"/>
    <w:rsid w:val="005E3863"/>
    <w:rsid w:val="005E75D0"/>
    <w:rsid w:val="005F0AD6"/>
    <w:rsid w:val="005F1088"/>
    <w:rsid w:val="005F2627"/>
    <w:rsid w:val="005F2DB8"/>
    <w:rsid w:val="00621CB5"/>
    <w:rsid w:val="00621FF7"/>
    <w:rsid w:val="006316F3"/>
    <w:rsid w:val="006348BF"/>
    <w:rsid w:val="00644F28"/>
    <w:rsid w:val="0064566A"/>
    <w:rsid w:val="00646D54"/>
    <w:rsid w:val="0065135C"/>
    <w:rsid w:val="00652005"/>
    <w:rsid w:val="00653FD1"/>
    <w:rsid w:val="00655ECF"/>
    <w:rsid w:val="00661044"/>
    <w:rsid w:val="00673AD7"/>
    <w:rsid w:val="00677F82"/>
    <w:rsid w:val="006813EE"/>
    <w:rsid w:val="00686AF1"/>
    <w:rsid w:val="006871A6"/>
    <w:rsid w:val="00687788"/>
    <w:rsid w:val="006932DD"/>
    <w:rsid w:val="00693AF2"/>
    <w:rsid w:val="006A17D2"/>
    <w:rsid w:val="006A4713"/>
    <w:rsid w:val="006A4AFA"/>
    <w:rsid w:val="006A5A50"/>
    <w:rsid w:val="006A615D"/>
    <w:rsid w:val="006A73BF"/>
    <w:rsid w:val="006B002F"/>
    <w:rsid w:val="006B321B"/>
    <w:rsid w:val="006C1C49"/>
    <w:rsid w:val="006C5D94"/>
    <w:rsid w:val="006D060A"/>
    <w:rsid w:val="006D1285"/>
    <w:rsid w:val="006D41AD"/>
    <w:rsid w:val="006D447D"/>
    <w:rsid w:val="006D5A3A"/>
    <w:rsid w:val="006E6E48"/>
    <w:rsid w:val="006F01A3"/>
    <w:rsid w:val="006F7D7A"/>
    <w:rsid w:val="007056DF"/>
    <w:rsid w:val="007063FA"/>
    <w:rsid w:val="00715F09"/>
    <w:rsid w:val="00722C1B"/>
    <w:rsid w:val="007308BA"/>
    <w:rsid w:val="00732B28"/>
    <w:rsid w:val="00740DE1"/>
    <w:rsid w:val="00744A16"/>
    <w:rsid w:val="00745B04"/>
    <w:rsid w:val="007468F5"/>
    <w:rsid w:val="007474AA"/>
    <w:rsid w:val="00750388"/>
    <w:rsid w:val="00756A05"/>
    <w:rsid w:val="00762A13"/>
    <w:rsid w:val="007671E0"/>
    <w:rsid w:val="007675A4"/>
    <w:rsid w:val="00771F6B"/>
    <w:rsid w:val="00772E66"/>
    <w:rsid w:val="00777C8B"/>
    <w:rsid w:val="0078447A"/>
    <w:rsid w:val="007873E3"/>
    <w:rsid w:val="007910EA"/>
    <w:rsid w:val="00795EC0"/>
    <w:rsid w:val="007A048A"/>
    <w:rsid w:val="007A3ED3"/>
    <w:rsid w:val="007A3F73"/>
    <w:rsid w:val="007B2D9E"/>
    <w:rsid w:val="007B4657"/>
    <w:rsid w:val="007C063D"/>
    <w:rsid w:val="007C0C8E"/>
    <w:rsid w:val="007C1F25"/>
    <w:rsid w:val="007C6D6D"/>
    <w:rsid w:val="007C77D6"/>
    <w:rsid w:val="007D28D9"/>
    <w:rsid w:val="007D36FA"/>
    <w:rsid w:val="007F221D"/>
    <w:rsid w:val="007F7855"/>
    <w:rsid w:val="0080003D"/>
    <w:rsid w:val="00805A0D"/>
    <w:rsid w:val="00806D37"/>
    <w:rsid w:val="00813B03"/>
    <w:rsid w:val="00814FAF"/>
    <w:rsid w:val="008155E3"/>
    <w:rsid w:val="008171F6"/>
    <w:rsid w:val="008177F6"/>
    <w:rsid w:val="00817EF6"/>
    <w:rsid w:val="008226A2"/>
    <w:rsid w:val="008248FA"/>
    <w:rsid w:val="00826452"/>
    <w:rsid w:val="00826EEA"/>
    <w:rsid w:val="00832298"/>
    <w:rsid w:val="00852553"/>
    <w:rsid w:val="008556B9"/>
    <w:rsid w:val="0086097A"/>
    <w:rsid w:val="00861544"/>
    <w:rsid w:val="0087563D"/>
    <w:rsid w:val="0088333D"/>
    <w:rsid w:val="0088340F"/>
    <w:rsid w:val="00893171"/>
    <w:rsid w:val="00894835"/>
    <w:rsid w:val="008A06D1"/>
    <w:rsid w:val="008A1C1C"/>
    <w:rsid w:val="008A64B2"/>
    <w:rsid w:val="008B221E"/>
    <w:rsid w:val="008C0D98"/>
    <w:rsid w:val="008D3A21"/>
    <w:rsid w:val="008D4F65"/>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6220F"/>
    <w:rsid w:val="0096339C"/>
    <w:rsid w:val="0096378F"/>
    <w:rsid w:val="00963EFF"/>
    <w:rsid w:val="00965F92"/>
    <w:rsid w:val="0097003C"/>
    <w:rsid w:val="00972165"/>
    <w:rsid w:val="009765D2"/>
    <w:rsid w:val="009800C7"/>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F7C43"/>
    <w:rsid w:val="00A04603"/>
    <w:rsid w:val="00A159ED"/>
    <w:rsid w:val="00A20249"/>
    <w:rsid w:val="00A2173C"/>
    <w:rsid w:val="00A23A2A"/>
    <w:rsid w:val="00A321AF"/>
    <w:rsid w:val="00A34D8B"/>
    <w:rsid w:val="00A35C1D"/>
    <w:rsid w:val="00A37E6C"/>
    <w:rsid w:val="00A42FBB"/>
    <w:rsid w:val="00A519B3"/>
    <w:rsid w:val="00A54C0A"/>
    <w:rsid w:val="00A6134C"/>
    <w:rsid w:val="00A67089"/>
    <w:rsid w:val="00A67827"/>
    <w:rsid w:val="00A70D4F"/>
    <w:rsid w:val="00A71A87"/>
    <w:rsid w:val="00A772AE"/>
    <w:rsid w:val="00A83939"/>
    <w:rsid w:val="00A84EFF"/>
    <w:rsid w:val="00A91CC9"/>
    <w:rsid w:val="00A92702"/>
    <w:rsid w:val="00A9507A"/>
    <w:rsid w:val="00AA4BFD"/>
    <w:rsid w:val="00AA61DB"/>
    <w:rsid w:val="00AB5538"/>
    <w:rsid w:val="00AB6F05"/>
    <w:rsid w:val="00AC1E18"/>
    <w:rsid w:val="00AC3251"/>
    <w:rsid w:val="00AE0A18"/>
    <w:rsid w:val="00AE375C"/>
    <w:rsid w:val="00AE4D53"/>
    <w:rsid w:val="00AE55B8"/>
    <w:rsid w:val="00AE5E9A"/>
    <w:rsid w:val="00AF65E5"/>
    <w:rsid w:val="00AF75BC"/>
    <w:rsid w:val="00B01EBD"/>
    <w:rsid w:val="00B075F5"/>
    <w:rsid w:val="00B12821"/>
    <w:rsid w:val="00B13172"/>
    <w:rsid w:val="00B16352"/>
    <w:rsid w:val="00B164B3"/>
    <w:rsid w:val="00B17ABF"/>
    <w:rsid w:val="00B2225F"/>
    <w:rsid w:val="00B34396"/>
    <w:rsid w:val="00B4004A"/>
    <w:rsid w:val="00B4094B"/>
    <w:rsid w:val="00B441A3"/>
    <w:rsid w:val="00B47173"/>
    <w:rsid w:val="00B50333"/>
    <w:rsid w:val="00B51B26"/>
    <w:rsid w:val="00B5299C"/>
    <w:rsid w:val="00B571DB"/>
    <w:rsid w:val="00B6518F"/>
    <w:rsid w:val="00B75A3B"/>
    <w:rsid w:val="00B75E76"/>
    <w:rsid w:val="00B77763"/>
    <w:rsid w:val="00B8074F"/>
    <w:rsid w:val="00B829D8"/>
    <w:rsid w:val="00B8387D"/>
    <w:rsid w:val="00B85CD2"/>
    <w:rsid w:val="00B944C9"/>
    <w:rsid w:val="00B954BC"/>
    <w:rsid w:val="00B959EE"/>
    <w:rsid w:val="00B95E2C"/>
    <w:rsid w:val="00BA1A93"/>
    <w:rsid w:val="00BB33C6"/>
    <w:rsid w:val="00BD0573"/>
    <w:rsid w:val="00BD13F3"/>
    <w:rsid w:val="00BD3E60"/>
    <w:rsid w:val="00BE11A8"/>
    <w:rsid w:val="00BE1611"/>
    <w:rsid w:val="00BE1B43"/>
    <w:rsid w:val="00BE212D"/>
    <w:rsid w:val="00BE537A"/>
    <w:rsid w:val="00BF0053"/>
    <w:rsid w:val="00BF3DDA"/>
    <w:rsid w:val="00BF49CF"/>
    <w:rsid w:val="00BF6C74"/>
    <w:rsid w:val="00C01C8F"/>
    <w:rsid w:val="00C037F2"/>
    <w:rsid w:val="00C04DF8"/>
    <w:rsid w:val="00C12A74"/>
    <w:rsid w:val="00C16865"/>
    <w:rsid w:val="00C205C5"/>
    <w:rsid w:val="00C2115A"/>
    <w:rsid w:val="00C213D4"/>
    <w:rsid w:val="00C370C3"/>
    <w:rsid w:val="00C41A22"/>
    <w:rsid w:val="00C42035"/>
    <w:rsid w:val="00C65A2C"/>
    <w:rsid w:val="00C65A86"/>
    <w:rsid w:val="00C66D97"/>
    <w:rsid w:val="00C71CA5"/>
    <w:rsid w:val="00C755F4"/>
    <w:rsid w:val="00C802D9"/>
    <w:rsid w:val="00C84B6A"/>
    <w:rsid w:val="00C850AE"/>
    <w:rsid w:val="00C9050A"/>
    <w:rsid w:val="00C911FA"/>
    <w:rsid w:val="00C931E7"/>
    <w:rsid w:val="00C97514"/>
    <w:rsid w:val="00CA42C1"/>
    <w:rsid w:val="00CA6343"/>
    <w:rsid w:val="00CB76D5"/>
    <w:rsid w:val="00CC0002"/>
    <w:rsid w:val="00CC5748"/>
    <w:rsid w:val="00CC7138"/>
    <w:rsid w:val="00CD272B"/>
    <w:rsid w:val="00CE389F"/>
    <w:rsid w:val="00CE4C79"/>
    <w:rsid w:val="00CE7AD5"/>
    <w:rsid w:val="00CF1F7D"/>
    <w:rsid w:val="00D0228B"/>
    <w:rsid w:val="00D050C1"/>
    <w:rsid w:val="00D05EBD"/>
    <w:rsid w:val="00D06B3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A555E"/>
    <w:rsid w:val="00DB038B"/>
    <w:rsid w:val="00DB0415"/>
    <w:rsid w:val="00DB2441"/>
    <w:rsid w:val="00DC2E9A"/>
    <w:rsid w:val="00DC5DB4"/>
    <w:rsid w:val="00DC772C"/>
    <w:rsid w:val="00DD2EF7"/>
    <w:rsid w:val="00DD39C1"/>
    <w:rsid w:val="00DD55A4"/>
    <w:rsid w:val="00DD5946"/>
    <w:rsid w:val="00DE1AF3"/>
    <w:rsid w:val="00DE2B80"/>
    <w:rsid w:val="00DE4F3A"/>
    <w:rsid w:val="00DF5521"/>
    <w:rsid w:val="00DF5FB7"/>
    <w:rsid w:val="00E03B25"/>
    <w:rsid w:val="00E0474C"/>
    <w:rsid w:val="00E07708"/>
    <w:rsid w:val="00E07A02"/>
    <w:rsid w:val="00E07F68"/>
    <w:rsid w:val="00E21594"/>
    <w:rsid w:val="00E237BE"/>
    <w:rsid w:val="00E258B8"/>
    <w:rsid w:val="00E25B6A"/>
    <w:rsid w:val="00E26D78"/>
    <w:rsid w:val="00E32BDB"/>
    <w:rsid w:val="00E335C6"/>
    <w:rsid w:val="00E40348"/>
    <w:rsid w:val="00E56B54"/>
    <w:rsid w:val="00E579B6"/>
    <w:rsid w:val="00E61D4F"/>
    <w:rsid w:val="00E676CB"/>
    <w:rsid w:val="00E71639"/>
    <w:rsid w:val="00E738EA"/>
    <w:rsid w:val="00E7684A"/>
    <w:rsid w:val="00E801EA"/>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2A0"/>
    <w:rsid w:val="00F13DDE"/>
    <w:rsid w:val="00F307A0"/>
    <w:rsid w:val="00F3194B"/>
    <w:rsid w:val="00F34674"/>
    <w:rsid w:val="00F3716C"/>
    <w:rsid w:val="00F37C1F"/>
    <w:rsid w:val="00F41C42"/>
    <w:rsid w:val="00F42A66"/>
    <w:rsid w:val="00F52A05"/>
    <w:rsid w:val="00F53803"/>
    <w:rsid w:val="00F547A6"/>
    <w:rsid w:val="00F57567"/>
    <w:rsid w:val="00F60502"/>
    <w:rsid w:val="00F60A35"/>
    <w:rsid w:val="00F66C3F"/>
    <w:rsid w:val="00F70BE8"/>
    <w:rsid w:val="00F7371F"/>
    <w:rsid w:val="00F748C0"/>
    <w:rsid w:val="00F77C32"/>
    <w:rsid w:val="00F81A4F"/>
    <w:rsid w:val="00F82D09"/>
    <w:rsid w:val="00F834CB"/>
    <w:rsid w:val="00F8451A"/>
    <w:rsid w:val="00F85935"/>
    <w:rsid w:val="00F85B3B"/>
    <w:rsid w:val="00F85C4B"/>
    <w:rsid w:val="00F86184"/>
    <w:rsid w:val="00F86793"/>
    <w:rsid w:val="00F907B5"/>
    <w:rsid w:val="00F945FB"/>
    <w:rsid w:val="00F94B5E"/>
    <w:rsid w:val="00F950F5"/>
    <w:rsid w:val="00FA635D"/>
    <w:rsid w:val="00FB6EC6"/>
    <w:rsid w:val="00FC2368"/>
    <w:rsid w:val="00FC2F33"/>
    <w:rsid w:val="00FD46D5"/>
    <w:rsid w:val="00FD50EE"/>
    <w:rsid w:val="00FE34F4"/>
    <w:rsid w:val="00FE572F"/>
    <w:rsid w:val="00FE5E6D"/>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280162"/>
    <w:rPr>
      <w:sz w:val="16"/>
      <w:szCs w:val="16"/>
    </w:rPr>
  </w:style>
  <w:style w:type="paragraph" w:styleId="CommentText">
    <w:name w:val="annotation text"/>
    <w:basedOn w:val="Normal"/>
    <w:link w:val="CommentTextChar"/>
    <w:uiPriority w:val="99"/>
    <w:semiHidden/>
    <w:unhideWhenUsed/>
    <w:rsid w:val="00280162"/>
    <w:rPr>
      <w:sz w:val="20"/>
      <w:szCs w:val="20"/>
    </w:rPr>
  </w:style>
  <w:style w:type="character" w:customStyle="1" w:styleId="CommentTextChar">
    <w:name w:val="Comment Text Char"/>
    <w:basedOn w:val="DefaultParagraphFont"/>
    <w:link w:val="CommentText"/>
    <w:uiPriority w:val="99"/>
    <w:semiHidden/>
    <w:rsid w:val="002801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80162"/>
    <w:rPr>
      <w:b/>
      <w:bCs/>
    </w:rPr>
  </w:style>
  <w:style w:type="character" w:customStyle="1" w:styleId="CommentSubjectChar">
    <w:name w:val="Comment Subject Char"/>
    <w:basedOn w:val="CommentTextChar"/>
    <w:link w:val="CommentSubject"/>
    <w:uiPriority w:val="99"/>
    <w:semiHidden/>
    <w:rsid w:val="00280162"/>
    <w:rPr>
      <w:rFonts w:ascii="Times New Roman" w:eastAsia="Times New Roman" w:hAnsi="Times New Roman" w:cs="Times New Roman"/>
      <w:b/>
      <w:bCs/>
      <w:sz w:val="20"/>
      <w:szCs w:val="20"/>
      <w:lang w:val="en-GB"/>
    </w:rPr>
  </w:style>
  <w:style w:type="character" w:styleId="Hyperlink">
    <w:name w:val="Hyperlink"/>
    <w:basedOn w:val="DefaultParagraphFont"/>
    <w:uiPriority w:val="99"/>
    <w:unhideWhenUsed/>
    <w:rsid w:val="006F01A3"/>
    <w:rPr>
      <w:color w:val="0000FF" w:themeColor="hyperlink"/>
      <w:u w:val="single"/>
    </w:rPr>
  </w:style>
  <w:style w:type="paragraph" w:styleId="BodyText">
    <w:name w:val="Body Text"/>
    <w:basedOn w:val="Normal"/>
    <w:link w:val="BodyTextChar"/>
    <w:rsid w:val="00C16865"/>
    <w:pPr>
      <w:jc w:val="both"/>
    </w:pPr>
    <w:rPr>
      <w:lang w:val="et-EE"/>
    </w:rPr>
  </w:style>
  <w:style w:type="character" w:customStyle="1" w:styleId="BodyTextChar">
    <w:name w:val="Body Text Char"/>
    <w:basedOn w:val="DefaultParagraphFont"/>
    <w:link w:val="BodyText"/>
    <w:rsid w:val="00C1686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63127411">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4346603">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192297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EE3E7-4691-4718-AA9F-C131D5BE7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6</Pages>
  <Words>2177</Words>
  <Characters>12410</Characters>
  <Application>Microsoft Office Word</Application>
  <DocSecurity>0</DocSecurity>
  <Lines>103</Lines>
  <Paragraphs>29</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Valeria Hohlova</cp:lastModifiedBy>
  <cp:revision>52</cp:revision>
  <cp:lastPrinted>2021-05-05T05:36:00Z</cp:lastPrinted>
  <dcterms:created xsi:type="dcterms:W3CDTF">2021-07-20T08:29:00Z</dcterms:created>
  <dcterms:modified xsi:type="dcterms:W3CDTF">2021-10-26T06:07:00Z</dcterms:modified>
</cp:coreProperties>
</file>