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C1169" w14:textId="77777777" w:rsidR="007413C7" w:rsidRPr="004300E7" w:rsidRDefault="007413C7" w:rsidP="007413C7">
      <w:pPr>
        <w:shd w:val="clear" w:color="auto" w:fill="FFFFFF"/>
        <w:jc w:val="right"/>
        <w:rPr>
          <w:rFonts w:ascii="Times New Roman" w:hAnsi="Times New Roman" w:cs="Times New Roman"/>
          <w:sz w:val="24"/>
          <w:szCs w:val="24"/>
        </w:rPr>
      </w:pPr>
      <w:bookmarkStart w:id="0" w:name="_Hlk71882744"/>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4300E7">
        <w:rPr>
          <w:rFonts w:ascii="Times New Roman" w:hAnsi="Times New Roman" w:cs="Times New Roman"/>
          <w:sz w:val="24"/>
          <w:szCs w:val="24"/>
        </w:rPr>
        <w:t xml:space="preserve">Narva Linnavolikogu </w:t>
      </w:r>
      <w:r>
        <w:rPr>
          <w:rFonts w:ascii="Times New Roman" w:hAnsi="Times New Roman" w:cs="Times New Roman"/>
          <w:sz w:val="24"/>
          <w:szCs w:val="24"/>
        </w:rPr>
        <w:t>__.__.____ otsuse nr ___ lisa</w:t>
      </w:r>
    </w:p>
    <w:p w14:paraId="58F4BF9C" w14:textId="77777777" w:rsidR="007413C7" w:rsidRDefault="007413C7" w:rsidP="000B3871">
      <w:pPr>
        <w:autoSpaceDE w:val="0"/>
        <w:autoSpaceDN w:val="0"/>
        <w:adjustRightInd w:val="0"/>
        <w:spacing w:after="0" w:line="240" w:lineRule="auto"/>
        <w:jc w:val="both"/>
        <w:rPr>
          <w:rFonts w:ascii="Times New Roman" w:hAnsi="Times New Roman" w:cs="Times New Roman"/>
          <w:b/>
          <w:bCs/>
          <w:sz w:val="24"/>
          <w:szCs w:val="24"/>
        </w:rPr>
      </w:pPr>
    </w:p>
    <w:p w14:paraId="4067B50A" w14:textId="77777777" w:rsidR="00675973" w:rsidRPr="00C64464" w:rsidRDefault="002E6AEE" w:rsidP="000B3871">
      <w:pPr>
        <w:autoSpaceDE w:val="0"/>
        <w:autoSpaceDN w:val="0"/>
        <w:adjustRightInd w:val="0"/>
        <w:spacing w:after="0" w:line="240" w:lineRule="auto"/>
        <w:jc w:val="both"/>
        <w:rPr>
          <w:rFonts w:ascii="Times New Roman" w:hAnsi="Times New Roman" w:cs="Times New Roman"/>
          <w:b/>
          <w:bCs/>
          <w:sz w:val="24"/>
          <w:szCs w:val="24"/>
        </w:rPr>
      </w:pPr>
      <w:r w:rsidRPr="00C64464">
        <w:rPr>
          <w:rFonts w:ascii="Times New Roman" w:hAnsi="Times New Roman" w:cs="Times New Roman"/>
          <w:b/>
          <w:bCs/>
          <w:sz w:val="24"/>
          <w:szCs w:val="24"/>
        </w:rPr>
        <w:t xml:space="preserve">Narva linna </w:t>
      </w:r>
      <w:r w:rsidR="00675973" w:rsidRPr="00C64464">
        <w:rPr>
          <w:rFonts w:ascii="Times New Roman" w:hAnsi="Times New Roman" w:cs="Times New Roman"/>
          <w:b/>
          <w:bCs/>
          <w:sz w:val="24"/>
          <w:szCs w:val="24"/>
        </w:rPr>
        <w:t>soojusmajanduse aren</w:t>
      </w:r>
      <w:r w:rsidR="00973152" w:rsidRPr="00C64464">
        <w:rPr>
          <w:rFonts w:ascii="Times New Roman" w:hAnsi="Times New Roman" w:cs="Times New Roman"/>
          <w:b/>
          <w:bCs/>
          <w:sz w:val="24"/>
          <w:szCs w:val="24"/>
        </w:rPr>
        <w:t>gukava koostamine aastateks 20</w:t>
      </w:r>
      <w:r w:rsidR="00ED1FB2" w:rsidRPr="00C64464">
        <w:rPr>
          <w:rFonts w:ascii="Times New Roman" w:hAnsi="Times New Roman" w:cs="Times New Roman"/>
          <w:b/>
          <w:bCs/>
          <w:sz w:val="24"/>
          <w:szCs w:val="24"/>
        </w:rPr>
        <w:t>2</w:t>
      </w:r>
      <w:r w:rsidRPr="00C64464">
        <w:rPr>
          <w:rFonts w:ascii="Times New Roman" w:hAnsi="Times New Roman" w:cs="Times New Roman"/>
          <w:b/>
          <w:bCs/>
          <w:sz w:val="24"/>
          <w:szCs w:val="24"/>
        </w:rPr>
        <w:t>3</w:t>
      </w:r>
      <w:r w:rsidR="002667E6" w:rsidRPr="00C64464">
        <w:rPr>
          <w:rFonts w:ascii="Times New Roman" w:hAnsi="Times New Roman" w:cs="Times New Roman"/>
          <w:b/>
          <w:bCs/>
          <w:sz w:val="24"/>
          <w:szCs w:val="24"/>
        </w:rPr>
        <w:t>-20</w:t>
      </w:r>
      <w:r w:rsidR="00ED1FB2" w:rsidRPr="00C64464">
        <w:rPr>
          <w:rFonts w:ascii="Times New Roman" w:hAnsi="Times New Roman" w:cs="Times New Roman"/>
          <w:b/>
          <w:bCs/>
          <w:sz w:val="24"/>
          <w:szCs w:val="24"/>
        </w:rPr>
        <w:t>3</w:t>
      </w:r>
      <w:bookmarkEnd w:id="0"/>
      <w:r w:rsidR="00AD5BA6" w:rsidRPr="00C64464">
        <w:rPr>
          <w:rFonts w:ascii="Times New Roman" w:hAnsi="Times New Roman" w:cs="Times New Roman"/>
          <w:b/>
          <w:bCs/>
          <w:sz w:val="24"/>
          <w:szCs w:val="24"/>
        </w:rPr>
        <w:t>2</w:t>
      </w:r>
    </w:p>
    <w:p w14:paraId="659913A7" w14:textId="77777777" w:rsidR="00A76483" w:rsidRPr="00C64464" w:rsidRDefault="00A76483" w:rsidP="00675973">
      <w:pPr>
        <w:autoSpaceDE w:val="0"/>
        <w:autoSpaceDN w:val="0"/>
        <w:adjustRightInd w:val="0"/>
        <w:spacing w:after="0" w:line="240" w:lineRule="auto"/>
        <w:rPr>
          <w:rFonts w:ascii="Times New Roman" w:hAnsi="Times New Roman" w:cs="Times New Roman"/>
          <w:b/>
          <w:bCs/>
          <w:sz w:val="24"/>
          <w:szCs w:val="24"/>
        </w:rPr>
      </w:pPr>
    </w:p>
    <w:p w14:paraId="3C93D166" w14:textId="77777777" w:rsidR="00675973" w:rsidRPr="00C64464" w:rsidRDefault="00675973" w:rsidP="00915C81">
      <w:pPr>
        <w:autoSpaceDE w:val="0"/>
        <w:autoSpaceDN w:val="0"/>
        <w:adjustRightInd w:val="0"/>
        <w:spacing w:after="0" w:line="240" w:lineRule="auto"/>
        <w:jc w:val="both"/>
        <w:rPr>
          <w:rFonts w:ascii="Times New Roman" w:hAnsi="Times New Roman" w:cs="Times New Roman"/>
          <w:b/>
          <w:bCs/>
          <w:sz w:val="24"/>
          <w:szCs w:val="24"/>
        </w:rPr>
      </w:pPr>
      <w:r w:rsidRPr="00C64464">
        <w:rPr>
          <w:rFonts w:ascii="Times New Roman" w:hAnsi="Times New Roman" w:cs="Times New Roman"/>
          <w:b/>
          <w:bCs/>
          <w:sz w:val="24"/>
          <w:szCs w:val="24"/>
        </w:rPr>
        <w:t>Lähteülesanne</w:t>
      </w:r>
    </w:p>
    <w:p w14:paraId="0DD506D5" w14:textId="77777777" w:rsidR="00C53E0E" w:rsidRPr="00C64464" w:rsidRDefault="00AD5BA6" w:rsidP="00915C81">
      <w:pPr>
        <w:autoSpaceDE w:val="0"/>
        <w:autoSpaceDN w:val="0"/>
        <w:adjustRightInd w:val="0"/>
        <w:spacing w:after="0" w:line="240" w:lineRule="auto"/>
        <w:jc w:val="both"/>
        <w:rPr>
          <w:rFonts w:ascii="Times New Roman" w:hAnsi="Times New Roman" w:cs="Times New Roman"/>
          <w:sz w:val="24"/>
          <w:szCs w:val="24"/>
        </w:rPr>
      </w:pPr>
      <w:r w:rsidRPr="00C64464">
        <w:rPr>
          <w:rFonts w:ascii="Times New Roman" w:hAnsi="Times New Roman" w:cs="Times New Roman"/>
          <w:sz w:val="24"/>
          <w:szCs w:val="24"/>
        </w:rPr>
        <w:t>Narva linna soojusmajanduse arengukava aastateks 2023-2032 (edaspidi a</w:t>
      </w:r>
      <w:r w:rsidR="00675973" w:rsidRPr="00C64464">
        <w:rPr>
          <w:rFonts w:ascii="Times New Roman" w:hAnsi="Times New Roman" w:cs="Times New Roman"/>
          <w:sz w:val="24"/>
          <w:szCs w:val="24"/>
        </w:rPr>
        <w:t>rengukava</w:t>
      </w:r>
      <w:r w:rsidRPr="00C64464">
        <w:rPr>
          <w:rFonts w:ascii="Times New Roman" w:hAnsi="Times New Roman" w:cs="Times New Roman"/>
          <w:sz w:val="24"/>
          <w:szCs w:val="24"/>
        </w:rPr>
        <w:t>)</w:t>
      </w:r>
      <w:r w:rsidR="00675973" w:rsidRPr="00C64464">
        <w:rPr>
          <w:rFonts w:ascii="Times New Roman" w:hAnsi="Times New Roman" w:cs="Times New Roman"/>
          <w:sz w:val="24"/>
          <w:szCs w:val="24"/>
        </w:rPr>
        <w:t xml:space="preserve"> </w:t>
      </w:r>
      <w:r w:rsidR="002E6AEE" w:rsidRPr="00C64464">
        <w:rPr>
          <w:rFonts w:ascii="Times New Roman" w:hAnsi="Times New Roman" w:cs="Times New Roman"/>
          <w:sz w:val="24"/>
          <w:szCs w:val="24"/>
        </w:rPr>
        <w:t>koostamise</w:t>
      </w:r>
      <w:r w:rsidR="00EB09B8" w:rsidRPr="00C64464">
        <w:rPr>
          <w:rFonts w:ascii="Times New Roman" w:hAnsi="Times New Roman" w:cs="Times New Roman"/>
          <w:sz w:val="24"/>
          <w:szCs w:val="24"/>
        </w:rPr>
        <w:t xml:space="preserve"> </w:t>
      </w:r>
      <w:r w:rsidR="00675973" w:rsidRPr="00C64464">
        <w:rPr>
          <w:rFonts w:ascii="Times New Roman" w:hAnsi="Times New Roman" w:cs="Times New Roman"/>
          <w:sz w:val="24"/>
          <w:szCs w:val="24"/>
        </w:rPr>
        <w:t xml:space="preserve">eesmärgiks on anda </w:t>
      </w:r>
      <w:r w:rsidR="002E6AEE" w:rsidRPr="00C64464">
        <w:rPr>
          <w:rFonts w:ascii="Times New Roman" w:hAnsi="Times New Roman" w:cs="Times New Roman"/>
          <w:sz w:val="24"/>
          <w:szCs w:val="24"/>
        </w:rPr>
        <w:t xml:space="preserve">Narva linna </w:t>
      </w:r>
      <w:r w:rsidR="00973152" w:rsidRPr="00C64464">
        <w:rPr>
          <w:rFonts w:ascii="Times New Roman" w:hAnsi="Times New Roman" w:cs="Times New Roman"/>
          <w:sz w:val="24"/>
          <w:szCs w:val="24"/>
        </w:rPr>
        <w:t>kaugküttepiirkonna</w:t>
      </w:r>
      <w:r w:rsidR="00675973" w:rsidRPr="00C64464">
        <w:rPr>
          <w:rFonts w:ascii="Times New Roman" w:hAnsi="Times New Roman" w:cs="Times New Roman"/>
          <w:sz w:val="24"/>
          <w:szCs w:val="24"/>
        </w:rPr>
        <w:t xml:space="preserve"> arengusuunad</w:t>
      </w:r>
      <w:r w:rsidR="00EB01C5" w:rsidRPr="00C64464">
        <w:rPr>
          <w:rFonts w:ascii="Times New Roman" w:hAnsi="Times New Roman" w:cs="Times New Roman"/>
          <w:sz w:val="24"/>
          <w:szCs w:val="24"/>
        </w:rPr>
        <w:t xml:space="preserve"> </w:t>
      </w:r>
      <w:r w:rsidR="00675973" w:rsidRPr="00C64464">
        <w:rPr>
          <w:rFonts w:ascii="Times New Roman" w:hAnsi="Times New Roman" w:cs="Times New Roman"/>
          <w:sz w:val="24"/>
          <w:szCs w:val="24"/>
        </w:rPr>
        <w:t xml:space="preserve">soojusmajanduse edasiseks arenguks järgneva </w:t>
      </w:r>
      <w:r w:rsidR="00EB09B8" w:rsidRPr="00C64464">
        <w:rPr>
          <w:rFonts w:ascii="Times New Roman" w:hAnsi="Times New Roman" w:cs="Times New Roman"/>
          <w:sz w:val="24"/>
          <w:szCs w:val="24"/>
        </w:rPr>
        <w:t>kümne aasta</w:t>
      </w:r>
      <w:r w:rsidR="00675973" w:rsidRPr="00C64464">
        <w:rPr>
          <w:rFonts w:ascii="Times New Roman" w:hAnsi="Times New Roman" w:cs="Times New Roman"/>
          <w:sz w:val="24"/>
          <w:szCs w:val="24"/>
        </w:rPr>
        <w:t xml:space="preserve"> jooksul. Arengukava peab aitama</w:t>
      </w:r>
      <w:r w:rsidR="0015149A" w:rsidRPr="00C64464">
        <w:rPr>
          <w:rFonts w:ascii="Times New Roman" w:hAnsi="Times New Roman" w:cs="Times New Roman"/>
          <w:sz w:val="24"/>
          <w:szCs w:val="24"/>
        </w:rPr>
        <w:t xml:space="preserve"> </w:t>
      </w:r>
      <w:r w:rsidR="00675973" w:rsidRPr="00C64464">
        <w:rPr>
          <w:rFonts w:ascii="Times New Roman" w:hAnsi="Times New Roman" w:cs="Times New Roman"/>
          <w:sz w:val="24"/>
          <w:szCs w:val="24"/>
        </w:rPr>
        <w:t xml:space="preserve">omavalitsusel ja </w:t>
      </w:r>
      <w:r w:rsidR="00B21B31" w:rsidRPr="00C64464">
        <w:rPr>
          <w:rFonts w:ascii="Times New Roman" w:hAnsi="Times New Roman" w:cs="Times New Roman"/>
          <w:sz w:val="24"/>
          <w:szCs w:val="24"/>
        </w:rPr>
        <w:t>võrgu</w:t>
      </w:r>
      <w:r w:rsidR="00675973" w:rsidRPr="00C64464">
        <w:rPr>
          <w:rFonts w:ascii="Times New Roman" w:hAnsi="Times New Roman" w:cs="Times New Roman"/>
          <w:sz w:val="24"/>
          <w:szCs w:val="24"/>
        </w:rPr>
        <w:t>ettevõtjal oma tegevust ning investeeringuid planeerida ning teostada.</w:t>
      </w:r>
      <w:r w:rsidR="00EB09B8" w:rsidRPr="00C64464">
        <w:rPr>
          <w:rFonts w:ascii="Times New Roman" w:hAnsi="Times New Roman" w:cs="Times New Roman"/>
          <w:sz w:val="24"/>
          <w:szCs w:val="24"/>
        </w:rPr>
        <w:t xml:space="preserve"> </w:t>
      </w:r>
    </w:p>
    <w:p w14:paraId="4073C583" w14:textId="77777777" w:rsidR="00C53E0E" w:rsidRPr="00C64464" w:rsidRDefault="00C53E0E" w:rsidP="00915C81">
      <w:pPr>
        <w:autoSpaceDE w:val="0"/>
        <w:autoSpaceDN w:val="0"/>
        <w:adjustRightInd w:val="0"/>
        <w:spacing w:after="0" w:line="240" w:lineRule="auto"/>
        <w:jc w:val="both"/>
        <w:rPr>
          <w:rFonts w:ascii="Times New Roman" w:hAnsi="Times New Roman" w:cs="Times New Roman"/>
          <w:sz w:val="24"/>
          <w:szCs w:val="24"/>
        </w:rPr>
      </w:pPr>
    </w:p>
    <w:p w14:paraId="346D0BE8" w14:textId="77777777" w:rsidR="00675973" w:rsidRPr="00C64464" w:rsidRDefault="00EB09B8" w:rsidP="00915C81">
      <w:pPr>
        <w:autoSpaceDE w:val="0"/>
        <w:autoSpaceDN w:val="0"/>
        <w:adjustRightInd w:val="0"/>
        <w:spacing w:after="0" w:line="240" w:lineRule="auto"/>
        <w:jc w:val="both"/>
        <w:rPr>
          <w:rFonts w:ascii="Times New Roman" w:hAnsi="Times New Roman" w:cs="Times New Roman"/>
          <w:sz w:val="24"/>
          <w:szCs w:val="24"/>
        </w:rPr>
      </w:pPr>
      <w:r w:rsidRPr="00C64464">
        <w:rPr>
          <w:rFonts w:ascii="Times New Roman" w:hAnsi="Times New Roman" w:cs="Times New Roman"/>
          <w:sz w:val="24"/>
          <w:szCs w:val="24"/>
        </w:rPr>
        <w:t xml:space="preserve">Arengukava </w:t>
      </w:r>
      <w:r w:rsidR="002E6AEE" w:rsidRPr="00C64464">
        <w:rPr>
          <w:rFonts w:ascii="Times New Roman" w:hAnsi="Times New Roman" w:cs="Times New Roman"/>
          <w:sz w:val="24"/>
          <w:szCs w:val="24"/>
        </w:rPr>
        <w:t>koostamisel tuleb</w:t>
      </w:r>
      <w:r w:rsidRPr="00C64464">
        <w:rPr>
          <w:rFonts w:ascii="Times New Roman" w:hAnsi="Times New Roman" w:cs="Times New Roman"/>
          <w:sz w:val="24"/>
          <w:szCs w:val="24"/>
        </w:rPr>
        <w:t xml:space="preserve"> läbi </w:t>
      </w:r>
      <w:r w:rsidR="002E6AEE" w:rsidRPr="00C64464">
        <w:rPr>
          <w:rFonts w:ascii="Times New Roman" w:hAnsi="Times New Roman" w:cs="Times New Roman"/>
          <w:sz w:val="24"/>
          <w:szCs w:val="24"/>
        </w:rPr>
        <w:t>olemasoleva olustiku ja teadaolevate võimalike muutuste</w:t>
      </w:r>
      <w:r w:rsidR="000426AC" w:rsidRPr="00C64464">
        <w:rPr>
          <w:rFonts w:ascii="Times New Roman" w:hAnsi="Times New Roman" w:cs="Times New Roman"/>
          <w:sz w:val="24"/>
          <w:szCs w:val="24"/>
        </w:rPr>
        <w:t xml:space="preserve"> (nt senise soojuse tootja asendumine) ning </w:t>
      </w:r>
      <w:r w:rsidR="00575BD9" w:rsidRPr="00C64464">
        <w:rPr>
          <w:rFonts w:ascii="Times New Roman" w:hAnsi="Times New Roman" w:cs="Times New Roman"/>
          <w:sz w:val="24"/>
          <w:szCs w:val="24"/>
        </w:rPr>
        <w:t xml:space="preserve">Rohepöördest tingitud </w:t>
      </w:r>
      <w:r w:rsidR="00C53E0E" w:rsidRPr="00C64464">
        <w:rPr>
          <w:rFonts w:ascii="Times New Roman" w:hAnsi="Times New Roman" w:cs="Times New Roman"/>
          <w:sz w:val="24"/>
          <w:szCs w:val="24"/>
        </w:rPr>
        <w:t xml:space="preserve">(sh </w:t>
      </w:r>
      <w:r w:rsidR="007E77B4" w:rsidRPr="00C64464">
        <w:rPr>
          <w:rFonts w:ascii="Times New Roman" w:hAnsi="Times New Roman" w:cs="Times New Roman"/>
          <w:sz w:val="24"/>
          <w:szCs w:val="24"/>
        </w:rPr>
        <w:t>„</w:t>
      </w:r>
      <w:r w:rsidR="00C53E0E" w:rsidRPr="00C64464">
        <w:rPr>
          <w:rFonts w:ascii="Times New Roman" w:hAnsi="Times New Roman" w:cs="Times New Roman"/>
          <w:sz w:val="24"/>
          <w:szCs w:val="24"/>
        </w:rPr>
        <w:t>Eesmärk 55</w:t>
      </w:r>
      <w:r w:rsidR="007E77B4" w:rsidRPr="00C64464">
        <w:rPr>
          <w:rFonts w:ascii="Times New Roman" w:hAnsi="Times New Roman" w:cs="Times New Roman"/>
          <w:sz w:val="24"/>
          <w:szCs w:val="24"/>
        </w:rPr>
        <w:t>“</w:t>
      </w:r>
      <w:r w:rsidR="00C53E0E" w:rsidRPr="00C64464">
        <w:rPr>
          <w:rFonts w:ascii="Times New Roman" w:hAnsi="Times New Roman" w:cs="Times New Roman"/>
          <w:sz w:val="24"/>
          <w:szCs w:val="24"/>
        </w:rPr>
        <w:t>, Narva Linna Kliima ja Energiakava)</w:t>
      </w:r>
      <w:r w:rsidR="002E6AEE" w:rsidRPr="00C64464">
        <w:rPr>
          <w:rFonts w:ascii="Times New Roman" w:hAnsi="Times New Roman" w:cs="Times New Roman"/>
          <w:sz w:val="24"/>
          <w:szCs w:val="24"/>
        </w:rPr>
        <w:t xml:space="preserve"> mõjude analüüside alusel uuenduslike</w:t>
      </w:r>
      <w:r w:rsidRPr="00C64464">
        <w:rPr>
          <w:rFonts w:ascii="Times New Roman" w:hAnsi="Times New Roman" w:cs="Times New Roman"/>
          <w:sz w:val="24"/>
          <w:szCs w:val="24"/>
        </w:rPr>
        <w:t xml:space="preserve"> lahenduste leidmise ja nende omavahelise võrdlemise kaudu pakkuma välja </w:t>
      </w:r>
      <w:r w:rsidR="002E6AEE" w:rsidRPr="00C64464">
        <w:rPr>
          <w:rFonts w:ascii="Times New Roman" w:hAnsi="Times New Roman" w:cs="Times New Roman"/>
          <w:sz w:val="24"/>
          <w:szCs w:val="24"/>
        </w:rPr>
        <w:t>tarbijaile vastuvõetava hinnaga</w:t>
      </w:r>
      <w:r w:rsidRPr="00C64464">
        <w:rPr>
          <w:rFonts w:ascii="Times New Roman" w:hAnsi="Times New Roman" w:cs="Times New Roman"/>
          <w:sz w:val="24"/>
          <w:szCs w:val="24"/>
        </w:rPr>
        <w:t xml:space="preserve"> ja </w:t>
      </w:r>
      <w:r w:rsidR="002E6AEE" w:rsidRPr="00C64464">
        <w:rPr>
          <w:rFonts w:ascii="Times New Roman" w:hAnsi="Times New Roman" w:cs="Times New Roman"/>
          <w:sz w:val="24"/>
          <w:szCs w:val="24"/>
        </w:rPr>
        <w:t>tõhusaimad lahendused Narva linna varustamiseks kaugküttesoojusega,</w:t>
      </w:r>
      <w:r w:rsidRPr="00C64464">
        <w:rPr>
          <w:rFonts w:ascii="Times New Roman" w:hAnsi="Times New Roman" w:cs="Times New Roman"/>
          <w:sz w:val="24"/>
          <w:szCs w:val="24"/>
        </w:rPr>
        <w:t xml:space="preserve"> </w:t>
      </w:r>
      <w:r w:rsidR="002E6AEE" w:rsidRPr="00C64464">
        <w:rPr>
          <w:rFonts w:ascii="Times New Roman" w:hAnsi="Times New Roman" w:cs="Times New Roman"/>
          <w:sz w:val="24"/>
          <w:szCs w:val="24"/>
        </w:rPr>
        <w:t xml:space="preserve">sh vajadusel taastuvatel </w:t>
      </w:r>
      <w:r w:rsidR="00575BD9" w:rsidRPr="00C64464">
        <w:rPr>
          <w:rFonts w:ascii="Times New Roman" w:hAnsi="Times New Roman" w:cs="Times New Roman"/>
          <w:sz w:val="24"/>
          <w:szCs w:val="24"/>
        </w:rPr>
        <w:t>energiaallikatel</w:t>
      </w:r>
      <w:r w:rsidR="002E6AEE" w:rsidRPr="00C64464">
        <w:rPr>
          <w:rFonts w:ascii="Times New Roman" w:hAnsi="Times New Roman" w:cs="Times New Roman"/>
          <w:sz w:val="24"/>
          <w:szCs w:val="24"/>
        </w:rPr>
        <w:t xml:space="preserve"> toimiva katlamaja</w:t>
      </w:r>
      <w:r w:rsidR="00575BD9" w:rsidRPr="00C64464">
        <w:rPr>
          <w:rFonts w:ascii="Times New Roman" w:hAnsi="Times New Roman" w:cs="Times New Roman"/>
          <w:sz w:val="24"/>
          <w:szCs w:val="24"/>
        </w:rPr>
        <w:t xml:space="preserve"> või koostootmisjaama</w:t>
      </w:r>
      <w:r w:rsidR="002E6AEE" w:rsidRPr="00C64464">
        <w:rPr>
          <w:rFonts w:ascii="Times New Roman" w:hAnsi="Times New Roman" w:cs="Times New Roman"/>
          <w:sz w:val="24"/>
          <w:szCs w:val="24"/>
        </w:rPr>
        <w:t xml:space="preserve"> rajamise tõhusa kaugkütte pakkumiseks,</w:t>
      </w:r>
      <w:r w:rsidR="007E0523" w:rsidRPr="00C64464">
        <w:rPr>
          <w:rFonts w:ascii="Times New Roman" w:hAnsi="Times New Roman" w:cs="Times New Roman"/>
          <w:sz w:val="24"/>
          <w:szCs w:val="24"/>
        </w:rPr>
        <w:t xml:space="preserve"> sealhulgas jääksoojuse kasutamiseks</w:t>
      </w:r>
      <w:r w:rsidR="00575BD9" w:rsidRPr="00C64464">
        <w:rPr>
          <w:rFonts w:ascii="Times New Roman" w:hAnsi="Times New Roman" w:cs="Times New Roman"/>
          <w:sz w:val="24"/>
          <w:szCs w:val="24"/>
        </w:rPr>
        <w:t xml:space="preserve"> kaugküttes</w:t>
      </w:r>
      <w:r w:rsidR="007E0523" w:rsidRPr="00C64464">
        <w:rPr>
          <w:rFonts w:ascii="Times New Roman" w:hAnsi="Times New Roman" w:cs="Times New Roman"/>
          <w:sz w:val="24"/>
          <w:szCs w:val="24"/>
        </w:rPr>
        <w:t xml:space="preserve">, </w:t>
      </w:r>
      <w:r w:rsidRPr="00C64464">
        <w:rPr>
          <w:rFonts w:ascii="Times New Roman" w:hAnsi="Times New Roman" w:cs="Times New Roman"/>
          <w:sz w:val="24"/>
          <w:szCs w:val="24"/>
        </w:rPr>
        <w:t xml:space="preserve">kaugkütte võrkude </w:t>
      </w:r>
      <w:r w:rsidR="002E6AEE" w:rsidRPr="00C64464">
        <w:rPr>
          <w:rFonts w:ascii="Times New Roman" w:hAnsi="Times New Roman" w:cs="Times New Roman"/>
          <w:sz w:val="24"/>
          <w:szCs w:val="24"/>
        </w:rPr>
        <w:t xml:space="preserve">optimeerimiseks ja korrastamiseks, võrgupiirkonna </w:t>
      </w:r>
      <w:r w:rsidRPr="00C64464">
        <w:rPr>
          <w:rFonts w:ascii="Times New Roman" w:hAnsi="Times New Roman" w:cs="Times New Roman"/>
          <w:sz w:val="24"/>
          <w:szCs w:val="24"/>
        </w:rPr>
        <w:t>laiendamiseks</w:t>
      </w:r>
      <w:r w:rsidR="00C53E0E" w:rsidRPr="00C64464">
        <w:rPr>
          <w:rFonts w:ascii="Times New Roman" w:hAnsi="Times New Roman" w:cs="Times New Roman"/>
          <w:sz w:val="24"/>
          <w:szCs w:val="24"/>
        </w:rPr>
        <w:t xml:space="preserve"> või muutmiseks </w:t>
      </w:r>
      <w:r w:rsidR="007E0523" w:rsidRPr="00C64464">
        <w:rPr>
          <w:rFonts w:ascii="Times New Roman" w:hAnsi="Times New Roman" w:cs="Times New Roman"/>
          <w:sz w:val="24"/>
          <w:szCs w:val="24"/>
        </w:rPr>
        <w:t xml:space="preserve">koos soovitusega kaugküttepiirkonna määramiseks </w:t>
      </w:r>
      <w:r w:rsidR="00C53E0E" w:rsidRPr="00C64464">
        <w:rPr>
          <w:rFonts w:ascii="Times New Roman" w:hAnsi="Times New Roman" w:cs="Times New Roman"/>
          <w:sz w:val="24"/>
          <w:szCs w:val="24"/>
        </w:rPr>
        <w:t>ning soovitused kaugküttesoojuse tarbijate energiatõhususe parandamiseks</w:t>
      </w:r>
      <w:r w:rsidRPr="00C64464">
        <w:rPr>
          <w:rFonts w:ascii="Times New Roman" w:hAnsi="Times New Roman" w:cs="Times New Roman"/>
          <w:sz w:val="24"/>
          <w:szCs w:val="24"/>
        </w:rPr>
        <w:t>.</w:t>
      </w:r>
    </w:p>
    <w:p w14:paraId="566E8A89" w14:textId="77777777" w:rsidR="00EB09B8" w:rsidRPr="00C64464" w:rsidRDefault="00EB09B8" w:rsidP="00915C81">
      <w:pPr>
        <w:autoSpaceDE w:val="0"/>
        <w:autoSpaceDN w:val="0"/>
        <w:adjustRightInd w:val="0"/>
        <w:spacing w:after="0" w:line="240" w:lineRule="auto"/>
        <w:jc w:val="both"/>
        <w:rPr>
          <w:rFonts w:ascii="Times New Roman" w:hAnsi="Times New Roman" w:cs="Times New Roman"/>
          <w:sz w:val="24"/>
          <w:szCs w:val="24"/>
        </w:rPr>
      </w:pPr>
    </w:p>
    <w:p w14:paraId="69C5A001" w14:textId="77777777" w:rsidR="00C53E0E" w:rsidRPr="002302BC" w:rsidRDefault="007E0523" w:rsidP="00915C81">
      <w:pPr>
        <w:autoSpaceDE w:val="0"/>
        <w:autoSpaceDN w:val="0"/>
        <w:adjustRightInd w:val="0"/>
        <w:spacing w:after="0" w:line="240" w:lineRule="auto"/>
        <w:jc w:val="both"/>
        <w:rPr>
          <w:rFonts w:ascii="Times New Roman" w:hAnsi="Times New Roman" w:cs="Times New Roman"/>
          <w:sz w:val="24"/>
          <w:szCs w:val="24"/>
        </w:rPr>
      </w:pPr>
      <w:r w:rsidRPr="00C64464">
        <w:rPr>
          <w:rFonts w:ascii="Times New Roman" w:hAnsi="Times New Roman" w:cs="Times New Roman"/>
          <w:sz w:val="24"/>
          <w:szCs w:val="24"/>
        </w:rPr>
        <w:t>Võ</w:t>
      </w:r>
      <w:r w:rsidR="00C9743A" w:rsidRPr="00C64464">
        <w:rPr>
          <w:rFonts w:ascii="Times New Roman" w:hAnsi="Times New Roman" w:cs="Times New Roman"/>
          <w:sz w:val="24"/>
          <w:szCs w:val="24"/>
        </w:rPr>
        <w:t>rgu</w:t>
      </w:r>
      <w:r w:rsidR="00675973" w:rsidRPr="00C64464">
        <w:rPr>
          <w:rFonts w:ascii="Times New Roman" w:hAnsi="Times New Roman" w:cs="Times New Roman"/>
          <w:sz w:val="24"/>
          <w:szCs w:val="24"/>
        </w:rPr>
        <w:t xml:space="preserve">ettevõtjana </w:t>
      </w:r>
      <w:r w:rsidR="002E233A" w:rsidRPr="00C64464">
        <w:rPr>
          <w:rFonts w:ascii="Times New Roman" w:hAnsi="Times New Roman" w:cs="Times New Roman"/>
          <w:sz w:val="24"/>
          <w:szCs w:val="24"/>
        </w:rPr>
        <w:t>tegutseb</w:t>
      </w:r>
      <w:r w:rsidR="00C53E0E" w:rsidRPr="00C64464">
        <w:rPr>
          <w:rFonts w:ascii="Times New Roman" w:hAnsi="Times New Roman" w:cs="Times New Roman"/>
          <w:sz w:val="24"/>
          <w:szCs w:val="24"/>
        </w:rPr>
        <w:t xml:space="preserve"> Narva linnas </w:t>
      </w:r>
      <w:r w:rsidR="00C9743A" w:rsidRPr="00C64464">
        <w:rPr>
          <w:rFonts w:ascii="Times New Roman" w:hAnsi="Times New Roman" w:cs="Times New Roman"/>
          <w:sz w:val="24"/>
          <w:szCs w:val="24"/>
        </w:rPr>
        <w:t xml:space="preserve">AS Narva Soojusvõrk, kes tegeleb Enefit Energiatootmise Balti Elektrijaamas toodetud soojusenergia ostu, jaotamise ja müügiga Narva linnas. Ettevõte haldab Narvas paiknevat soojusvõrku kui tervikut, juhib soojusvõrgu renoveerimisprojekte ning teeb vajalikke investeeringuid soojusvõrgu töökindluse </w:t>
      </w:r>
      <w:r w:rsidR="00C9743A" w:rsidRPr="002302BC">
        <w:rPr>
          <w:rFonts w:ascii="Times New Roman" w:hAnsi="Times New Roman" w:cs="Times New Roman"/>
          <w:sz w:val="24"/>
          <w:szCs w:val="24"/>
        </w:rPr>
        <w:t>tagamiseks</w:t>
      </w:r>
      <w:r w:rsidR="00464E7B" w:rsidRPr="002302BC">
        <w:rPr>
          <w:rFonts w:ascii="Times New Roman" w:hAnsi="Times New Roman" w:cs="Times New Roman"/>
          <w:sz w:val="24"/>
          <w:szCs w:val="24"/>
        </w:rPr>
        <w:t>.</w:t>
      </w:r>
      <w:r w:rsidR="00EB09B8" w:rsidRPr="002302BC">
        <w:rPr>
          <w:rFonts w:ascii="Times New Roman" w:hAnsi="Times New Roman" w:cs="Times New Roman"/>
          <w:sz w:val="24"/>
          <w:szCs w:val="24"/>
        </w:rPr>
        <w:t xml:space="preserve"> </w:t>
      </w:r>
    </w:p>
    <w:p w14:paraId="5D983854" w14:textId="0312E09B" w:rsidR="00C64464" w:rsidRPr="002302BC" w:rsidRDefault="00C64464" w:rsidP="00915C81">
      <w:p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Arengukava koostami</w:t>
      </w:r>
      <w:r w:rsidR="004B5466" w:rsidRPr="002302BC">
        <w:rPr>
          <w:rFonts w:ascii="Times New Roman" w:hAnsi="Times New Roman" w:cs="Times New Roman"/>
          <w:sz w:val="24"/>
          <w:szCs w:val="24"/>
        </w:rPr>
        <w:t>seks</w:t>
      </w:r>
      <w:r w:rsidRPr="002302BC">
        <w:rPr>
          <w:rFonts w:ascii="Times New Roman" w:hAnsi="Times New Roman" w:cs="Times New Roman"/>
          <w:sz w:val="24"/>
          <w:szCs w:val="24"/>
        </w:rPr>
        <w:t xml:space="preserve"> pädeva töövõtja (edaspidi arengukava koostaja) kaasamist korraldab Narva Linna Arenduse ja Ökonoomika Amet.</w:t>
      </w:r>
      <w:r w:rsidR="00F07559" w:rsidRPr="002302BC">
        <w:rPr>
          <w:rFonts w:ascii="Times New Roman" w:hAnsi="Times New Roman" w:cs="Times New Roman"/>
          <w:sz w:val="24"/>
          <w:szCs w:val="24"/>
        </w:rPr>
        <w:t xml:space="preserve"> Linnavolikogu poolt arengukava kehtestamise järgselt arengukava täitmise eest vastutab Narva Linnavalitsuse Linnamajandusamet. </w:t>
      </w:r>
    </w:p>
    <w:p w14:paraId="33B5D2EC" w14:textId="77777777" w:rsidR="00675973" w:rsidRPr="002302BC" w:rsidRDefault="00EB09B8" w:rsidP="00915C81">
      <w:p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Arengukava </w:t>
      </w:r>
      <w:r w:rsidR="00C53E0E" w:rsidRPr="002302BC">
        <w:rPr>
          <w:rFonts w:ascii="Times New Roman" w:hAnsi="Times New Roman" w:cs="Times New Roman"/>
          <w:sz w:val="24"/>
          <w:szCs w:val="24"/>
        </w:rPr>
        <w:t>koostaja</w:t>
      </w:r>
      <w:r w:rsidRPr="002302BC">
        <w:rPr>
          <w:rFonts w:ascii="Times New Roman" w:hAnsi="Times New Roman" w:cs="Times New Roman"/>
          <w:sz w:val="24"/>
          <w:szCs w:val="24"/>
        </w:rPr>
        <w:t xml:space="preserve"> peab </w:t>
      </w:r>
      <w:r w:rsidR="00C53E0E" w:rsidRPr="002302BC">
        <w:rPr>
          <w:rFonts w:ascii="Times New Roman" w:hAnsi="Times New Roman" w:cs="Times New Roman"/>
          <w:sz w:val="24"/>
          <w:szCs w:val="24"/>
        </w:rPr>
        <w:t>koostama kava</w:t>
      </w:r>
      <w:r w:rsidRPr="002302BC">
        <w:rPr>
          <w:rFonts w:ascii="Times New Roman" w:hAnsi="Times New Roman" w:cs="Times New Roman"/>
          <w:sz w:val="24"/>
          <w:szCs w:val="24"/>
        </w:rPr>
        <w:t xml:space="preserve"> koostöös </w:t>
      </w:r>
      <w:r w:rsidR="00464E7B" w:rsidRPr="002302BC">
        <w:rPr>
          <w:rFonts w:ascii="Times New Roman" w:hAnsi="Times New Roman" w:cs="Times New Roman"/>
          <w:sz w:val="24"/>
          <w:szCs w:val="24"/>
        </w:rPr>
        <w:t>võrguettevõtjaga</w:t>
      </w:r>
      <w:r w:rsidR="00222AC9" w:rsidRPr="002302BC">
        <w:rPr>
          <w:rFonts w:ascii="Times New Roman" w:hAnsi="Times New Roman" w:cs="Times New Roman"/>
          <w:sz w:val="24"/>
          <w:szCs w:val="24"/>
        </w:rPr>
        <w:t xml:space="preserve"> </w:t>
      </w:r>
      <w:r w:rsidRPr="002302BC">
        <w:rPr>
          <w:rFonts w:ascii="Times New Roman" w:hAnsi="Times New Roman" w:cs="Times New Roman"/>
          <w:sz w:val="24"/>
          <w:szCs w:val="24"/>
        </w:rPr>
        <w:t xml:space="preserve">ning vahetama temaga kogu tööga seotud </w:t>
      </w:r>
      <w:r w:rsidR="00D53C55" w:rsidRPr="002302BC">
        <w:rPr>
          <w:rFonts w:ascii="Times New Roman" w:hAnsi="Times New Roman" w:cs="Times New Roman"/>
          <w:sz w:val="24"/>
          <w:szCs w:val="24"/>
        </w:rPr>
        <w:t>teavet</w:t>
      </w:r>
      <w:r w:rsidRPr="002302BC">
        <w:rPr>
          <w:rFonts w:ascii="Times New Roman" w:hAnsi="Times New Roman" w:cs="Times New Roman"/>
          <w:sz w:val="24"/>
          <w:szCs w:val="24"/>
        </w:rPr>
        <w:t xml:space="preserve"> ja saama tema käest </w:t>
      </w:r>
      <w:r w:rsidR="00C53E0E" w:rsidRPr="002302BC">
        <w:rPr>
          <w:rFonts w:ascii="Times New Roman" w:hAnsi="Times New Roman" w:cs="Times New Roman"/>
          <w:sz w:val="24"/>
          <w:szCs w:val="24"/>
        </w:rPr>
        <w:t xml:space="preserve">soojusvõrgu ja </w:t>
      </w:r>
      <w:r w:rsidRPr="002302BC">
        <w:rPr>
          <w:rFonts w:ascii="Times New Roman" w:hAnsi="Times New Roman" w:cs="Times New Roman"/>
          <w:sz w:val="24"/>
          <w:szCs w:val="24"/>
        </w:rPr>
        <w:t xml:space="preserve">tarbimiste </w:t>
      </w:r>
      <w:r w:rsidR="00915C81" w:rsidRPr="002302BC">
        <w:rPr>
          <w:rFonts w:ascii="Times New Roman" w:hAnsi="Times New Roman" w:cs="Times New Roman"/>
          <w:sz w:val="24"/>
          <w:szCs w:val="24"/>
        </w:rPr>
        <w:t>andmed.</w:t>
      </w:r>
    </w:p>
    <w:p w14:paraId="61696A7E" w14:textId="77777777" w:rsidR="00AD5BA6" w:rsidRPr="002302BC" w:rsidRDefault="00AD5BA6" w:rsidP="00AD5BA6">
      <w:pPr>
        <w:rPr>
          <w:rFonts w:ascii="Times New Roman" w:hAnsi="Times New Roman" w:cs="Times New Roman"/>
          <w:sz w:val="24"/>
          <w:szCs w:val="24"/>
        </w:rPr>
      </w:pPr>
      <w:r w:rsidRPr="002302BC">
        <w:rPr>
          <w:rFonts w:ascii="Times New Roman" w:hAnsi="Times New Roman" w:cs="Times New Roman"/>
          <w:sz w:val="24"/>
          <w:szCs w:val="24"/>
        </w:rPr>
        <w:t>Arengudokumendi koostamisse kaasatakse lisaks võrguettevõtjale kõik linnavalitsuse ametid. Avali</w:t>
      </w:r>
      <w:r w:rsidR="007413C7" w:rsidRPr="002302BC">
        <w:rPr>
          <w:rFonts w:ascii="Times New Roman" w:hAnsi="Times New Roman" w:cs="Times New Roman"/>
          <w:sz w:val="24"/>
          <w:szCs w:val="24"/>
        </w:rPr>
        <w:t>ku</w:t>
      </w:r>
      <w:r w:rsidRPr="002302BC">
        <w:rPr>
          <w:rFonts w:ascii="Times New Roman" w:hAnsi="Times New Roman" w:cs="Times New Roman"/>
          <w:sz w:val="24"/>
          <w:szCs w:val="24"/>
        </w:rPr>
        <w:t xml:space="preserve"> arutel</w:t>
      </w:r>
      <w:r w:rsidR="007413C7" w:rsidRPr="002302BC">
        <w:rPr>
          <w:rFonts w:ascii="Times New Roman" w:hAnsi="Times New Roman" w:cs="Times New Roman"/>
          <w:sz w:val="24"/>
          <w:szCs w:val="24"/>
        </w:rPr>
        <w:t>u</w:t>
      </w:r>
      <w:r w:rsidRPr="002302BC">
        <w:rPr>
          <w:rFonts w:ascii="Times New Roman" w:hAnsi="Times New Roman" w:cs="Times New Roman"/>
          <w:sz w:val="24"/>
          <w:szCs w:val="24"/>
        </w:rPr>
        <w:t xml:space="preserve"> kaudu on kaasatud kõik huvitatud isikud.</w:t>
      </w:r>
    </w:p>
    <w:p w14:paraId="24275DE9" w14:textId="77777777" w:rsidR="00E9103F" w:rsidRPr="002302BC" w:rsidRDefault="00E9103F" w:rsidP="00915C81">
      <w:p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Arengukava koostaja teeb ettepaneku kaugküttevõrgupiirkonna kehtestamiseks kas senise kaugküttevõrgu ulatuses või võrgupiirkonna laiendamiseks või muutmiseks töö koostamisel tulenevatest põhjendatud arengulahendustest lähtuvalt.</w:t>
      </w:r>
    </w:p>
    <w:p w14:paraId="154A69F8" w14:textId="77777777" w:rsidR="00915C81" w:rsidRPr="002302BC" w:rsidRDefault="00915C81" w:rsidP="00915C81">
      <w:pPr>
        <w:autoSpaceDE w:val="0"/>
        <w:autoSpaceDN w:val="0"/>
        <w:adjustRightInd w:val="0"/>
        <w:spacing w:after="0" w:line="240" w:lineRule="auto"/>
        <w:jc w:val="both"/>
        <w:rPr>
          <w:rFonts w:ascii="Times New Roman" w:hAnsi="Times New Roman" w:cs="Times New Roman"/>
          <w:sz w:val="24"/>
          <w:szCs w:val="24"/>
        </w:rPr>
      </w:pPr>
    </w:p>
    <w:p w14:paraId="62D01D04" w14:textId="77777777" w:rsidR="00F05945" w:rsidRPr="002302BC" w:rsidRDefault="00F05945" w:rsidP="00915C81">
      <w:pPr>
        <w:autoSpaceDE w:val="0"/>
        <w:autoSpaceDN w:val="0"/>
        <w:adjustRightInd w:val="0"/>
        <w:spacing w:after="0" w:line="240" w:lineRule="auto"/>
        <w:jc w:val="both"/>
        <w:rPr>
          <w:rFonts w:ascii="Times New Roman" w:hAnsi="Times New Roman" w:cs="Times New Roman"/>
          <w:sz w:val="24"/>
          <w:szCs w:val="24"/>
        </w:rPr>
      </w:pPr>
      <w:bookmarkStart w:id="1" w:name="_Hlk71882764"/>
      <w:r w:rsidRPr="002302BC">
        <w:rPr>
          <w:rFonts w:ascii="Times New Roman" w:hAnsi="Times New Roman" w:cs="Times New Roman"/>
          <w:b/>
          <w:sz w:val="24"/>
          <w:szCs w:val="24"/>
        </w:rPr>
        <w:t>Arengukava koostamise ja avalikustamise ajakava</w:t>
      </w:r>
      <w:r w:rsidRPr="002302BC">
        <w:rPr>
          <w:rFonts w:ascii="Times New Roman" w:hAnsi="Times New Roman" w:cs="Times New Roman"/>
          <w:sz w:val="24"/>
          <w:szCs w:val="24"/>
        </w:rPr>
        <w:t xml:space="preserve"> </w:t>
      </w:r>
    </w:p>
    <w:p w14:paraId="64F61F0F" w14:textId="77777777" w:rsidR="00F05945" w:rsidRPr="002302BC" w:rsidRDefault="00F05945" w:rsidP="00915C81">
      <w:pPr>
        <w:autoSpaceDE w:val="0"/>
        <w:autoSpaceDN w:val="0"/>
        <w:adjustRightInd w:val="0"/>
        <w:spacing w:after="0" w:line="240" w:lineRule="auto"/>
        <w:jc w:val="both"/>
        <w:rPr>
          <w:rFonts w:ascii="Times New Roman" w:hAnsi="Times New Roman" w:cs="Times New Roman"/>
          <w:sz w:val="24"/>
          <w:szCs w:val="24"/>
        </w:rPr>
      </w:pPr>
    </w:p>
    <w:p w14:paraId="51125EE9" w14:textId="4F5A7DD7" w:rsidR="00171AEB" w:rsidRPr="002302BC" w:rsidRDefault="00675973" w:rsidP="00915C81">
      <w:p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Arengukava koostamise periood on</w:t>
      </w:r>
      <w:r w:rsidR="00F05945" w:rsidRPr="002302BC">
        <w:rPr>
          <w:rFonts w:ascii="Times New Roman" w:hAnsi="Times New Roman" w:cs="Times New Roman"/>
          <w:sz w:val="24"/>
          <w:szCs w:val="24"/>
        </w:rPr>
        <w:t xml:space="preserve"> </w:t>
      </w:r>
      <w:r w:rsidR="00EC76F4" w:rsidRPr="002302BC">
        <w:rPr>
          <w:rFonts w:ascii="Times New Roman" w:hAnsi="Times New Roman" w:cs="Times New Roman"/>
          <w:sz w:val="24"/>
          <w:szCs w:val="24"/>
        </w:rPr>
        <w:t xml:space="preserve">ca </w:t>
      </w:r>
      <w:r w:rsidR="006A6AEE" w:rsidRPr="002302BC">
        <w:rPr>
          <w:rFonts w:ascii="Times New Roman" w:hAnsi="Times New Roman" w:cs="Times New Roman"/>
          <w:sz w:val="24"/>
          <w:szCs w:val="24"/>
        </w:rPr>
        <w:t>7</w:t>
      </w:r>
      <w:r w:rsidR="00FD44E0" w:rsidRPr="002302BC">
        <w:rPr>
          <w:rFonts w:ascii="Times New Roman" w:hAnsi="Times New Roman" w:cs="Times New Roman"/>
          <w:sz w:val="24"/>
          <w:szCs w:val="24"/>
        </w:rPr>
        <w:t xml:space="preserve"> kuu</w:t>
      </w:r>
      <w:r w:rsidR="00E133A8" w:rsidRPr="002302BC">
        <w:rPr>
          <w:rFonts w:ascii="Times New Roman" w:hAnsi="Times New Roman" w:cs="Times New Roman"/>
          <w:sz w:val="24"/>
          <w:szCs w:val="24"/>
        </w:rPr>
        <w:t>d</w:t>
      </w:r>
      <w:r w:rsidR="00FD44E0" w:rsidRPr="002302BC">
        <w:rPr>
          <w:rFonts w:ascii="Times New Roman" w:hAnsi="Times New Roman" w:cs="Times New Roman"/>
          <w:sz w:val="24"/>
          <w:szCs w:val="24"/>
        </w:rPr>
        <w:t xml:space="preserve"> alates lepingu </w:t>
      </w:r>
      <w:r w:rsidR="002667E6" w:rsidRPr="002302BC">
        <w:rPr>
          <w:rFonts w:ascii="Times New Roman" w:hAnsi="Times New Roman" w:cs="Times New Roman"/>
          <w:sz w:val="24"/>
          <w:szCs w:val="24"/>
        </w:rPr>
        <w:t>allkirjastamisest</w:t>
      </w:r>
      <w:r w:rsidR="00915C81" w:rsidRPr="002302BC">
        <w:rPr>
          <w:rFonts w:ascii="Times New Roman" w:hAnsi="Times New Roman" w:cs="Times New Roman"/>
          <w:sz w:val="24"/>
          <w:szCs w:val="24"/>
        </w:rPr>
        <w:t xml:space="preserve">, millest </w:t>
      </w:r>
      <w:r w:rsidR="00B2386E" w:rsidRPr="002302BC">
        <w:rPr>
          <w:rFonts w:ascii="Times New Roman" w:hAnsi="Times New Roman" w:cs="Times New Roman"/>
          <w:sz w:val="24"/>
          <w:szCs w:val="24"/>
        </w:rPr>
        <w:t>5</w:t>
      </w:r>
      <w:r w:rsidR="00915C81" w:rsidRPr="002302BC">
        <w:rPr>
          <w:rFonts w:ascii="Times New Roman" w:hAnsi="Times New Roman" w:cs="Times New Roman"/>
          <w:sz w:val="24"/>
          <w:szCs w:val="24"/>
        </w:rPr>
        <w:t xml:space="preserve"> kuud on ettenähtud töö valmimiseks ja </w:t>
      </w:r>
      <w:r w:rsidR="00E44C23" w:rsidRPr="002302BC">
        <w:rPr>
          <w:rFonts w:ascii="Times New Roman" w:hAnsi="Times New Roman" w:cs="Times New Roman"/>
          <w:sz w:val="24"/>
          <w:szCs w:val="24"/>
        </w:rPr>
        <w:t xml:space="preserve">ca </w:t>
      </w:r>
      <w:r w:rsidR="00915C81" w:rsidRPr="002302BC">
        <w:rPr>
          <w:rFonts w:ascii="Times New Roman" w:hAnsi="Times New Roman" w:cs="Times New Roman"/>
          <w:sz w:val="24"/>
          <w:szCs w:val="24"/>
        </w:rPr>
        <w:t>2 kuud arengukava</w:t>
      </w:r>
      <w:r w:rsidR="00224C88" w:rsidRPr="002302BC">
        <w:rPr>
          <w:rFonts w:ascii="Times New Roman" w:hAnsi="Times New Roman" w:cs="Times New Roman"/>
          <w:sz w:val="24"/>
          <w:szCs w:val="24"/>
        </w:rPr>
        <w:t xml:space="preserve"> </w:t>
      </w:r>
      <w:r w:rsidR="00E9103F" w:rsidRPr="002302BC">
        <w:rPr>
          <w:rFonts w:ascii="Times New Roman" w:hAnsi="Times New Roman" w:cs="Times New Roman"/>
          <w:sz w:val="24"/>
          <w:szCs w:val="24"/>
        </w:rPr>
        <w:t>avalikustamiseks</w:t>
      </w:r>
      <w:r w:rsidR="00224C88" w:rsidRPr="002302BC">
        <w:rPr>
          <w:rFonts w:ascii="Times New Roman" w:hAnsi="Times New Roman" w:cs="Times New Roman"/>
          <w:sz w:val="24"/>
          <w:szCs w:val="24"/>
        </w:rPr>
        <w:t>.</w:t>
      </w:r>
      <w:r w:rsidR="00915C81" w:rsidRPr="002302BC">
        <w:rPr>
          <w:rFonts w:ascii="Times New Roman" w:hAnsi="Times New Roman" w:cs="Times New Roman"/>
          <w:sz w:val="24"/>
          <w:szCs w:val="24"/>
        </w:rPr>
        <w:t xml:space="preserve"> </w:t>
      </w:r>
      <w:r w:rsidR="006842A0" w:rsidRPr="002302BC">
        <w:rPr>
          <w:rFonts w:ascii="Times New Roman" w:hAnsi="Times New Roman" w:cs="Times New Roman"/>
          <w:sz w:val="24"/>
          <w:szCs w:val="24"/>
        </w:rPr>
        <w:t>Lisaks t</w:t>
      </w:r>
      <w:r w:rsidR="00915C81" w:rsidRPr="002302BC">
        <w:rPr>
          <w:rFonts w:ascii="Times New Roman" w:hAnsi="Times New Roman" w:cs="Times New Roman"/>
          <w:sz w:val="24"/>
          <w:szCs w:val="24"/>
        </w:rPr>
        <w:t>öö teostaja peab töö mahtu arvestama soojusmajanduse arengukava tutvustava</w:t>
      </w:r>
      <w:r w:rsidR="00C53E0E" w:rsidRPr="002302BC">
        <w:rPr>
          <w:rFonts w:ascii="Times New Roman" w:hAnsi="Times New Roman" w:cs="Times New Roman"/>
          <w:sz w:val="24"/>
          <w:szCs w:val="24"/>
        </w:rPr>
        <w:t>d</w:t>
      </w:r>
      <w:r w:rsidR="00915C81" w:rsidRPr="002302BC">
        <w:rPr>
          <w:rFonts w:ascii="Times New Roman" w:hAnsi="Times New Roman" w:cs="Times New Roman"/>
          <w:sz w:val="24"/>
          <w:szCs w:val="24"/>
        </w:rPr>
        <w:t xml:space="preserve"> esitluse</w:t>
      </w:r>
      <w:r w:rsidR="00C53E0E" w:rsidRPr="002302BC">
        <w:rPr>
          <w:rFonts w:ascii="Times New Roman" w:hAnsi="Times New Roman" w:cs="Times New Roman"/>
          <w:sz w:val="24"/>
          <w:szCs w:val="24"/>
        </w:rPr>
        <w:t xml:space="preserve">d, nende </w:t>
      </w:r>
      <w:r w:rsidR="00915C81" w:rsidRPr="002302BC">
        <w:rPr>
          <w:rFonts w:ascii="Times New Roman" w:hAnsi="Times New Roman" w:cs="Times New Roman"/>
          <w:sz w:val="24"/>
          <w:szCs w:val="24"/>
        </w:rPr>
        <w:t xml:space="preserve">koostamise ja vähemalt </w:t>
      </w:r>
      <w:r w:rsidR="00C53E0E" w:rsidRPr="002302BC">
        <w:rPr>
          <w:rFonts w:ascii="Times New Roman" w:hAnsi="Times New Roman" w:cs="Times New Roman"/>
          <w:sz w:val="24"/>
          <w:szCs w:val="24"/>
        </w:rPr>
        <w:t xml:space="preserve">kahel komisjoni ning ühel </w:t>
      </w:r>
      <w:r w:rsidR="007E0523" w:rsidRPr="002302BC">
        <w:rPr>
          <w:rFonts w:ascii="Times New Roman" w:hAnsi="Times New Roman" w:cs="Times New Roman"/>
          <w:sz w:val="24"/>
          <w:szCs w:val="24"/>
        </w:rPr>
        <w:t>volikogu istungil osalemise ja esitamised.</w:t>
      </w:r>
      <w:r w:rsidR="00FD44E0" w:rsidRPr="002302BC">
        <w:rPr>
          <w:rFonts w:ascii="Times New Roman" w:hAnsi="Times New Roman" w:cs="Times New Roman"/>
          <w:sz w:val="24"/>
          <w:szCs w:val="24"/>
        </w:rPr>
        <w:t xml:space="preserve"> </w:t>
      </w:r>
    </w:p>
    <w:p w14:paraId="48CFF007" w14:textId="77777777" w:rsidR="00171AEB" w:rsidRPr="002302BC" w:rsidRDefault="00171AEB" w:rsidP="00915C81">
      <w:pPr>
        <w:autoSpaceDE w:val="0"/>
        <w:autoSpaceDN w:val="0"/>
        <w:adjustRightInd w:val="0"/>
        <w:spacing w:after="0" w:line="240" w:lineRule="auto"/>
        <w:jc w:val="both"/>
        <w:rPr>
          <w:rFonts w:ascii="Times New Roman" w:hAnsi="Times New Roman" w:cs="Times New Roman"/>
          <w:b/>
          <w:sz w:val="24"/>
          <w:szCs w:val="24"/>
        </w:rPr>
      </w:pPr>
    </w:p>
    <w:tbl>
      <w:tblPr>
        <w:tblStyle w:val="TableGrid"/>
        <w:tblW w:w="0" w:type="auto"/>
        <w:tblLook w:val="01E0" w:firstRow="1" w:lastRow="1" w:firstColumn="1" w:lastColumn="1" w:noHBand="0" w:noVBand="0"/>
      </w:tblPr>
      <w:tblGrid>
        <w:gridCol w:w="3231"/>
        <w:gridCol w:w="3222"/>
        <w:gridCol w:w="2468"/>
      </w:tblGrid>
      <w:tr w:rsidR="006A6AEE" w:rsidRPr="002302BC" w14:paraId="516BC31C" w14:textId="77777777" w:rsidTr="006A6AEE">
        <w:tc>
          <w:tcPr>
            <w:tcW w:w="3231" w:type="dxa"/>
          </w:tcPr>
          <w:p w14:paraId="6C381F25" w14:textId="77777777" w:rsidR="006A6AEE" w:rsidRPr="002302BC" w:rsidRDefault="006A6AEE" w:rsidP="00464B2F">
            <w:pPr>
              <w:jc w:val="both"/>
              <w:rPr>
                <w:rFonts w:eastAsiaTheme="minorHAnsi"/>
                <w:sz w:val="24"/>
                <w:szCs w:val="24"/>
                <w:lang w:val="et-EE"/>
              </w:rPr>
            </w:pPr>
            <w:bookmarkStart w:id="2" w:name="_Hlk96969308"/>
            <w:r w:rsidRPr="002302BC">
              <w:rPr>
                <w:rFonts w:eastAsiaTheme="minorHAnsi"/>
                <w:sz w:val="24"/>
                <w:szCs w:val="24"/>
                <w:lang w:val="et-EE"/>
              </w:rPr>
              <w:t>Tegevus</w:t>
            </w:r>
          </w:p>
        </w:tc>
        <w:tc>
          <w:tcPr>
            <w:tcW w:w="3222" w:type="dxa"/>
          </w:tcPr>
          <w:p w14:paraId="400FD025" w14:textId="77777777" w:rsidR="006A6AEE" w:rsidRPr="002302BC" w:rsidRDefault="006A6AEE" w:rsidP="00464B2F">
            <w:pPr>
              <w:jc w:val="both"/>
              <w:rPr>
                <w:rFonts w:eastAsiaTheme="minorHAnsi"/>
                <w:sz w:val="24"/>
                <w:szCs w:val="24"/>
                <w:lang w:val="et-EE"/>
              </w:rPr>
            </w:pPr>
            <w:r w:rsidRPr="002302BC">
              <w:rPr>
                <w:rFonts w:eastAsiaTheme="minorHAnsi"/>
                <w:sz w:val="24"/>
                <w:szCs w:val="24"/>
                <w:lang w:val="et-EE"/>
              </w:rPr>
              <w:t>Tähtaeg</w:t>
            </w:r>
          </w:p>
        </w:tc>
        <w:tc>
          <w:tcPr>
            <w:tcW w:w="2468" w:type="dxa"/>
          </w:tcPr>
          <w:p w14:paraId="39B0DF1A" w14:textId="77777777" w:rsidR="006A6AEE" w:rsidRPr="002302BC" w:rsidRDefault="006A6AEE" w:rsidP="00464B2F">
            <w:pPr>
              <w:jc w:val="both"/>
              <w:rPr>
                <w:sz w:val="24"/>
                <w:szCs w:val="24"/>
              </w:rPr>
            </w:pPr>
            <w:proofErr w:type="spellStart"/>
            <w:r w:rsidRPr="002302BC">
              <w:rPr>
                <w:sz w:val="24"/>
                <w:szCs w:val="24"/>
              </w:rPr>
              <w:t>Vastutaja</w:t>
            </w:r>
            <w:proofErr w:type="spellEnd"/>
          </w:p>
        </w:tc>
      </w:tr>
      <w:tr w:rsidR="006A6AEE" w:rsidRPr="002302BC" w14:paraId="03028C6F" w14:textId="77777777" w:rsidTr="006A6AEE">
        <w:tc>
          <w:tcPr>
            <w:tcW w:w="3231" w:type="dxa"/>
          </w:tcPr>
          <w:p w14:paraId="2E28DAC5" w14:textId="77777777" w:rsidR="006A6AEE" w:rsidRPr="002302BC" w:rsidRDefault="006A6AEE" w:rsidP="00464B2F">
            <w:pPr>
              <w:jc w:val="both"/>
              <w:rPr>
                <w:rFonts w:eastAsiaTheme="minorHAnsi"/>
                <w:sz w:val="24"/>
                <w:szCs w:val="24"/>
                <w:lang w:val="et-EE"/>
              </w:rPr>
            </w:pPr>
            <w:r w:rsidRPr="002302BC">
              <w:rPr>
                <w:rFonts w:eastAsiaTheme="minorHAnsi"/>
                <w:sz w:val="24"/>
                <w:szCs w:val="24"/>
                <w:lang w:val="et-EE"/>
              </w:rPr>
              <w:t>Arengukava koostaja leidmiseks riigihanke alustamine</w:t>
            </w:r>
          </w:p>
        </w:tc>
        <w:tc>
          <w:tcPr>
            <w:tcW w:w="3222" w:type="dxa"/>
          </w:tcPr>
          <w:p w14:paraId="705D89FC" w14:textId="77777777" w:rsidR="006A6AEE" w:rsidRPr="002302BC" w:rsidRDefault="006A6AEE" w:rsidP="00464B2F">
            <w:pPr>
              <w:jc w:val="both"/>
              <w:rPr>
                <w:rFonts w:eastAsiaTheme="minorHAnsi"/>
                <w:sz w:val="24"/>
                <w:szCs w:val="24"/>
                <w:lang w:val="et-EE"/>
              </w:rPr>
            </w:pPr>
            <w:r w:rsidRPr="002302BC">
              <w:rPr>
                <w:rFonts w:eastAsiaTheme="minorHAnsi"/>
                <w:sz w:val="24"/>
                <w:szCs w:val="24"/>
                <w:lang w:val="et-EE"/>
              </w:rPr>
              <w:t>2 nädalat alates arengukava algatamise ja lähteülesande kehtestamise Linnavolikogu otsust</w:t>
            </w:r>
          </w:p>
        </w:tc>
        <w:tc>
          <w:tcPr>
            <w:tcW w:w="2468" w:type="dxa"/>
          </w:tcPr>
          <w:p w14:paraId="4F838141" w14:textId="77777777" w:rsidR="006A6AEE" w:rsidRPr="002302BC" w:rsidRDefault="006A6AEE" w:rsidP="00464B2F">
            <w:pPr>
              <w:jc w:val="both"/>
              <w:rPr>
                <w:sz w:val="24"/>
                <w:szCs w:val="24"/>
              </w:rPr>
            </w:pPr>
            <w:proofErr w:type="spellStart"/>
            <w:r w:rsidRPr="002302BC">
              <w:rPr>
                <w:sz w:val="24"/>
                <w:szCs w:val="24"/>
              </w:rPr>
              <w:t>Narva</w:t>
            </w:r>
            <w:proofErr w:type="spellEnd"/>
            <w:r w:rsidRPr="002302BC">
              <w:rPr>
                <w:sz w:val="24"/>
                <w:szCs w:val="24"/>
              </w:rPr>
              <w:t xml:space="preserve"> </w:t>
            </w:r>
            <w:proofErr w:type="spellStart"/>
            <w:r w:rsidRPr="002302BC">
              <w:rPr>
                <w:sz w:val="24"/>
                <w:szCs w:val="24"/>
              </w:rPr>
              <w:t>Linna</w:t>
            </w:r>
            <w:proofErr w:type="spellEnd"/>
            <w:r w:rsidRPr="002302BC">
              <w:rPr>
                <w:sz w:val="24"/>
                <w:szCs w:val="24"/>
              </w:rPr>
              <w:t xml:space="preserve"> Arenduse ja Ökonoomika Amet</w:t>
            </w:r>
          </w:p>
        </w:tc>
      </w:tr>
      <w:tr w:rsidR="006A6AEE" w:rsidRPr="002302BC" w14:paraId="4D439E5A" w14:textId="77777777" w:rsidTr="006A6AEE">
        <w:tc>
          <w:tcPr>
            <w:tcW w:w="3231" w:type="dxa"/>
          </w:tcPr>
          <w:p w14:paraId="13D22E6E" w14:textId="77777777" w:rsidR="006A6AEE" w:rsidRPr="002302BC" w:rsidRDefault="006A6AEE" w:rsidP="007413C7">
            <w:pPr>
              <w:jc w:val="both"/>
              <w:rPr>
                <w:rFonts w:eastAsiaTheme="minorHAnsi"/>
                <w:sz w:val="24"/>
                <w:szCs w:val="24"/>
                <w:lang w:val="et-EE"/>
              </w:rPr>
            </w:pPr>
            <w:r w:rsidRPr="002302BC">
              <w:rPr>
                <w:rFonts w:eastAsiaTheme="minorHAnsi"/>
                <w:sz w:val="24"/>
                <w:szCs w:val="24"/>
                <w:lang w:val="et-EE"/>
              </w:rPr>
              <w:lastRenderedPageBreak/>
              <w:t>Töö arengukava põhiosa kallal, sh kohtumised huvigruppidega, temaatilised arutelud, põhivariantide kooskõlastamine tellijaga,</w:t>
            </w:r>
            <w:r w:rsidR="00B2386E" w:rsidRPr="002302BC">
              <w:rPr>
                <w:lang w:val="et-EE"/>
              </w:rPr>
              <w:t xml:space="preserve"> </w:t>
            </w:r>
            <w:r w:rsidR="00B2386E" w:rsidRPr="002302BC">
              <w:rPr>
                <w:sz w:val="24"/>
                <w:szCs w:val="24"/>
                <w:lang w:val="et-EE"/>
              </w:rPr>
              <w:t>vajadusel arengukava täiendamine tulenevalt avaliku arutelu tulemustest</w:t>
            </w:r>
            <w:r w:rsidRPr="002302BC">
              <w:rPr>
                <w:sz w:val="24"/>
                <w:szCs w:val="24"/>
                <w:lang w:val="et-EE"/>
              </w:rPr>
              <w:t xml:space="preserve"> </w:t>
            </w:r>
            <w:r w:rsidRPr="002302BC">
              <w:rPr>
                <w:rFonts w:eastAsiaTheme="minorHAnsi"/>
                <w:sz w:val="24"/>
                <w:szCs w:val="24"/>
                <w:lang w:val="et-EE"/>
              </w:rPr>
              <w:t xml:space="preserve">arengukava eelnõu valmimine </w:t>
            </w:r>
          </w:p>
        </w:tc>
        <w:tc>
          <w:tcPr>
            <w:tcW w:w="3222" w:type="dxa"/>
          </w:tcPr>
          <w:p w14:paraId="014BFCF8" w14:textId="02E86947" w:rsidR="006A6AEE" w:rsidRPr="002302BC" w:rsidRDefault="00B2386E" w:rsidP="007413C7">
            <w:pPr>
              <w:jc w:val="both"/>
              <w:rPr>
                <w:rFonts w:eastAsiaTheme="minorHAnsi"/>
                <w:sz w:val="24"/>
                <w:szCs w:val="24"/>
                <w:lang w:val="et-EE"/>
              </w:rPr>
            </w:pPr>
            <w:r w:rsidRPr="002302BC">
              <w:rPr>
                <w:sz w:val="24"/>
                <w:szCs w:val="24"/>
              </w:rPr>
              <w:t>5</w:t>
            </w:r>
            <w:r w:rsidR="006A6AEE" w:rsidRPr="002302BC">
              <w:rPr>
                <w:sz w:val="24"/>
                <w:szCs w:val="24"/>
              </w:rPr>
              <w:t xml:space="preserve"> </w:t>
            </w:r>
            <w:proofErr w:type="spellStart"/>
            <w:r w:rsidR="006A6AEE" w:rsidRPr="002302BC">
              <w:rPr>
                <w:sz w:val="24"/>
                <w:szCs w:val="24"/>
              </w:rPr>
              <w:t>kuud</w:t>
            </w:r>
            <w:proofErr w:type="spellEnd"/>
            <w:r w:rsidR="006A6AEE" w:rsidRPr="002302BC">
              <w:rPr>
                <w:sz w:val="24"/>
                <w:szCs w:val="24"/>
              </w:rPr>
              <w:t xml:space="preserve"> </w:t>
            </w:r>
            <w:r w:rsidR="006A6AEE" w:rsidRPr="002302BC">
              <w:rPr>
                <w:rFonts w:eastAsiaTheme="minorHAnsi"/>
                <w:sz w:val="24"/>
                <w:szCs w:val="24"/>
                <w:lang w:val="et-EE"/>
              </w:rPr>
              <w:t xml:space="preserve">alates arengukava koostajaga hankelepingu </w:t>
            </w:r>
            <w:proofErr w:type="gramStart"/>
            <w:r w:rsidR="006A6AEE" w:rsidRPr="002302BC">
              <w:rPr>
                <w:rFonts w:eastAsiaTheme="minorHAnsi"/>
                <w:sz w:val="24"/>
                <w:szCs w:val="24"/>
                <w:lang w:val="et-EE"/>
              </w:rPr>
              <w:t>sõlmimist;</w:t>
            </w:r>
            <w:proofErr w:type="gramEnd"/>
            <w:r w:rsidR="006A6AEE" w:rsidRPr="002302BC">
              <w:rPr>
                <w:rFonts w:eastAsiaTheme="minorHAnsi"/>
                <w:sz w:val="24"/>
                <w:szCs w:val="24"/>
                <w:lang w:val="et-EE"/>
              </w:rPr>
              <w:t xml:space="preserve"> </w:t>
            </w:r>
          </w:p>
          <w:p w14:paraId="5B3479C1" w14:textId="77777777" w:rsidR="006A6AEE" w:rsidRPr="002302BC" w:rsidRDefault="006A6AEE" w:rsidP="00B4028F">
            <w:pPr>
              <w:jc w:val="both"/>
              <w:rPr>
                <w:rFonts w:eastAsiaTheme="minorHAnsi"/>
                <w:sz w:val="24"/>
                <w:szCs w:val="24"/>
                <w:lang w:val="et-EE"/>
              </w:rPr>
            </w:pPr>
            <w:r w:rsidRPr="002302BC">
              <w:rPr>
                <w:rFonts w:eastAsiaTheme="minorHAnsi"/>
                <w:sz w:val="24"/>
                <w:szCs w:val="24"/>
                <w:lang w:val="et-EE"/>
              </w:rPr>
              <w:t xml:space="preserve">sh 3 kuud peale töö algust esitab töö teostaja tellijale 3 põhilise arengulahenduse ettepaneku koos variantide valiku </w:t>
            </w:r>
            <w:r w:rsidRPr="002302BC">
              <w:rPr>
                <w:sz w:val="24"/>
                <w:szCs w:val="24"/>
                <w:lang w:val="et-EE"/>
              </w:rPr>
              <w:t>põhjendustega</w:t>
            </w:r>
            <w:r w:rsidR="00B2386E" w:rsidRPr="002302BC">
              <w:rPr>
                <w:sz w:val="24"/>
                <w:szCs w:val="24"/>
                <w:lang w:val="et-EE"/>
              </w:rPr>
              <w:t xml:space="preserve"> ja kohapealse (või e-kanalil) esitluse</w:t>
            </w:r>
            <w:r w:rsidR="00B2386E" w:rsidRPr="002302BC">
              <w:rPr>
                <w:rFonts w:eastAsiaTheme="minorHAnsi"/>
                <w:sz w:val="24"/>
                <w:szCs w:val="24"/>
                <w:lang w:val="et-EE"/>
              </w:rPr>
              <w:t xml:space="preserve"> koos</w:t>
            </w:r>
            <w:r w:rsidR="00B2386E" w:rsidRPr="002302BC">
              <w:rPr>
                <w:sz w:val="24"/>
                <w:szCs w:val="24"/>
                <w:lang w:val="et-EE"/>
              </w:rPr>
              <w:t xml:space="preserve"> selgitusega </w:t>
            </w:r>
            <w:r w:rsidR="00B2386E" w:rsidRPr="002302BC">
              <w:rPr>
                <w:rFonts w:eastAsiaTheme="minorHAnsi"/>
                <w:sz w:val="24"/>
                <w:szCs w:val="24"/>
                <w:lang w:val="et-EE"/>
              </w:rPr>
              <w:t xml:space="preserve">avalikule </w:t>
            </w:r>
            <w:r w:rsidR="00B2386E" w:rsidRPr="002302BC">
              <w:rPr>
                <w:sz w:val="24"/>
                <w:szCs w:val="24"/>
                <w:lang w:val="et-EE"/>
              </w:rPr>
              <w:t>komisjonile</w:t>
            </w:r>
            <w:r w:rsidR="00B2386E" w:rsidRPr="002302BC">
              <w:rPr>
                <w:rFonts w:eastAsiaTheme="minorHAnsi"/>
                <w:sz w:val="24"/>
                <w:szCs w:val="24"/>
                <w:lang w:val="et-EE"/>
              </w:rPr>
              <w:t xml:space="preserve"> koos aruteluga</w:t>
            </w:r>
          </w:p>
        </w:tc>
        <w:tc>
          <w:tcPr>
            <w:tcW w:w="2468" w:type="dxa"/>
          </w:tcPr>
          <w:p w14:paraId="072FBBC8" w14:textId="77777777" w:rsidR="006A6AEE" w:rsidRPr="002302BC" w:rsidRDefault="006A6AEE" w:rsidP="007413C7">
            <w:pPr>
              <w:jc w:val="both"/>
              <w:rPr>
                <w:sz w:val="24"/>
                <w:szCs w:val="24"/>
              </w:rPr>
            </w:pP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koostaja</w:t>
            </w:r>
            <w:proofErr w:type="spellEnd"/>
          </w:p>
        </w:tc>
      </w:tr>
      <w:tr w:rsidR="006A6AEE" w:rsidRPr="002302BC" w14:paraId="2A34D053" w14:textId="77777777" w:rsidTr="006A6AEE">
        <w:tc>
          <w:tcPr>
            <w:tcW w:w="3231" w:type="dxa"/>
          </w:tcPr>
          <w:p w14:paraId="361ED377" w14:textId="77777777" w:rsidR="006A6AEE" w:rsidRPr="002302BC" w:rsidRDefault="006A6AEE" w:rsidP="007413C7">
            <w:pPr>
              <w:jc w:val="both"/>
              <w:rPr>
                <w:rFonts w:eastAsiaTheme="minorHAnsi"/>
                <w:sz w:val="24"/>
                <w:szCs w:val="24"/>
                <w:lang w:val="et-EE"/>
              </w:rPr>
            </w:pPr>
            <w:r w:rsidRPr="002302BC">
              <w:rPr>
                <w:rFonts w:eastAsiaTheme="minorHAnsi"/>
                <w:sz w:val="24"/>
                <w:szCs w:val="24"/>
                <w:lang w:val="et-EE"/>
              </w:rPr>
              <w:t xml:space="preserve">Arengukava eelnõu avalikustamine ja eelnõu avaliku arutelu korraldamine </w:t>
            </w:r>
          </w:p>
        </w:tc>
        <w:tc>
          <w:tcPr>
            <w:tcW w:w="3222" w:type="dxa"/>
          </w:tcPr>
          <w:p w14:paraId="57A33DDE" w14:textId="77777777" w:rsidR="006A6AEE" w:rsidRPr="002302BC" w:rsidRDefault="006A6AEE" w:rsidP="007413C7">
            <w:pPr>
              <w:jc w:val="both"/>
              <w:rPr>
                <w:rFonts w:eastAsiaTheme="minorHAnsi"/>
                <w:sz w:val="24"/>
                <w:szCs w:val="24"/>
                <w:lang w:val="et-EE"/>
              </w:rPr>
            </w:pPr>
            <w:r w:rsidRPr="002302BC">
              <w:rPr>
                <w:sz w:val="24"/>
                <w:szCs w:val="24"/>
              </w:rPr>
              <w:t xml:space="preserve">2 </w:t>
            </w:r>
            <w:proofErr w:type="spellStart"/>
            <w:r w:rsidRPr="002302BC">
              <w:rPr>
                <w:sz w:val="24"/>
                <w:szCs w:val="24"/>
              </w:rPr>
              <w:t>kuud</w:t>
            </w:r>
            <w:proofErr w:type="spellEnd"/>
            <w:r w:rsidRPr="002302BC">
              <w:rPr>
                <w:sz w:val="24"/>
                <w:szCs w:val="24"/>
              </w:rPr>
              <w:t xml:space="preserve"> alates </w:t>
            </w: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eelnõu</w:t>
            </w:r>
            <w:proofErr w:type="spellEnd"/>
            <w:r w:rsidRPr="002302BC">
              <w:rPr>
                <w:sz w:val="24"/>
                <w:szCs w:val="24"/>
              </w:rPr>
              <w:t xml:space="preserve"> </w:t>
            </w:r>
            <w:proofErr w:type="spellStart"/>
            <w:r w:rsidRPr="002302BC">
              <w:rPr>
                <w:sz w:val="24"/>
                <w:szCs w:val="24"/>
              </w:rPr>
              <w:t>valmimisest</w:t>
            </w:r>
            <w:proofErr w:type="spellEnd"/>
          </w:p>
        </w:tc>
        <w:tc>
          <w:tcPr>
            <w:tcW w:w="2468" w:type="dxa"/>
          </w:tcPr>
          <w:p w14:paraId="2C894BFC" w14:textId="77777777" w:rsidR="006A6AEE" w:rsidRPr="002302BC" w:rsidRDefault="006A6AEE" w:rsidP="007413C7">
            <w:pPr>
              <w:jc w:val="both"/>
              <w:rPr>
                <w:sz w:val="24"/>
                <w:szCs w:val="24"/>
              </w:rPr>
            </w:pPr>
            <w:proofErr w:type="spellStart"/>
            <w:r w:rsidRPr="002302BC">
              <w:rPr>
                <w:sz w:val="24"/>
                <w:szCs w:val="24"/>
              </w:rPr>
              <w:t>Narva</w:t>
            </w:r>
            <w:proofErr w:type="spellEnd"/>
            <w:r w:rsidRPr="002302BC">
              <w:rPr>
                <w:sz w:val="24"/>
                <w:szCs w:val="24"/>
              </w:rPr>
              <w:t xml:space="preserve"> </w:t>
            </w:r>
            <w:proofErr w:type="spellStart"/>
            <w:r w:rsidRPr="002302BC">
              <w:rPr>
                <w:sz w:val="24"/>
                <w:szCs w:val="24"/>
              </w:rPr>
              <w:t>Linna</w:t>
            </w:r>
            <w:proofErr w:type="spellEnd"/>
            <w:r w:rsidRPr="002302BC">
              <w:rPr>
                <w:sz w:val="24"/>
                <w:szCs w:val="24"/>
              </w:rPr>
              <w:t xml:space="preserve"> Arenduse ja Ökonoomika Amet</w:t>
            </w:r>
          </w:p>
        </w:tc>
      </w:tr>
      <w:tr w:rsidR="006A6AEE" w:rsidRPr="002302BC" w14:paraId="34E09E1E" w14:textId="77777777" w:rsidTr="006A6AEE">
        <w:tc>
          <w:tcPr>
            <w:tcW w:w="3231" w:type="dxa"/>
          </w:tcPr>
          <w:p w14:paraId="4728C875" w14:textId="72F2950A" w:rsidR="006A6AEE" w:rsidRPr="002302BC" w:rsidRDefault="006842A0">
            <w:pPr>
              <w:jc w:val="both"/>
              <w:rPr>
                <w:sz w:val="24"/>
                <w:szCs w:val="24"/>
              </w:rPr>
            </w:pPr>
            <w:r w:rsidRPr="002302BC">
              <w:rPr>
                <w:rFonts w:eastAsiaTheme="minorHAnsi"/>
                <w:sz w:val="24"/>
                <w:szCs w:val="24"/>
                <w:lang w:val="et-EE"/>
              </w:rPr>
              <w:t>Arengukava tutvustamine avalikul arutelul</w:t>
            </w:r>
          </w:p>
        </w:tc>
        <w:tc>
          <w:tcPr>
            <w:tcW w:w="3222" w:type="dxa"/>
          </w:tcPr>
          <w:p w14:paraId="029F1536" w14:textId="77777777" w:rsidR="006A6AEE" w:rsidRPr="002302BC" w:rsidRDefault="006A6AEE" w:rsidP="007413C7">
            <w:pPr>
              <w:jc w:val="both"/>
              <w:rPr>
                <w:sz w:val="24"/>
                <w:szCs w:val="24"/>
              </w:rPr>
            </w:pPr>
            <w:r w:rsidRPr="002302BC">
              <w:rPr>
                <w:sz w:val="24"/>
                <w:szCs w:val="24"/>
              </w:rPr>
              <w:t xml:space="preserve">2 </w:t>
            </w:r>
            <w:proofErr w:type="spellStart"/>
            <w:r w:rsidRPr="002302BC">
              <w:rPr>
                <w:sz w:val="24"/>
                <w:szCs w:val="24"/>
              </w:rPr>
              <w:t>kuud</w:t>
            </w:r>
            <w:proofErr w:type="spellEnd"/>
            <w:r w:rsidRPr="002302BC">
              <w:rPr>
                <w:sz w:val="24"/>
                <w:szCs w:val="24"/>
              </w:rPr>
              <w:t xml:space="preserve"> alates </w:t>
            </w: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eelnõu</w:t>
            </w:r>
            <w:proofErr w:type="spellEnd"/>
            <w:r w:rsidRPr="002302BC">
              <w:rPr>
                <w:sz w:val="24"/>
                <w:szCs w:val="24"/>
              </w:rPr>
              <w:t xml:space="preserve"> </w:t>
            </w:r>
            <w:proofErr w:type="spellStart"/>
            <w:r w:rsidRPr="002302BC">
              <w:rPr>
                <w:sz w:val="24"/>
                <w:szCs w:val="24"/>
              </w:rPr>
              <w:t>valmimisest</w:t>
            </w:r>
            <w:proofErr w:type="spellEnd"/>
          </w:p>
        </w:tc>
        <w:tc>
          <w:tcPr>
            <w:tcW w:w="2468" w:type="dxa"/>
          </w:tcPr>
          <w:p w14:paraId="2BFD70E4" w14:textId="77777777" w:rsidR="006A6AEE" w:rsidRPr="002302BC" w:rsidRDefault="006A6AEE" w:rsidP="007413C7">
            <w:pPr>
              <w:jc w:val="both"/>
              <w:rPr>
                <w:sz w:val="24"/>
                <w:szCs w:val="24"/>
              </w:rPr>
            </w:pP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koostaja</w:t>
            </w:r>
            <w:proofErr w:type="spellEnd"/>
          </w:p>
        </w:tc>
      </w:tr>
      <w:tr w:rsidR="006842A0" w:rsidRPr="002302BC" w14:paraId="2AD1DA37" w14:textId="77777777" w:rsidTr="006A6AEE">
        <w:tc>
          <w:tcPr>
            <w:tcW w:w="3231" w:type="dxa"/>
          </w:tcPr>
          <w:p w14:paraId="5FF066C1" w14:textId="77777777" w:rsidR="006842A0" w:rsidRPr="002302BC" w:rsidRDefault="006842A0" w:rsidP="006A6AEE">
            <w:pPr>
              <w:jc w:val="both"/>
              <w:rPr>
                <w:sz w:val="24"/>
                <w:szCs w:val="24"/>
              </w:rPr>
            </w:pP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tutvustamine</w:t>
            </w:r>
            <w:proofErr w:type="spellEnd"/>
            <w:r w:rsidRPr="002302BC">
              <w:rPr>
                <w:sz w:val="24"/>
                <w:szCs w:val="24"/>
              </w:rPr>
              <w:t xml:space="preserve"> </w:t>
            </w:r>
            <w:proofErr w:type="spellStart"/>
            <w:r w:rsidRPr="002302BC">
              <w:rPr>
                <w:sz w:val="24"/>
                <w:szCs w:val="24"/>
              </w:rPr>
              <w:t>linnavolikogu</w:t>
            </w:r>
            <w:proofErr w:type="spellEnd"/>
            <w:r w:rsidRPr="002302BC">
              <w:rPr>
                <w:sz w:val="24"/>
                <w:szCs w:val="24"/>
              </w:rPr>
              <w:t xml:space="preserve"> </w:t>
            </w:r>
            <w:proofErr w:type="spellStart"/>
            <w:r w:rsidRPr="002302BC">
              <w:rPr>
                <w:sz w:val="24"/>
                <w:szCs w:val="24"/>
              </w:rPr>
              <w:t>komisjonidele</w:t>
            </w:r>
            <w:proofErr w:type="spellEnd"/>
          </w:p>
        </w:tc>
        <w:tc>
          <w:tcPr>
            <w:tcW w:w="3222" w:type="dxa"/>
          </w:tcPr>
          <w:p w14:paraId="24A2EABC" w14:textId="60F7BD77" w:rsidR="006842A0" w:rsidRPr="002302BC" w:rsidRDefault="00454281" w:rsidP="006A6AEE">
            <w:pPr>
              <w:jc w:val="both"/>
              <w:rPr>
                <w:sz w:val="24"/>
                <w:szCs w:val="24"/>
              </w:rPr>
            </w:pPr>
            <w:r w:rsidRPr="002302BC">
              <w:rPr>
                <w:sz w:val="24"/>
                <w:szCs w:val="24"/>
              </w:rPr>
              <w:t>2</w:t>
            </w:r>
            <w:r w:rsidR="006842A0" w:rsidRPr="002302BC">
              <w:rPr>
                <w:sz w:val="24"/>
                <w:szCs w:val="24"/>
              </w:rPr>
              <w:t xml:space="preserve"> </w:t>
            </w:r>
            <w:proofErr w:type="spellStart"/>
            <w:r w:rsidR="006842A0" w:rsidRPr="002302BC">
              <w:rPr>
                <w:sz w:val="24"/>
                <w:szCs w:val="24"/>
              </w:rPr>
              <w:t>kuud</w:t>
            </w:r>
            <w:proofErr w:type="spellEnd"/>
            <w:r w:rsidR="006842A0" w:rsidRPr="002302BC">
              <w:rPr>
                <w:sz w:val="24"/>
                <w:szCs w:val="24"/>
              </w:rPr>
              <w:t xml:space="preserve"> alates </w:t>
            </w:r>
            <w:proofErr w:type="spellStart"/>
            <w:r w:rsidR="006842A0" w:rsidRPr="002302BC">
              <w:rPr>
                <w:sz w:val="24"/>
                <w:szCs w:val="24"/>
              </w:rPr>
              <w:t>arengukava</w:t>
            </w:r>
            <w:proofErr w:type="spellEnd"/>
            <w:r w:rsidR="006842A0" w:rsidRPr="002302BC">
              <w:rPr>
                <w:sz w:val="24"/>
                <w:szCs w:val="24"/>
              </w:rPr>
              <w:t xml:space="preserve"> </w:t>
            </w:r>
            <w:proofErr w:type="spellStart"/>
            <w:r w:rsidR="006842A0" w:rsidRPr="002302BC">
              <w:rPr>
                <w:sz w:val="24"/>
                <w:szCs w:val="24"/>
              </w:rPr>
              <w:t>eelnõu</w:t>
            </w:r>
            <w:proofErr w:type="spellEnd"/>
            <w:r w:rsidR="006842A0" w:rsidRPr="002302BC">
              <w:rPr>
                <w:sz w:val="24"/>
                <w:szCs w:val="24"/>
              </w:rPr>
              <w:t xml:space="preserve"> </w:t>
            </w:r>
            <w:proofErr w:type="spellStart"/>
            <w:r w:rsidR="006842A0" w:rsidRPr="002302BC">
              <w:rPr>
                <w:sz w:val="24"/>
                <w:szCs w:val="24"/>
              </w:rPr>
              <w:t>valmimisest</w:t>
            </w:r>
            <w:proofErr w:type="spellEnd"/>
          </w:p>
        </w:tc>
        <w:tc>
          <w:tcPr>
            <w:tcW w:w="2468" w:type="dxa"/>
          </w:tcPr>
          <w:p w14:paraId="1913E200" w14:textId="77777777" w:rsidR="006842A0" w:rsidRPr="002302BC" w:rsidRDefault="006842A0" w:rsidP="006A6AEE">
            <w:pPr>
              <w:jc w:val="both"/>
              <w:rPr>
                <w:sz w:val="24"/>
                <w:szCs w:val="24"/>
              </w:rPr>
            </w:pPr>
            <w:proofErr w:type="spellStart"/>
            <w:r w:rsidRPr="002302BC">
              <w:rPr>
                <w:sz w:val="24"/>
                <w:szCs w:val="24"/>
              </w:rPr>
              <w:t>Arengukava</w:t>
            </w:r>
            <w:proofErr w:type="spellEnd"/>
            <w:r w:rsidRPr="002302BC">
              <w:rPr>
                <w:sz w:val="24"/>
                <w:szCs w:val="24"/>
              </w:rPr>
              <w:t xml:space="preserve"> </w:t>
            </w:r>
            <w:proofErr w:type="spellStart"/>
            <w:r w:rsidRPr="002302BC">
              <w:rPr>
                <w:sz w:val="24"/>
                <w:szCs w:val="24"/>
              </w:rPr>
              <w:t>koostaja</w:t>
            </w:r>
            <w:proofErr w:type="spellEnd"/>
          </w:p>
        </w:tc>
      </w:tr>
      <w:tr w:rsidR="006A6AEE" w:rsidRPr="002302BC" w14:paraId="42582A07" w14:textId="77777777" w:rsidTr="006A6AEE">
        <w:tc>
          <w:tcPr>
            <w:tcW w:w="3231" w:type="dxa"/>
          </w:tcPr>
          <w:p w14:paraId="4FAD3D02" w14:textId="77777777" w:rsidR="006A6AEE" w:rsidRPr="002302BC" w:rsidRDefault="006A6AEE" w:rsidP="006A6AEE">
            <w:pPr>
              <w:jc w:val="both"/>
              <w:rPr>
                <w:rFonts w:eastAsiaTheme="minorHAnsi"/>
                <w:sz w:val="24"/>
                <w:szCs w:val="24"/>
                <w:lang w:val="et-EE"/>
              </w:rPr>
            </w:pPr>
            <w:r w:rsidRPr="002302BC">
              <w:rPr>
                <w:rFonts w:eastAsiaTheme="minorHAnsi"/>
                <w:sz w:val="24"/>
                <w:szCs w:val="24"/>
                <w:lang w:val="et-EE"/>
              </w:rPr>
              <w:t>Narva Linnavolikogu kehtestatud arengukava  avalikustamine Narva veebilehel</w:t>
            </w:r>
          </w:p>
        </w:tc>
        <w:tc>
          <w:tcPr>
            <w:tcW w:w="3222" w:type="dxa"/>
          </w:tcPr>
          <w:p w14:paraId="440A4513" w14:textId="77777777" w:rsidR="006A6AEE" w:rsidRPr="002302BC" w:rsidRDefault="006A6AEE" w:rsidP="006A6AEE">
            <w:pPr>
              <w:jc w:val="both"/>
              <w:rPr>
                <w:rFonts w:eastAsiaTheme="minorHAnsi"/>
                <w:sz w:val="24"/>
                <w:szCs w:val="24"/>
                <w:lang w:val="et-EE"/>
              </w:rPr>
            </w:pPr>
            <w:r w:rsidRPr="002302BC">
              <w:rPr>
                <w:sz w:val="24"/>
                <w:szCs w:val="24"/>
              </w:rPr>
              <w:t xml:space="preserve">Peale </w:t>
            </w:r>
            <w:proofErr w:type="spellStart"/>
            <w:r w:rsidRPr="002302BC">
              <w:rPr>
                <w:sz w:val="24"/>
                <w:szCs w:val="24"/>
              </w:rPr>
              <w:t>kehtestamist</w:t>
            </w:r>
            <w:proofErr w:type="spellEnd"/>
            <w:r w:rsidRPr="002302BC">
              <w:rPr>
                <w:sz w:val="24"/>
                <w:szCs w:val="24"/>
              </w:rPr>
              <w:t xml:space="preserve"> </w:t>
            </w:r>
            <w:proofErr w:type="spellStart"/>
            <w:r w:rsidRPr="002302BC">
              <w:rPr>
                <w:sz w:val="24"/>
                <w:szCs w:val="24"/>
              </w:rPr>
              <w:t>Narva</w:t>
            </w:r>
            <w:proofErr w:type="spellEnd"/>
            <w:r w:rsidRPr="002302BC">
              <w:rPr>
                <w:sz w:val="24"/>
                <w:szCs w:val="24"/>
              </w:rPr>
              <w:t xml:space="preserve"> </w:t>
            </w:r>
            <w:proofErr w:type="spellStart"/>
            <w:r w:rsidRPr="002302BC">
              <w:rPr>
                <w:sz w:val="24"/>
                <w:szCs w:val="24"/>
              </w:rPr>
              <w:t>Linnavolikogu</w:t>
            </w:r>
            <w:proofErr w:type="spellEnd"/>
            <w:r w:rsidRPr="002302BC">
              <w:rPr>
                <w:sz w:val="24"/>
                <w:szCs w:val="24"/>
              </w:rPr>
              <w:t xml:space="preserve"> </w:t>
            </w:r>
            <w:proofErr w:type="spellStart"/>
            <w:r w:rsidRPr="002302BC">
              <w:rPr>
                <w:sz w:val="24"/>
                <w:szCs w:val="24"/>
              </w:rPr>
              <w:t>poolt</w:t>
            </w:r>
            <w:proofErr w:type="spellEnd"/>
          </w:p>
        </w:tc>
        <w:tc>
          <w:tcPr>
            <w:tcW w:w="2468" w:type="dxa"/>
          </w:tcPr>
          <w:p w14:paraId="5908D174" w14:textId="77777777" w:rsidR="006A6AEE" w:rsidRPr="002302BC" w:rsidRDefault="006A6AEE" w:rsidP="006A6AEE">
            <w:pPr>
              <w:jc w:val="both"/>
              <w:rPr>
                <w:sz w:val="24"/>
                <w:szCs w:val="24"/>
              </w:rPr>
            </w:pPr>
            <w:proofErr w:type="spellStart"/>
            <w:r w:rsidRPr="002302BC">
              <w:rPr>
                <w:sz w:val="24"/>
                <w:szCs w:val="24"/>
              </w:rPr>
              <w:t>Narva</w:t>
            </w:r>
            <w:proofErr w:type="spellEnd"/>
            <w:r w:rsidRPr="002302BC">
              <w:rPr>
                <w:sz w:val="24"/>
                <w:szCs w:val="24"/>
              </w:rPr>
              <w:t xml:space="preserve"> </w:t>
            </w:r>
            <w:proofErr w:type="spellStart"/>
            <w:r w:rsidRPr="002302BC">
              <w:rPr>
                <w:sz w:val="24"/>
                <w:szCs w:val="24"/>
              </w:rPr>
              <w:t>Linna</w:t>
            </w:r>
            <w:proofErr w:type="spellEnd"/>
            <w:r w:rsidRPr="002302BC">
              <w:rPr>
                <w:sz w:val="24"/>
                <w:szCs w:val="24"/>
              </w:rPr>
              <w:t xml:space="preserve"> Arenduse ja Ökonoomika Amet</w:t>
            </w:r>
          </w:p>
        </w:tc>
      </w:tr>
      <w:bookmarkEnd w:id="1"/>
      <w:bookmarkEnd w:id="2"/>
    </w:tbl>
    <w:p w14:paraId="4B51350B" w14:textId="77777777" w:rsidR="002E233A" w:rsidRPr="002302BC" w:rsidRDefault="002E233A" w:rsidP="00915C81">
      <w:pPr>
        <w:autoSpaceDE w:val="0"/>
        <w:autoSpaceDN w:val="0"/>
        <w:adjustRightInd w:val="0"/>
        <w:spacing w:after="0" w:line="240" w:lineRule="auto"/>
        <w:jc w:val="both"/>
        <w:rPr>
          <w:rFonts w:ascii="Times New Roman" w:hAnsi="Times New Roman" w:cs="Times New Roman"/>
          <w:sz w:val="24"/>
          <w:szCs w:val="24"/>
        </w:rPr>
      </w:pPr>
    </w:p>
    <w:p w14:paraId="056CD36C" w14:textId="77777777" w:rsidR="00A76483" w:rsidRPr="002302BC" w:rsidRDefault="00A76483" w:rsidP="00915C81">
      <w:pPr>
        <w:autoSpaceDE w:val="0"/>
        <w:autoSpaceDN w:val="0"/>
        <w:adjustRightInd w:val="0"/>
        <w:spacing w:after="0" w:line="240" w:lineRule="auto"/>
        <w:jc w:val="both"/>
        <w:rPr>
          <w:rFonts w:ascii="Times New Roman" w:hAnsi="Times New Roman" w:cs="Times New Roman"/>
          <w:b/>
          <w:sz w:val="24"/>
          <w:szCs w:val="24"/>
        </w:rPr>
      </w:pPr>
      <w:r w:rsidRPr="002302BC">
        <w:rPr>
          <w:rFonts w:ascii="Times New Roman" w:hAnsi="Times New Roman" w:cs="Times New Roman"/>
          <w:b/>
          <w:sz w:val="24"/>
          <w:szCs w:val="24"/>
        </w:rPr>
        <w:t>Nõuded vormistusele ja sisule</w:t>
      </w:r>
    </w:p>
    <w:p w14:paraId="3AF78358" w14:textId="63EF7CE8" w:rsidR="00AD5BA6" w:rsidRPr="002302BC" w:rsidRDefault="002D41B0" w:rsidP="007413C7">
      <w:pPr>
        <w:spacing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Koostatud arengukava peab </w:t>
      </w:r>
      <w:r w:rsidR="00C53E0E" w:rsidRPr="002302BC">
        <w:rPr>
          <w:rFonts w:ascii="Times New Roman" w:hAnsi="Times New Roman" w:cs="Times New Roman"/>
          <w:sz w:val="24"/>
          <w:szCs w:val="24"/>
        </w:rPr>
        <w:t>mi</w:t>
      </w:r>
      <w:r w:rsidR="005E0D50" w:rsidRPr="002302BC">
        <w:rPr>
          <w:rFonts w:ascii="Times New Roman" w:hAnsi="Times New Roman" w:cs="Times New Roman"/>
          <w:sz w:val="24"/>
          <w:szCs w:val="24"/>
        </w:rPr>
        <w:t>inimumnõudena</w:t>
      </w:r>
      <w:r w:rsidR="00C53E0E" w:rsidRPr="002302BC">
        <w:rPr>
          <w:rFonts w:ascii="Times New Roman" w:hAnsi="Times New Roman" w:cs="Times New Roman"/>
          <w:sz w:val="24"/>
          <w:szCs w:val="24"/>
        </w:rPr>
        <w:t xml:space="preserve"> </w:t>
      </w:r>
      <w:r w:rsidRPr="002302BC">
        <w:rPr>
          <w:rFonts w:ascii="Times New Roman" w:hAnsi="Times New Roman" w:cs="Times New Roman"/>
          <w:sz w:val="24"/>
          <w:szCs w:val="24"/>
        </w:rPr>
        <w:t>vastama Majandus-ja taristuministri 05.05.2015 määrusele nr 40 „Sooj</w:t>
      </w:r>
      <w:r w:rsidR="00E9103F" w:rsidRPr="002302BC">
        <w:rPr>
          <w:rFonts w:ascii="Times New Roman" w:hAnsi="Times New Roman" w:cs="Times New Roman"/>
          <w:sz w:val="24"/>
          <w:szCs w:val="24"/>
        </w:rPr>
        <w:t>us</w:t>
      </w:r>
      <w:r w:rsidRPr="002302BC">
        <w:rPr>
          <w:rFonts w:ascii="Times New Roman" w:hAnsi="Times New Roman" w:cs="Times New Roman"/>
          <w:sz w:val="24"/>
          <w:szCs w:val="24"/>
        </w:rPr>
        <w:t xml:space="preserve">majanduse arengukava koostamise toetamise tingimused“ § 10 „Nõuded </w:t>
      </w:r>
      <w:r w:rsidR="00E9103F" w:rsidRPr="002302BC">
        <w:rPr>
          <w:rFonts w:ascii="Times New Roman" w:hAnsi="Times New Roman" w:cs="Times New Roman"/>
          <w:sz w:val="24"/>
          <w:szCs w:val="24"/>
        </w:rPr>
        <w:t>soojus</w:t>
      </w:r>
      <w:r w:rsidRPr="002302BC">
        <w:rPr>
          <w:rFonts w:ascii="Times New Roman" w:hAnsi="Times New Roman" w:cs="Times New Roman"/>
          <w:sz w:val="24"/>
          <w:szCs w:val="24"/>
        </w:rPr>
        <w:t>majanduse arengu</w:t>
      </w:r>
      <w:r w:rsidR="00F20E92" w:rsidRPr="002302BC">
        <w:rPr>
          <w:rFonts w:ascii="Times New Roman" w:hAnsi="Times New Roman" w:cs="Times New Roman"/>
          <w:sz w:val="24"/>
          <w:szCs w:val="24"/>
        </w:rPr>
        <w:t xml:space="preserve">kavale“ ning lähtuma sisu ja ülesehituse osas lisaks veel ka sihtasutuse Keskkonnainvesteeringute Keskus 2015.a. juhisetest soojusmajanduse arengukavade koostamiseks, mis on kättesaadavad: </w:t>
      </w:r>
      <w:hyperlink r:id="rId7" w:history="1">
        <w:r w:rsidR="00EC76F4" w:rsidRPr="002302BC">
          <w:rPr>
            <w:rStyle w:val="Hyperlink"/>
            <w:rFonts w:ascii="Times New Roman" w:hAnsi="Times New Roman" w:cs="Times New Roman"/>
            <w:sz w:val="24"/>
            <w:szCs w:val="24"/>
          </w:rPr>
          <w:t>https://kik.ee/sites/default/files/st_juhised_soojusmajanduse_arengukavade_koostamiseks_020715.pdf</w:t>
        </w:r>
      </w:hyperlink>
      <w:r w:rsidR="00F20E92" w:rsidRPr="002302BC">
        <w:rPr>
          <w:rFonts w:ascii="Times New Roman" w:hAnsi="Times New Roman" w:cs="Times New Roman"/>
          <w:sz w:val="24"/>
          <w:szCs w:val="24"/>
        </w:rPr>
        <w:t>)</w:t>
      </w:r>
      <w:r w:rsidR="00AD5BA6" w:rsidRPr="002302BC">
        <w:rPr>
          <w:rFonts w:ascii="Times New Roman" w:hAnsi="Times New Roman" w:cs="Times New Roman"/>
          <w:sz w:val="24"/>
          <w:szCs w:val="24"/>
        </w:rPr>
        <w:t>. Arengukava ei tohi olla vastuolus Narva linna üldplaneeringuga, linna arengukavaga, eelarvestrateegiaga</w:t>
      </w:r>
      <w:r w:rsidR="004B5466" w:rsidRPr="002302BC">
        <w:rPr>
          <w:rFonts w:ascii="Times New Roman" w:hAnsi="Times New Roman" w:cs="Times New Roman"/>
          <w:sz w:val="24"/>
          <w:szCs w:val="24"/>
        </w:rPr>
        <w:t>,</w:t>
      </w:r>
      <w:r w:rsidR="005D3130" w:rsidRPr="002302BC">
        <w:rPr>
          <w:rFonts w:ascii="Times New Roman" w:hAnsi="Times New Roman" w:cs="Times New Roman"/>
          <w:sz w:val="24"/>
          <w:szCs w:val="24"/>
        </w:rPr>
        <w:t>teiste Narva kohta vastuvõetud arengudokumentidega</w:t>
      </w:r>
      <w:r w:rsidR="004B5466" w:rsidRPr="002302BC">
        <w:rPr>
          <w:rFonts w:ascii="Times New Roman" w:hAnsi="Times New Roman" w:cs="Times New Roman"/>
          <w:sz w:val="24"/>
          <w:szCs w:val="24"/>
        </w:rPr>
        <w:t xml:space="preserve"> ning maakondlike ja riiklike arengukavadega</w:t>
      </w:r>
      <w:r w:rsidR="00AD5BA6" w:rsidRPr="002302BC">
        <w:rPr>
          <w:rFonts w:ascii="Times New Roman" w:hAnsi="Times New Roman" w:cs="Times New Roman"/>
          <w:sz w:val="24"/>
          <w:szCs w:val="24"/>
        </w:rPr>
        <w:t>.</w:t>
      </w:r>
    </w:p>
    <w:p w14:paraId="447687C8" w14:textId="77777777" w:rsidR="00675973" w:rsidRPr="002302BC" w:rsidRDefault="00DB72FB" w:rsidP="00675973">
      <w:pPr>
        <w:autoSpaceDE w:val="0"/>
        <w:autoSpaceDN w:val="0"/>
        <w:adjustRightInd w:val="0"/>
        <w:spacing w:after="0" w:line="240" w:lineRule="auto"/>
        <w:rPr>
          <w:rFonts w:ascii="Times New Roman" w:hAnsi="Times New Roman" w:cs="Times New Roman"/>
          <w:sz w:val="24"/>
          <w:szCs w:val="24"/>
        </w:rPr>
      </w:pPr>
      <w:r w:rsidRPr="002302BC">
        <w:rPr>
          <w:rFonts w:ascii="Times New Roman" w:hAnsi="Times New Roman" w:cs="Times New Roman"/>
          <w:sz w:val="24"/>
          <w:szCs w:val="24"/>
        </w:rPr>
        <w:t>Arengukava peab</w:t>
      </w:r>
      <w:r w:rsidR="00675973" w:rsidRPr="002302BC">
        <w:rPr>
          <w:rFonts w:ascii="Times New Roman" w:hAnsi="Times New Roman" w:cs="Times New Roman"/>
          <w:sz w:val="24"/>
          <w:szCs w:val="24"/>
        </w:rPr>
        <w:t xml:space="preserve"> sisaldama </w:t>
      </w:r>
      <w:r w:rsidR="00876099" w:rsidRPr="002302BC">
        <w:rPr>
          <w:rFonts w:ascii="Times New Roman" w:hAnsi="Times New Roman" w:cs="Times New Roman"/>
          <w:sz w:val="24"/>
          <w:szCs w:val="24"/>
        </w:rPr>
        <w:t xml:space="preserve">vähemalt </w:t>
      </w:r>
      <w:r w:rsidR="00675973" w:rsidRPr="002302BC">
        <w:rPr>
          <w:rFonts w:ascii="Times New Roman" w:hAnsi="Times New Roman" w:cs="Times New Roman"/>
          <w:sz w:val="24"/>
          <w:szCs w:val="24"/>
        </w:rPr>
        <w:t>järgmisi peatükke:</w:t>
      </w:r>
    </w:p>
    <w:p w14:paraId="1243E212" w14:textId="77777777" w:rsidR="00EC76F4" w:rsidRPr="002302BC" w:rsidRDefault="00EC76F4" w:rsidP="00675973">
      <w:pPr>
        <w:autoSpaceDE w:val="0"/>
        <w:autoSpaceDN w:val="0"/>
        <w:adjustRightInd w:val="0"/>
        <w:spacing w:after="0" w:line="240" w:lineRule="auto"/>
        <w:rPr>
          <w:rFonts w:ascii="Times New Roman" w:hAnsi="Times New Roman" w:cs="Times New Roman"/>
          <w:sz w:val="24"/>
          <w:szCs w:val="24"/>
        </w:rPr>
      </w:pPr>
    </w:p>
    <w:p w14:paraId="51447AEB" w14:textId="77777777" w:rsidR="00675973" w:rsidRPr="002302BC" w:rsidRDefault="00675973" w:rsidP="002E233A">
      <w:pPr>
        <w:pStyle w:val="ListParagraph"/>
        <w:numPr>
          <w:ilvl w:val="0"/>
          <w:numId w:val="1"/>
        </w:numPr>
        <w:autoSpaceDE w:val="0"/>
        <w:autoSpaceDN w:val="0"/>
        <w:adjustRightInd w:val="0"/>
        <w:spacing w:after="0" w:line="240" w:lineRule="auto"/>
        <w:rPr>
          <w:rFonts w:ascii="Times New Roman" w:hAnsi="Times New Roman" w:cs="Times New Roman"/>
          <w:b/>
          <w:bCs/>
          <w:sz w:val="24"/>
          <w:szCs w:val="24"/>
        </w:rPr>
      </w:pPr>
      <w:r w:rsidRPr="002302BC">
        <w:rPr>
          <w:rFonts w:ascii="Times New Roman" w:hAnsi="Times New Roman" w:cs="Times New Roman"/>
          <w:b/>
          <w:bCs/>
          <w:sz w:val="24"/>
          <w:szCs w:val="24"/>
        </w:rPr>
        <w:t>Piirkon</w:t>
      </w:r>
      <w:r w:rsidR="00C53E0E" w:rsidRPr="002302BC">
        <w:rPr>
          <w:rFonts w:ascii="Times New Roman" w:hAnsi="Times New Roman" w:cs="Times New Roman"/>
          <w:b/>
          <w:bCs/>
          <w:sz w:val="24"/>
          <w:szCs w:val="24"/>
        </w:rPr>
        <w:t>na</w:t>
      </w:r>
      <w:r w:rsidRPr="002302BC">
        <w:rPr>
          <w:rFonts w:ascii="Times New Roman" w:hAnsi="Times New Roman" w:cs="Times New Roman"/>
          <w:b/>
          <w:bCs/>
          <w:sz w:val="24"/>
          <w:szCs w:val="24"/>
        </w:rPr>
        <w:t xml:space="preserve"> iseloomustus, pikaajaline eesmärk</w:t>
      </w:r>
    </w:p>
    <w:p w14:paraId="4B2C73EB" w14:textId="77777777" w:rsidR="00675973" w:rsidRPr="002302BC" w:rsidRDefault="00675973" w:rsidP="002E233A">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2302BC">
        <w:rPr>
          <w:rFonts w:ascii="Times New Roman" w:hAnsi="Times New Roman" w:cs="Times New Roman"/>
          <w:sz w:val="24"/>
          <w:szCs w:val="24"/>
        </w:rPr>
        <w:t>sotsiaalmajanduse areng</w:t>
      </w:r>
    </w:p>
    <w:p w14:paraId="0367E374" w14:textId="77777777" w:rsidR="00675973" w:rsidRPr="002302BC" w:rsidRDefault="00675973" w:rsidP="002E233A">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2302BC">
        <w:rPr>
          <w:rFonts w:ascii="Times New Roman" w:hAnsi="Times New Roman" w:cs="Times New Roman"/>
          <w:sz w:val="24"/>
          <w:szCs w:val="24"/>
        </w:rPr>
        <w:t>elamumajanduse areng</w:t>
      </w:r>
    </w:p>
    <w:p w14:paraId="438D8DE4" w14:textId="77777777" w:rsidR="00675973" w:rsidRPr="002302BC" w:rsidRDefault="00675973"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ettevõtluse areng</w:t>
      </w:r>
    </w:p>
    <w:p w14:paraId="288938E0" w14:textId="77777777" w:rsidR="00675973" w:rsidRPr="002302BC" w:rsidRDefault="00675973"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soojusmajanduse </w:t>
      </w:r>
      <w:r w:rsidR="007E0523" w:rsidRPr="002302BC">
        <w:rPr>
          <w:rFonts w:ascii="Times New Roman" w:hAnsi="Times New Roman" w:cs="Times New Roman"/>
          <w:sz w:val="24"/>
          <w:szCs w:val="24"/>
        </w:rPr>
        <w:t xml:space="preserve">olukord ja võimalik </w:t>
      </w:r>
      <w:r w:rsidRPr="002302BC">
        <w:rPr>
          <w:rFonts w:ascii="Times New Roman" w:hAnsi="Times New Roman" w:cs="Times New Roman"/>
          <w:sz w:val="24"/>
          <w:szCs w:val="24"/>
        </w:rPr>
        <w:t xml:space="preserve">juhtimine </w:t>
      </w:r>
      <w:r w:rsidR="00E9103F" w:rsidRPr="002302BC">
        <w:rPr>
          <w:rFonts w:ascii="Times New Roman" w:hAnsi="Times New Roman" w:cs="Times New Roman"/>
          <w:sz w:val="24"/>
          <w:szCs w:val="24"/>
        </w:rPr>
        <w:t xml:space="preserve">kohaliku omavalitsuse </w:t>
      </w:r>
      <w:r w:rsidRPr="002302BC">
        <w:rPr>
          <w:rFonts w:ascii="Times New Roman" w:hAnsi="Times New Roman" w:cs="Times New Roman"/>
          <w:sz w:val="24"/>
          <w:szCs w:val="24"/>
        </w:rPr>
        <w:t>tasandil</w:t>
      </w:r>
    </w:p>
    <w:p w14:paraId="3357A312" w14:textId="77777777" w:rsidR="007E77B4" w:rsidRPr="002302BC" w:rsidRDefault="007E77B4" w:rsidP="007413C7">
      <w:pPr>
        <w:pStyle w:val="ListParagraph"/>
        <w:autoSpaceDE w:val="0"/>
        <w:autoSpaceDN w:val="0"/>
        <w:adjustRightInd w:val="0"/>
        <w:spacing w:after="0" w:line="240" w:lineRule="auto"/>
        <w:ind w:left="792"/>
        <w:jc w:val="both"/>
        <w:rPr>
          <w:rFonts w:ascii="Times New Roman" w:hAnsi="Times New Roman" w:cs="Times New Roman"/>
          <w:sz w:val="24"/>
          <w:szCs w:val="24"/>
        </w:rPr>
      </w:pPr>
    </w:p>
    <w:p w14:paraId="4417BE22" w14:textId="77777777" w:rsidR="00675973" w:rsidRPr="002302BC" w:rsidRDefault="00930A7C" w:rsidP="007413C7">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2302BC">
        <w:rPr>
          <w:rFonts w:ascii="Times New Roman" w:hAnsi="Times New Roman" w:cs="Times New Roman"/>
          <w:b/>
          <w:bCs/>
          <w:sz w:val="24"/>
          <w:szCs w:val="24"/>
        </w:rPr>
        <w:t>Kaugküttesüsteemi</w:t>
      </w:r>
      <w:r w:rsidR="00675973" w:rsidRPr="002302BC">
        <w:rPr>
          <w:rFonts w:ascii="Times New Roman" w:hAnsi="Times New Roman" w:cs="Times New Roman"/>
          <w:b/>
          <w:bCs/>
          <w:sz w:val="24"/>
          <w:szCs w:val="24"/>
        </w:rPr>
        <w:t xml:space="preserve"> tehniline seisund ja iseloomulikud näitajad</w:t>
      </w:r>
    </w:p>
    <w:p w14:paraId="5DE5FAF6" w14:textId="77777777" w:rsidR="00675973" w:rsidRPr="002302BC" w:rsidRDefault="005E0D50"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S</w:t>
      </w:r>
      <w:r w:rsidR="00C53E0E" w:rsidRPr="002302BC">
        <w:rPr>
          <w:rFonts w:ascii="Times New Roman" w:hAnsi="Times New Roman" w:cs="Times New Roman"/>
          <w:sz w:val="24"/>
          <w:szCs w:val="24"/>
        </w:rPr>
        <w:t>oojusvarustus</w:t>
      </w:r>
      <w:r w:rsidRPr="002302BC">
        <w:rPr>
          <w:rFonts w:ascii="Times New Roman" w:hAnsi="Times New Roman" w:cs="Times New Roman"/>
          <w:sz w:val="24"/>
          <w:szCs w:val="24"/>
        </w:rPr>
        <w:t>, soojuse tootmine, ülekanne, soojuskaod, tõhusus.</w:t>
      </w:r>
    </w:p>
    <w:p w14:paraId="5AD99CB0" w14:textId="77777777" w:rsidR="00675973" w:rsidRPr="002302BC" w:rsidRDefault="002E233A"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kaugküttevõrk</w:t>
      </w:r>
      <w:r w:rsidR="00210F47" w:rsidRPr="002302BC">
        <w:rPr>
          <w:rFonts w:ascii="Times New Roman" w:hAnsi="Times New Roman" w:cs="Times New Roman"/>
          <w:sz w:val="24"/>
          <w:szCs w:val="24"/>
        </w:rPr>
        <w:t xml:space="preserve"> sh selgelt välja tuua piirkonna eripärad</w:t>
      </w:r>
    </w:p>
    <w:p w14:paraId="695CE64C" w14:textId="77777777" w:rsidR="00930A7C" w:rsidRPr="002302BC" w:rsidRDefault="00876099"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tarbijate soojusseadmed</w:t>
      </w:r>
      <w:r w:rsidR="0010022E" w:rsidRPr="002302BC">
        <w:rPr>
          <w:rFonts w:ascii="Times New Roman" w:hAnsi="Times New Roman" w:cs="Times New Roman"/>
          <w:sz w:val="24"/>
          <w:szCs w:val="24"/>
        </w:rPr>
        <w:t xml:space="preserve"> ja soojussõlmed</w:t>
      </w:r>
    </w:p>
    <w:p w14:paraId="2BFBF410" w14:textId="77777777" w:rsidR="007E0523" w:rsidRPr="002302BC" w:rsidRDefault="007E0523"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tehnilised iseloomulikud näitajad nagu soojustarbimise kogused, võimsused, kaugküttevõrgu skeem, pikkus, võrgu soojuskaod, tarbimistihedus, tõhususe näitajad, heitmete kogused.</w:t>
      </w:r>
    </w:p>
    <w:p w14:paraId="7BCEC65A" w14:textId="77777777" w:rsidR="007E77B4" w:rsidRPr="002302BC" w:rsidRDefault="007E77B4" w:rsidP="007413C7">
      <w:pPr>
        <w:pStyle w:val="ListParagraph"/>
        <w:autoSpaceDE w:val="0"/>
        <w:autoSpaceDN w:val="0"/>
        <w:adjustRightInd w:val="0"/>
        <w:spacing w:after="0" w:line="240" w:lineRule="auto"/>
        <w:ind w:left="792"/>
        <w:jc w:val="both"/>
        <w:rPr>
          <w:rFonts w:ascii="Times New Roman" w:hAnsi="Times New Roman" w:cs="Times New Roman"/>
          <w:sz w:val="24"/>
          <w:szCs w:val="24"/>
        </w:rPr>
      </w:pPr>
    </w:p>
    <w:p w14:paraId="469C61E8" w14:textId="77777777" w:rsidR="00675973" w:rsidRPr="002302BC" w:rsidRDefault="00930A7C" w:rsidP="007413C7">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2302BC">
        <w:rPr>
          <w:rFonts w:ascii="Times New Roman" w:hAnsi="Times New Roman" w:cs="Times New Roman"/>
          <w:b/>
          <w:bCs/>
          <w:sz w:val="24"/>
          <w:szCs w:val="24"/>
        </w:rPr>
        <w:t>T</w:t>
      </w:r>
      <w:r w:rsidR="00675973" w:rsidRPr="002302BC">
        <w:rPr>
          <w:rFonts w:ascii="Times New Roman" w:hAnsi="Times New Roman" w:cs="Times New Roman"/>
          <w:b/>
          <w:bCs/>
          <w:sz w:val="24"/>
          <w:szCs w:val="24"/>
        </w:rPr>
        <w:t>arbijad</w:t>
      </w:r>
    </w:p>
    <w:p w14:paraId="7864DAD1" w14:textId="77777777" w:rsidR="00675973" w:rsidRPr="002302BC" w:rsidRDefault="00675973"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lastRenderedPageBreak/>
        <w:t xml:space="preserve">tarbimise </w:t>
      </w:r>
      <w:r w:rsidR="00876099" w:rsidRPr="002302BC">
        <w:rPr>
          <w:rFonts w:ascii="Times New Roman" w:hAnsi="Times New Roman" w:cs="Times New Roman"/>
          <w:sz w:val="24"/>
          <w:szCs w:val="24"/>
        </w:rPr>
        <w:t>ajalugu</w:t>
      </w:r>
      <w:r w:rsidR="005E0D50" w:rsidRPr="002302BC">
        <w:rPr>
          <w:rFonts w:ascii="Times New Roman" w:hAnsi="Times New Roman" w:cs="Times New Roman"/>
          <w:sz w:val="24"/>
          <w:szCs w:val="24"/>
        </w:rPr>
        <w:t>,</w:t>
      </w:r>
      <w:r w:rsidR="00876099" w:rsidRPr="002302BC">
        <w:rPr>
          <w:rFonts w:ascii="Times New Roman" w:hAnsi="Times New Roman" w:cs="Times New Roman"/>
          <w:sz w:val="24"/>
          <w:szCs w:val="24"/>
        </w:rPr>
        <w:t xml:space="preserve"> </w:t>
      </w:r>
      <w:r w:rsidR="00C53E0E" w:rsidRPr="002302BC">
        <w:rPr>
          <w:rFonts w:ascii="Times New Roman" w:hAnsi="Times New Roman" w:cs="Times New Roman"/>
          <w:sz w:val="24"/>
          <w:szCs w:val="24"/>
        </w:rPr>
        <w:t xml:space="preserve">5a </w:t>
      </w:r>
      <w:r w:rsidR="00493431" w:rsidRPr="002302BC">
        <w:rPr>
          <w:rFonts w:ascii="Times New Roman" w:hAnsi="Times New Roman" w:cs="Times New Roman"/>
          <w:sz w:val="24"/>
          <w:szCs w:val="24"/>
        </w:rPr>
        <w:t xml:space="preserve">periood, </w:t>
      </w:r>
      <w:r w:rsidR="00876099" w:rsidRPr="002302BC">
        <w:rPr>
          <w:rFonts w:ascii="Times New Roman" w:hAnsi="Times New Roman" w:cs="Times New Roman"/>
          <w:sz w:val="24"/>
          <w:szCs w:val="24"/>
        </w:rPr>
        <w:t>korrigeeri</w:t>
      </w:r>
      <w:r w:rsidR="00C53E0E" w:rsidRPr="002302BC">
        <w:rPr>
          <w:rFonts w:ascii="Times New Roman" w:hAnsi="Times New Roman" w:cs="Times New Roman"/>
          <w:sz w:val="24"/>
          <w:szCs w:val="24"/>
        </w:rPr>
        <w:t>tuna</w:t>
      </w:r>
      <w:r w:rsidR="00876099" w:rsidRPr="002302BC">
        <w:rPr>
          <w:rFonts w:ascii="Times New Roman" w:hAnsi="Times New Roman" w:cs="Times New Roman"/>
          <w:sz w:val="24"/>
          <w:szCs w:val="24"/>
        </w:rPr>
        <w:t xml:space="preserve"> normaalaastale</w:t>
      </w:r>
      <w:r w:rsidR="00342470" w:rsidRPr="002302BC">
        <w:rPr>
          <w:rFonts w:ascii="Times New Roman" w:hAnsi="Times New Roman" w:cs="Times New Roman"/>
          <w:sz w:val="24"/>
          <w:szCs w:val="24"/>
        </w:rPr>
        <w:t>, tarbimise hetkeolukorra iseloomustus</w:t>
      </w:r>
    </w:p>
    <w:p w14:paraId="502B8673" w14:textId="77777777" w:rsidR="005E0D50" w:rsidRPr="002302BC" w:rsidRDefault="00876099"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tarbijate </w:t>
      </w:r>
      <w:r w:rsidR="005E0D50" w:rsidRPr="002302BC">
        <w:rPr>
          <w:rFonts w:ascii="Times New Roman" w:hAnsi="Times New Roman" w:cs="Times New Roman"/>
          <w:sz w:val="24"/>
          <w:szCs w:val="24"/>
        </w:rPr>
        <w:t>iseloomustus</w:t>
      </w:r>
    </w:p>
    <w:p w14:paraId="30D1D3CD" w14:textId="77777777" w:rsidR="00675973" w:rsidRPr="002302BC" w:rsidRDefault="005E0D50" w:rsidP="007413C7">
      <w:pPr>
        <w:pStyle w:val="ListParagraph"/>
        <w:numPr>
          <w:ilvl w:val="2"/>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u w:val="single"/>
        </w:rPr>
        <w:t>omavalitsuse hooned</w:t>
      </w:r>
      <w:r w:rsidRPr="002302BC">
        <w:rPr>
          <w:rFonts w:ascii="Times New Roman" w:hAnsi="Times New Roman" w:cs="Times New Roman"/>
          <w:sz w:val="24"/>
          <w:szCs w:val="24"/>
        </w:rPr>
        <w:t xml:space="preserve"> </w:t>
      </w:r>
      <w:r w:rsidR="00417CD9" w:rsidRPr="002302BC">
        <w:rPr>
          <w:rFonts w:ascii="Times New Roman" w:hAnsi="Times New Roman" w:cs="Times New Roman"/>
          <w:sz w:val="24"/>
          <w:szCs w:val="24"/>
        </w:rPr>
        <w:t>(</w:t>
      </w:r>
      <w:r w:rsidRPr="002302BC">
        <w:rPr>
          <w:rFonts w:ascii="Times New Roman" w:hAnsi="Times New Roman" w:cs="Times New Roman"/>
          <w:sz w:val="24"/>
          <w:szCs w:val="24"/>
        </w:rPr>
        <w:t xml:space="preserve">sh </w:t>
      </w:r>
      <w:r w:rsidR="00417CD9" w:rsidRPr="002302BC">
        <w:rPr>
          <w:rFonts w:ascii="Times New Roman" w:hAnsi="Times New Roman" w:cs="Times New Roman"/>
          <w:sz w:val="24"/>
          <w:szCs w:val="24"/>
        </w:rPr>
        <w:t xml:space="preserve">eraldi hulkadena </w:t>
      </w:r>
      <w:r w:rsidRPr="002302BC">
        <w:rPr>
          <w:rFonts w:ascii="Times New Roman" w:hAnsi="Times New Roman" w:cs="Times New Roman"/>
          <w:sz w:val="24"/>
          <w:szCs w:val="24"/>
        </w:rPr>
        <w:t>koolid, lasteaiad, sotsiaalhooned, spordihooned, kontorihooned</w:t>
      </w:r>
      <w:r w:rsidR="00417CD9" w:rsidRPr="002302BC">
        <w:rPr>
          <w:rFonts w:ascii="Times New Roman" w:hAnsi="Times New Roman" w:cs="Times New Roman"/>
          <w:sz w:val="24"/>
          <w:szCs w:val="24"/>
        </w:rPr>
        <w:t>, muuseumid</w:t>
      </w:r>
      <w:r w:rsidRPr="002302BC">
        <w:rPr>
          <w:rFonts w:ascii="Times New Roman" w:hAnsi="Times New Roman" w:cs="Times New Roman"/>
          <w:sz w:val="24"/>
          <w:szCs w:val="24"/>
        </w:rPr>
        <w:t xml:space="preserve">) </w:t>
      </w:r>
      <w:r w:rsidR="00876099" w:rsidRPr="002302BC">
        <w:rPr>
          <w:rFonts w:ascii="Times New Roman" w:hAnsi="Times New Roman" w:cs="Times New Roman"/>
          <w:sz w:val="24"/>
          <w:szCs w:val="24"/>
        </w:rPr>
        <w:t xml:space="preserve">iseloomustus, soojusvajadus ning energiasäästu </w:t>
      </w:r>
      <w:r w:rsidR="007E77B4" w:rsidRPr="002302BC">
        <w:rPr>
          <w:rFonts w:ascii="Times New Roman" w:hAnsi="Times New Roman" w:cs="Times New Roman"/>
          <w:sz w:val="24"/>
          <w:szCs w:val="24"/>
        </w:rPr>
        <w:t>võime</w:t>
      </w:r>
      <w:r w:rsidR="00FF05A1" w:rsidRPr="002302BC">
        <w:rPr>
          <w:rFonts w:ascii="Times New Roman" w:hAnsi="Times New Roman" w:cs="Times New Roman"/>
          <w:sz w:val="24"/>
          <w:szCs w:val="24"/>
        </w:rPr>
        <w:t xml:space="preserve">, </w:t>
      </w:r>
      <w:r w:rsidR="006E0A18" w:rsidRPr="002302BC">
        <w:rPr>
          <w:rFonts w:ascii="Times New Roman" w:hAnsi="Times New Roman" w:cs="Times New Roman"/>
          <w:sz w:val="24"/>
          <w:szCs w:val="24"/>
        </w:rPr>
        <w:t>määrata ära soojuse eritarb</w:t>
      </w:r>
      <w:r w:rsidR="00575BD9" w:rsidRPr="002302BC">
        <w:rPr>
          <w:rFonts w:ascii="Times New Roman" w:hAnsi="Times New Roman" w:cs="Times New Roman"/>
          <w:sz w:val="24"/>
          <w:szCs w:val="24"/>
        </w:rPr>
        <w:t>e näitajad köetava pinna kohta.</w:t>
      </w:r>
    </w:p>
    <w:p w14:paraId="7CB73A22" w14:textId="77777777" w:rsidR="005E0D50" w:rsidRPr="002302BC" w:rsidRDefault="005E0D50" w:rsidP="007413C7">
      <w:pPr>
        <w:pStyle w:val="ListParagraph"/>
        <w:numPr>
          <w:ilvl w:val="2"/>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u w:val="single"/>
        </w:rPr>
        <w:t>korterelamud</w:t>
      </w:r>
      <w:r w:rsidRPr="002302BC">
        <w:rPr>
          <w:rFonts w:ascii="Times New Roman" w:hAnsi="Times New Roman" w:cs="Times New Roman"/>
          <w:sz w:val="24"/>
          <w:szCs w:val="24"/>
        </w:rPr>
        <w:t>, iseloomustus</w:t>
      </w:r>
      <w:r w:rsidR="006E0A18" w:rsidRPr="002302BC">
        <w:rPr>
          <w:rFonts w:ascii="Times New Roman" w:hAnsi="Times New Roman" w:cs="Times New Roman"/>
          <w:sz w:val="24"/>
          <w:szCs w:val="24"/>
        </w:rPr>
        <w:t>,</w:t>
      </w:r>
      <w:r w:rsidRPr="002302BC">
        <w:rPr>
          <w:rFonts w:ascii="Times New Roman" w:hAnsi="Times New Roman" w:cs="Times New Roman"/>
          <w:sz w:val="24"/>
          <w:szCs w:val="24"/>
        </w:rPr>
        <w:t xml:space="preserve"> soojusvajadus ning energiasäästu </w:t>
      </w:r>
      <w:r w:rsidR="007E77B4" w:rsidRPr="002302BC">
        <w:rPr>
          <w:rFonts w:ascii="Times New Roman" w:hAnsi="Times New Roman" w:cs="Times New Roman"/>
          <w:sz w:val="24"/>
          <w:szCs w:val="24"/>
        </w:rPr>
        <w:t>võime</w:t>
      </w:r>
      <w:r w:rsidRPr="002302BC">
        <w:rPr>
          <w:rFonts w:ascii="Times New Roman" w:hAnsi="Times New Roman" w:cs="Times New Roman"/>
          <w:sz w:val="24"/>
          <w:szCs w:val="24"/>
        </w:rPr>
        <w:t xml:space="preserve">, </w:t>
      </w:r>
      <w:r w:rsidR="006E0A18" w:rsidRPr="002302BC">
        <w:rPr>
          <w:rFonts w:ascii="Times New Roman" w:hAnsi="Times New Roman" w:cs="Times New Roman"/>
          <w:sz w:val="24"/>
          <w:szCs w:val="24"/>
        </w:rPr>
        <w:t xml:space="preserve">määrata ära soojuse eritarbe näitajad köetava pinna kohta, </w:t>
      </w:r>
      <w:r w:rsidR="00575BD9" w:rsidRPr="002302BC">
        <w:rPr>
          <w:rFonts w:ascii="Times New Roman" w:hAnsi="Times New Roman" w:cs="Times New Roman"/>
          <w:sz w:val="24"/>
          <w:szCs w:val="24"/>
        </w:rPr>
        <w:t xml:space="preserve">tarbijate senine maksevõime lähtudes senisest soojuse hinnast ja sissetulekutest, </w:t>
      </w:r>
      <w:r w:rsidRPr="002302BC">
        <w:rPr>
          <w:rFonts w:ascii="Times New Roman" w:hAnsi="Times New Roman" w:cs="Times New Roman"/>
          <w:sz w:val="24"/>
          <w:szCs w:val="24"/>
        </w:rPr>
        <w:t>hinnatundlikkus</w:t>
      </w:r>
      <w:r w:rsidR="00575BD9" w:rsidRPr="002302BC">
        <w:rPr>
          <w:rFonts w:ascii="Times New Roman" w:hAnsi="Times New Roman" w:cs="Times New Roman"/>
          <w:sz w:val="24"/>
          <w:szCs w:val="24"/>
        </w:rPr>
        <w:t xml:space="preserve"> selle taustal</w:t>
      </w:r>
      <w:r w:rsidR="006E0A18" w:rsidRPr="002302BC">
        <w:rPr>
          <w:rFonts w:ascii="Times New Roman" w:hAnsi="Times New Roman" w:cs="Times New Roman"/>
          <w:sz w:val="24"/>
          <w:szCs w:val="24"/>
        </w:rPr>
        <w:t>.</w:t>
      </w:r>
    </w:p>
    <w:p w14:paraId="1C3E2250" w14:textId="77777777" w:rsidR="005E0D50" w:rsidRPr="002302BC" w:rsidRDefault="005E0D50" w:rsidP="007413C7">
      <w:pPr>
        <w:pStyle w:val="ListParagraph"/>
        <w:numPr>
          <w:ilvl w:val="2"/>
          <w:numId w:val="1"/>
        </w:numPr>
        <w:jc w:val="both"/>
        <w:rPr>
          <w:rFonts w:ascii="Times New Roman" w:hAnsi="Times New Roman" w:cs="Times New Roman"/>
          <w:sz w:val="24"/>
          <w:szCs w:val="24"/>
        </w:rPr>
      </w:pPr>
      <w:r w:rsidRPr="002302BC">
        <w:rPr>
          <w:rFonts w:ascii="Times New Roman" w:hAnsi="Times New Roman" w:cs="Times New Roman"/>
          <w:sz w:val="24"/>
          <w:szCs w:val="24"/>
          <w:u w:val="single"/>
        </w:rPr>
        <w:t>äri ja tööstushooned</w:t>
      </w:r>
      <w:r w:rsidRPr="002302BC">
        <w:t xml:space="preserve"> </w:t>
      </w:r>
      <w:r w:rsidRPr="002302BC">
        <w:rPr>
          <w:rFonts w:ascii="Times New Roman" w:hAnsi="Times New Roman" w:cs="Times New Roman"/>
          <w:sz w:val="24"/>
          <w:szCs w:val="24"/>
        </w:rPr>
        <w:t xml:space="preserve">soojusvajadus ning energiasäästu </w:t>
      </w:r>
      <w:r w:rsidR="007E77B4" w:rsidRPr="002302BC">
        <w:rPr>
          <w:rFonts w:ascii="Times New Roman" w:hAnsi="Times New Roman" w:cs="Times New Roman"/>
          <w:sz w:val="24"/>
          <w:szCs w:val="24"/>
        </w:rPr>
        <w:t>võime</w:t>
      </w:r>
      <w:r w:rsidRPr="002302BC">
        <w:rPr>
          <w:rFonts w:ascii="Times New Roman" w:hAnsi="Times New Roman" w:cs="Times New Roman"/>
          <w:sz w:val="24"/>
          <w:szCs w:val="24"/>
        </w:rPr>
        <w:t xml:space="preserve">, </w:t>
      </w:r>
      <w:r w:rsidR="00417CD9" w:rsidRPr="002302BC">
        <w:rPr>
          <w:rFonts w:ascii="Times New Roman" w:hAnsi="Times New Roman" w:cs="Times New Roman"/>
          <w:sz w:val="24"/>
          <w:szCs w:val="24"/>
        </w:rPr>
        <w:t>h</w:t>
      </w:r>
      <w:r w:rsidRPr="002302BC">
        <w:rPr>
          <w:rFonts w:ascii="Times New Roman" w:hAnsi="Times New Roman" w:cs="Times New Roman"/>
          <w:sz w:val="24"/>
          <w:szCs w:val="24"/>
        </w:rPr>
        <w:t>innatundlikkus</w:t>
      </w:r>
      <w:r w:rsidR="00575BD9" w:rsidRPr="002302BC">
        <w:rPr>
          <w:rFonts w:ascii="Times New Roman" w:hAnsi="Times New Roman" w:cs="Times New Roman"/>
          <w:sz w:val="24"/>
          <w:szCs w:val="24"/>
        </w:rPr>
        <w:t>.</w:t>
      </w:r>
    </w:p>
    <w:p w14:paraId="16B72990" w14:textId="77777777" w:rsidR="00675973" w:rsidRPr="002302BC" w:rsidRDefault="00876099"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perspektiivsed </w:t>
      </w:r>
      <w:r w:rsidR="007E0523" w:rsidRPr="002302BC">
        <w:rPr>
          <w:rFonts w:ascii="Times New Roman" w:hAnsi="Times New Roman" w:cs="Times New Roman"/>
          <w:sz w:val="24"/>
          <w:szCs w:val="24"/>
        </w:rPr>
        <w:t xml:space="preserve">kaugküttepiirkonnad ja </w:t>
      </w:r>
      <w:r w:rsidRPr="002302BC">
        <w:rPr>
          <w:rFonts w:ascii="Times New Roman" w:hAnsi="Times New Roman" w:cs="Times New Roman"/>
          <w:sz w:val="24"/>
          <w:szCs w:val="24"/>
        </w:rPr>
        <w:t xml:space="preserve">soojuse tarbijad </w:t>
      </w:r>
      <w:r w:rsidR="00FF05A1" w:rsidRPr="002302BC">
        <w:rPr>
          <w:rFonts w:ascii="Times New Roman" w:hAnsi="Times New Roman" w:cs="Times New Roman"/>
          <w:sz w:val="24"/>
          <w:szCs w:val="24"/>
        </w:rPr>
        <w:t>(</w:t>
      </w:r>
      <w:r w:rsidR="00283ECC" w:rsidRPr="002302BC">
        <w:rPr>
          <w:rFonts w:ascii="Times New Roman" w:hAnsi="Times New Roman" w:cs="Times New Roman"/>
          <w:sz w:val="24"/>
          <w:szCs w:val="24"/>
        </w:rPr>
        <w:t xml:space="preserve">nt </w:t>
      </w:r>
      <w:r w:rsidR="00FF05A1" w:rsidRPr="002302BC">
        <w:rPr>
          <w:rFonts w:ascii="Times New Roman" w:hAnsi="Times New Roman" w:cs="Times New Roman"/>
          <w:sz w:val="24"/>
          <w:szCs w:val="24"/>
        </w:rPr>
        <w:t xml:space="preserve">Kreenholmi kvartal?) </w:t>
      </w:r>
      <w:r w:rsidRPr="002302BC">
        <w:rPr>
          <w:rFonts w:ascii="Times New Roman" w:hAnsi="Times New Roman" w:cs="Times New Roman"/>
          <w:sz w:val="24"/>
          <w:szCs w:val="24"/>
        </w:rPr>
        <w:t>sh oma katlamajadega hooned</w:t>
      </w:r>
      <w:r w:rsidR="00575BD9" w:rsidRPr="002302BC">
        <w:rPr>
          <w:rFonts w:ascii="Times New Roman" w:hAnsi="Times New Roman" w:cs="Times New Roman"/>
          <w:sz w:val="24"/>
          <w:szCs w:val="24"/>
        </w:rPr>
        <w:t>, kui on.</w:t>
      </w:r>
    </w:p>
    <w:p w14:paraId="0BC22C44" w14:textId="77777777" w:rsidR="00FF05A1" w:rsidRPr="002302BC" w:rsidRDefault="00FF05A1"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perspektiivitud soojustarbijad, kui on.</w:t>
      </w:r>
    </w:p>
    <w:p w14:paraId="3328F3F6" w14:textId="77777777" w:rsidR="00750E4D" w:rsidRPr="002302BC" w:rsidRDefault="00FF05A1"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soojuse tarbimise prognoos </w:t>
      </w:r>
      <w:r w:rsidR="00575BD9" w:rsidRPr="002302BC">
        <w:rPr>
          <w:rFonts w:ascii="Times New Roman" w:hAnsi="Times New Roman" w:cs="Times New Roman"/>
          <w:sz w:val="24"/>
          <w:szCs w:val="24"/>
        </w:rPr>
        <w:t>kolme tarbijagrupi osas</w:t>
      </w:r>
      <w:r w:rsidRPr="002302BC">
        <w:rPr>
          <w:rFonts w:ascii="Times New Roman" w:hAnsi="Times New Roman" w:cs="Times New Roman"/>
          <w:sz w:val="24"/>
          <w:szCs w:val="24"/>
        </w:rPr>
        <w:t xml:space="preserve">, </w:t>
      </w:r>
      <w:r w:rsidR="00575BD9" w:rsidRPr="002302BC">
        <w:rPr>
          <w:rFonts w:ascii="Times New Roman" w:hAnsi="Times New Roman" w:cs="Times New Roman"/>
          <w:sz w:val="24"/>
          <w:szCs w:val="24"/>
        </w:rPr>
        <w:t xml:space="preserve">võimalik </w:t>
      </w:r>
      <w:r w:rsidRPr="002302BC">
        <w:rPr>
          <w:rFonts w:ascii="Times New Roman" w:hAnsi="Times New Roman" w:cs="Times New Roman"/>
          <w:sz w:val="24"/>
          <w:szCs w:val="24"/>
        </w:rPr>
        <w:t>vähenemine?</w:t>
      </w:r>
    </w:p>
    <w:p w14:paraId="4523F43E" w14:textId="77777777" w:rsidR="007E77B4" w:rsidRPr="002302BC" w:rsidRDefault="007E77B4" w:rsidP="007413C7">
      <w:pPr>
        <w:pStyle w:val="ListParagraph"/>
        <w:autoSpaceDE w:val="0"/>
        <w:autoSpaceDN w:val="0"/>
        <w:adjustRightInd w:val="0"/>
        <w:spacing w:after="0" w:line="240" w:lineRule="auto"/>
        <w:ind w:left="792"/>
        <w:jc w:val="both"/>
        <w:rPr>
          <w:rFonts w:ascii="Times New Roman" w:hAnsi="Times New Roman" w:cs="Times New Roman"/>
          <w:sz w:val="24"/>
          <w:szCs w:val="24"/>
        </w:rPr>
      </w:pPr>
    </w:p>
    <w:p w14:paraId="0F5DBA21" w14:textId="77777777" w:rsidR="00675973" w:rsidRPr="002302BC" w:rsidRDefault="00675973" w:rsidP="007413C7">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2302BC">
        <w:rPr>
          <w:rFonts w:ascii="Times New Roman" w:hAnsi="Times New Roman" w:cs="Times New Roman"/>
          <w:b/>
          <w:bCs/>
          <w:sz w:val="24"/>
          <w:szCs w:val="24"/>
        </w:rPr>
        <w:t>Soojusvarustuse arengu võimalused</w:t>
      </w:r>
      <w:r w:rsidR="00DB72FB" w:rsidRPr="002302BC">
        <w:rPr>
          <w:rFonts w:ascii="Times New Roman" w:hAnsi="Times New Roman" w:cs="Times New Roman"/>
          <w:b/>
          <w:bCs/>
          <w:sz w:val="24"/>
          <w:szCs w:val="24"/>
        </w:rPr>
        <w:t xml:space="preserve"> ja tehniline teosta</w:t>
      </w:r>
      <w:r w:rsidR="00FF05A1" w:rsidRPr="002302BC">
        <w:rPr>
          <w:rFonts w:ascii="Times New Roman" w:hAnsi="Times New Roman" w:cs="Times New Roman"/>
          <w:b/>
          <w:bCs/>
          <w:sz w:val="24"/>
          <w:szCs w:val="24"/>
        </w:rPr>
        <w:t>ta</w:t>
      </w:r>
      <w:r w:rsidR="00DB72FB" w:rsidRPr="002302BC">
        <w:rPr>
          <w:rFonts w:ascii="Times New Roman" w:hAnsi="Times New Roman" w:cs="Times New Roman"/>
          <w:b/>
          <w:bCs/>
          <w:sz w:val="24"/>
          <w:szCs w:val="24"/>
        </w:rPr>
        <w:t>vus</w:t>
      </w:r>
      <w:r w:rsidR="00B84F8D" w:rsidRPr="002302BC">
        <w:rPr>
          <w:rFonts w:ascii="Times New Roman" w:hAnsi="Times New Roman" w:cs="Times New Roman"/>
          <w:b/>
          <w:bCs/>
          <w:sz w:val="24"/>
          <w:szCs w:val="24"/>
        </w:rPr>
        <w:t xml:space="preserve"> ning </w:t>
      </w:r>
      <w:r w:rsidR="00EE2691" w:rsidRPr="002302BC">
        <w:rPr>
          <w:rFonts w:ascii="Times New Roman" w:hAnsi="Times New Roman" w:cs="Times New Roman"/>
          <w:b/>
          <w:bCs/>
          <w:sz w:val="24"/>
          <w:szCs w:val="24"/>
        </w:rPr>
        <w:t>arengu</w:t>
      </w:r>
      <w:r w:rsidR="00B84F8D" w:rsidRPr="002302BC">
        <w:rPr>
          <w:rFonts w:ascii="Times New Roman" w:hAnsi="Times New Roman" w:cs="Times New Roman"/>
          <w:b/>
          <w:bCs/>
          <w:sz w:val="24"/>
          <w:szCs w:val="24"/>
        </w:rPr>
        <w:t>lahenduste analüüs</w:t>
      </w:r>
    </w:p>
    <w:p w14:paraId="19BA4208" w14:textId="77777777" w:rsidR="00675973" w:rsidRPr="002302BC" w:rsidRDefault="00283ECC"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Arengute lähteolustik on </w:t>
      </w:r>
      <w:r w:rsidR="00675973" w:rsidRPr="002302BC">
        <w:rPr>
          <w:rFonts w:ascii="Times New Roman" w:hAnsi="Times New Roman" w:cs="Times New Roman"/>
          <w:sz w:val="24"/>
          <w:szCs w:val="24"/>
        </w:rPr>
        <w:t>olemasoleva olukorra</w:t>
      </w:r>
      <w:r w:rsidR="00B84F8D" w:rsidRPr="002302BC">
        <w:rPr>
          <w:rFonts w:ascii="Times New Roman" w:hAnsi="Times New Roman" w:cs="Times New Roman"/>
          <w:sz w:val="24"/>
          <w:szCs w:val="24"/>
        </w:rPr>
        <w:t xml:space="preserve"> kirjeldus</w:t>
      </w:r>
      <w:r w:rsidR="009A3462" w:rsidRPr="002302BC">
        <w:rPr>
          <w:rFonts w:ascii="Times New Roman" w:hAnsi="Times New Roman" w:cs="Times New Roman"/>
          <w:sz w:val="24"/>
          <w:szCs w:val="24"/>
        </w:rPr>
        <w:t xml:space="preserve"> aprillis 2022 a.</w:t>
      </w:r>
    </w:p>
    <w:p w14:paraId="1983EFAC" w14:textId="77777777" w:rsidR="005315CC" w:rsidRPr="002302BC" w:rsidRDefault="005315CC"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Asenduslahendus olukorrale, kui Enefit Energiatootmise Balti Elektrijaamas enam pidevalt soojust kaugküttevõrku ei toodeta või see on muutunud tarbijatele senisest kordades kallimaks</w:t>
      </w:r>
    </w:p>
    <w:p w14:paraId="758E46E3" w14:textId="5DCB5616" w:rsidR="00675973" w:rsidRPr="002302BC" w:rsidRDefault="00876099"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erinevate kütuste</w:t>
      </w:r>
      <w:r w:rsidR="00675973" w:rsidRPr="002302BC">
        <w:rPr>
          <w:rFonts w:ascii="Times New Roman" w:hAnsi="Times New Roman" w:cs="Times New Roman"/>
          <w:sz w:val="24"/>
          <w:szCs w:val="24"/>
        </w:rPr>
        <w:t xml:space="preserve"> </w:t>
      </w:r>
      <w:r w:rsidR="00B84F8D" w:rsidRPr="002302BC">
        <w:rPr>
          <w:rFonts w:ascii="Times New Roman" w:hAnsi="Times New Roman" w:cs="Times New Roman"/>
          <w:sz w:val="24"/>
          <w:szCs w:val="24"/>
        </w:rPr>
        <w:t xml:space="preserve">ja energiaallikate </w:t>
      </w:r>
      <w:r w:rsidR="00F91BB5" w:rsidRPr="002302BC">
        <w:rPr>
          <w:rFonts w:ascii="Times New Roman" w:hAnsi="Times New Roman" w:cs="Times New Roman"/>
          <w:sz w:val="24"/>
          <w:szCs w:val="24"/>
        </w:rPr>
        <w:t>(</w:t>
      </w:r>
      <w:r w:rsidR="00283ECC" w:rsidRPr="002302BC">
        <w:rPr>
          <w:rFonts w:ascii="Times New Roman" w:hAnsi="Times New Roman" w:cs="Times New Roman"/>
          <w:sz w:val="24"/>
          <w:szCs w:val="24"/>
        </w:rPr>
        <w:t xml:space="preserve">sh </w:t>
      </w:r>
      <w:r w:rsidR="00F91BB5" w:rsidRPr="002302BC">
        <w:rPr>
          <w:rFonts w:ascii="Times New Roman" w:hAnsi="Times New Roman" w:cs="Times New Roman"/>
          <w:sz w:val="24"/>
          <w:szCs w:val="24"/>
        </w:rPr>
        <w:t xml:space="preserve">jääksoojus) </w:t>
      </w:r>
      <w:r w:rsidR="00675973" w:rsidRPr="002302BC">
        <w:rPr>
          <w:rFonts w:ascii="Times New Roman" w:hAnsi="Times New Roman" w:cs="Times New Roman"/>
          <w:sz w:val="24"/>
          <w:szCs w:val="24"/>
        </w:rPr>
        <w:t xml:space="preserve">kasutamise võimalused, </w:t>
      </w:r>
      <w:r w:rsidR="00ED5BD0" w:rsidRPr="002302BC">
        <w:rPr>
          <w:rFonts w:ascii="Times New Roman" w:hAnsi="Times New Roman" w:cs="Times New Roman"/>
          <w:sz w:val="24"/>
          <w:szCs w:val="24"/>
        </w:rPr>
        <w:t>erinevad võimalused</w:t>
      </w:r>
      <w:r w:rsidR="00675973" w:rsidRPr="002302BC">
        <w:rPr>
          <w:rFonts w:ascii="Times New Roman" w:hAnsi="Times New Roman" w:cs="Times New Roman"/>
          <w:sz w:val="24"/>
          <w:szCs w:val="24"/>
        </w:rPr>
        <w:t xml:space="preserve"> </w:t>
      </w:r>
      <w:r w:rsidR="00621462" w:rsidRPr="002302BC">
        <w:rPr>
          <w:rFonts w:ascii="Times New Roman" w:hAnsi="Times New Roman" w:cs="Times New Roman"/>
          <w:sz w:val="24"/>
          <w:szCs w:val="24"/>
        </w:rPr>
        <w:t>kaugkütte</w:t>
      </w:r>
      <w:r w:rsidR="00DB72FB" w:rsidRPr="002302BC">
        <w:rPr>
          <w:rFonts w:ascii="Times New Roman" w:hAnsi="Times New Roman" w:cs="Times New Roman"/>
          <w:sz w:val="24"/>
          <w:szCs w:val="24"/>
        </w:rPr>
        <w:t>soojuse tootmiseks</w:t>
      </w:r>
      <w:r w:rsidR="001829E5" w:rsidRPr="002302BC">
        <w:rPr>
          <w:rFonts w:ascii="Times New Roman" w:hAnsi="Times New Roman" w:cs="Times New Roman"/>
          <w:sz w:val="24"/>
          <w:szCs w:val="24"/>
        </w:rPr>
        <w:t xml:space="preserve">, </w:t>
      </w:r>
      <w:r w:rsidR="00135A01" w:rsidRPr="002302BC">
        <w:rPr>
          <w:rFonts w:ascii="Times New Roman" w:hAnsi="Times New Roman" w:cs="Times New Roman"/>
          <w:sz w:val="24"/>
          <w:szCs w:val="24"/>
        </w:rPr>
        <w:t xml:space="preserve">jääksoojuse kasutamine (nt serveripark), </w:t>
      </w:r>
      <w:r w:rsidR="001829E5" w:rsidRPr="002302BC">
        <w:rPr>
          <w:rFonts w:ascii="Times New Roman" w:hAnsi="Times New Roman" w:cs="Times New Roman"/>
          <w:sz w:val="24"/>
          <w:szCs w:val="24"/>
        </w:rPr>
        <w:t>võrguettevõtjale oma taastuvenergia tootmisüksuse rajamise</w:t>
      </w:r>
      <w:r w:rsidR="00135A01" w:rsidRPr="002302BC">
        <w:rPr>
          <w:rFonts w:ascii="Times New Roman" w:hAnsi="Times New Roman" w:cs="Times New Roman"/>
          <w:sz w:val="24"/>
          <w:szCs w:val="24"/>
        </w:rPr>
        <w:t xml:space="preserve">, </w:t>
      </w:r>
      <w:r w:rsidR="00283ECC" w:rsidRPr="002302BC">
        <w:rPr>
          <w:rFonts w:ascii="Times New Roman" w:hAnsi="Times New Roman" w:cs="Times New Roman"/>
          <w:sz w:val="24"/>
          <w:szCs w:val="24"/>
        </w:rPr>
        <w:t xml:space="preserve">hankega </w:t>
      </w:r>
      <w:r w:rsidR="00135A01" w:rsidRPr="002302BC">
        <w:rPr>
          <w:rFonts w:ascii="Times New Roman" w:hAnsi="Times New Roman" w:cs="Times New Roman"/>
          <w:sz w:val="24"/>
          <w:szCs w:val="24"/>
        </w:rPr>
        <w:t xml:space="preserve">võrku soojuse ostu </w:t>
      </w:r>
      <w:r w:rsidR="00283ECC" w:rsidRPr="002302BC">
        <w:rPr>
          <w:rFonts w:ascii="Times New Roman" w:hAnsi="Times New Roman" w:cs="Times New Roman"/>
          <w:sz w:val="24"/>
          <w:szCs w:val="24"/>
        </w:rPr>
        <w:t>ja m</w:t>
      </w:r>
      <w:r w:rsidR="000426AC" w:rsidRPr="002302BC">
        <w:rPr>
          <w:rFonts w:ascii="Times New Roman" w:hAnsi="Times New Roman" w:cs="Times New Roman"/>
          <w:sz w:val="24"/>
          <w:szCs w:val="24"/>
        </w:rPr>
        <w:t>uude</w:t>
      </w:r>
      <w:r w:rsidR="00283ECC" w:rsidRPr="002302BC">
        <w:rPr>
          <w:rFonts w:ascii="Times New Roman" w:hAnsi="Times New Roman" w:cs="Times New Roman"/>
          <w:sz w:val="24"/>
          <w:szCs w:val="24"/>
        </w:rPr>
        <w:t xml:space="preserve"> sarnaste </w:t>
      </w:r>
      <w:r w:rsidR="007D5D43" w:rsidRPr="002302BC">
        <w:rPr>
          <w:rFonts w:ascii="Times New Roman" w:hAnsi="Times New Roman" w:cs="Times New Roman"/>
          <w:sz w:val="24"/>
          <w:szCs w:val="24"/>
        </w:rPr>
        <w:t>ning</w:t>
      </w:r>
      <w:r w:rsidR="00283ECC" w:rsidRPr="002302BC">
        <w:rPr>
          <w:rFonts w:ascii="Times New Roman" w:hAnsi="Times New Roman" w:cs="Times New Roman"/>
          <w:sz w:val="24"/>
          <w:szCs w:val="24"/>
        </w:rPr>
        <w:t xml:space="preserve"> asjakohaste </w:t>
      </w:r>
      <w:r w:rsidR="00135A01" w:rsidRPr="002302BC">
        <w:rPr>
          <w:rFonts w:ascii="Times New Roman" w:hAnsi="Times New Roman" w:cs="Times New Roman"/>
          <w:sz w:val="24"/>
          <w:szCs w:val="24"/>
        </w:rPr>
        <w:t>lahendus</w:t>
      </w:r>
      <w:r w:rsidR="00283ECC" w:rsidRPr="002302BC">
        <w:rPr>
          <w:rFonts w:ascii="Times New Roman" w:hAnsi="Times New Roman" w:cs="Times New Roman"/>
          <w:sz w:val="24"/>
          <w:szCs w:val="24"/>
        </w:rPr>
        <w:t>t</w:t>
      </w:r>
      <w:r w:rsidR="00135A01" w:rsidRPr="002302BC">
        <w:rPr>
          <w:rFonts w:ascii="Times New Roman" w:hAnsi="Times New Roman" w:cs="Times New Roman"/>
          <w:sz w:val="24"/>
          <w:szCs w:val="24"/>
        </w:rPr>
        <w:t>e</w:t>
      </w:r>
      <w:r w:rsidR="001829E5" w:rsidRPr="002302BC">
        <w:rPr>
          <w:rFonts w:ascii="Times New Roman" w:hAnsi="Times New Roman" w:cs="Times New Roman"/>
          <w:sz w:val="24"/>
          <w:szCs w:val="24"/>
        </w:rPr>
        <w:t xml:space="preserve"> analüüs, tagamaks tõhusa ja v</w:t>
      </w:r>
      <w:r w:rsidR="00283ECC" w:rsidRPr="002302BC">
        <w:rPr>
          <w:rFonts w:ascii="Times New Roman" w:hAnsi="Times New Roman" w:cs="Times New Roman"/>
          <w:sz w:val="24"/>
          <w:szCs w:val="24"/>
        </w:rPr>
        <w:t xml:space="preserve">õimalikult heitmevaba kaugküttesoojuse tarne </w:t>
      </w:r>
      <w:r w:rsidR="001829E5" w:rsidRPr="002302BC">
        <w:rPr>
          <w:rFonts w:ascii="Times New Roman" w:hAnsi="Times New Roman" w:cs="Times New Roman"/>
          <w:sz w:val="24"/>
          <w:szCs w:val="24"/>
        </w:rPr>
        <w:t>jätkamise tarbijale vastuvõetava</w:t>
      </w:r>
      <w:r w:rsidR="00135A01" w:rsidRPr="002302BC">
        <w:rPr>
          <w:rFonts w:ascii="Times New Roman" w:hAnsi="Times New Roman" w:cs="Times New Roman"/>
          <w:sz w:val="24"/>
          <w:szCs w:val="24"/>
        </w:rPr>
        <w:t xml:space="preserve"> hinnaga</w:t>
      </w:r>
      <w:r w:rsidR="007D5D43" w:rsidRPr="002302BC">
        <w:rPr>
          <w:rFonts w:ascii="Times New Roman" w:hAnsi="Times New Roman" w:cs="Times New Roman"/>
          <w:sz w:val="24"/>
          <w:szCs w:val="24"/>
        </w:rPr>
        <w:t xml:space="preserve">. </w:t>
      </w:r>
      <w:r w:rsidR="00BF2BD6" w:rsidRPr="002302BC">
        <w:rPr>
          <w:rFonts w:ascii="Times New Roman" w:hAnsi="Times New Roman" w:cs="Times New Roman"/>
          <w:sz w:val="24"/>
          <w:szCs w:val="24"/>
        </w:rPr>
        <w:t>Riskid</w:t>
      </w:r>
      <w:r w:rsidR="0086101A" w:rsidRPr="002302BC">
        <w:rPr>
          <w:rFonts w:ascii="Times New Roman" w:hAnsi="Times New Roman" w:cs="Times New Roman"/>
          <w:sz w:val="24"/>
          <w:szCs w:val="24"/>
        </w:rPr>
        <w:t>e analüüs sh.</w:t>
      </w:r>
      <w:r w:rsidR="00BF2BD6" w:rsidRPr="002302BC">
        <w:rPr>
          <w:rFonts w:ascii="Times New Roman" w:hAnsi="Times New Roman" w:cs="Times New Roman"/>
          <w:sz w:val="24"/>
          <w:szCs w:val="24"/>
        </w:rPr>
        <w:t xml:space="preserve"> tulenevalt kütuste hinna</w:t>
      </w:r>
      <w:r w:rsidR="003118D9" w:rsidRPr="002302BC">
        <w:rPr>
          <w:rFonts w:ascii="Times New Roman" w:hAnsi="Times New Roman" w:cs="Times New Roman"/>
          <w:sz w:val="24"/>
          <w:szCs w:val="24"/>
        </w:rPr>
        <w:t>, kättesaadavuse, tarnekindluse</w:t>
      </w:r>
      <w:r w:rsidR="00BF2BD6" w:rsidRPr="002302BC">
        <w:rPr>
          <w:rFonts w:ascii="Times New Roman" w:hAnsi="Times New Roman" w:cs="Times New Roman"/>
          <w:sz w:val="24"/>
          <w:szCs w:val="24"/>
        </w:rPr>
        <w:t xml:space="preserve"> ja keskkonnatasude (CO</w:t>
      </w:r>
      <w:r w:rsidR="00BF2BD6" w:rsidRPr="002302BC">
        <w:rPr>
          <w:rFonts w:ascii="Times New Roman" w:hAnsi="Times New Roman" w:cs="Times New Roman"/>
          <w:sz w:val="24"/>
          <w:szCs w:val="24"/>
          <w:vertAlign w:val="subscript"/>
        </w:rPr>
        <w:t>2</w:t>
      </w:r>
      <w:r w:rsidR="00BF2BD6" w:rsidRPr="002302BC">
        <w:rPr>
          <w:rFonts w:ascii="Times New Roman" w:hAnsi="Times New Roman" w:cs="Times New Roman"/>
          <w:sz w:val="24"/>
          <w:szCs w:val="24"/>
        </w:rPr>
        <w:t xml:space="preserve"> maks) muutusest erinevate variantide</w:t>
      </w:r>
      <w:r w:rsidR="0086101A" w:rsidRPr="002302BC">
        <w:rPr>
          <w:rFonts w:ascii="Times New Roman" w:hAnsi="Times New Roman" w:cs="Times New Roman"/>
          <w:sz w:val="24"/>
          <w:szCs w:val="24"/>
        </w:rPr>
        <w:t xml:space="preserve"> kohta</w:t>
      </w:r>
      <w:r w:rsidR="00BF2BD6" w:rsidRPr="002302BC">
        <w:rPr>
          <w:rFonts w:ascii="Times New Roman" w:hAnsi="Times New Roman" w:cs="Times New Roman"/>
          <w:sz w:val="24"/>
          <w:szCs w:val="24"/>
        </w:rPr>
        <w:t>.</w:t>
      </w:r>
    </w:p>
    <w:p w14:paraId="6E427583" w14:textId="77777777" w:rsidR="00675973" w:rsidRPr="002302BC" w:rsidRDefault="00876099"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kaugkütte</w:t>
      </w:r>
      <w:r w:rsidR="00ED5BD0" w:rsidRPr="002302BC">
        <w:rPr>
          <w:rFonts w:ascii="Times New Roman" w:hAnsi="Times New Roman" w:cs="Times New Roman"/>
          <w:sz w:val="24"/>
          <w:szCs w:val="24"/>
        </w:rPr>
        <w:t>võrgu arendamise</w:t>
      </w:r>
      <w:r w:rsidRPr="002302BC">
        <w:rPr>
          <w:rFonts w:ascii="Times New Roman" w:hAnsi="Times New Roman" w:cs="Times New Roman"/>
          <w:sz w:val="24"/>
          <w:szCs w:val="24"/>
        </w:rPr>
        <w:t xml:space="preserve"> võimalused</w:t>
      </w:r>
      <w:r w:rsidR="00ED5BD0" w:rsidRPr="002302BC">
        <w:rPr>
          <w:rFonts w:ascii="Times New Roman" w:hAnsi="Times New Roman" w:cs="Times New Roman"/>
          <w:sz w:val="24"/>
          <w:szCs w:val="24"/>
        </w:rPr>
        <w:t>, sh</w:t>
      </w:r>
      <w:r w:rsidR="00675973" w:rsidRPr="002302BC">
        <w:rPr>
          <w:rFonts w:ascii="Times New Roman" w:hAnsi="Times New Roman" w:cs="Times New Roman"/>
          <w:sz w:val="24"/>
          <w:szCs w:val="24"/>
        </w:rPr>
        <w:t xml:space="preserve"> </w:t>
      </w:r>
      <w:r w:rsidR="00B84F8D" w:rsidRPr="002302BC">
        <w:rPr>
          <w:rFonts w:ascii="Times New Roman" w:hAnsi="Times New Roman" w:cs="Times New Roman"/>
          <w:sz w:val="24"/>
          <w:szCs w:val="24"/>
        </w:rPr>
        <w:t>uute soojusvarustuse lahenduste leidmine</w:t>
      </w:r>
      <w:r w:rsidR="00EE2691" w:rsidRPr="002302BC">
        <w:rPr>
          <w:rFonts w:ascii="Times New Roman" w:hAnsi="Times New Roman" w:cs="Times New Roman"/>
          <w:sz w:val="24"/>
          <w:szCs w:val="24"/>
        </w:rPr>
        <w:t xml:space="preserve">, </w:t>
      </w:r>
      <w:r w:rsidR="00FE2715" w:rsidRPr="002302BC">
        <w:rPr>
          <w:rFonts w:ascii="Times New Roman" w:hAnsi="Times New Roman" w:cs="Times New Roman"/>
          <w:sz w:val="24"/>
          <w:szCs w:val="24"/>
        </w:rPr>
        <w:t xml:space="preserve">soojustorude täiendav isoleerimine, </w:t>
      </w:r>
      <w:r w:rsidR="007E77B4" w:rsidRPr="002302BC">
        <w:rPr>
          <w:rFonts w:ascii="Times New Roman" w:hAnsi="Times New Roman" w:cs="Times New Roman"/>
          <w:sz w:val="24"/>
          <w:szCs w:val="24"/>
        </w:rPr>
        <w:t>„</w:t>
      </w:r>
      <w:r w:rsidR="00EE2691" w:rsidRPr="002302BC">
        <w:rPr>
          <w:rFonts w:ascii="Times New Roman" w:hAnsi="Times New Roman" w:cs="Times New Roman"/>
          <w:sz w:val="24"/>
          <w:szCs w:val="24"/>
        </w:rPr>
        <w:t>õiglase ülemineku rahastuse</w:t>
      </w:r>
      <w:r w:rsidR="007E77B4" w:rsidRPr="002302BC">
        <w:rPr>
          <w:rFonts w:ascii="Times New Roman" w:hAnsi="Times New Roman" w:cs="Times New Roman"/>
          <w:sz w:val="24"/>
          <w:szCs w:val="24"/>
        </w:rPr>
        <w:t>“</w:t>
      </w:r>
      <w:r w:rsidR="00EE2691" w:rsidRPr="002302BC">
        <w:rPr>
          <w:rFonts w:ascii="Times New Roman" w:hAnsi="Times New Roman" w:cs="Times New Roman"/>
          <w:sz w:val="24"/>
          <w:szCs w:val="24"/>
        </w:rPr>
        <w:t xml:space="preserve"> kasutamise võimalused heitmevaba tõhusa kaugkütte</w:t>
      </w:r>
      <w:r w:rsidR="0010779C" w:rsidRPr="002302BC">
        <w:rPr>
          <w:rFonts w:ascii="Times New Roman" w:hAnsi="Times New Roman" w:cs="Times New Roman"/>
          <w:sz w:val="24"/>
          <w:szCs w:val="24"/>
        </w:rPr>
        <w:t>süsteemi</w:t>
      </w:r>
      <w:r w:rsidR="00EE2691" w:rsidRPr="002302BC">
        <w:rPr>
          <w:rFonts w:ascii="Times New Roman" w:hAnsi="Times New Roman" w:cs="Times New Roman"/>
          <w:sz w:val="24"/>
          <w:szCs w:val="24"/>
        </w:rPr>
        <w:t xml:space="preserve"> arendamiseks</w:t>
      </w:r>
      <w:r w:rsidR="00135A01" w:rsidRPr="002302BC">
        <w:rPr>
          <w:rFonts w:ascii="Times New Roman" w:hAnsi="Times New Roman" w:cs="Times New Roman"/>
          <w:sz w:val="24"/>
          <w:szCs w:val="24"/>
        </w:rPr>
        <w:t>.</w:t>
      </w:r>
    </w:p>
    <w:p w14:paraId="06A316F5" w14:textId="77777777" w:rsidR="00675973" w:rsidRPr="002302BC" w:rsidRDefault="00675973"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kaugküttelt lokaalsele </w:t>
      </w:r>
      <w:r w:rsidR="00ED5BD0" w:rsidRPr="002302BC">
        <w:rPr>
          <w:rFonts w:ascii="Times New Roman" w:hAnsi="Times New Roman" w:cs="Times New Roman"/>
          <w:sz w:val="24"/>
          <w:szCs w:val="24"/>
        </w:rPr>
        <w:t>soojusvarustusele</w:t>
      </w:r>
      <w:r w:rsidRPr="002302BC">
        <w:rPr>
          <w:rFonts w:ascii="Times New Roman" w:hAnsi="Times New Roman" w:cs="Times New Roman"/>
          <w:sz w:val="24"/>
          <w:szCs w:val="24"/>
        </w:rPr>
        <w:t xml:space="preserve"> üleminek</w:t>
      </w:r>
      <w:r w:rsidR="00FE2715" w:rsidRPr="002302BC">
        <w:rPr>
          <w:rFonts w:ascii="Times New Roman" w:hAnsi="Times New Roman" w:cs="Times New Roman"/>
          <w:sz w:val="24"/>
          <w:szCs w:val="24"/>
        </w:rPr>
        <w:t>u perspektiivi põhjendus</w:t>
      </w:r>
      <w:r w:rsidR="00DB72FB" w:rsidRPr="002302BC">
        <w:rPr>
          <w:rFonts w:ascii="Times New Roman" w:hAnsi="Times New Roman" w:cs="Times New Roman"/>
          <w:sz w:val="24"/>
          <w:szCs w:val="24"/>
        </w:rPr>
        <w:t xml:space="preserve">, </w:t>
      </w:r>
      <w:r w:rsidR="00FE2715" w:rsidRPr="002302BC">
        <w:rPr>
          <w:rFonts w:ascii="Times New Roman" w:hAnsi="Times New Roman" w:cs="Times New Roman"/>
          <w:sz w:val="24"/>
          <w:szCs w:val="24"/>
        </w:rPr>
        <w:t xml:space="preserve">vajadusel </w:t>
      </w:r>
      <w:r w:rsidR="00DB72FB" w:rsidRPr="002302BC">
        <w:rPr>
          <w:rFonts w:ascii="Times New Roman" w:hAnsi="Times New Roman" w:cs="Times New Roman"/>
          <w:sz w:val="24"/>
          <w:szCs w:val="24"/>
        </w:rPr>
        <w:t xml:space="preserve">erinevate lahenduste võrdlus </w:t>
      </w:r>
      <w:r w:rsidR="00BF2BD6" w:rsidRPr="002302BC">
        <w:rPr>
          <w:rFonts w:ascii="Times New Roman" w:hAnsi="Times New Roman" w:cs="Times New Roman"/>
          <w:sz w:val="24"/>
          <w:szCs w:val="24"/>
        </w:rPr>
        <w:t xml:space="preserve">tõhusa kaugküttega </w:t>
      </w:r>
      <w:r w:rsidR="00DB72FB" w:rsidRPr="002302BC">
        <w:rPr>
          <w:rFonts w:ascii="Times New Roman" w:hAnsi="Times New Roman" w:cs="Times New Roman"/>
          <w:sz w:val="24"/>
          <w:szCs w:val="24"/>
        </w:rPr>
        <w:t>(soojuspumbad, lokaalsed katlamajad jms)</w:t>
      </w:r>
      <w:r w:rsidR="00F91BB5" w:rsidRPr="002302BC">
        <w:rPr>
          <w:rFonts w:ascii="Times New Roman" w:hAnsi="Times New Roman" w:cs="Times New Roman"/>
          <w:sz w:val="24"/>
          <w:szCs w:val="24"/>
        </w:rPr>
        <w:t xml:space="preserve"> </w:t>
      </w:r>
    </w:p>
    <w:p w14:paraId="39B46BED" w14:textId="77777777" w:rsidR="00B84F8D" w:rsidRPr="002302BC" w:rsidRDefault="00844D4A"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Kirjeldada iga pakutud arenguvariandi puhul varustuskindluse tagamist </w:t>
      </w:r>
      <w:r w:rsidR="001F0483" w:rsidRPr="002302BC">
        <w:rPr>
          <w:rFonts w:ascii="Times New Roman" w:hAnsi="Times New Roman" w:cs="Times New Roman"/>
          <w:sz w:val="24"/>
          <w:szCs w:val="24"/>
        </w:rPr>
        <w:t xml:space="preserve">(varukütuse olemasolu, soojuse </w:t>
      </w:r>
      <w:r w:rsidR="005315CC" w:rsidRPr="002302BC">
        <w:rPr>
          <w:rFonts w:ascii="Times New Roman" w:hAnsi="Times New Roman" w:cs="Times New Roman"/>
          <w:sz w:val="24"/>
          <w:szCs w:val="24"/>
        </w:rPr>
        <w:t xml:space="preserve">tootmise ja </w:t>
      </w:r>
      <w:r w:rsidR="001F0483" w:rsidRPr="002302BC">
        <w:rPr>
          <w:rFonts w:ascii="Times New Roman" w:hAnsi="Times New Roman" w:cs="Times New Roman"/>
          <w:sz w:val="24"/>
          <w:szCs w:val="24"/>
        </w:rPr>
        <w:t xml:space="preserve">tarne </w:t>
      </w:r>
      <w:r w:rsidR="005315CC" w:rsidRPr="002302BC">
        <w:rPr>
          <w:rFonts w:ascii="Times New Roman" w:hAnsi="Times New Roman" w:cs="Times New Roman"/>
          <w:sz w:val="24"/>
          <w:szCs w:val="24"/>
        </w:rPr>
        <w:t>seadmete avarii</w:t>
      </w:r>
      <w:r w:rsidR="001F0483" w:rsidRPr="002302BC">
        <w:rPr>
          <w:rFonts w:ascii="Times New Roman" w:hAnsi="Times New Roman" w:cs="Times New Roman"/>
          <w:sz w:val="24"/>
          <w:szCs w:val="24"/>
        </w:rPr>
        <w:t xml:space="preserve">elektriga varustatus) </w:t>
      </w:r>
      <w:r w:rsidR="005315CC" w:rsidRPr="002302BC">
        <w:rPr>
          <w:rFonts w:ascii="Times New Roman" w:hAnsi="Times New Roman" w:cs="Times New Roman"/>
          <w:sz w:val="24"/>
          <w:szCs w:val="24"/>
        </w:rPr>
        <w:t xml:space="preserve">soojusvarustusel, mõju heitmete kogustele </w:t>
      </w:r>
      <w:r w:rsidRPr="002302BC">
        <w:rPr>
          <w:rFonts w:ascii="Times New Roman" w:hAnsi="Times New Roman" w:cs="Times New Roman"/>
          <w:sz w:val="24"/>
          <w:szCs w:val="24"/>
        </w:rPr>
        <w:t xml:space="preserve">ning tarbimishulkade muutuse mõjusid </w:t>
      </w:r>
      <w:r w:rsidR="00B84F8D" w:rsidRPr="002302BC">
        <w:rPr>
          <w:rFonts w:ascii="Times New Roman" w:hAnsi="Times New Roman" w:cs="Times New Roman"/>
          <w:sz w:val="24"/>
          <w:szCs w:val="24"/>
        </w:rPr>
        <w:t>võimalik</w:t>
      </w:r>
      <w:r w:rsidRPr="002302BC">
        <w:rPr>
          <w:rFonts w:ascii="Times New Roman" w:hAnsi="Times New Roman" w:cs="Times New Roman"/>
          <w:sz w:val="24"/>
          <w:szCs w:val="24"/>
        </w:rPr>
        <w:t>e</w:t>
      </w:r>
      <w:r w:rsidR="00B84F8D" w:rsidRPr="002302BC">
        <w:rPr>
          <w:rFonts w:ascii="Times New Roman" w:hAnsi="Times New Roman" w:cs="Times New Roman"/>
          <w:sz w:val="24"/>
          <w:szCs w:val="24"/>
        </w:rPr>
        <w:t xml:space="preserve"> uu</w:t>
      </w:r>
      <w:r w:rsidRPr="002302BC">
        <w:rPr>
          <w:rFonts w:ascii="Times New Roman" w:hAnsi="Times New Roman" w:cs="Times New Roman"/>
          <w:sz w:val="24"/>
          <w:szCs w:val="24"/>
        </w:rPr>
        <w:t>t</w:t>
      </w:r>
      <w:r w:rsidR="00B84F8D" w:rsidRPr="002302BC">
        <w:rPr>
          <w:rFonts w:ascii="Times New Roman" w:hAnsi="Times New Roman" w:cs="Times New Roman"/>
          <w:sz w:val="24"/>
          <w:szCs w:val="24"/>
        </w:rPr>
        <w:t>e tarbija</w:t>
      </w:r>
      <w:r w:rsidRPr="002302BC">
        <w:rPr>
          <w:rFonts w:ascii="Times New Roman" w:hAnsi="Times New Roman" w:cs="Times New Roman"/>
          <w:sz w:val="24"/>
          <w:szCs w:val="24"/>
        </w:rPr>
        <w:t>te liitumisel või</w:t>
      </w:r>
      <w:r w:rsidR="00B84F8D" w:rsidRPr="002302BC">
        <w:rPr>
          <w:rFonts w:ascii="Times New Roman" w:hAnsi="Times New Roman" w:cs="Times New Roman"/>
          <w:sz w:val="24"/>
          <w:szCs w:val="24"/>
        </w:rPr>
        <w:t xml:space="preserve"> olemasolevate tarbijate tarbimise </w:t>
      </w:r>
      <w:r w:rsidR="00FE2715" w:rsidRPr="002302BC">
        <w:rPr>
          <w:rFonts w:ascii="Times New Roman" w:hAnsi="Times New Roman" w:cs="Times New Roman"/>
          <w:sz w:val="24"/>
          <w:szCs w:val="24"/>
        </w:rPr>
        <w:t>tõhustumisel.</w:t>
      </w:r>
    </w:p>
    <w:p w14:paraId="599D4268" w14:textId="77777777" w:rsidR="007E77B4" w:rsidRPr="002302BC" w:rsidRDefault="007E77B4" w:rsidP="007413C7">
      <w:pPr>
        <w:pStyle w:val="ListParagraph"/>
        <w:autoSpaceDE w:val="0"/>
        <w:autoSpaceDN w:val="0"/>
        <w:adjustRightInd w:val="0"/>
        <w:spacing w:after="0" w:line="240" w:lineRule="auto"/>
        <w:ind w:left="792"/>
        <w:jc w:val="both"/>
        <w:rPr>
          <w:rFonts w:ascii="Times New Roman" w:hAnsi="Times New Roman" w:cs="Times New Roman"/>
          <w:sz w:val="24"/>
          <w:szCs w:val="24"/>
        </w:rPr>
      </w:pPr>
    </w:p>
    <w:p w14:paraId="01096B6C" w14:textId="77777777" w:rsidR="00675973" w:rsidRPr="002302BC" w:rsidRDefault="00930A7C" w:rsidP="007413C7">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2302BC">
        <w:rPr>
          <w:rFonts w:ascii="Times New Roman" w:hAnsi="Times New Roman" w:cs="Times New Roman"/>
          <w:b/>
          <w:bCs/>
          <w:sz w:val="24"/>
          <w:szCs w:val="24"/>
        </w:rPr>
        <w:t>Pakutavate</w:t>
      </w:r>
      <w:r w:rsidR="00675973" w:rsidRPr="002302BC">
        <w:rPr>
          <w:rFonts w:ascii="Times New Roman" w:hAnsi="Times New Roman" w:cs="Times New Roman"/>
          <w:b/>
          <w:bCs/>
          <w:sz w:val="24"/>
          <w:szCs w:val="24"/>
        </w:rPr>
        <w:t xml:space="preserve"> </w:t>
      </w:r>
      <w:r w:rsidRPr="002302BC">
        <w:rPr>
          <w:rFonts w:ascii="Times New Roman" w:hAnsi="Times New Roman" w:cs="Times New Roman"/>
          <w:b/>
          <w:bCs/>
          <w:sz w:val="24"/>
          <w:szCs w:val="24"/>
        </w:rPr>
        <w:t>lahenduste</w:t>
      </w:r>
      <w:r w:rsidR="00B84F8D" w:rsidRPr="002302BC">
        <w:rPr>
          <w:rFonts w:ascii="Times New Roman" w:hAnsi="Times New Roman" w:cs="Times New Roman"/>
          <w:b/>
          <w:bCs/>
          <w:sz w:val="24"/>
          <w:szCs w:val="24"/>
        </w:rPr>
        <w:t xml:space="preserve"> </w:t>
      </w:r>
      <w:r w:rsidR="00417CD9" w:rsidRPr="002302BC">
        <w:rPr>
          <w:rFonts w:ascii="Times New Roman" w:hAnsi="Times New Roman" w:cs="Times New Roman"/>
          <w:b/>
          <w:bCs/>
          <w:sz w:val="24"/>
          <w:szCs w:val="24"/>
        </w:rPr>
        <w:t xml:space="preserve">mõju atmosfääri </w:t>
      </w:r>
      <w:r w:rsidR="00501FF3" w:rsidRPr="002302BC">
        <w:rPr>
          <w:rFonts w:ascii="Times New Roman" w:hAnsi="Times New Roman" w:cs="Times New Roman"/>
          <w:b/>
          <w:bCs/>
          <w:sz w:val="24"/>
          <w:szCs w:val="24"/>
        </w:rPr>
        <w:t>heitmete hulgale ning tarbijate maksevõimele.</w:t>
      </w:r>
    </w:p>
    <w:p w14:paraId="616AC754" w14:textId="3F6157D9" w:rsidR="0010779C" w:rsidRPr="002302BC" w:rsidRDefault="0010779C" w:rsidP="007413C7">
      <w:pPr>
        <w:pStyle w:val="ListParagraph"/>
        <w:autoSpaceDE w:val="0"/>
        <w:autoSpaceDN w:val="0"/>
        <w:adjustRightInd w:val="0"/>
        <w:spacing w:after="0" w:line="240" w:lineRule="auto"/>
        <w:ind w:left="360"/>
        <w:jc w:val="both"/>
        <w:rPr>
          <w:rFonts w:ascii="Times New Roman" w:hAnsi="Times New Roman" w:cs="Times New Roman"/>
          <w:bCs/>
          <w:color w:val="FF0000"/>
          <w:sz w:val="24"/>
          <w:szCs w:val="24"/>
          <w:u w:val="single"/>
        </w:rPr>
      </w:pPr>
      <w:r w:rsidRPr="002302BC">
        <w:rPr>
          <w:rFonts w:ascii="Times New Roman" w:hAnsi="Times New Roman" w:cs="Times New Roman"/>
          <w:bCs/>
          <w:sz w:val="24"/>
          <w:szCs w:val="24"/>
          <w:u w:val="single"/>
        </w:rPr>
        <w:t xml:space="preserve">Pakkuja peab arvestama töö mahus vähemalt </w:t>
      </w:r>
      <w:r w:rsidR="00501FF3" w:rsidRPr="002302BC">
        <w:rPr>
          <w:rFonts w:ascii="Times New Roman" w:hAnsi="Times New Roman" w:cs="Times New Roman"/>
          <w:bCs/>
          <w:sz w:val="24"/>
          <w:szCs w:val="24"/>
          <w:u w:val="single"/>
        </w:rPr>
        <w:t xml:space="preserve">kuni </w:t>
      </w:r>
      <w:r w:rsidRPr="002302BC">
        <w:rPr>
          <w:rFonts w:ascii="Times New Roman" w:hAnsi="Times New Roman" w:cs="Times New Roman"/>
          <w:bCs/>
          <w:sz w:val="24"/>
          <w:szCs w:val="24"/>
          <w:u w:val="single"/>
        </w:rPr>
        <w:t xml:space="preserve">kolme </w:t>
      </w:r>
      <w:r w:rsidR="00501FF3" w:rsidRPr="002302BC">
        <w:rPr>
          <w:rFonts w:ascii="Times New Roman" w:hAnsi="Times New Roman" w:cs="Times New Roman"/>
          <w:bCs/>
          <w:sz w:val="24"/>
          <w:szCs w:val="24"/>
          <w:u w:val="single"/>
        </w:rPr>
        <w:t>suuremahulise</w:t>
      </w:r>
      <w:r w:rsidRPr="002302BC">
        <w:rPr>
          <w:rFonts w:ascii="Times New Roman" w:hAnsi="Times New Roman" w:cs="Times New Roman"/>
          <w:bCs/>
          <w:sz w:val="24"/>
          <w:szCs w:val="24"/>
          <w:u w:val="single"/>
        </w:rPr>
        <w:t xml:space="preserve"> arengulahendusega (need pakub töö teostaja välja käesoleva töö esimese kolme peatüki järgselt 4</w:t>
      </w:r>
      <w:r w:rsidR="00501FF3" w:rsidRPr="002302BC">
        <w:rPr>
          <w:rFonts w:ascii="Times New Roman" w:hAnsi="Times New Roman" w:cs="Times New Roman"/>
          <w:bCs/>
          <w:sz w:val="24"/>
          <w:szCs w:val="24"/>
          <w:u w:val="single"/>
        </w:rPr>
        <w:t>.</w:t>
      </w:r>
      <w:r w:rsidRPr="002302BC">
        <w:rPr>
          <w:rFonts w:ascii="Times New Roman" w:hAnsi="Times New Roman" w:cs="Times New Roman"/>
          <w:bCs/>
          <w:sz w:val="24"/>
          <w:szCs w:val="24"/>
          <w:u w:val="single"/>
        </w:rPr>
        <w:t xml:space="preserve"> peatükis</w:t>
      </w:r>
      <w:r w:rsidR="00501FF3" w:rsidRPr="002302BC">
        <w:rPr>
          <w:rFonts w:ascii="Times New Roman" w:hAnsi="Times New Roman" w:cs="Times New Roman"/>
          <w:bCs/>
          <w:sz w:val="24"/>
          <w:szCs w:val="24"/>
          <w:u w:val="single"/>
        </w:rPr>
        <w:t xml:space="preserve"> </w:t>
      </w:r>
      <w:r w:rsidRPr="002302BC">
        <w:rPr>
          <w:rFonts w:ascii="Times New Roman" w:hAnsi="Times New Roman" w:cs="Times New Roman"/>
          <w:bCs/>
          <w:sz w:val="24"/>
          <w:szCs w:val="24"/>
          <w:u w:val="single"/>
        </w:rPr>
        <w:t xml:space="preserve">ja need kinnitab </w:t>
      </w:r>
      <w:r w:rsidR="00501FF3" w:rsidRPr="002302BC">
        <w:rPr>
          <w:rFonts w:ascii="Times New Roman" w:hAnsi="Times New Roman" w:cs="Times New Roman"/>
          <w:bCs/>
          <w:sz w:val="24"/>
          <w:szCs w:val="24"/>
          <w:u w:val="single"/>
        </w:rPr>
        <w:t xml:space="preserve">eraldi </w:t>
      </w:r>
      <w:r w:rsidRPr="002302BC">
        <w:rPr>
          <w:rFonts w:ascii="Times New Roman" w:hAnsi="Times New Roman" w:cs="Times New Roman"/>
          <w:bCs/>
          <w:sz w:val="24"/>
          <w:szCs w:val="24"/>
          <w:u w:val="single"/>
        </w:rPr>
        <w:t>töö tellija</w:t>
      </w:r>
      <w:r w:rsidR="00823C64" w:rsidRPr="002302BC">
        <w:rPr>
          <w:rFonts w:ascii="Times New Roman" w:hAnsi="Times New Roman" w:cs="Times New Roman"/>
          <w:bCs/>
          <w:sz w:val="24"/>
          <w:szCs w:val="24"/>
          <w:u w:val="single"/>
        </w:rPr>
        <w:t xml:space="preserve"> eeldatavalt </w:t>
      </w:r>
      <w:r w:rsidR="00B4028F" w:rsidRPr="002302BC">
        <w:rPr>
          <w:rFonts w:ascii="Times New Roman" w:hAnsi="Times New Roman" w:cs="Times New Roman"/>
          <w:bCs/>
          <w:sz w:val="24"/>
          <w:szCs w:val="24"/>
          <w:u w:val="single"/>
        </w:rPr>
        <w:t xml:space="preserve">3 </w:t>
      </w:r>
      <w:r w:rsidR="00823C64" w:rsidRPr="002302BC">
        <w:rPr>
          <w:rFonts w:ascii="Times New Roman" w:hAnsi="Times New Roman" w:cs="Times New Roman"/>
          <w:bCs/>
          <w:sz w:val="24"/>
          <w:szCs w:val="24"/>
          <w:u w:val="single"/>
        </w:rPr>
        <w:t xml:space="preserve">kuni </w:t>
      </w:r>
      <w:r w:rsidR="00B4028F" w:rsidRPr="002302BC">
        <w:rPr>
          <w:rFonts w:ascii="Times New Roman" w:hAnsi="Times New Roman" w:cs="Times New Roman"/>
          <w:bCs/>
          <w:sz w:val="24"/>
          <w:szCs w:val="24"/>
          <w:u w:val="single"/>
        </w:rPr>
        <w:t>4</w:t>
      </w:r>
      <w:r w:rsidR="00823C64" w:rsidRPr="002302BC">
        <w:rPr>
          <w:rFonts w:ascii="Times New Roman" w:hAnsi="Times New Roman" w:cs="Times New Roman"/>
          <w:bCs/>
          <w:sz w:val="24"/>
          <w:szCs w:val="24"/>
          <w:u w:val="single"/>
        </w:rPr>
        <w:t xml:space="preserve"> kuud peale töö alustamist</w:t>
      </w:r>
      <w:r w:rsidR="00B4028F" w:rsidRPr="002302BC">
        <w:rPr>
          <w:rFonts w:ascii="Times New Roman" w:hAnsi="Times New Roman" w:cs="Times New Roman"/>
          <w:bCs/>
          <w:sz w:val="24"/>
          <w:szCs w:val="24"/>
          <w:u w:val="single"/>
        </w:rPr>
        <w:t xml:space="preserve"> selleks eraldi toimuval avalikul koosolekul</w:t>
      </w:r>
      <w:r w:rsidRPr="002302BC">
        <w:rPr>
          <w:rFonts w:ascii="Times New Roman" w:hAnsi="Times New Roman" w:cs="Times New Roman"/>
          <w:bCs/>
          <w:sz w:val="24"/>
          <w:szCs w:val="24"/>
          <w:u w:val="single"/>
        </w:rPr>
        <w:t>)</w:t>
      </w:r>
      <w:r w:rsidR="00501FF3" w:rsidRPr="002302BC">
        <w:rPr>
          <w:rFonts w:ascii="Times New Roman" w:hAnsi="Times New Roman" w:cs="Times New Roman"/>
          <w:bCs/>
          <w:sz w:val="24"/>
          <w:szCs w:val="24"/>
          <w:u w:val="single"/>
        </w:rPr>
        <w:t xml:space="preserve">. </w:t>
      </w:r>
      <w:r w:rsidR="00501FF3" w:rsidRPr="002302BC">
        <w:rPr>
          <w:rFonts w:ascii="Times New Roman" w:hAnsi="Times New Roman" w:cs="Times New Roman"/>
          <w:bCs/>
          <w:sz w:val="24"/>
          <w:szCs w:val="24"/>
        </w:rPr>
        <w:t xml:space="preserve">Pakutud suuremahulistel arengulahendustel </w:t>
      </w:r>
      <w:r w:rsidRPr="002302BC">
        <w:rPr>
          <w:rFonts w:ascii="Times New Roman" w:hAnsi="Times New Roman" w:cs="Times New Roman"/>
          <w:bCs/>
          <w:sz w:val="24"/>
          <w:szCs w:val="24"/>
        </w:rPr>
        <w:t xml:space="preserve">on </w:t>
      </w:r>
      <w:r w:rsidR="00493431" w:rsidRPr="002302BC">
        <w:rPr>
          <w:rFonts w:ascii="Times New Roman" w:hAnsi="Times New Roman" w:cs="Times New Roman"/>
          <w:bCs/>
          <w:sz w:val="24"/>
          <w:szCs w:val="24"/>
        </w:rPr>
        <w:t xml:space="preserve">eeldatavalt </w:t>
      </w:r>
      <w:r w:rsidRPr="002302BC">
        <w:rPr>
          <w:rFonts w:ascii="Times New Roman" w:hAnsi="Times New Roman" w:cs="Times New Roman"/>
          <w:bCs/>
          <w:sz w:val="24"/>
          <w:szCs w:val="24"/>
        </w:rPr>
        <w:t>veel mitmeid allhargnevaid arenduslahendusi</w:t>
      </w:r>
      <w:r w:rsidR="00501FF3" w:rsidRPr="002302BC">
        <w:rPr>
          <w:rFonts w:ascii="Times New Roman" w:hAnsi="Times New Roman" w:cs="Times New Roman"/>
          <w:bCs/>
          <w:sz w:val="24"/>
          <w:szCs w:val="24"/>
        </w:rPr>
        <w:t xml:space="preserve"> lähtuvalt investeeringute rahastustoetuste võimalustest, seega tuleb pakkumise mahus arvestada </w:t>
      </w:r>
      <w:r w:rsidR="00023DB1" w:rsidRPr="002302BC">
        <w:rPr>
          <w:rFonts w:ascii="Times New Roman" w:hAnsi="Times New Roman" w:cs="Times New Roman"/>
          <w:bCs/>
          <w:sz w:val="24"/>
          <w:szCs w:val="24"/>
        </w:rPr>
        <w:t>kuni 6.</w:t>
      </w:r>
      <w:r w:rsidRPr="002302BC">
        <w:rPr>
          <w:rFonts w:ascii="Times New Roman" w:hAnsi="Times New Roman" w:cs="Times New Roman"/>
          <w:bCs/>
          <w:sz w:val="24"/>
          <w:szCs w:val="24"/>
        </w:rPr>
        <w:t xml:space="preserve"> </w:t>
      </w:r>
      <w:r w:rsidR="00501FF3" w:rsidRPr="002302BC">
        <w:rPr>
          <w:rFonts w:ascii="Times New Roman" w:hAnsi="Times New Roman" w:cs="Times New Roman"/>
          <w:bCs/>
          <w:sz w:val="24"/>
          <w:szCs w:val="24"/>
        </w:rPr>
        <w:t xml:space="preserve">allhargneva lahenduse analüüsiga. Pakutud arengulahendusi tuleb </w:t>
      </w:r>
      <w:r w:rsidRPr="002302BC">
        <w:rPr>
          <w:rFonts w:ascii="Times New Roman" w:hAnsi="Times New Roman" w:cs="Times New Roman"/>
          <w:bCs/>
          <w:sz w:val="24"/>
          <w:szCs w:val="24"/>
        </w:rPr>
        <w:t>võr</w:t>
      </w:r>
      <w:r w:rsidR="00501FF3" w:rsidRPr="002302BC">
        <w:rPr>
          <w:rFonts w:ascii="Times New Roman" w:hAnsi="Times New Roman" w:cs="Times New Roman"/>
          <w:bCs/>
          <w:sz w:val="24"/>
          <w:szCs w:val="24"/>
        </w:rPr>
        <w:t>relda</w:t>
      </w:r>
      <w:r w:rsidRPr="002302BC">
        <w:rPr>
          <w:rFonts w:ascii="Times New Roman" w:hAnsi="Times New Roman" w:cs="Times New Roman"/>
          <w:bCs/>
          <w:sz w:val="24"/>
          <w:szCs w:val="24"/>
        </w:rPr>
        <w:t xml:space="preserve"> olukorraga, mis on 2022 aasta aprillikuus.</w:t>
      </w:r>
    </w:p>
    <w:p w14:paraId="586DCB17" w14:textId="77777777" w:rsidR="00675973" w:rsidRPr="002302BC" w:rsidRDefault="002D6A98"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arenguvariantide</w:t>
      </w:r>
      <w:r w:rsidR="00ED5BD0" w:rsidRPr="002302BC">
        <w:rPr>
          <w:rFonts w:ascii="Times New Roman" w:hAnsi="Times New Roman" w:cs="Times New Roman"/>
          <w:sz w:val="24"/>
          <w:szCs w:val="24"/>
        </w:rPr>
        <w:t xml:space="preserve"> kirjeldus (tegevuste kirjeldus, tarbimise maht, võrgu soojuskadu, investeeringud jne)</w:t>
      </w:r>
      <w:r w:rsidR="00417CD9" w:rsidRPr="002302BC">
        <w:rPr>
          <w:rFonts w:ascii="Times New Roman" w:hAnsi="Times New Roman" w:cs="Times New Roman"/>
          <w:sz w:val="24"/>
          <w:szCs w:val="24"/>
        </w:rPr>
        <w:t xml:space="preserve"> ning mõju atmosfääri heitmetele (</w:t>
      </w:r>
      <w:r w:rsidR="0010779C" w:rsidRPr="002302BC">
        <w:rPr>
          <w:rFonts w:ascii="Times New Roman" w:hAnsi="Times New Roman" w:cs="Times New Roman"/>
          <w:sz w:val="24"/>
          <w:szCs w:val="24"/>
        </w:rPr>
        <w:t xml:space="preserve">eriheide </w:t>
      </w:r>
      <w:r w:rsidR="00417CD9" w:rsidRPr="002302BC">
        <w:rPr>
          <w:rFonts w:ascii="Times New Roman" w:hAnsi="Times New Roman" w:cs="Times New Roman"/>
          <w:sz w:val="24"/>
          <w:szCs w:val="24"/>
        </w:rPr>
        <w:t>väljendatuna CO</w:t>
      </w:r>
      <w:r w:rsidR="00417CD9" w:rsidRPr="002302BC">
        <w:rPr>
          <w:rFonts w:ascii="Times New Roman" w:hAnsi="Times New Roman" w:cs="Times New Roman"/>
          <w:sz w:val="24"/>
          <w:szCs w:val="24"/>
          <w:vertAlign w:val="subscript"/>
        </w:rPr>
        <w:t>2</w:t>
      </w:r>
      <w:r w:rsidR="00417CD9" w:rsidRPr="002302BC">
        <w:rPr>
          <w:rFonts w:ascii="Times New Roman" w:hAnsi="Times New Roman" w:cs="Times New Roman"/>
          <w:sz w:val="24"/>
          <w:szCs w:val="24"/>
        </w:rPr>
        <w:t xml:space="preserve"> </w:t>
      </w:r>
      <w:r w:rsidR="00417CD9" w:rsidRPr="002302BC">
        <w:rPr>
          <w:rFonts w:ascii="Times New Roman" w:hAnsi="Times New Roman" w:cs="Times New Roman"/>
          <w:sz w:val="24"/>
          <w:szCs w:val="24"/>
        </w:rPr>
        <w:lastRenderedPageBreak/>
        <w:t>tonnides toodetud MWh soojuse kohta)</w:t>
      </w:r>
      <w:r w:rsidR="00FE2715" w:rsidRPr="002302BC">
        <w:t xml:space="preserve"> </w:t>
      </w:r>
      <w:r w:rsidR="00FE2715" w:rsidRPr="002302BC">
        <w:rPr>
          <w:rFonts w:ascii="Times New Roman" w:hAnsi="Times New Roman" w:cs="Times New Roman"/>
          <w:sz w:val="24"/>
          <w:szCs w:val="24"/>
        </w:rPr>
        <w:t>ja lõpptarbija hinna muutust iga variandi juures võrreldes soojuse hinnaga 2022 aasta aprillis.</w:t>
      </w:r>
    </w:p>
    <w:p w14:paraId="0715140A" w14:textId="77777777" w:rsidR="00675973" w:rsidRPr="002302BC" w:rsidRDefault="0010779C" w:rsidP="007413C7">
      <w:pPr>
        <w:pStyle w:val="ListParagraph"/>
        <w:numPr>
          <w:ilvl w:val="1"/>
          <w:numId w:val="1"/>
        </w:numPr>
        <w:autoSpaceDE w:val="0"/>
        <w:autoSpaceDN w:val="0"/>
        <w:adjustRightInd w:val="0"/>
        <w:spacing w:after="0" w:line="240" w:lineRule="auto"/>
        <w:jc w:val="both"/>
        <w:rPr>
          <w:rFonts w:ascii="Times New Roman" w:hAnsi="Times New Roman" w:cs="Times New Roman"/>
          <w:sz w:val="24"/>
          <w:szCs w:val="24"/>
        </w:rPr>
      </w:pPr>
      <w:r w:rsidRPr="002302BC">
        <w:rPr>
          <w:rFonts w:ascii="Times New Roman" w:hAnsi="Times New Roman" w:cs="Times New Roman"/>
          <w:sz w:val="24"/>
          <w:szCs w:val="24"/>
        </w:rPr>
        <w:t xml:space="preserve">tasuvusarvutuse lähtekohad, </w:t>
      </w:r>
      <w:r w:rsidR="00961C0E" w:rsidRPr="002302BC">
        <w:rPr>
          <w:rFonts w:ascii="Times New Roman" w:hAnsi="Times New Roman" w:cs="Times New Roman"/>
          <w:sz w:val="24"/>
          <w:szCs w:val="24"/>
        </w:rPr>
        <w:t xml:space="preserve">pakutud </w:t>
      </w:r>
      <w:r w:rsidR="00DB72FB" w:rsidRPr="002302BC">
        <w:rPr>
          <w:rFonts w:ascii="Times New Roman" w:hAnsi="Times New Roman" w:cs="Times New Roman"/>
          <w:sz w:val="24"/>
          <w:szCs w:val="24"/>
        </w:rPr>
        <w:t>lahenduste majanduslik tasuvus</w:t>
      </w:r>
      <w:r w:rsidR="00B84F8D" w:rsidRPr="002302BC">
        <w:rPr>
          <w:rFonts w:ascii="Times New Roman" w:hAnsi="Times New Roman" w:cs="Times New Roman"/>
          <w:sz w:val="24"/>
          <w:szCs w:val="24"/>
        </w:rPr>
        <w:t>, finantsmajanduslik analüüs</w:t>
      </w:r>
      <w:r w:rsidR="00FE2715" w:rsidRPr="002302BC">
        <w:rPr>
          <w:rFonts w:ascii="Times New Roman" w:hAnsi="Times New Roman" w:cs="Times New Roman"/>
          <w:sz w:val="24"/>
          <w:szCs w:val="24"/>
        </w:rPr>
        <w:t xml:space="preserve"> (NPV, IRR</w:t>
      </w:r>
      <w:r w:rsidR="00B84F8D" w:rsidRPr="002302BC">
        <w:rPr>
          <w:rFonts w:ascii="Times New Roman" w:hAnsi="Times New Roman" w:cs="Times New Roman"/>
          <w:sz w:val="24"/>
          <w:szCs w:val="24"/>
        </w:rPr>
        <w:t xml:space="preserve">, </w:t>
      </w:r>
      <w:r w:rsidR="00FE2715" w:rsidRPr="002302BC">
        <w:rPr>
          <w:rFonts w:ascii="Times New Roman" w:hAnsi="Times New Roman" w:cs="Times New Roman"/>
          <w:sz w:val="24"/>
          <w:szCs w:val="24"/>
        </w:rPr>
        <w:t xml:space="preserve">SPBP) </w:t>
      </w:r>
      <w:r w:rsidR="00DB72FB" w:rsidRPr="002302BC">
        <w:rPr>
          <w:rFonts w:ascii="Times New Roman" w:hAnsi="Times New Roman" w:cs="Times New Roman"/>
          <w:sz w:val="24"/>
          <w:szCs w:val="24"/>
        </w:rPr>
        <w:t xml:space="preserve">soojuse </w:t>
      </w:r>
      <w:r w:rsidR="00675973" w:rsidRPr="002302BC">
        <w:rPr>
          <w:rFonts w:ascii="Times New Roman" w:hAnsi="Times New Roman" w:cs="Times New Roman"/>
          <w:sz w:val="24"/>
          <w:szCs w:val="24"/>
        </w:rPr>
        <w:t>hinna kujunemine</w:t>
      </w:r>
      <w:r w:rsidR="00417CD9" w:rsidRPr="002302BC">
        <w:rPr>
          <w:rFonts w:ascii="Times New Roman" w:hAnsi="Times New Roman" w:cs="Times New Roman"/>
          <w:sz w:val="24"/>
          <w:szCs w:val="24"/>
        </w:rPr>
        <w:t xml:space="preserve">, </w:t>
      </w:r>
      <w:r w:rsidRPr="002302BC">
        <w:rPr>
          <w:rFonts w:ascii="Times New Roman" w:hAnsi="Times New Roman" w:cs="Times New Roman"/>
          <w:sz w:val="24"/>
          <w:szCs w:val="24"/>
        </w:rPr>
        <w:t>eri</w:t>
      </w:r>
      <w:r w:rsidR="00417CD9" w:rsidRPr="002302BC">
        <w:rPr>
          <w:rFonts w:ascii="Times New Roman" w:hAnsi="Times New Roman" w:cs="Times New Roman"/>
          <w:sz w:val="24"/>
          <w:szCs w:val="24"/>
        </w:rPr>
        <w:t>heitmete hulk</w:t>
      </w:r>
      <w:r w:rsidR="002D6A98" w:rsidRPr="002302BC">
        <w:rPr>
          <w:rFonts w:ascii="Times New Roman" w:hAnsi="Times New Roman" w:cs="Times New Roman"/>
          <w:sz w:val="24"/>
          <w:szCs w:val="24"/>
        </w:rPr>
        <w:t xml:space="preserve"> igale pakutavale variandile</w:t>
      </w:r>
      <w:r w:rsidR="00621462" w:rsidRPr="002302BC">
        <w:rPr>
          <w:rFonts w:ascii="Times New Roman" w:hAnsi="Times New Roman" w:cs="Times New Roman"/>
          <w:sz w:val="24"/>
          <w:szCs w:val="24"/>
        </w:rPr>
        <w:t xml:space="preserve">, arvestades ka võimalikku </w:t>
      </w:r>
      <w:r w:rsidR="007E77B4" w:rsidRPr="002302BC">
        <w:rPr>
          <w:rFonts w:ascii="Times New Roman" w:hAnsi="Times New Roman" w:cs="Times New Roman"/>
          <w:sz w:val="24"/>
          <w:szCs w:val="24"/>
        </w:rPr>
        <w:t>„</w:t>
      </w:r>
      <w:r w:rsidR="00621462" w:rsidRPr="002302BC">
        <w:rPr>
          <w:rFonts w:ascii="Times New Roman" w:hAnsi="Times New Roman" w:cs="Times New Roman"/>
          <w:sz w:val="24"/>
          <w:szCs w:val="24"/>
        </w:rPr>
        <w:t>õiglase ülemineku</w:t>
      </w:r>
      <w:r w:rsidR="007E77B4" w:rsidRPr="002302BC">
        <w:rPr>
          <w:rFonts w:ascii="Times New Roman" w:hAnsi="Times New Roman" w:cs="Times New Roman"/>
          <w:sz w:val="24"/>
          <w:szCs w:val="24"/>
        </w:rPr>
        <w:t>“</w:t>
      </w:r>
      <w:r w:rsidR="00621462" w:rsidRPr="002302BC">
        <w:rPr>
          <w:rFonts w:ascii="Times New Roman" w:hAnsi="Times New Roman" w:cs="Times New Roman"/>
          <w:sz w:val="24"/>
          <w:szCs w:val="24"/>
        </w:rPr>
        <w:t xml:space="preserve"> investeeringu kasutamist näiteks uue tõhusa kaugküttesoojuse katlamaja rajamisel</w:t>
      </w:r>
      <w:r w:rsidR="00823C64" w:rsidRPr="002302BC">
        <w:rPr>
          <w:rFonts w:ascii="Times New Roman" w:hAnsi="Times New Roman" w:cs="Times New Roman"/>
          <w:sz w:val="24"/>
          <w:szCs w:val="24"/>
        </w:rPr>
        <w:t>, jääksoojuse kasutamisel</w:t>
      </w:r>
      <w:r w:rsidR="00621462" w:rsidRPr="002302BC">
        <w:rPr>
          <w:rFonts w:ascii="Times New Roman" w:hAnsi="Times New Roman" w:cs="Times New Roman"/>
          <w:sz w:val="24"/>
          <w:szCs w:val="24"/>
        </w:rPr>
        <w:t xml:space="preserve"> või soojuskadude vähendamiseks kaugküttevõrgus uute torustike rajamisel. </w:t>
      </w:r>
    </w:p>
    <w:p w14:paraId="4EAE7F93" w14:textId="77777777" w:rsidR="007E77B4" w:rsidRPr="002302BC" w:rsidRDefault="007E77B4" w:rsidP="007413C7">
      <w:pPr>
        <w:pStyle w:val="ListParagraph"/>
        <w:autoSpaceDE w:val="0"/>
        <w:autoSpaceDN w:val="0"/>
        <w:adjustRightInd w:val="0"/>
        <w:spacing w:after="0" w:line="240" w:lineRule="auto"/>
        <w:ind w:left="792"/>
        <w:jc w:val="both"/>
        <w:rPr>
          <w:rFonts w:ascii="Times New Roman" w:hAnsi="Times New Roman" w:cs="Times New Roman"/>
          <w:sz w:val="24"/>
          <w:szCs w:val="24"/>
        </w:rPr>
      </w:pPr>
    </w:p>
    <w:p w14:paraId="1761103C" w14:textId="77777777" w:rsidR="00EE2691" w:rsidRPr="002302BC" w:rsidRDefault="00EE2691" w:rsidP="007413C7">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sidRPr="002302BC">
        <w:rPr>
          <w:rFonts w:ascii="Times New Roman" w:hAnsi="Times New Roman" w:cs="Times New Roman"/>
          <w:b/>
          <w:bCs/>
          <w:sz w:val="24"/>
          <w:szCs w:val="24"/>
        </w:rPr>
        <w:t>Soojuse hind, tarbijate maksevõime</w:t>
      </w:r>
      <w:r w:rsidR="00BF2BD6" w:rsidRPr="002302BC">
        <w:rPr>
          <w:rFonts w:ascii="Times New Roman" w:hAnsi="Times New Roman" w:cs="Times New Roman"/>
          <w:b/>
          <w:bCs/>
          <w:sz w:val="24"/>
          <w:szCs w:val="24"/>
        </w:rPr>
        <w:t>, hinnatundlikkus.</w:t>
      </w:r>
    </w:p>
    <w:p w14:paraId="01B87B82" w14:textId="77777777" w:rsidR="00EE2691" w:rsidRPr="002302BC" w:rsidRDefault="00EE2691"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Analüüsida senise soojuse hinna ja võimaliku tulevase soojuse hinna erinevuse (tõusu) mõjusid ja võimalikke tagajärgi</w:t>
      </w:r>
      <w:r w:rsidR="006A7395" w:rsidRPr="002302BC">
        <w:rPr>
          <w:rFonts w:ascii="Times New Roman" w:hAnsi="Times New Roman" w:cs="Times New Roman"/>
          <w:bCs/>
          <w:sz w:val="24"/>
          <w:szCs w:val="24"/>
        </w:rPr>
        <w:t xml:space="preserve"> ning</w:t>
      </w:r>
      <w:r w:rsidRPr="002302BC">
        <w:rPr>
          <w:rFonts w:ascii="Times New Roman" w:hAnsi="Times New Roman" w:cs="Times New Roman"/>
          <w:bCs/>
          <w:sz w:val="24"/>
          <w:szCs w:val="24"/>
        </w:rPr>
        <w:t xml:space="preserve"> riske hinna tõusust tingituna.</w:t>
      </w:r>
    </w:p>
    <w:p w14:paraId="1D66D610" w14:textId="77777777" w:rsidR="00961C0E" w:rsidRPr="002302BC" w:rsidRDefault="00961C0E" w:rsidP="007413C7">
      <w:pPr>
        <w:pStyle w:val="ListParagraph"/>
        <w:numPr>
          <w:ilvl w:val="1"/>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tuua välja tabeli</w:t>
      </w:r>
      <w:r w:rsidR="00621462" w:rsidRPr="002302BC">
        <w:rPr>
          <w:rFonts w:ascii="Times New Roman" w:hAnsi="Times New Roman" w:cs="Times New Roman"/>
          <w:bCs/>
          <w:sz w:val="24"/>
          <w:szCs w:val="24"/>
        </w:rPr>
        <w:t>s ja graafiliselt</w:t>
      </w:r>
      <w:r w:rsidRPr="002302BC">
        <w:rPr>
          <w:rFonts w:ascii="Times New Roman" w:hAnsi="Times New Roman" w:cs="Times New Roman"/>
          <w:bCs/>
          <w:sz w:val="24"/>
          <w:szCs w:val="24"/>
        </w:rPr>
        <w:t xml:space="preserve"> võrreldavatena eelnevate </w:t>
      </w:r>
      <w:r w:rsidR="00493431" w:rsidRPr="002302BC">
        <w:rPr>
          <w:rFonts w:ascii="Times New Roman" w:hAnsi="Times New Roman" w:cs="Times New Roman"/>
          <w:bCs/>
          <w:sz w:val="24"/>
          <w:szCs w:val="24"/>
        </w:rPr>
        <w:t>pakutavate arengulahenduste</w:t>
      </w:r>
      <w:r w:rsidRPr="002302BC">
        <w:rPr>
          <w:rFonts w:ascii="Times New Roman" w:hAnsi="Times New Roman" w:cs="Times New Roman"/>
          <w:bCs/>
          <w:sz w:val="24"/>
          <w:szCs w:val="24"/>
        </w:rPr>
        <w:t xml:space="preserve"> kaugküttesüsteemi tehnilise investeeringu järgse soojuse hinna mõju </w:t>
      </w:r>
      <w:r w:rsidR="008F2C7B" w:rsidRPr="002302BC">
        <w:rPr>
          <w:rFonts w:ascii="Times New Roman" w:hAnsi="Times New Roman" w:cs="Times New Roman"/>
          <w:bCs/>
          <w:sz w:val="24"/>
          <w:szCs w:val="24"/>
        </w:rPr>
        <w:t xml:space="preserve">kortermaja </w:t>
      </w:r>
      <w:r w:rsidRPr="002302BC">
        <w:rPr>
          <w:rFonts w:ascii="Times New Roman" w:hAnsi="Times New Roman" w:cs="Times New Roman"/>
          <w:bCs/>
          <w:sz w:val="24"/>
          <w:szCs w:val="24"/>
        </w:rPr>
        <w:t>tarbija seniste kuludega võrrelduna (keskmine kuusissetulek võrrelduna kütteperioodi keskmise väljaminekuga küttesoojusele)</w:t>
      </w:r>
    </w:p>
    <w:p w14:paraId="0D2EE142" w14:textId="77777777" w:rsidR="00493431" w:rsidRPr="002302BC" w:rsidRDefault="00961C0E" w:rsidP="007413C7">
      <w:pPr>
        <w:pStyle w:val="ListParagraph"/>
        <w:numPr>
          <w:ilvl w:val="1"/>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tarbijate (eraldi välja tooduna korterelamud ja ühiskondlikud hooned) energiasäästumeetmete rakendamise mõjud</w:t>
      </w:r>
      <w:r w:rsidR="00493431" w:rsidRPr="002302BC">
        <w:rPr>
          <w:rFonts w:ascii="Times New Roman" w:hAnsi="Times New Roman" w:cs="Times New Roman"/>
          <w:bCs/>
          <w:sz w:val="24"/>
          <w:szCs w:val="24"/>
        </w:rPr>
        <w:t xml:space="preserve"> ja hinnangud</w:t>
      </w:r>
      <w:r w:rsidRPr="002302BC">
        <w:rPr>
          <w:rFonts w:ascii="Times New Roman" w:hAnsi="Times New Roman" w:cs="Times New Roman"/>
          <w:bCs/>
          <w:sz w:val="24"/>
          <w:szCs w:val="24"/>
        </w:rPr>
        <w:t xml:space="preserve">, </w:t>
      </w:r>
      <w:r w:rsidR="00493431" w:rsidRPr="002302BC">
        <w:rPr>
          <w:rFonts w:ascii="Times New Roman" w:hAnsi="Times New Roman" w:cs="Times New Roman"/>
          <w:bCs/>
          <w:sz w:val="24"/>
          <w:szCs w:val="24"/>
        </w:rPr>
        <w:t xml:space="preserve">sh </w:t>
      </w:r>
    </w:p>
    <w:p w14:paraId="5A84695B" w14:textId="77777777" w:rsidR="00657790" w:rsidRPr="002302BC" w:rsidRDefault="00657790"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 xml:space="preserve">eraldi </w:t>
      </w:r>
      <w:r w:rsidR="006A7395" w:rsidRPr="002302BC">
        <w:rPr>
          <w:rFonts w:ascii="Times New Roman" w:hAnsi="Times New Roman" w:cs="Times New Roman"/>
          <w:bCs/>
          <w:sz w:val="24"/>
          <w:szCs w:val="24"/>
        </w:rPr>
        <w:t xml:space="preserve">vaid </w:t>
      </w:r>
      <w:r w:rsidRPr="002302BC">
        <w:rPr>
          <w:rFonts w:ascii="Times New Roman" w:hAnsi="Times New Roman" w:cs="Times New Roman"/>
          <w:bCs/>
          <w:sz w:val="24"/>
          <w:szCs w:val="24"/>
        </w:rPr>
        <w:t>soojussõlmede uuendamise mõju soojustarbimisele</w:t>
      </w:r>
    </w:p>
    <w:p w14:paraId="24CAB3BC" w14:textId="77777777" w:rsidR="00657790" w:rsidRPr="002302BC" w:rsidRDefault="006A7395"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Narvas SA KredEx</w:t>
      </w:r>
      <w:r w:rsidR="00AF5414" w:rsidRPr="002302BC">
        <w:rPr>
          <w:rFonts w:ascii="Times New Roman" w:hAnsi="Times New Roman" w:cs="Times New Roman"/>
          <w:bCs/>
          <w:sz w:val="24"/>
          <w:szCs w:val="24"/>
        </w:rPr>
        <w:t>/EAS</w:t>
      </w:r>
      <w:r w:rsidRPr="002302BC">
        <w:rPr>
          <w:rFonts w:ascii="Times New Roman" w:hAnsi="Times New Roman" w:cs="Times New Roman"/>
          <w:bCs/>
          <w:sz w:val="24"/>
          <w:szCs w:val="24"/>
        </w:rPr>
        <w:t xml:space="preserve"> toetusega </w:t>
      </w:r>
      <w:r w:rsidR="00657790" w:rsidRPr="002302BC">
        <w:rPr>
          <w:rFonts w:ascii="Times New Roman" w:hAnsi="Times New Roman" w:cs="Times New Roman"/>
          <w:bCs/>
          <w:sz w:val="24"/>
          <w:szCs w:val="24"/>
        </w:rPr>
        <w:t>osali</w:t>
      </w:r>
      <w:r w:rsidRPr="002302BC">
        <w:rPr>
          <w:rFonts w:ascii="Times New Roman" w:hAnsi="Times New Roman" w:cs="Times New Roman"/>
          <w:bCs/>
          <w:sz w:val="24"/>
          <w:szCs w:val="24"/>
        </w:rPr>
        <w:t>selt hoonete korrastamise</w:t>
      </w:r>
      <w:r w:rsidR="00657790" w:rsidRPr="002302BC">
        <w:rPr>
          <w:rFonts w:ascii="Times New Roman" w:hAnsi="Times New Roman" w:cs="Times New Roman"/>
          <w:bCs/>
          <w:sz w:val="24"/>
          <w:szCs w:val="24"/>
        </w:rPr>
        <w:t xml:space="preserve"> meetmete </w:t>
      </w:r>
      <w:r w:rsidR="00BF2BD6" w:rsidRPr="002302BC">
        <w:rPr>
          <w:rFonts w:ascii="Times New Roman" w:hAnsi="Times New Roman" w:cs="Times New Roman"/>
          <w:bCs/>
          <w:sz w:val="24"/>
          <w:szCs w:val="24"/>
        </w:rPr>
        <w:t xml:space="preserve">võimaldamise hinnang </w:t>
      </w:r>
      <w:r w:rsidRPr="002302BC">
        <w:rPr>
          <w:rFonts w:ascii="Times New Roman" w:hAnsi="Times New Roman" w:cs="Times New Roman"/>
          <w:bCs/>
          <w:sz w:val="24"/>
          <w:szCs w:val="24"/>
        </w:rPr>
        <w:t>(erisus komplekssest terviklikust uuendamise nõudest, silmas peetuna nt fassaadide osalise soojustamise võimaldamist, lihtsamate õhustamissüsteemide lubamist)</w:t>
      </w:r>
    </w:p>
    <w:p w14:paraId="0F5DE773" w14:textId="77777777" w:rsidR="00493431" w:rsidRPr="002302BC" w:rsidRDefault="00961C0E"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 xml:space="preserve">meetmete maksumuse hinnangud tarbija köetava pinna kohta ja tarbija omapoolne lisarahastuse võimekus, </w:t>
      </w:r>
    </w:p>
    <w:p w14:paraId="2084EA71" w14:textId="77777777" w:rsidR="00493431" w:rsidRPr="002302BC" w:rsidRDefault="00961C0E"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SA KredEx</w:t>
      </w:r>
      <w:r w:rsidR="009A3462" w:rsidRPr="002302BC">
        <w:rPr>
          <w:rFonts w:ascii="Times New Roman" w:hAnsi="Times New Roman" w:cs="Times New Roman"/>
          <w:bCs/>
          <w:sz w:val="24"/>
          <w:szCs w:val="24"/>
        </w:rPr>
        <w:t>/EAS</w:t>
      </w:r>
      <w:r w:rsidRPr="002302BC">
        <w:rPr>
          <w:rFonts w:ascii="Times New Roman" w:hAnsi="Times New Roman" w:cs="Times New Roman"/>
          <w:bCs/>
          <w:sz w:val="24"/>
          <w:szCs w:val="24"/>
        </w:rPr>
        <w:t xml:space="preserve"> ja RTK poolt pakutavate tervikliku uuendamise toetuse kasutuse võimekuse hinnang, </w:t>
      </w:r>
      <w:r w:rsidR="00F91BB5" w:rsidRPr="002302BC">
        <w:rPr>
          <w:rFonts w:ascii="Times New Roman" w:hAnsi="Times New Roman" w:cs="Times New Roman"/>
          <w:bCs/>
          <w:sz w:val="24"/>
          <w:szCs w:val="24"/>
        </w:rPr>
        <w:t>takistused ja lahendused sellele.</w:t>
      </w:r>
    </w:p>
    <w:p w14:paraId="2622A55A" w14:textId="77777777" w:rsidR="00493431" w:rsidRPr="002302BC" w:rsidRDefault="00961C0E"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toetuse kasutamise mõju kortermajade ja ühiskondlike hoonete energiatarbe muutusele</w:t>
      </w:r>
    </w:p>
    <w:p w14:paraId="1A2E3F4B" w14:textId="77777777" w:rsidR="007E77B4" w:rsidRPr="002302BC" w:rsidRDefault="00961C0E" w:rsidP="007413C7">
      <w:pPr>
        <w:pStyle w:val="ListParagraph"/>
        <w:numPr>
          <w:ilvl w:val="2"/>
          <w:numId w:val="1"/>
        </w:numPr>
        <w:spacing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toetuse mõjul energiatarbe muutusest tingitud omaosaluse katmiseks võetud v</w:t>
      </w:r>
      <w:r w:rsidR="00AF5414" w:rsidRPr="002302BC">
        <w:rPr>
          <w:rFonts w:ascii="Times New Roman" w:hAnsi="Times New Roman" w:cs="Times New Roman"/>
          <w:bCs/>
          <w:sz w:val="24"/>
          <w:szCs w:val="24"/>
        </w:rPr>
        <w:t>õimaliku laenu tagasimakse võimekusele.</w:t>
      </w:r>
    </w:p>
    <w:p w14:paraId="7B3EF2AA" w14:textId="77777777" w:rsidR="00AF5414" w:rsidRPr="002302BC" w:rsidRDefault="00AF5414" w:rsidP="007413C7">
      <w:pPr>
        <w:pStyle w:val="ListParagraph"/>
        <w:ind w:left="1224"/>
        <w:jc w:val="both"/>
        <w:rPr>
          <w:rFonts w:ascii="Times New Roman" w:hAnsi="Times New Roman" w:cs="Times New Roman"/>
          <w:sz w:val="24"/>
          <w:szCs w:val="24"/>
        </w:rPr>
      </w:pPr>
    </w:p>
    <w:p w14:paraId="38F05C78" w14:textId="77777777" w:rsidR="00930A7C" w:rsidRPr="002302BC" w:rsidRDefault="00675973" w:rsidP="007413C7">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sidRPr="002302BC">
        <w:rPr>
          <w:rFonts w:ascii="Times New Roman" w:hAnsi="Times New Roman" w:cs="Times New Roman"/>
          <w:b/>
          <w:bCs/>
          <w:sz w:val="24"/>
          <w:szCs w:val="24"/>
        </w:rPr>
        <w:t xml:space="preserve">Järeldused </w:t>
      </w:r>
      <w:r w:rsidR="0045249D" w:rsidRPr="002302BC">
        <w:rPr>
          <w:rFonts w:ascii="Times New Roman" w:hAnsi="Times New Roman" w:cs="Times New Roman"/>
          <w:b/>
          <w:bCs/>
          <w:sz w:val="24"/>
          <w:szCs w:val="24"/>
        </w:rPr>
        <w:t>ning pakutava arengulahenduse kirjeldus ja põhjendus.</w:t>
      </w:r>
    </w:p>
    <w:p w14:paraId="7818330B" w14:textId="77777777" w:rsidR="007E77B4" w:rsidRPr="002302BC" w:rsidRDefault="00171AEB"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Töö koostaja põhjendab ja kirjeldab analüüside ning näitliku materjali (joonised, graafikud, skeemid) saatel pakutava parima arengulahenduse sisu selgelt arusaadavat kokkuvõtet.</w:t>
      </w:r>
    </w:p>
    <w:p w14:paraId="536B29D3" w14:textId="77777777" w:rsidR="007E77B4" w:rsidRPr="002302BC" w:rsidRDefault="007E77B4" w:rsidP="007413C7">
      <w:pPr>
        <w:pStyle w:val="ListParagraph"/>
        <w:autoSpaceDE w:val="0"/>
        <w:autoSpaceDN w:val="0"/>
        <w:adjustRightInd w:val="0"/>
        <w:spacing w:after="0" w:line="240" w:lineRule="auto"/>
        <w:ind w:left="360"/>
        <w:jc w:val="both"/>
        <w:rPr>
          <w:rFonts w:ascii="Times New Roman" w:hAnsi="Times New Roman" w:cs="Times New Roman"/>
          <w:bCs/>
          <w:sz w:val="24"/>
          <w:szCs w:val="24"/>
        </w:rPr>
      </w:pPr>
    </w:p>
    <w:p w14:paraId="5130752B" w14:textId="77777777" w:rsidR="00675973" w:rsidRPr="002302BC" w:rsidRDefault="00930A7C" w:rsidP="007413C7">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2302BC">
        <w:rPr>
          <w:rFonts w:ascii="Times New Roman" w:hAnsi="Times New Roman" w:cs="Times New Roman"/>
          <w:b/>
          <w:bCs/>
          <w:sz w:val="24"/>
          <w:szCs w:val="24"/>
        </w:rPr>
        <w:t>E</w:t>
      </w:r>
      <w:r w:rsidR="00675973" w:rsidRPr="002302BC">
        <w:rPr>
          <w:rFonts w:ascii="Times New Roman" w:hAnsi="Times New Roman" w:cs="Times New Roman"/>
          <w:b/>
          <w:bCs/>
          <w:sz w:val="24"/>
          <w:szCs w:val="24"/>
        </w:rPr>
        <w:t>ttepanekud</w:t>
      </w:r>
      <w:r w:rsidRPr="002302BC">
        <w:rPr>
          <w:rFonts w:ascii="Times New Roman" w:hAnsi="Times New Roman" w:cs="Times New Roman"/>
          <w:b/>
          <w:bCs/>
          <w:sz w:val="24"/>
          <w:szCs w:val="24"/>
        </w:rPr>
        <w:t xml:space="preserve"> </w:t>
      </w:r>
      <w:r w:rsidR="00171AEB" w:rsidRPr="002302BC">
        <w:rPr>
          <w:rFonts w:ascii="Times New Roman" w:hAnsi="Times New Roman" w:cs="Times New Roman"/>
          <w:b/>
          <w:bCs/>
          <w:sz w:val="24"/>
          <w:szCs w:val="24"/>
        </w:rPr>
        <w:t xml:space="preserve">pakutud </w:t>
      </w:r>
      <w:r w:rsidR="007E77B4" w:rsidRPr="002302BC">
        <w:rPr>
          <w:rFonts w:ascii="Times New Roman" w:hAnsi="Times New Roman" w:cs="Times New Roman"/>
          <w:b/>
          <w:bCs/>
          <w:sz w:val="24"/>
          <w:szCs w:val="24"/>
        </w:rPr>
        <w:t>arengu</w:t>
      </w:r>
      <w:r w:rsidR="00AF5414" w:rsidRPr="002302BC">
        <w:rPr>
          <w:rFonts w:ascii="Times New Roman" w:hAnsi="Times New Roman" w:cs="Times New Roman"/>
          <w:b/>
          <w:bCs/>
          <w:sz w:val="24"/>
          <w:szCs w:val="24"/>
        </w:rPr>
        <w:t xml:space="preserve">lahenduse saavutamise </w:t>
      </w:r>
      <w:r w:rsidR="007E77B4" w:rsidRPr="002302BC">
        <w:rPr>
          <w:rFonts w:ascii="Times New Roman" w:hAnsi="Times New Roman" w:cs="Times New Roman"/>
          <w:b/>
          <w:bCs/>
          <w:sz w:val="24"/>
          <w:szCs w:val="24"/>
        </w:rPr>
        <w:t>tegevusteks</w:t>
      </w:r>
      <w:r w:rsidR="00AF5414" w:rsidRPr="002302BC">
        <w:rPr>
          <w:rFonts w:ascii="Times New Roman" w:hAnsi="Times New Roman" w:cs="Times New Roman"/>
          <w:b/>
          <w:bCs/>
          <w:sz w:val="24"/>
          <w:szCs w:val="24"/>
        </w:rPr>
        <w:t xml:space="preserve"> lähtuvalt eelnenud analüüsidest</w:t>
      </w:r>
      <w:r w:rsidR="00171AEB" w:rsidRPr="002302BC">
        <w:rPr>
          <w:rFonts w:ascii="Times New Roman" w:hAnsi="Times New Roman" w:cs="Times New Roman"/>
          <w:b/>
          <w:bCs/>
          <w:sz w:val="24"/>
          <w:szCs w:val="24"/>
        </w:rPr>
        <w:t>,</w:t>
      </w:r>
      <w:r w:rsidR="00AF5414" w:rsidRPr="002302BC">
        <w:rPr>
          <w:rFonts w:ascii="Times New Roman" w:hAnsi="Times New Roman" w:cs="Times New Roman"/>
          <w:b/>
          <w:bCs/>
          <w:sz w:val="24"/>
          <w:szCs w:val="24"/>
        </w:rPr>
        <w:t xml:space="preserve"> eraldi Narva linnale, võrguettevõttele ja korteriühistutele</w:t>
      </w:r>
      <w:r w:rsidR="00171AEB" w:rsidRPr="002302BC">
        <w:rPr>
          <w:rFonts w:ascii="Times New Roman" w:hAnsi="Times New Roman" w:cs="Times New Roman"/>
          <w:b/>
          <w:bCs/>
          <w:sz w:val="24"/>
          <w:szCs w:val="24"/>
        </w:rPr>
        <w:t>, tuues ära järgmised pidepunktid</w:t>
      </w:r>
    </w:p>
    <w:p w14:paraId="4B0BD394" w14:textId="77777777" w:rsidR="003C443D" w:rsidRPr="00C64464" w:rsidRDefault="00974354"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2302BC">
        <w:rPr>
          <w:rFonts w:ascii="Times New Roman" w:hAnsi="Times New Roman" w:cs="Times New Roman"/>
          <w:bCs/>
          <w:sz w:val="24"/>
          <w:szCs w:val="24"/>
        </w:rPr>
        <w:t>tarbimisel</w:t>
      </w:r>
      <w:r w:rsidR="003C443D" w:rsidRPr="002302BC">
        <w:rPr>
          <w:rFonts w:ascii="Times New Roman" w:hAnsi="Times New Roman" w:cs="Times New Roman"/>
          <w:bCs/>
          <w:sz w:val="24"/>
          <w:szCs w:val="24"/>
        </w:rPr>
        <w:t>e</w:t>
      </w:r>
      <w:r w:rsidRPr="002302BC">
        <w:rPr>
          <w:rFonts w:ascii="Times New Roman" w:hAnsi="Times New Roman" w:cs="Times New Roman"/>
          <w:bCs/>
          <w:sz w:val="24"/>
          <w:szCs w:val="24"/>
        </w:rPr>
        <w:t xml:space="preserve"> sh säästumeetmete rakendamisele</w:t>
      </w:r>
    </w:p>
    <w:p w14:paraId="1FC0B041" w14:textId="77777777" w:rsidR="003C443D" w:rsidRPr="00C64464" w:rsidRDefault="00974354"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C64464">
        <w:rPr>
          <w:rFonts w:ascii="Times New Roman" w:hAnsi="Times New Roman" w:cs="Times New Roman"/>
          <w:bCs/>
          <w:sz w:val="24"/>
          <w:szCs w:val="24"/>
        </w:rPr>
        <w:t>tootmisele</w:t>
      </w:r>
      <w:r w:rsidR="00B84F8D" w:rsidRPr="00C64464">
        <w:rPr>
          <w:rFonts w:ascii="Times New Roman" w:hAnsi="Times New Roman" w:cs="Times New Roman"/>
          <w:bCs/>
          <w:sz w:val="24"/>
          <w:szCs w:val="24"/>
        </w:rPr>
        <w:t xml:space="preserve"> sh tarbitavatele </w:t>
      </w:r>
      <w:r w:rsidR="00171AEB" w:rsidRPr="00C64464">
        <w:rPr>
          <w:rFonts w:ascii="Times New Roman" w:hAnsi="Times New Roman" w:cs="Times New Roman"/>
          <w:bCs/>
          <w:sz w:val="24"/>
          <w:szCs w:val="24"/>
        </w:rPr>
        <w:t>energia</w:t>
      </w:r>
      <w:r w:rsidR="00B84F8D" w:rsidRPr="00C64464">
        <w:rPr>
          <w:rFonts w:ascii="Times New Roman" w:hAnsi="Times New Roman" w:cs="Times New Roman"/>
          <w:bCs/>
          <w:sz w:val="24"/>
          <w:szCs w:val="24"/>
        </w:rPr>
        <w:t>allikatele</w:t>
      </w:r>
    </w:p>
    <w:p w14:paraId="3E367F23" w14:textId="77777777" w:rsidR="00DB72FB" w:rsidRPr="00C64464" w:rsidRDefault="00974354"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C64464">
        <w:rPr>
          <w:rFonts w:ascii="Times New Roman" w:hAnsi="Times New Roman" w:cs="Times New Roman"/>
          <w:bCs/>
          <w:sz w:val="24"/>
          <w:szCs w:val="24"/>
        </w:rPr>
        <w:t>kaugküttepiirkonna määramisele, säilimisele või muutmisel</w:t>
      </w:r>
      <w:r w:rsidR="00756BF1" w:rsidRPr="00C64464">
        <w:rPr>
          <w:rFonts w:ascii="Times New Roman" w:hAnsi="Times New Roman" w:cs="Times New Roman"/>
          <w:bCs/>
          <w:sz w:val="24"/>
          <w:szCs w:val="24"/>
        </w:rPr>
        <w:t>e</w:t>
      </w:r>
      <w:r w:rsidR="00DB72FB" w:rsidRPr="00C64464">
        <w:rPr>
          <w:rFonts w:ascii="Times New Roman" w:hAnsi="Times New Roman" w:cs="Times New Roman"/>
          <w:bCs/>
          <w:sz w:val="24"/>
          <w:szCs w:val="24"/>
        </w:rPr>
        <w:t xml:space="preserve"> </w:t>
      </w:r>
    </w:p>
    <w:p w14:paraId="4BB82D2B" w14:textId="77777777" w:rsidR="003C443D" w:rsidRPr="00C64464" w:rsidRDefault="00621462"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C64464">
        <w:rPr>
          <w:rFonts w:ascii="Times New Roman" w:hAnsi="Times New Roman" w:cs="Times New Roman"/>
          <w:bCs/>
          <w:sz w:val="24"/>
          <w:szCs w:val="24"/>
        </w:rPr>
        <w:t>tarbijatele suunatud toetuste kasutamisele</w:t>
      </w:r>
    </w:p>
    <w:p w14:paraId="73A9A116" w14:textId="77777777" w:rsidR="00621462" w:rsidRPr="00C64464" w:rsidRDefault="00621462"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C64464">
        <w:rPr>
          <w:rFonts w:ascii="Times New Roman" w:hAnsi="Times New Roman" w:cs="Times New Roman"/>
          <w:bCs/>
          <w:sz w:val="24"/>
          <w:szCs w:val="24"/>
        </w:rPr>
        <w:t>õiglase ülemineku rahastuse kasutamisele</w:t>
      </w:r>
    </w:p>
    <w:p w14:paraId="4D95BA5C" w14:textId="77777777" w:rsidR="0045249D" w:rsidRPr="00C64464" w:rsidRDefault="007E77B4" w:rsidP="007413C7">
      <w:pPr>
        <w:pStyle w:val="ListParagraph"/>
        <w:numPr>
          <w:ilvl w:val="1"/>
          <w:numId w:val="1"/>
        </w:numPr>
        <w:autoSpaceDE w:val="0"/>
        <w:autoSpaceDN w:val="0"/>
        <w:adjustRightInd w:val="0"/>
        <w:spacing w:after="0" w:line="240" w:lineRule="auto"/>
        <w:jc w:val="both"/>
        <w:rPr>
          <w:rFonts w:ascii="Times New Roman" w:hAnsi="Times New Roman" w:cs="Times New Roman"/>
          <w:bCs/>
          <w:sz w:val="24"/>
          <w:szCs w:val="24"/>
        </w:rPr>
      </w:pPr>
      <w:r w:rsidRPr="00C64464">
        <w:rPr>
          <w:rFonts w:ascii="Times New Roman" w:hAnsi="Times New Roman" w:cs="Times New Roman"/>
          <w:bCs/>
          <w:sz w:val="24"/>
          <w:szCs w:val="24"/>
        </w:rPr>
        <w:t>„</w:t>
      </w:r>
      <w:r w:rsidR="0045249D" w:rsidRPr="00C64464">
        <w:rPr>
          <w:rFonts w:ascii="Times New Roman" w:hAnsi="Times New Roman" w:cs="Times New Roman"/>
          <w:bCs/>
          <w:sz w:val="24"/>
          <w:szCs w:val="24"/>
        </w:rPr>
        <w:t>Eesmärk 55</w:t>
      </w:r>
      <w:r w:rsidRPr="00C64464">
        <w:rPr>
          <w:rFonts w:ascii="Times New Roman" w:hAnsi="Times New Roman" w:cs="Times New Roman"/>
          <w:bCs/>
          <w:sz w:val="24"/>
          <w:szCs w:val="24"/>
        </w:rPr>
        <w:t>“</w:t>
      </w:r>
      <w:r w:rsidR="0045249D" w:rsidRPr="00C64464">
        <w:rPr>
          <w:rFonts w:ascii="Times New Roman" w:hAnsi="Times New Roman" w:cs="Times New Roman"/>
          <w:bCs/>
          <w:sz w:val="24"/>
          <w:szCs w:val="24"/>
        </w:rPr>
        <w:t xml:space="preserve"> saavutamiseks Narva linnas soojusmajanduse valdkonnas</w:t>
      </w:r>
    </w:p>
    <w:p w14:paraId="041B2E85" w14:textId="77777777" w:rsidR="00EB01C5" w:rsidRPr="00C64464" w:rsidRDefault="00EB01C5" w:rsidP="007413C7">
      <w:pPr>
        <w:autoSpaceDE w:val="0"/>
        <w:autoSpaceDN w:val="0"/>
        <w:adjustRightInd w:val="0"/>
        <w:spacing w:after="0" w:line="240" w:lineRule="auto"/>
        <w:jc w:val="both"/>
        <w:rPr>
          <w:rFonts w:ascii="Times New Roman" w:hAnsi="Times New Roman" w:cs="Times New Roman"/>
          <w:b/>
          <w:bCs/>
          <w:sz w:val="24"/>
          <w:szCs w:val="24"/>
        </w:rPr>
      </w:pPr>
    </w:p>
    <w:p w14:paraId="21D468A7" w14:textId="77777777" w:rsidR="00A76483" w:rsidRPr="00C64464" w:rsidRDefault="00A76483" w:rsidP="007413C7">
      <w:pPr>
        <w:autoSpaceDE w:val="0"/>
        <w:autoSpaceDN w:val="0"/>
        <w:adjustRightInd w:val="0"/>
        <w:spacing w:after="0" w:line="240" w:lineRule="auto"/>
        <w:jc w:val="both"/>
        <w:rPr>
          <w:rFonts w:ascii="Times New Roman" w:hAnsi="Times New Roman" w:cs="Times New Roman"/>
          <w:b/>
          <w:bCs/>
          <w:sz w:val="24"/>
          <w:szCs w:val="24"/>
        </w:rPr>
      </w:pPr>
      <w:r w:rsidRPr="00C64464">
        <w:rPr>
          <w:rFonts w:ascii="Times New Roman" w:hAnsi="Times New Roman" w:cs="Times New Roman"/>
          <w:b/>
          <w:bCs/>
          <w:sz w:val="24"/>
          <w:szCs w:val="24"/>
        </w:rPr>
        <w:t>Lisatingimused</w:t>
      </w:r>
    </w:p>
    <w:p w14:paraId="6CBF9B51" w14:textId="77777777" w:rsidR="0045249D" w:rsidRPr="00C64464" w:rsidRDefault="0010022E" w:rsidP="007413C7">
      <w:pPr>
        <w:autoSpaceDE w:val="0"/>
        <w:autoSpaceDN w:val="0"/>
        <w:adjustRightInd w:val="0"/>
        <w:spacing w:after="0" w:line="240" w:lineRule="auto"/>
        <w:jc w:val="both"/>
        <w:rPr>
          <w:rFonts w:ascii="Times New Roman" w:hAnsi="Times New Roman" w:cs="Times New Roman"/>
          <w:i/>
          <w:sz w:val="24"/>
          <w:szCs w:val="24"/>
        </w:rPr>
      </w:pPr>
      <w:r w:rsidRPr="00C64464">
        <w:rPr>
          <w:rFonts w:ascii="Times New Roman" w:hAnsi="Times New Roman" w:cs="Times New Roman"/>
          <w:sz w:val="24"/>
          <w:szCs w:val="24"/>
        </w:rPr>
        <w:t xml:space="preserve">Töö teostaja peab arvestama </w:t>
      </w:r>
      <w:r w:rsidR="00A76483" w:rsidRPr="00C64464">
        <w:rPr>
          <w:rFonts w:ascii="Times New Roman" w:hAnsi="Times New Roman" w:cs="Times New Roman"/>
          <w:sz w:val="24"/>
          <w:szCs w:val="24"/>
        </w:rPr>
        <w:t xml:space="preserve">vähemalt </w:t>
      </w:r>
      <w:r w:rsidRPr="00C64464">
        <w:rPr>
          <w:rFonts w:ascii="Times New Roman" w:hAnsi="Times New Roman" w:cs="Times New Roman"/>
          <w:sz w:val="24"/>
          <w:szCs w:val="24"/>
        </w:rPr>
        <w:t>järgmiste asjaoludega ja tingimustega</w:t>
      </w:r>
      <w:r w:rsidR="00A76483" w:rsidRPr="00C64464">
        <w:rPr>
          <w:rFonts w:ascii="Times New Roman" w:hAnsi="Times New Roman" w:cs="Times New Roman"/>
          <w:sz w:val="24"/>
          <w:szCs w:val="24"/>
        </w:rPr>
        <w:t>, millega teada olevalt tuleb arvestada pakkumuse koostamisel</w:t>
      </w:r>
      <w:r w:rsidRPr="00C64464">
        <w:rPr>
          <w:rFonts w:ascii="Times New Roman" w:hAnsi="Times New Roman" w:cs="Times New Roman"/>
          <w:sz w:val="24"/>
          <w:szCs w:val="24"/>
        </w:rPr>
        <w:t>:</w:t>
      </w:r>
      <w:r w:rsidR="0045249D" w:rsidRPr="00C64464">
        <w:rPr>
          <w:rFonts w:ascii="Times New Roman" w:hAnsi="Times New Roman" w:cs="Times New Roman"/>
          <w:sz w:val="24"/>
          <w:szCs w:val="24"/>
        </w:rPr>
        <w:t xml:space="preserve"> </w:t>
      </w:r>
    </w:p>
    <w:p w14:paraId="0DB66BAA" w14:textId="77777777" w:rsidR="000B3871" w:rsidRPr="00C64464" w:rsidRDefault="000B3871" w:rsidP="007413C7">
      <w:pPr>
        <w:autoSpaceDE w:val="0"/>
        <w:autoSpaceDN w:val="0"/>
        <w:adjustRightInd w:val="0"/>
        <w:spacing w:after="0" w:line="240" w:lineRule="auto"/>
        <w:jc w:val="both"/>
        <w:rPr>
          <w:rFonts w:ascii="Times New Roman" w:hAnsi="Times New Roman" w:cs="Times New Roman"/>
          <w:sz w:val="24"/>
          <w:szCs w:val="24"/>
        </w:rPr>
      </w:pPr>
    </w:p>
    <w:p w14:paraId="2A4D0857" w14:textId="77777777" w:rsidR="0045249D" w:rsidRPr="00C64464" w:rsidRDefault="00CD0DFA" w:rsidP="007413C7">
      <w:pPr>
        <w:autoSpaceDE w:val="0"/>
        <w:autoSpaceDN w:val="0"/>
        <w:adjustRightInd w:val="0"/>
        <w:spacing w:after="0" w:line="240" w:lineRule="auto"/>
        <w:jc w:val="both"/>
        <w:rPr>
          <w:rFonts w:ascii="Times New Roman" w:hAnsi="Times New Roman" w:cs="Times New Roman"/>
          <w:sz w:val="24"/>
          <w:szCs w:val="24"/>
        </w:rPr>
      </w:pPr>
      <w:r w:rsidRPr="00C64464">
        <w:rPr>
          <w:rFonts w:ascii="Times New Roman" w:hAnsi="Times New Roman" w:cs="Times New Roman"/>
          <w:sz w:val="24"/>
          <w:szCs w:val="24"/>
        </w:rPr>
        <w:lastRenderedPageBreak/>
        <w:t xml:space="preserve">Töö tegija peab </w:t>
      </w:r>
      <w:r w:rsidR="00512F4F" w:rsidRPr="00C64464">
        <w:rPr>
          <w:rFonts w:ascii="Times New Roman" w:hAnsi="Times New Roman" w:cs="Times New Roman"/>
          <w:sz w:val="24"/>
          <w:szCs w:val="24"/>
        </w:rPr>
        <w:t>esitama</w:t>
      </w:r>
      <w:r w:rsidRPr="00C64464">
        <w:rPr>
          <w:rFonts w:ascii="Times New Roman" w:hAnsi="Times New Roman" w:cs="Times New Roman"/>
          <w:sz w:val="24"/>
          <w:szCs w:val="24"/>
        </w:rPr>
        <w:t xml:space="preserve"> </w:t>
      </w:r>
      <w:r w:rsidR="00017907" w:rsidRPr="00C64464">
        <w:rPr>
          <w:rFonts w:ascii="Times New Roman" w:hAnsi="Times New Roman" w:cs="Times New Roman"/>
          <w:sz w:val="24"/>
          <w:szCs w:val="24"/>
        </w:rPr>
        <w:t xml:space="preserve">finantsprognoosideks vajalikud lähteandmed (sh investeeringute maksumused ja ajad, toodetavad ja müüdavad soojuse kogused, tööjõuvajadused ja -kulud, </w:t>
      </w:r>
      <w:r w:rsidR="00BF2BD6" w:rsidRPr="00C64464">
        <w:rPr>
          <w:rFonts w:ascii="Times New Roman" w:hAnsi="Times New Roman" w:cs="Times New Roman"/>
          <w:sz w:val="24"/>
          <w:szCs w:val="24"/>
        </w:rPr>
        <w:t xml:space="preserve">muud tootmiskulud, </w:t>
      </w:r>
      <w:r w:rsidR="00017907" w:rsidRPr="00C64464">
        <w:rPr>
          <w:rFonts w:ascii="Times New Roman" w:hAnsi="Times New Roman" w:cs="Times New Roman"/>
          <w:sz w:val="24"/>
          <w:szCs w:val="24"/>
        </w:rPr>
        <w:t xml:space="preserve">keskkonnatasud, kütuste osakaalud ja maksumuste prognoosid ning muud andmed) </w:t>
      </w:r>
      <w:r w:rsidR="00512F4F" w:rsidRPr="00C64464">
        <w:rPr>
          <w:rFonts w:ascii="Times New Roman" w:hAnsi="Times New Roman" w:cs="Times New Roman"/>
          <w:sz w:val="24"/>
          <w:szCs w:val="24"/>
        </w:rPr>
        <w:t xml:space="preserve">võrguettevõtjale ülevaatamiseks ja kooskõlastamiseks enne </w:t>
      </w:r>
      <w:r w:rsidR="00A76483" w:rsidRPr="00C64464">
        <w:rPr>
          <w:rFonts w:ascii="Times New Roman" w:hAnsi="Times New Roman" w:cs="Times New Roman"/>
          <w:sz w:val="24"/>
          <w:szCs w:val="24"/>
        </w:rPr>
        <w:t>arengukava</w:t>
      </w:r>
      <w:r w:rsidR="0045249D" w:rsidRPr="00C64464">
        <w:rPr>
          <w:rFonts w:ascii="Times New Roman" w:hAnsi="Times New Roman" w:cs="Times New Roman"/>
          <w:sz w:val="24"/>
          <w:szCs w:val="24"/>
        </w:rPr>
        <w:t xml:space="preserve">le </w:t>
      </w:r>
      <w:r w:rsidR="0010022E" w:rsidRPr="00C64464">
        <w:rPr>
          <w:rFonts w:ascii="Times New Roman" w:hAnsi="Times New Roman" w:cs="Times New Roman"/>
          <w:sz w:val="24"/>
          <w:szCs w:val="24"/>
        </w:rPr>
        <w:t>finantsanalüüsid</w:t>
      </w:r>
      <w:r w:rsidR="00512F4F" w:rsidRPr="00C64464">
        <w:rPr>
          <w:rFonts w:ascii="Times New Roman" w:hAnsi="Times New Roman" w:cs="Times New Roman"/>
          <w:sz w:val="24"/>
          <w:szCs w:val="24"/>
        </w:rPr>
        <w:t>e koostamist, et kooskõlastada sisendite sobivus</w:t>
      </w:r>
      <w:r w:rsidR="0010022E" w:rsidRPr="00C64464">
        <w:rPr>
          <w:rFonts w:ascii="Times New Roman" w:hAnsi="Times New Roman" w:cs="Times New Roman"/>
          <w:sz w:val="24"/>
          <w:szCs w:val="24"/>
        </w:rPr>
        <w:t xml:space="preserve">. </w:t>
      </w:r>
    </w:p>
    <w:p w14:paraId="6845B231" w14:textId="77777777" w:rsidR="00CD0DFA" w:rsidRPr="001870E5" w:rsidRDefault="0010022E" w:rsidP="007413C7">
      <w:pPr>
        <w:autoSpaceDE w:val="0"/>
        <w:autoSpaceDN w:val="0"/>
        <w:adjustRightInd w:val="0"/>
        <w:spacing w:after="0" w:line="240" w:lineRule="auto"/>
        <w:jc w:val="both"/>
        <w:rPr>
          <w:rFonts w:ascii="Times New Roman" w:hAnsi="Times New Roman" w:cs="Times New Roman"/>
          <w:sz w:val="24"/>
          <w:szCs w:val="24"/>
        </w:rPr>
      </w:pPr>
      <w:r w:rsidRPr="00C64464">
        <w:rPr>
          <w:rFonts w:ascii="Times New Roman" w:hAnsi="Times New Roman" w:cs="Times New Roman"/>
          <w:sz w:val="24"/>
          <w:szCs w:val="24"/>
        </w:rPr>
        <w:t xml:space="preserve">Töö teostaja peab tegema koostööd finantsprognooside koostamisel ning võtma </w:t>
      </w:r>
      <w:r w:rsidR="00C6254B" w:rsidRPr="00C64464">
        <w:rPr>
          <w:rFonts w:ascii="Times New Roman" w:hAnsi="Times New Roman" w:cs="Times New Roman"/>
          <w:sz w:val="24"/>
          <w:szCs w:val="24"/>
        </w:rPr>
        <w:t xml:space="preserve">vastuolude puudumisel </w:t>
      </w:r>
      <w:r w:rsidR="00512F4F" w:rsidRPr="00C64464">
        <w:rPr>
          <w:rFonts w:ascii="Times New Roman" w:hAnsi="Times New Roman" w:cs="Times New Roman"/>
          <w:sz w:val="24"/>
          <w:szCs w:val="24"/>
        </w:rPr>
        <w:t xml:space="preserve">arvesse ka võrguettevõtja </w:t>
      </w:r>
      <w:r w:rsidRPr="00C64464">
        <w:rPr>
          <w:rFonts w:ascii="Times New Roman" w:hAnsi="Times New Roman" w:cs="Times New Roman"/>
          <w:sz w:val="24"/>
          <w:szCs w:val="24"/>
        </w:rPr>
        <w:t>poolt koostatud prognoosid.</w:t>
      </w:r>
      <w:r w:rsidR="00017907" w:rsidRPr="001870E5">
        <w:rPr>
          <w:rFonts w:ascii="Times New Roman" w:hAnsi="Times New Roman" w:cs="Times New Roman"/>
          <w:sz w:val="24"/>
          <w:szCs w:val="24"/>
        </w:rPr>
        <w:t xml:space="preserve"> </w:t>
      </w:r>
    </w:p>
    <w:p w14:paraId="54D1F1AB" w14:textId="77777777" w:rsidR="00086E62" w:rsidRDefault="00086E62" w:rsidP="007413C7">
      <w:pPr>
        <w:autoSpaceDE w:val="0"/>
        <w:autoSpaceDN w:val="0"/>
        <w:adjustRightInd w:val="0"/>
        <w:spacing w:after="0" w:line="240" w:lineRule="auto"/>
        <w:jc w:val="right"/>
        <w:rPr>
          <w:rFonts w:ascii="Times New Roman" w:hAnsi="Times New Roman" w:cs="Times New Roman"/>
          <w:sz w:val="24"/>
          <w:szCs w:val="24"/>
        </w:rPr>
      </w:pPr>
    </w:p>
    <w:p w14:paraId="15310E3B" w14:textId="77777777" w:rsidR="001D1478" w:rsidRPr="001D1478" w:rsidRDefault="001D1478" w:rsidP="001D1478">
      <w:pPr>
        <w:rPr>
          <w:rFonts w:ascii="Times New Roman" w:hAnsi="Times New Roman" w:cs="Times New Roman"/>
          <w:sz w:val="24"/>
          <w:szCs w:val="24"/>
        </w:rPr>
      </w:pPr>
    </w:p>
    <w:p w14:paraId="15FBB07F" w14:textId="77777777" w:rsidR="001D1478" w:rsidRPr="001D1478" w:rsidRDefault="001D1478" w:rsidP="001D1478">
      <w:pPr>
        <w:rPr>
          <w:rFonts w:ascii="Times New Roman" w:hAnsi="Times New Roman" w:cs="Times New Roman"/>
          <w:sz w:val="24"/>
          <w:szCs w:val="24"/>
        </w:rPr>
      </w:pPr>
    </w:p>
    <w:p w14:paraId="73AEC16A" w14:textId="77777777" w:rsidR="001D1478" w:rsidRPr="001D1478" w:rsidRDefault="001D1478" w:rsidP="001D1478">
      <w:pPr>
        <w:rPr>
          <w:rFonts w:ascii="Times New Roman" w:hAnsi="Times New Roman" w:cs="Times New Roman"/>
          <w:sz w:val="24"/>
          <w:szCs w:val="24"/>
        </w:rPr>
      </w:pPr>
    </w:p>
    <w:p w14:paraId="123EF214" w14:textId="77777777" w:rsidR="001D1478" w:rsidRPr="001D1478" w:rsidRDefault="001D1478" w:rsidP="001D1478">
      <w:pPr>
        <w:rPr>
          <w:rFonts w:ascii="Times New Roman" w:hAnsi="Times New Roman" w:cs="Times New Roman"/>
          <w:sz w:val="24"/>
          <w:szCs w:val="24"/>
        </w:rPr>
      </w:pPr>
    </w:p>
    <w:p w14:paraId="13D99267" w14:textId="77777777" w:rsidR="001D1478" w:rsidRPr="001D1478" w:rsidRDefault="001D1478" w:rsidP="001D1478">
      <w:pPr>
        <w:rPr>
          <w:rFonts w:ascii="Times New Roman" w:hAnsi="Times New Roman" w:cs="Times New Roman"/>
          <w:sz w:val="24"/>
          <w:szCs w:val="24"/>
        </w:rPr>
      </w:pPr>
    </w:p>
    <w:p w14:paraId="1CD2488B" w14:textId="77777777" w:rsidR="001D1478" w:rsidRPr="001D1478" w:rsidRDefault="001D1478" w:rsidP="001D1478">
      <w:pPr>
        <w:rPr>
          <w:rFonts w:ascii="Times New Roman" w:hAnsi="Times New Roman" w:cs="Times New Roman"/>
          <w:sz w:val="24"/>
          <w:szCs w:val="24"/>
        </w:rPr>
      </w:pPr>
    </w:p>
    <w:p w14:paraId="4A35CF24" w14:textId="77777777" w:rsidR="001D1478" w:rsidRPr="001D1478" w:rsidRDefault="001D1478" w:rsidP="001D1478">
      <w:pPr>
        <w:rPr>
          <w:rFonts w:ascii="Times New Roman" w:hAnsi="Times New Roman" w:cs="Times New Roman"/>
          <w:sz w:val="24"/>
          <w:szCs w:val="24"/>
        </w:rPr>
      </w:pPr>
    </w:p>
    <w:p w14:paraId="0D587F55" w14:textId="77777777" w:rsidR="001D1478" w:rsidRPr="001D1478" w:rsidRDefault="001D1478" w:rsidP="001D1478">
      <w:pPr>
        <w:rPr>
          <w:rFonts w:ascii="Times New Roman" w:hAnsi="Times New Roman" w:cs="Times New Roman"/>
          <w:sz w:val="24"/>
          <w:szCs w:val="24"/>
        </w:rPr>
      </w:pPr>
    </w:p>
    <w:p w14:paraId="17199EE5" w14:textId="77777777" w:rsidR="001D1478" w:rsidRPr="001D1478" w:rsidRDefault="001D1478" w:rsidP="001D1478">
      <w:pPr>
        <w:rPr>
          <w:rFonts w:ascii="Times New Roman" w:hAnsi="Times New Roman" w:cs="Times New Roman"/>
          <w:sz w:val="24"/>
          <w:szCs w:val="24"/>
        </w:rPr>
      </w:pPr>
    </w:p>
    <w:p w14:paraId="4CF187D0" w14:textId="77777777" w:rsidR="001D1478" w:rsidRPr="001D1478" w:rsidRDefault="001D1478" w:rsidP="001D1478">
      <w:pPr>
        <w:rPr>
          <w:rFonts w:ascii="Times New Roman" w:hAnsi="Times New Roman" w:cs="Times New Roman"/>
          <w:sz w:val="24"/>
          <w:szCs w:val="24"/>
        </w:rPr>
      </w:pPr>
    </w:p>
    <w:p w14:paraId="68F4217C" w14:textId="77777777" w:rsidR="001D1478" w:rsidRPr="001D1478" w:rsidRDefault="001D1478" w:rsidP="001D1478">
      <w:pPr>
        <w:rPr>
          <w:rFonts w:ascii="Times New Roman" w:hAnsi="Times New Roman" w:cs="Times New Roman"/>
          <w:sz w:val="24"/>
          <w:szCs w:val="24"/>
        </w:rPr>
      </w:pPr>
    </w:p>
    <w:p w14:paraId="78B5739A" w14:textId="77777777" w:rsidR="001D1478" w:rsidRPr="001D1478" w:rsidRDefault="001D1478" w:rsidP="001D1478">
      <w:pPr>
        <w:rPr>
          <w:rFonts w:ascii="Times New Roman" w:hAnsi="Times New Roman" w:cs="Times New Roman"/>
          <w:sz w:val="24"/>
          <w:szCs w:val="24"/>
        </w:rPr>
      </w:pPr>
    </w:p>
    <w:p w14:paraId="6420C7D0" w14:textId="77777777" w:rsidR="001D1478" w:rsidRPr="001D1478" w:rsidRDefault="001D1478" w:rsidP="001D1478">
      <w:pPr>
        <w:rPr>
          <w:rFonts w:ascii="Times New Roman" w:hAnsi="Times New Roman" w:cs="Times New Roman"/>
          <w:sz w:val="24"/>
          <w:szCs w:val="24"/>
        </w:rPr>
      </w:pPr>
    </w:p>
    <w:p w14:paraId="589E73EB" w14:textId="77777777" w:rsidR="001D1478" w:rsidRPr="001D1478" w:rsidRDefault="001D1478" w:rsidP="001D1478">
      <w:pPr>
        <w:rPr>
          <w:rFonts w:ascii="Times New Roman" w:hAnsi="Times New Roman" w:cs="Times New Roman"/>
          <w:sz w:val="24"/>
          <w:szCs w:val="24"/>
        </w:rPr>
      </w:pPr>
    </w:p>
    <w:p w14:paraId="51D1D3CA" w14:textId="77777777" w:rsidR="001D1478" w:rsidRPr="001D1478" w:rsidRDefault="001D1478" w:rsidP="001D1478">
      <w:pPr>
        <w:rPr>
          <w:rFonts w:ascii="Times New Roman" w:hAnsi="Times New Roman" w:cs="Times New Roman"/>
          <w:sz w:val="24"/>
          <w:szCs w:val="24"/>
        </w:rPr>
      </w:pPr>
    </w:p>
    <w:p w14:paraId="79B6C8EB" w14:textId="77777777" w:rsidR="001D1478" w:rsidRPr="001D1478" w:rsidRDefault="001D1478" w:rsidP="001D1478">
      <w:pPr>
        <w:rPr>
          <w:rFonts w:ascii="Times New Roman" w:hAnsi="Times New Roman" w:cs="Times New Roman"/>
          <w:sz w:val="24"/>
          <w:szCs w:val="24"/>
        </w:rPr>
      </w:pPr>
    </w:p>
    <w:p w14:paraId="7446C5B8" w14:textId="77777777" w:rsidR="001D1478" w:rsidRPr="001D1478" w:rsidRDefault="001D1478" w:rsidP="001D1478">
      <w:pPr>
        <w:rPr>
          <w:rFonts w:ascii="Times New Roman" w:hAnsi="Times New Roman" w:cs="Times New Roman"/>
          <w:sz w:val="24"/>
          <w:szCs w:val="24"/>
        </w:rPr>
      </w:pPr>
    </w:p>
    <w:p w14:paraId="5A1C28D7" w14:textId="77777777" w:rsidR="001D1478" w:rsidRPr="001D1478" w:rsidRDefault="001D1478" w:rsidP="001D1478">
      <w:pPr>
        <w:rPr>
          <w:rFonts w:ascii="Times New Roman" w:hAnsi="Times New Roman" w:cs="Times New Roman"/>
          <w:sz w:val="24"/>
          <w:szCs w:val="24"/>
        </w:rPr>
      </w:pPr>
    </w:p>
    <w:p w14:paraId="0557A9D5" w14:textId="77777777" w:rsidR="001D1478" w:rsidRPr="001D1478" w:rsidRDefault="001D1478" w:rsidP="001D1478">
      <w:pPr>
        <w:rPr>
          <w:rFonts w:ascii="Times New Roman" w:hAnsi="Times New Roman" w:cs="Times New Roman"/>
          <w:sz w:val="24"/>
          <w:szCs w:val="24"/>
        </w:rPr>
      </w:pPr>
    </w:p>
    <w:p w14:paraId="0F1B0F2C" w14:textId="77777777" w:rsidR="001D1478" w:rsidRPr="001D1478" w:rsidRDefault="001D1478" w:rsidP="001D1478">
      <w:pPr>
        <w:rPr>
          <w:rFonts w:ascii="Times New Roman" w:hAnsi="Times New Roman" w:cs="Times New Roman"/>
          <w:sz w:val="24"/>
          <w:szCs w:val="24"/>
        </w:rPr>
      </w:pPr>
    </w:p>
    <w:p w14:paraId="1C21C6B4" w14:textId="77777777" w:rsidR="001D1478" w:rsidRPr="001D1478" w:rsidRDefault="001D1478" w:rsidP="001D1478">
      <w:pPr>
        <w:rPr>
          <w:rFonts w:ascii="Times New Roman" w:hAnsi="Times New Roman" w:cs="Times New Roman"/>
          <w:sz w:val="24"/>
          <w:szCs w:val="24"/>
        </w:rPr>
      </w:pPr>
    </w:p>
    <w:p w14:paraId="56D0B850" w14:textId="77777777" w:rsidR="001D1478" w:rsidRPr="001D1478" w:rsidRDefault="001D1478" w:rsidP="001D1478">
      <w:pPr>
        <w:rPr>
          <w:rFonts w:ascii="Times New Roman" w:hAnsi="Times New Roman" w:cs="Times New Roman"/>
          <w:sz w:val="24"/>
          <w:szCs w:val="24"/>
        </w:rPr>
      </w:pPr>
    </w:p>
    <w:p w14:paraId="203BB57F" w14:textId="77777777" w:rsidR="001D1478" w:rsidRPr="001D1478" w:rsidRDefault="001D1478" w:rsidP="001D1478">
      <w:pPr>
        <w:rPr>
          <w:rFonts w:ascii="Times New Roman" w:hAnsi="Times New Roman" w:cs="Times New Roman"/>
          <w:sz w:val="24"/>
          <w:szCs w:val="24"/>
        </w:rPr>
      </w:pPr>
    </w:p>
    <w:p w14:paraId="2DAE9A36" w14:textId="77777777" w:rsidR="001D1478" w:rsidRPr="001D1478" w:rsidRDefault="001D1478" w:rsidP="001D1478">
      <w:pPr>
        <w:rPr>
          <w:rFonts w:ascii="Times New Roman" w:hAnsi="Times New Roman" w:cs="Times New Roman"/>
          <w:sz w:val="24"/>
          <w:szCs w:val="24"/>
        </w:rPr>
      </w:pPr>
    </w:p>
    <w:p w14:paraId="1E5ED1A0" w14:textId="77777777" w:rsidR="001D1478" w:rsidRDefault="001D1478" w:rsidP="001D1478">
      <w:pPr>
        <w:rPr>
          <w:rFonts w:ascii="Times New Roman" w:hAnsi="Times New Roman" w:cs="Times New Roman"/>
          <w:sz w:val="24"/>
          <w:szCs w:val="24"/>
        </w:rPr>
      </w:pPr>
    </w:p>
    <w:p w14:paraId="369CAFF5" w14:textId="77777777" w:rsidR="001D1478" w:rsidRPr="001D1478" w:rsidRDefault="001D1478" w:rsidP="001D1478">
      <w:pPr>
        <w:jc w:val="right"/>
        <w:rPr>
          <w:rFonts w:ascii="Times New Roman" w:hAnsi="Times New Roman" w:cs="Times New Roman"/>
          <w:sz w:val="24"/>
          <w:szCs w:val="24"/>
        </w:rPr>
      </w:pPr>
    </w:p>
    <w:sectPr w:rsidR="001D1478" w:rsidRPr="001D1478" w:rsidSect="00EB09B8">
      <w:headerReference w:type="even" r:id="rId8"/>
      <w:headerReference w:type="default" r:id="rId9"/>
      <w:footerReference w:type="even" r:id="rId10"/>
      <w:footerReference w:type="default" r:id="rId11"/>
      <w:headerReference w:type="first" r:id="rId12"/>
      <w:footerReference w:type="first" r:id="rId13"/>
      <w:pgSz w:w="11906" w:h="16838"/>
      <w:pgMar w:top="1134" w:right="1274" w:bottom="1134" w:left="1134"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23041" w14:textId="77777777" w:rsidR="009F314A" w:rsidRDefault="009F314A" w:rsidP="00CB435B">
      <w:pPr>
        <w:spacing w:after="0" w:line="240" w:lineRule="auto"/>
      </w:pPr>
      <w:r>
        <w:separator/>
      </w:r>
    </w:p>
  </w:endnote>
  <w:endnote w:type="continuationSeparator" w:id="0">
    <w:p w14:paraId="006DA0A5" w14:textId="77777777" w:rsidR="009F314A" w:rsidRDefault="009F314A" w:rsidP="00CB4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4B20" w14:textId="77777777" w:rsidR="001D1478" w:rsidRDefault="001D1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46272"/>
      <w:docPartObj>
        <w:docPartGallery w:val="Page Numbers (Bottom of Page)"/>
        <w:docPartUnique/>
      </w:docPartObj>
    </w:sdtPr>
    <w:sdtEndPr/>
    <w:sdtContent>
      <w:p w14:paraId="64B69092" w14:textId="77777777" w:rsidR="00CB435B" w:rsidRDefault="00CB435B" w:rsidP="007413C7">
        <w:pPr>
          <w:pStyle w:val="Footer"/>
          <w:jc w:val="right"/>
        </w:pPr>
        <w:r>
          <w:fldChar w:fldCharType="begin"/>
        </w:r>
        <w:r>
          <w:instrText>PAGE   \* MERGEFORMAT</w:instrText>
        </w:r>
        <w:r>
          <w:fldChar w:fldCharType="separate"/>
        </w:r>
        <w:r w:rsidR="000D28CB">
          <w:rPr>
            <w:noProof/>
          </w:rPr>
          <w:t>1</w:t>
        </w:r>
        <w:r>
          <w:fldChar w:fldCharType="end"/>
        </w:r>
        <w:r>
          <w:t xml:space="preserve"> (</w:t>
        </w:r>
        <w:r w:rsidR="001D1478">
          <w:t>5</w:t>
        </w:r>
        <w:r>
          <w:t>)</w:t>
        </w:r>
      </w:p>
    </w:sdtContent>
  </w:sdt>
  <w:p w14:paraId="4AD520AF" w14:textId="77777777" w:rsidR="00CB435B" w:rsidRDefault="00CB43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787C4" w14:textId="77777777" w:rsidR="001D1478" w:rsidRDefault="001D1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00CD" w14:textId="77777777" w:rsidR="009F314A" w:rsidRDefault="009F314A" w:rsidP="00CB435B">
      <w:pPr>
        <w:spacing w:after="0" w:line="240" w:lineRule="auto"/>
      </w:pPr>
      <w:r>
        <w:separator/>
      </w:r>
    </w:p>
  </w:footnote>
  <w:footnote w:type="continuationSeparator" w:id="0">
    <w:p w14:paraId="3DA00759" w14:textId="77777777" w:rsidR="009F314A" w:rsidRDefault="009F314A" w:rsidP="00CB4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89A9" w14:textId="77777777" w:rsidR="001D1478" w:rsidRDefault="001D1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402B" w14:textId="77777777" w:rsidR="001D1478" w:rsidRDefault="001D1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92B8" w14:textId="77777777" w:rsidR="001D1478" w:rsidRDefault="001D1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0DB"/>
    <w:multiLevelType w:val="hybridMultilevel"/>
    <w:tmpl w:val="59AA595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F43401"/>
    <w:multiLevelType w:val="hybridMultilevel"/>
    <w:tmpl w:val="ABCAE87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3891FE5"/>
    <w:multiLevelType w:val="multilevel"/>
    <w:tmpl w:val="B6AA2AE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27E0026"/>
    <w:multiLevelType w:val="hybridMultilevel"/>
    <w:tmpl w:val="3EF6DDD0"/>
    <w:lvl w:ilvl="0" w:tplc="961C459E">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6C800DC"/>
    <w:multiLevelType w:val="hybridMultilevel"/>
    <w:tmpl w:val="3C4EE6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84759B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8EA20EC"/>
    <w:multiLevelType w:val="hybridMultilevel"/>
    <w:tmpl w:val="1C0ECEC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AA801A4"/>
    <w:multiLevelType w:val="multilevel"/>
    <w:tmpl w:val="B6AA2AE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FA10ED3"/>
    <w:multiLevelType w:val="hybridMultilevel"/>
    <w:tmpl w:val="B6AA2AE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0114FA3"/>
    <w:multiLevelType w:val="hybridMultilevel"/>
    <w:tmpl w:val="7B82CD14"/>
    <w:lvl w:ilvl="0" w:tplc="0568A0B8">
      <w:start w:val="1"/>
      <w:numFmt w:val="bullet"/>
      <w:lvlText w:val=""/>
      <w:lvlJc w:val="left"/>
      <w:pPr>
        <w:ind w:left="720" w:hanging="360"/>
      </w:pPr>
      <w:rPr>
        <w:rFonts w:ascii="Symbol" w:hAnsi="Symbol" w:hint="default"/>
        <w:i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7822DFE"/>
    <w:multiLevelType w:val="hybridMultilevel"/>
    <w:tmpl w:val="5C6C1B4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34A3D15"/>
    <w:multiLevelType w:val="hybridMultilevel"/>
    <w:tmpl w:val="DD94152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5"/>
  </w:num>
  <w:num w:numId="2">
    <w:abstractNumId w:val="10"/>
  </w:num>
  <w:num w:numId="3">
    <w:abstractNumId w:val="11"/>
  </w:num>
  <w:num w:numId="4">
    <w:abstractNumId w:val="6"/>
  </w:num>
  <w:num w:numId="5">
    <w:abstractNumId w:val="1"/>
  </w:num>
  <w:num w:numId="6">
    <w:abstractNumId w:val="8"/>
  </w:num>
  <w:num w:numId="7">
    <w:abstractNumId w:val="2"/>
  </w:num>
  <w:num w:numId="8">
    <w:abstractNumId w:val="4"/>
  </w:num>
  <w:num w:numId="9">
    <w:abstractNumId w:val="9"/>
  </w:num>
  <w:num w:numId="10">
    <w:abstractNumId w:val="7"/>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973"/>
    <w:rsid w:val="00012214"/>
    <w:rsid w:val="000136F8"/>
    <w:rsid w:val="00017907"/>
    <w:rsid w:val="00023DB1"/>
    <w:rsid w:val="000415B8"/>
    <w:rsid w:val="000426AC"/>
    <w:rsid w:val="00071001"/>
    <w:rsid w:val="00086E62"/>
    <w:rsid w:val="000B3871"/>
    <w:rsid w:val="000D28CB"/>
    <w:rsid w:val="000D3B90"/>
    <w:rsid w:val="0010022E"/>
    <w:rsid w:val="0010779C"/>
    <w:rsid w:val="00135A01"/>
    <w:rsid w:val="001368F8"/>
    <w:rsid w:val="001414ED"/>
    <w:rsid w:val="0015149A"/>
    <w:rsid w:val="00171AEB"/>
    <w:rsid w:val="001829E5"/>
    <w:rsid w:val="001870E5"/>
    <w:rsid w:val="001C73C8"/>
    <w:rsid w:val="001D1478"/>
    <w:rsid w:val="001F0483"/>
    <w:rsid w:val="001F7E87"/>
    <w:rsid w:val="00210F47"/>
    <w:rsid w:val="00222AC9"/>
    <w:rsid w:val="00224C88"/>
    <w:rsid w:val="002302BC"/>
    <w:rsid w:val="002667E6"/>
    <w:rsid w:val="00283ECC"/>
    <w:rsid w:val="002B4513"/>
    <w:rsid w:val="002D27F2"/>
    <w:rsid w:val="002D41B0"/>
    <w:rsid w:val="002D6A98"/>
    <w:rsid w:val="002E233A"/>
    <w:rsid w:val="002E6AEE"/>
    <w:rsid w:val="003118D9"/>
    <w:rsid w:val="00342470"/>
    <w:rsid w:val="00387BA3"/>
    <w:rsid w:val="00396F04"/>
    <w:rsid w:val="003C443D"/>
    <w:rsid w:val="003C4523"/>
    <w:rsid w:val="00417CD9"/>
    <w:rsid w:val="0045249D"/>
    <w:rsid w:val="00454281"/>
    <w:rsid w:val="00464E7B"/>
    <w:rsid w:val="004663A8"/>
    <w:rsid w:val="00483DFC"/>
    <w:rsid w:val="0048657E"/>
    <w:rsid w:val="00493431"/>
    <w:rsid w:val="004B5466"/>
    <w:rsid w:val="004D6BF1"/>
    <w:rsid w:val="00501FF3"/>
    <w:rsid w:val="00512F4F"/>
    <w:rsid w:val="005315CC"/>
    <w:rsid w:val="005740F9"/>
    <w:rsid w:val="00575BD9"/>
    <w:rsid w:val="005B37C2"/>
    <w:rsid w:val="005D3130"/>
    <w:rsid w:val="005E0D50"/>
    <w:rsid w:val="005F5120"/>
    <w:rsid w:val="00621462"/>
    <w:rsid w:val="00657790"/>
    <w:rsid w:val="006577AF"/>
    <w:rsid w:val="00675973"/>
    <w:rsid w:val="006842A0"/>
    <w:rsid w:val="00685FB4"/>
    <w:rsid w:val="006A6AEE"/>
    <w:rsid w:val="006A7395"/>
    <w:rsid w:val="006E0A18"/>
    <w:rsid w:val="0071040B"/>
    <w:rsid w:val="00710E2E"/>
    <w:rsid w:val="00713FA8"/>
    <w:rsid w:val="007413C7"/>
    <w:rsid w:val="00750E4D"/>
    <w:rsid w:val="00752B1C"/>
    <w:rsid w:val="007537EA"/>
    <w:rsid w:val="00756BF1"/>
    <w:rsid w:val="007934EA"/>
    <w:rsid w:val="007D5D43"/>
    <w:rsid w:val="007E0523"/>
    <w:rsid w:val="007E77B4"/>
    <w:rsid w:val="00823C64"/>
    <w:rsid w:val="00835096"/>
    <w:rsid w:val="00840705"/>
    <w:rsid w:val="00844D4A"/>
    <w:rsid w:val="0086101A"/>
    <w:rsid w:val="00876099"/>
    <w:rsid w:val="008F2C7B"/>
    <w:rsid w:val="00904BCA"/>
    <w:rsid w:val="00915C81"/>
    <w:rsid w:val="00926479"/>
    <w:rsid w:val="00930A7C"/>
    <w:rsid w:val="0095589A"/>
    <w:rsid w:val="00961C0E"/>
    <w:rsid w:val="009721D3"/>
    <w:rsid w:val="00973152"/>
    <w:rsid w:val="009734A1"/>
    <w:rsid w:val="00974354"/>
    <w:rsid w:val="009A0C66"/>
    <w:rsid w:val="009A3462"/>
    <w:rsid w:val="009F314A"/>
    <w:rsid w:val="00A02307"/>
    <w:rsid w:val="00A269B5"/>
    <w:rsid w:val="00A76483"/>
    <w:rsid w:val="00A87080"/>
    <w:rsid w:val="00AA69F7"/>
    <w:rsid w:val="00AD5BA6"/>
    <w:rsid w:val="00AD6BEA"/>
    <w:rsid w:val="00AF5414"/>
    <w:rsid w:val="00B21B31"/>
    <w:rsid w:val="00B2386E"/>
    <w:rsid w:val="00B4028F"/>
    <w:rsid w:val="00B56E49"/>
    <w:rsid w:val="00B84F8D"/>
    <w:rsid w:val="00BC33E7"/>
    <w:rsid w:val="00BD0DA9"/>
    <w:rsid w:val="00BD266F"/>
    <w:rsid w:val="00BE1FE4"/>
    <w:rsid w:val="00BF2BD6"/>
    <w:rsid w:val="00C00BD4"/>
    <w:rsid w:val="00C22570"/>
    <w:rsid w:val="00C53E0E"/>
    <w:rsid w:val="00C6254B"/>
    <w:rsid w:val="00C64464"/>
    <w:rsid w:val="00C9743A"/>
    <w:rsid w:val="00CA32ED"/>
    <w:rsid w:val="00CB435B"/>
    <w:rsid w:val="00CB601F"/>
    <w:rsid w:val="00CC64A5"/>
    <w:rsid w:val="00CD0DFA"/>
    <w:rsid w:val="00CD43F4"/>
    <w:rsid w:val="00D10D76"/>
    <w:rsid w:val="00D14B71"/>
    <w:rsid w:val="00D47B76"/>
    <w:rsid w:val="00D53C55"/>
    <w:rsid w:val="00D54429"/>
    <w:rsid w:val="00D601F0"/>
    <w:rsid w:val="00D61AB8"/>
    <w:rsid w:val="00DA0CF8"/>
    <w:rsid w:val="00DB72FB"/>
    <w:rsid w:val="00E133A8"/>
    <w:rsid w:val="00E32772"/>
    <w:rsid w:val="00E35C8A"/>
    <w:rsid w:val="00E44C23"/>
    <w:rsid w:val="00E9103F"/>
    <w:rsid w:val="00EB01C5"/>
    <w:rsid w:val="00EB09B8"/>
    <w:rsid w:val="00EC5562"/>
    <w:rsid w:val="00EC76F4"/>
    <w:rsid w:val="00ED1FB2"/>
    <w:rsid w:val="00ED5BD0"/>
    <w:rsid w:val="00EE2691"/>
    <w:rsid w:val="00F00519"/>
    <w:rsid w:val="00F05945"/>
    <w:rsid w:val="00F07559"/>
    <w:rsid w:val="00F20E92"/>
    <w:rsid w:val="00F27468"/>
    <w:rsid w:val="00F672AC"/>
    <w:rsid w:val="00F909E5"/>
    <w:rsid w:val="00F91BB5"/>
    <w:rsid w:val="00F95D8F"/>
    <w:rsid w:val="00F97C2C"/>
    <w:rsid w:val="00FD44E0"/>
    <w:rsid w:val="00FE2715"/>
    <w:rsid w:val="00FF05A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07F5"/>
  <w15:docId w15:val="{51C0BAE1-18FF-41F7-A85A-50BA5F3C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33A"/>
    <w:pPr>
      <w:ind w:left="720"/>
      <w:contextualSpacing/>
    </w:pPr>
  </w:style>
  <w:style w:type="paragraph" w:styleId="BalloonText">
    <w:name w:val="Balloon Text"/>
    <w:basedOn w:val="Normal"/>
    <w:link w:val="BalloonTextChar"/>
    <w:uiPriority w:val="99"/>
    <w:semiHidden/>
    <w:unhideWhenUsed/>
    <w:rsid w:val="008350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096"/>
    <w:rPr>
      <w:rFonts w:ascii="Segoe UI" w:hAnsi="Segoe UI" w:cs="Segoe UI"/>
      <w:sz w:val="18"/>
      <w:szCs w:val="18"/>
    </w:rPr>
  </w:style>
  <w:style w:type="paragraph" w:styleId="Header">
    <w:name w:val="header"/>
    <w:basedOn w:val="Normal"/>
    <w:link w:val="HeaderChar"/>
    <w:uiPriority w:val="99"/>
    <w:unhideWhenUsed/>
    <w:rsid w:val="00CB43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435B"/>
  </w:style>
  <w:style w:type="paragraph" w:styleId="Footer">
    <w:name w:val="footer"/>
    <w:basedOn w:val="Normal"/>
    <w:link w:val="FooterChar"/>
    <w:uiPriority w:val="99"/>
    <w:unhideWhenUsed/>
    <w:rsid w:val="00CB43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CB435B"/>
  </w:style>
  <w:style w:type="table" w:styleId="TableGrid">
    <w:name w:val="Table Grid"/>
    <w:basedOn w:val="TableNormal"/>
    <w:rsid w:val="00224C8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5BA6"/>
    <w:rPr>
      <w:color w:val="0000FF" w:themeColor="hyperlink"/>
      <w:u w:val="single"/>
    </w:rPr>
  </w:style>
  <w:style w:type="character" w:customStyle="1" w:styleId="UnresolvedMention1">
    <w:name w:val="Unresolved Mention1"/>
    <w:basedOn w:val="DefaultParagraphFont"/>
    <w:uiPriority w:val="99"/>
    <w:semiHidden/>
    <w:unhideWhenUsed/>
    <w:rsid w:val="00AD5BA6"/>
    <w:rPr>
      <w:color w:val="605E5C"/>
      <w:shd w:val="clear" w:color="auto" w:fill="E1DFDD"/>
    </w:rPr>
  </w:style>
  <w:style w:type="character" w:customStyle="1" w:styleId="UnresolvedMention2">
    <w:name w:val="Unresolved Mention2"/>
    <w:basedOn w:val="DefaultParagraphFont"/>
    <w:uiPriority w:val="99"/>
    <w:semiHidden/>
    <w:unhideWhenUsed/>
    <w:rsid w:val="00EC76F4"/>
    <w:rPr>
      <w:color w:val="605E5C"/>
      <w:shd w:val="clear" w:color="auto" w:fill="E1DFDD"/>
    </w:rPr>
  </w:style>
  <w:style w:type="character" w:styleId="CommentReference">
    <w:name w:val="annotation reference"/>
    <w:basedOn w:val="DefaultParagraphFont"/>
    <w:uiPriority w:val="99"/>
    <w:semiHidden/>
    <w:unhideWhenUsed/>
    <w:rsid w:val="000415B8"/>
    <w:rPr>
      <w:sz w:val="16"/>
      <w:szCs w:val="16"/>
    </w:rPr>
  </w:style>
  <w:style w:type="paragraph" w:styleId="CommentText">
    <w:name w:val="annotation text"/>
    <w:basedOn w:val="Normal"/>
    <w:link w:val="CommentTextChar"/>
    <w:uiPriority w:val="99"/>
    <w:semiHidden/>
    <w:unhideWhenUsed/>
    <w:rsid w:val="000415B8"/>
    <w:pPr>
      <w:spacing w:line="240" w:lineRule="auto"/>
    </w:pPr>
    <w:rPr>
      <w:sz w:val="20"/>
      <w:szCs w:val="20"/>
    </w:rPr>
  </w:style>
  <w:style w:type="character" w:customStyle="1" w:styleId="CommentTextChar">
    <w:name w:val="Comment Text Char"/>
    <w:basedOn w:val="DefaultParagraphFont"/>
    <w:link w:val="CommentText"/>
    <w:uiPriority w:val="99"/>
    <w:semiHidden/>
    <w:rsid w:val="000415B8"/>
    <w:rPr>
      <w:sz w:val="20"/>
      <w:szCs w:val="20"/>
    </w:rPr>
  </w:style>
  <w:style w:type="paragraph" w:styleId="CommentSubject">
    <w:name w:val="annotation subject"/>
    <w:basedOn w:val="CommentText"/>
    <w:next w:val="CommentText"/>
    <w:link w:val="CommentSubjectChar"/>
    <w:uiPriority w:val="99"/>
    <w:semiHidden/>
    <w:unhideWhenUsed/>
    <w:rsid w:val="000415B8"/>
    <w:rPr>
      <w:b/>
      <w:bCs/>
    </w:rPr>
  </w:style>
  <w:style w:type="character" w:customStyle="1" w:styleId="CommentSubjectChar">
    <w:name w:val="Comment Subject Char"/>
    <w:basedOn w:val="CommentTextChar"/>
    <w:link w:val="CommentSubject"/>
    <w:uiPriority w:val="99"/>
    <w:semiHidden/>
    <w:rsid w:val="000415B8"/>
    <w:rPr>
      <w:b/>
      <w:bCs/>
      <w:sz w:val="20"/>
      <w:szCs w:val="20"/>
    </w:rPr>
  </w:style>
  <w:style w:type="paragraph" w:styleId="Revision">
    <w:name w:val="Revision"/>
    <w:hidden/>
    <w:uiPriority w:val="99"/>
    <w:semiHidden/>
    <w:rsid w:val="000122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04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kik.ee/sites/default/files/st_juhised_soojusmajanduse_arengukavade_koostamiseks_020715.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1851</Words>
  <Characters>10551</Characters>
  <Application>Microsoft Office Word</Application>
  <DocSecurity>0</DocSecurity>
  <Lines>87</Lines>
  <Paragraphs>24</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dc:creator>
  <cp:lastModifiedBy>Jackline Holter</cp:lastModifiedBy>
  <cp:revision>3</cp:revision>
  <cp:lastPrinted>2016-01-07T13:46:00Z</cp:lastPrinted>
  <dcterms:created xsi:type="dcterms:W3CDTF">2022-03-01T10:56:00Z</dcterms:created>
  <dcterms:modified xsi:type="dcterms:W3CDTF">2022-03-01T10:57:00Z</dcterms:modified>
</cp:coreProperties>
</file>