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ECBF" w14:textId="77777777" w:rsidR="00415B2E" w:rsidRPr="001E6A3D" w:rsidRDefault="00415B2E" w:rsidP="007302E1">
      <w:pPr>
        <w:spacing w:before="240"/>
        <w:jc w:val="right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Eelnõu</w:t>
      </w:r>
    </w:p>
    <w:p w14:paraId="42C34376" w14:textId="77777777" w:rsidR="00415B2E" w:rsidRPr="001E6A3D" w:rsidRDefault="00415B2E" w:rsidP="007302E1">
      <w:pPr>
        <w:pStyle w:val="Heading1"/>
        <w:spacing w:before="240"/>
        <w:rPr>
          <w:rFonts w:asciiTheme="majorHAnsi" w:hAnsiTheme="majorHAnsi"/>
        </w:rPr>
      </w:pPr>
      <w:r w:rsidRPr="001E6A3D">
        <w:rPr>
          <w:rFonts w:asciiTheme="majorHAnsi" w:hAnsiTheme="majorHAnsi"/>
        </w:rPr>
        <w:t>NARVA LINNAVOLIKOGU</w:t>
      </w:r>
    </w:p>
    <w:p w14:paraId="57FFEB2B" w14:textId="77777777" w:rsidR="00415B2E" w:rsidRPr="001E6A3D" w:rsidRDefault="00415B2E" w:rsidP="007302E1">
      <w:pPr>
        <w:pStyle w:val="Heading1"/>
        <w:spacing w:before="240"/>
        <w:rPr>
          <w:rFonts w:asciiTheme="majorHAnsi" w:hAnsiTheme="majorHAnsi"/>
        </w:rPr>
      </w:pPr>
      <w:r w:rsidRPr="001E6A3D">
        <w:rPr>
          <w:rFonts w:asciiTheme="majorHAnsi" w:hAnsiTheme="majorHAnsi"/>
        </w:rPr>
        <w:t>O T S U S</w:t>
      </w:r>
    </w:p>
    <w:p w14:paraId="0FEDC0A4" w14:textId="77777777" w:rsidR="00415B2E" w:rsidRPr="001E6A3D" w:rsidRDefault="00415B2E" w:rsidP="009254A5">
      <w:pPr>
        <w:jc w:val="both"/>
        <w:rPr>
          <w:rFonts w:asciiTheme="majorHAnsi" w:hAnsiTheme="majorHAnsi"/>
          <w:lang w:val="et-EE"/>
        </w:rPr>
      </w:pPr>
    </w:p>
    <w:p w14:paraId="2F041C43" w14:textId="002D3FD5" w:rsidR="007302E1" w:rsidRPr="001E6A3D" w:rsidRDefault="00415B2E" w:rsidP="009254A5">
      <w:pPr>
        <w:pStyle w:val="Heading1"/>
        <w:jc w:val="both"/>
        <w:rPr>
          <w:rFonts w:asciiTheme="majorHAnsi" w:hAnsiTheme="majorHAnsi"/>
          <w:b w:val="0"/>
          <w:bCs w:val="0"/>
        </w:rPr>
      </w:pPr>
      <w:r w:rsidRPr="001E6A3D">
        <w:rPr>
          <w:rFonts w:asciiTheme="majorHAnsi" w:hAnsiTheme="majorHAnsi"/>
          <w:b w:val="0"/>
          <w:bCs w:val="0"/>
        </w:rPr>
        <w:t>Narva</w:t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</w:r>
      <w:r w:rsidR="00FF3F10" w:rsidRPr="001E6A3D">
        <w:rPr>
          <w:rFonts w:asciiTheme="majorHAnsi" w:hAnsiTheme="majorHAnsi"/>
          <w:b w:val="0"/>
          <w:bCs w:val="0"/>
        </w:rPr>
        <w:tab/>
        <w:t xml:space="preserve">   xx.xx.2022 nr xxx</w:t>
      </w:r>
    </w:p>
    <w:p w14:paraId="4BBCF128" w14:textId="5C6C1736" w:rsidR="00E321EB" w:rsidRPr="001E6A3D" w:rsidRDefault="00E321EB" w:rsidP="009254A5">
      <w:pPr>
        <w:pStyle w:val="Heading1"/>
        <w:jc w:val="both"/>
        <w:rPr>
          <w:rFonts w:asciiTheme="majorHAnsi" w:hAnsiTheme="majorHAnsi"/>
          <w:b w:val="0"/>
          <w:bCs w:val="0"/>
        </w:rPr>
      </w:pPr>
    </w:p>
    <w:p w14:paraId="39C36B67" w14:textId="77777777" w:rsidR="009254A5" w:rsidRPr="001E6A3D" w:rsidRDefault="009254A5" w:rsidP="009254A5">
      <w:pPr>
        <w:rPr>
          <w:rFonts w:asciiTheme="majorHAnsi" w:hAnsiTheme="majorHAnsi"/>
          <w:lang w:val="et-EE"/>
        </w:rPr>
      </w:pPr>
    </w:p>
    <w:p w14:paraId="72AD2245" w14:textId="77777777" w:rsidR="009254A5" w:rsidRPr="001E6A3D" w:rsidRDefault="009254A5" w:rsidP="009254A5">
      <w:pPr>
        <w:rPr>
          <w:rFonts w:asciiTheme="majorHAnsi" w:hAnsiTheme="majorHAnsi"/>
          <w:lang w:val="et-EE"/>
        </w:rPr>
      </w:pPr>
    </w:p>
    <w:p w14:paraId="27676EA5" w14:textId="080AE35A" w:rsidR="00FF3F10" w:rsidRPr="001E6A3D" w:rsidRDefault="00FF3F10" w:rsidP="009254A5">
      <w:pPr>
        <w:pStyle w:val="NoSpacing"/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b/>
          <w:bCs/>
          <w:lang w:val="et-EE"/>
        </w:rPr>
        <w:t xml:space="preserve">Narva Linnavolikogu 14.06.2018. a otsuse nr 36 </w:t>
      </w:r>
      <w:r w:rsidRPr="001E6A3D">
        <w:rPr>
          <w:rFonts w:asciiTheme="majorHAnsi" w:hAnsiTheme="majorHAnsi"/>
          <w:b/>
          <w:bCs/>
          <w:i/>
          <w:iCs/>
          <w:lang w:val="et-EE"/>
        </w:rPr>
        <w:t>„Projekti „Narva Raekoja hoone ja platsi rekonstrueerimine“ oma- ja sildfinantseeringu kinnitamine ning projekti teostaja määramine“</w:t>
      </w:r>
      <w:r w:rsidRPr="001E6A3D">
        <w:rPr>
          <w:rFonts w:asciiTheme="majorHAnsi" w:hAnsiTheme="majorHAnsi"/>
          <w:b/>
          <w:bCs/>
          <w:lang w:val="et-EE"/>
        </w:rPr>
        <w:t xml:space="preserve"> muutmine</w:t>
      </w:r>
    </w:p>
    <w:p w14:paraId="68A45F9F" w14:textId="18FC20C4" w:rsidR="00FF3F10" w:rsidRPr="001E6A3D" w:rsidRDefault="00FF3F10" w:rsidP="009254A5">
      <w:pPr>
        <w:pStyle w:val="NoSpacing"/>
        <w:rPr>
          <w:rFonts w:asciiTheme="majorHAnsi" w:hAnsiTheme="majorHAnsi"/>
          <w:lang w:val="et-EE"/>
        </w:rPr>
      </w:pPr>
    </w:p>
    <w:p w14:paraId="1B81CA95" w14:textId="77777777" w:rsidR="009254A5" w:rsidRPr="001E6A3D" w:rsidRDefault="009254A5" w:rsidP="009254A5">
      <w:pPr>
        <w:pStyle w:val="NoSpacing"/>
        <w:rPr>
          <w:rFonts w:asciiTheme="majorHAnsi" w:hAnsiTheme="majorHAnsi"/>
          <w:lang w:val="et-EE"/>
        </w:rPr>
      </w:pPr>
    </w:p>
    <w:p w14:paraId="2E02C88E" w14:textId="77777777" w:rsidR="00E321EB" w:rsidRPr="001E6A3D" w:rsidRDefault="00E321EB" w:rsidP="009254A5">
      <w:pPr>
        <w:pStyle w:val="Heading1"/>
        <w:numPr>
          <w:ilvl w:val="0"/>
          <w:numId w:val="15"/>
        </w:numPr>
        <w:ind w:left="426" w:hanging="426"/>
        <w:jc w:val="left"/>
        <w:rPr>
          <w:rFonts w:asciiTheme="majorHAnsi" w:hAnsiTheme="majorHAnsi"/>
        </w:rPr>
      </w:pPr>
      <w:r w:rsidRPr="001E6A3D">
        <w:rPr>
          <w:rFonts w:asciiTheme="majorHAnsi" w:hAnsiTheme="majorHAnsi"/>
        </w:rPr>
        <w:t>ASJAOLUD JA MENETLUSE KÄIK</w:t>
      </w:r>
    </w:p>
    <w:p w14:paraId="4F24409D" w14:textId="77777777" w:rsidR="009254A5" w:rsidRPr="001E6A3D" w:rsidRDefault="009254A5" w:rsidP="009254A5">
      <w:pPr>
        <w:jc w:val="both"/>
        <w:rPr>
          <w:rFonts w:asciiTheme="majorHAnsi" w:hAnsiTheme="majorHAnsi"/>
          <w:lang w:val="et-EE"/>
        </w:rPr>
      </w:pPr>
    </w:p>
    <w:p w14:paraId="03478F77" w14:textId="77777777" w:rsidR="009254A5" w:rsidRPr="001E6A3D" w:rsidRDefault="00FF3F10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 xml:space="preserve">Narva Linnavolikogu 14.06.2018 otsusega nr 36 kinnitati projekti </w:t>
      </w:r>
      <w:r w:rsidRPr="001E6A3D">
        <w:rPr>
          <w:rFonts w:asciiTheme="majorHAnsi" w:hAnsiTheme="majorHAnsi"/>
          <w:i/>
          <w:iCs/>
          <w:lang w:val="et-EE"/>
        </w:rPr>
        <w:t>„Narva raekoja hoone ja platsi rekonstrueerimine, nr 2014-2020.9.02.18-0019“</w:t>
      </w:r>
      <w:r w:rsidR="00C821EA" w:rsidRPr="001E6A3D">
        <w:rPr>
          <w:rFonts w:asciiTheme="majorHAnsi" w:hAnsiTheme="majorHAnsi"/>
          <w:i/>
          <w:iCs/>
          <w:lang w:val="et-EE"/>
        </w:rPr>
        <w:t xml:space="preserve"> </w:t>
      </w:r>
      <w:r w:rsidR="00C821EA" w:rsidRPr="001E6A3D">
        <w:rPr>
          <w:rFonts w:asciiTheme="majorHAnsi" w:hAnsiTheme="majorHAnsi"/>
          <w:lang w:val="et-EE"/>
        </w:rPr>
        <w:t>(edaspidi tekstis „projekt“)</w:t>
      </w:r>
      <w:r w:rsidRPr="001E6A3D">
        <w:rPr>
          <w:rFonts w:asciiTheme="majorHAnsi" w:hAnsiTheme="majorHAnsi"/>
          <w:lang w:val="et-EE"/>
        </w:rPr>
        <w:t xml:space="preserve"> omafinantseering summas 2 228 622,50 eurot aastateks 2018-202</w:t>
      </w:r>
      <w:r w:rsidR="008D3D30" w:rsidRPr="001E6A3D">
        <w:rPr>
          <w:rFonts w:asciiTheme="majorHAnsi" w:hAnsiTheme="majorHAnsi"/>
          <w:lang w:val="et-EE"/>
        </w:rPr>
        <w:t>1</w:t>
      </w:r>
      <w:r w:rsidRPr="001E6A3D">
        <w:rPr>
          <w:rFonts w:asciiTheme="majorHAnsi" w:hAnsiTheme="majorHAnsi"/>
          <w:lang w:val="et-EE"/>
        </w:rPr>
        <w:t xml:space="preserve"> ja sildfinantseering summas kokku</w:t>
      </w:r>
      <w:r w:rsidR="008D3D30" w:rsidRPr="001E6A3D">
        <w:rPr>
          <w:rFonts w:asciiTheme="majorHAnsi" w:hAnsiTheme="majorHAnsi"/>
          <w:lang w:val="et-EE"/>
        </w:rPr>
        <w:t xml:space="preserve"> 4</w:t>
      </w:r>
      <w:r w:rsidR="00836313" w:rsidRPr="001E6A3D">
        <w:rPr>
          <w:rFonts w:asciiTheme="majorHAnsi" w:hAnsiTheme="majorHAnsi"/>
          <w:lang w:val="et-EE"/>
        </w:rPr>
        <w:t> </w:t>
      </w:r>
      <w:r w:rsidR="008D3D30" w:rsidRPr="001E6A3D">
        <w:rPr>
          <w:rFonts w:asciiTheme="majorHAnsi" w:hAnsiTheme="majorHAnsi"/>
          <w:lang w:val="et-EE"/>
        </w:rPr>
        <w:t>938</w:t>
      </w:r>
      <w:r w:rsidR="00836313" w:rsidRPr="001E6A3D">
        <w:rPr>
          <w:rFonts w:asciiTheme="majorHAnsi" w:hAnsiTheme="majorHAnsi"/>
          <w:lang w:val="et-EE"/>
        </w:rPr>
        <w:t> </w:t>
      </w:r>
      <w:r w:rsidR="008D3D30" w:rsidRPr="001E6A3D">
        <w:rPr>
          <w:rFonts w:asciiTheme="majorHAnsi" w:hAnsiTheme="majorHAnsi"/>
          <w:lang w:val="et-EE"/>
        </w:rPr>
        <w:t>117,50</w:t>
      </w:r>
      <w:r w:rsidRPr="001E6A3D">
        <w:rPr>
          <w:rFonts w:asciiTheme="majorHAnsi" w:hAnsiTheme="majorHAnsi"/>
          <w:lang w:val="et-EE"/>
        </w:rPr>
        <w:t xml:space="preserve"> eurot aastateks 201</w:t>
      </w:r>
      <w:r w:rsidR="008D3D30" w:rsidRPr="001E6A3D">
        <w:rPr>
          <w:rFonts w:asciiTheme="majorHAnsi" w:hAnsiTheme="majorHAnsi"/>
          <w:lang w:val="et-EE"/>
        </w:rPr>
        <w:t>8</w:t>
      </w:r>
      <w:r w:rsidRPr="001E6A3D">
        <w:rPr>
          <w:rFonts w:asciiTheme="majorHAnsi" w:hAnsiTheme="majorHAnsi"/>
          <w:lang w:val="et-EE"/>
        </w:rPr>
        <w:t>-202</w:t>
      </w:r>
      <w:r w:rsidR="008D3D30" w:rsidRPr="001E6A3D">
        <w:rPr>
          <w:rFonts w:asciiTheme="majorHAnsi" w:hAnsiTheme="majorHAnsi"/>
          <w:lang w:val="et-EE"/>
        </w:rPr>
        <w:t>1</w:t>
      </w:r>
      <w:r w:rsidRPr="001E6A3D">
        <w:rPr>
          <w:rFonts w:asciiTheme="majorHAnsi" w:hAnsiTheme="majorHAnsi"/>
          <w:lang w:val="et-EE"/>
        </w:rPr>
        <w:t xml:space="preserve"> ning volitati Narva Linna Arenduse ja Ökonoomika Ametit esitama projekti taotluse meetmesse "</w:t>
      </w:r>
      <w:r w:rsidR="008D3D30" w:rsidRPr="001E6A3D">
        <w:rPr>
          <w:rFonts w:asciiTheme="majorHAnsi" w:hAnsiTheme="majorHAnsi"/>
          <w:lang w:val="et-EE"/>
        </w:rPr>
        <w:t>Ida-Virumaa linnapiirkondade jätkusuutlik areng</w:t>
      </w:r>
      <w:r w:rsidRPr="001E6A3D">
        <w:rPr>
          <w:rFonts w:asciiTheme="majorHAnsi" w:hAnsiTheme="majorHAnsi"/>
          <w:lang w:val="et-EE"/>
        </w:rPr>
        <w:t xml:space="preserve">". </w:t>
      </w:r>
    </w:p>
    <w:p w14:paraId="17EC4C84" w14:textId="77777777" w:rsidR="009254A5" w:rsidRPr="001E6A3D" w:rsidRDefault="009254A5" w:rsidP="009254A5">
      <w:pPr>
        <w:jc w:val="both"/>
        <w:rPr>
          <w:rFonts w:asciiTheme="majorHAnsi" w:hAnsiTheme="majorHAnsi"/>
          <w:lang w:val="et-EE"/>
        </w:rPr>
      </w:pPr>
    </w:p>
    <w:p w14:paraId="52974FA9" w14:textId="0B8D259E" w:rsidR="008D3D30" w:rsidRPr="001E6A3D" w:rsidRDefault="002D295C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 xml:space="preserve">Projekti eesmärgiks on Narva Vanalinna kui Narva linnapiirkonna olulisema alakasutatud ala </w:t>
      </w:r>
      <w:proofErr w:type="spellStart"/>
      <w:r w:rsidRPr="001E6A3D">
        <w:rPr>
          <w:rFonts w:asciiTheme="majorHAnsi" w:hAnsiTheme="majorHAnsi"/>
          <w:lang w:val="et-EE"/>
        </w:rPr>
        <w:t>taaselavdamine</w:t>
      </w:r>
      <w:proofErr w:type="spellEnd"/>
      <w:r w:rsidRPr="001E6A3D">
        <w:rPr>
          <w:rFonts w:asciiTheme="majorHAnsi" w:hAnsiTheme="majorHAnsi"/>
          <w:lang w:val="et-EE"/>
        </w:rPr>
        <w:t>. Projekti otsene eesmärk on Vanalinna linnaosa keskosa funktsiooni taastamine Raekoja hoone ja platsi rekonstrueerimise ja kasutuselevõtu kaudu.</w:t>
      </w:r>
    </w:p>
    <w:p w14:paraId="40E8E25C" w14:textId="77777777" w:rsidR="009254A5" w:rsidRPr="001E6A3D" w:rsidRDefault="009254A5" w:rsidP="009254A5">
      <w:pPr>
        <w:jc w:val="both"/>
        <w:rPr>
          <w:rFonts w:asciiTheme="majorHAnsi" w:hAnsiTheme="majorHAnsi"/>
          <w:color w:val="FF0000"/>
          <w:lang w:val="et-EE"/>
        </w:rPr>
      </w:pPr>
    </w:p>
    <w:p w14:paraId="4EDFC80C" w14:textId="534E9EC6" w:rsidR="00C82E97" w:rsidRPr="001E6A3D" w:rsidRDefault="008D3D30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Projekti põhitaotlus sai positiivse toetuse otsuse 25.06.2019</w:t>
      </w:r>
      <w:r w:rsidR="00AE0BFE" w:rsidRPr="001E6A3D">
        <w:rPr>
          <w:rFonts w:asciiTheme="majorHAnsi" w:hAnsiTheme="majorHAnsi"/>
          <w:lang w:val="et-EE"/>
        </w:rPr>
        <w:t>.</w:t>
      </w:r>
      <w:r w:rsidR="00462E57" w:rsidRPr="001E6A3D">
        <w:rPr>
          <w:rFonts w:asciiTheme="majorHAnsi" w:hAnsiTheme="majorHAnsi"/>
          <w:lang w:val="et-EE"/>
        </w:rPr>
        <w:t xml:space="preserve"> </w:t>
      </w:r>
      <w:r w:rsidR="009254A5" w:rsidRPr="001E6A3D">
        <w:rPr>
          <w:rFonts w:asciiTheme="majorHAnsi" w:hAnsiTheme="majorHAnsi"/>
          <w:lang w:val="et-EE"/>
        </w:rPr>
        <w:t>P</w:t>
      </w:r>
      <w:r w:rsidR="00FE2497" w:rsidRPr="001E6A3D">
        <w:rPr>
          <w:rFonts w:asciiTheme="majorHAnsi" w:hAnsiTheme="majorHAnsi"/>
          <w:lang w:val="et-EE"/>
        </w:rPr>
        <w:t xml:space="preserve">rojekti eeldatav kogumaksumus </w:t>
      </w:r>
      <w:r w:rsidR="00135930" w:rsidRPr="001E6A3D">
        <w:rPr>
          <w:rFonts w:asciiTheme="majorHAnsi" w:hAnsiTheme="majorHAnsi"/>
          <w:lang w:val="et-EE"/>
        </w:rPr>
        <w:t>oli</w:t>
      </w:r>
      <w:r w:rsidR="00FE2497" w:rsidRPr="001E6A3D">
        <w:rPr>
          <w:rFonts w:asciiTheme="majorHAnsi" w:hAnsiTheme="majorHAnsi"/>
          <w:lang w:val="et-EE"/>
        </w:rPr>
        <w:t xml:space="preserve"> 7</w:t>
      </w:r>
      <w:r w:rsidR="00135930" w:rsidRPr="001E6A3D">
        <w:rPr>
          <w:rFonts w:asciiTheme="majorHAnsi" w:hAnsiTheme="majorHAnsi"/>
          <w:lang w:val="et-EE"/>
        </w:rPr>
        <w:t> </w:t>
      </w:r>
      <w:r w:rsidR="00FE2497" w:rsidRPr="001E6A3D">
        <w:rPr>
          <w:rFonts w:asciiTheme="majorHAnsi" w:hAnsiTheme="majorHAnsi"/>
          <w:lang w:val="et-EE"/>
        </w:rPr>
        <w:t>193 118,00 eurot</w:t>
      </w:r>
      <w:r w:rsidR="00C82E97" w:rsidRPr="001E6A3D">
        <w:rPr>
          <w:rFonts w:asciiTheme="majorHAnsi" w:hAnsiTheme="majorHAnsi"/>
          <w:lang w:val="et-EE"/>
        </w:rPr>
        <w:t>. Struktuuritoetus moodustab kuni 85% abikõlblikest projekti kuludest. Abikõlblikeks kuludeks on kulud, mis on seotud avaliku funktsiooniga.</w:t>
      </w:r>
      <w:r w:rsidR="00D446F4" w:rsidRPr="001E6A3D">
        <w:rPr>
          <w:rFonts w:asciiTheme="majorHAnsi" w:hAnsiTheme="majorHAnsi"/>
          <w:lang w:val="et-EE"/>
        </w:rPr>
        <w:t xml:space="preserve"> </w:t>
      </w:r>
      <w:r w:rsidR="00C82E97" w:rsidRPr="001E6A3D">
        <w:rPr>
          <w:rFonts w:asciiTheme="majorHAnsi" w:hAnsiTheme="majorHAnsi"/>
          <w:lang w:val="et-EE"/>
        </w:rPr>
        <w:t xml:space="preserve">Administratiivfunktsiooniga seotud kulud on mitteabikõlblikud. </w:t>
      </w:r>
      <w:r w:rsidR="00462E57" w:rsidRPr="001E6A3D">
        <w:rPr>
          <w:rFonts w:asciiTheme="majorHAnsi" w:hAnsiTheme="majorHAnsi"/>
          <w:lang w:val="et-EE"/>
        </w:rPr>
        <w:t xml:space="preserve">Põhitaotluse esitamise seisuga </w:t>
      </w:r>
      <w:r w:rsidR="00C82E97" w:rsidRPr="001E6A3D">
        <w:rPr>
          <w:rFonts w:asciiTheme="majorHAnsi" w:hAnsiTheme="majorHAnsi"/>
          <w:lang w:val="et-EE"/>
        </w:rPr>
        <w:t>Narva Raekoja administratiivfunktsiooni osa</w:t>
      </w:r>
      <w:r w:rsidR="00CC3392" w:rsidRPr="001E6A3D">
        <w:rPr>
          <w:rFonts w:asciiTheme="majorHAnsi" w:hAnsiTheme="majorHAnsi"/>
          <w:lang w:val="et-EE"/>
        </w:rPr>
        <w:t>kaal</w:t>
      </w:r>
      <w:r w:rsidR="00C82E97" w:rsidRPr="001E6A3D">
        <w:rPr>
          <w:rFonts w:asciiTheme="majorHAnsi" w:hAnsiTheme="majorHAnsi"/>
          <w:lang w:val="et-EE"/>
        </w:rPr>
        <w:t xml:space="preserve"> </w:t>
      </w:r>
      <w:r w:rsidR="00462E57" w:rsidRPr="001E6A3D">
        <w:rPr>
          <w:rFonts w:asciiTheme="majorHAnsi" w:hAnsiTheme="majorHAnsi"/>
          <w:lang w:val="et-EE"/>
        </w:rPr>
        <w:t>oli</w:t>
      </w:r>
      <w:r w:rsidR="00C82E97" w:rsidRPr="001E6A3D">
        <w:rPr>
          <w:rFonts w:asciiTheme="majorHAnsi" w:hAnsiTheme="majorHAnsi"/>
          <w:lang w:val="et-EE"/>
        </w:rPr>
        <w:t xml:space="preserve"> </w:t>
      </w:r>
      <w:r w:rsidR="007274C8" w:rsidRPr="001E6A3D">
        <w:rPr>
          <w:rFonts w:asciiTheme="majorHAnsi" w:hAnsiTheme="majorHAnsi"/>
          <w:lang w:val="et-EE"/>
        </w:rPr>
        <w:t>18</w:t>
      </w:r>
      <w:r w:rsidR="00C82E97" w:rsidRPr="001E6A3D">
        <w:rPr>
          <w:rFonts w:asciiTheme="majorHAnsi" w:hAnsiTheme="majorHAnsi"/>
          <w:lang w:val="et-EE"/>
        </w:rPr>
        <w:t>% kogukuludest.</w:t>
      </w:r>
      <w:r w:rsidR="007274C8" w:rsidRPr="001E6A3D">
        <w:rPr>
          <w:rFonts w:asciiTheme="majorHAnsi" w:hAnsiTheme="majorHAnsi"/>
          <w:lang w:val="et-EE"/>
        </w:rPr>
        <w:t xml:space="preserve"> Meetme toetus moodustab kuni 4</w:t>
      </w:r>
      <w:r w:rsidR="00FD697B" w:rsidRPr="001E6A3D">
        <w:rPr>
          <w:rFonts w:asciiTheme="majorHAnsi" w:hAnsiTheme="majorHAnsi"/>
          <w:lang w:val="et-EE"/>
        </w:rPr>
        <w:t> </w:t>
      </w:r>
      <w:r w:rsidR="007274C8" w:rsidRPr="001E6A3D">
        <w:rPr>
          <w:rFonts w:asciiTheme="majorHAnsi" w:hAnsiTheme="majorHAnsi"/>
          <w:lang w:val="et-EE"/>
        </w:rPr>
        <w:t>938</w:t>
      </w:r>
      <w:r w:rsidR="00FD697B" w:rsidRPr="001E6A3D">
        <w:rPr>
          <w:rFonts w:asciiTheme="majorHAnsi" w:hAnsiTheme="majorHAnsi"/>
          <w:lang w:val="et-EE"/>
        </w:rPr>
        <w:t> </w:t>
      </w:r>
      <w:r w:rsidR="007274C8" w:rsidRPr="001E6A3D">
        <w:rPr>
          <w:rFonts w:asciiTheme="majorHAnsi" w:hAnsiTheme="majorHAnsi"/>
          <w:lang w:val="et-EE"/>
        </w:rPr>
        <w:t>117,50 eurot (85% abikõlblikest projekti kuludest). Narva linna abikõlblik omafinantseering on kuni 871 43</w:t>
      </w:r>
      <w:r w:rsidR="00D446F4" w:rsidRPr="001E6A3D">
        <w:rPr>
          <w:rFonts w:asciiTheme="majorHAnsi" w:hAnsiTheme="majorHAnsi"/>
          <w:lang w:val="et-EE"/>
        </w:rPr>
        <w:t>3</w:t>
      </w:r>
      <w:r w:rsidR="007274C8" w:rsidRPr="001E6A3D">
        <w:rPr>
          <w:rFonts w:asciiTheme="majorHAnsi" w:hAnsiTheme="majorHAnsi"/>
          <w:lang w:val="et-EE"/>
        </w:rPr>
        <w:t xml:space="preserve"> eurot</w:t>
      </w:r>
      <w:r w:rsidR="00CC3392" w:rsidRPr="001E6A3D">
        <w:rPr>
          <w:rFonts w:asciiTheme="majorHAnsi" w:hAnsiTheme="majorHAnsi"/>
          <w:lang w:val="et-EE"/>
        </w:rPr>
        <w:t xml:space="preserve"> ja</w:t>
      </w:r>
      <w:r w:rsidR="007274C8" w:rsidRPr="001E6A3D">
        <w:rPr>
          <w:rFonts w:asciiTheme="majorHAnsi" w:hAnsiTheme="majorHAnsi"/>
          <w:lang w:val="et-EE"/>
        </w:rPr>
        <w:t xml:space="preserve"> mitteabikõlblike kulude omafinantseering kuni 1</w:t>
      </w:r>
      <w:r w:rsidR="00FD697B" w:rsidRPr="001E6A3D">
        <w:rPr>
          <w:rFonts w:asciiTheme="majorHAnsi" w:hAnsiTheme="majorHAnsi"/>
          <w:lang w:val="et-EE"/>
        </w:rPr>
        <w:t> </w:t>
      </w:r>
      <w:r w:rsidR="007274C8" w:rsidRPr="001E6A3D">
        <w:rPr>
          <w:rFonts w:asciiTheme="majorHAnsi" w:hAnsiTheme="majorHAnsi"/>
          <w:lang w:val="et-EE"/>
        </w:rPr>
        <w:t>383</w:t>
      </w:r>
      <w:r w:rsidR="00FD697B" w:rsidRPr="001E6A3D">
        <w:rPr>
          <w:rFonts w:asciiTheme="majorHAnsi" w:hAnsiTheme="majorHAnsi"/>
          <w:lang w:val="et-EE"/>
        </w:rPr>
        <w:t> </w:t>
      </w:r>
      <w:r w:rsidR="007274C8" w:rsidRPr="001E6A3D">
        <w:rPr>
          <w:rFonts w:asciiTheme="majorHAnsi" w:hAnsiTheme="majorHAnsi"/>
          <w:lang w:val="et-EE"/>
        </w:rPr>
        <w:t>568 eurot</w:t>
      </w:r>
      <w:r w:rsidR="00CC3392" w:rsidRPr="001E6A3D">
        <w:rPr>
          <w:rFonts w:asciiTheme="majorHAnsi" w:hAnsiTheme="majorHAnsi"/>
          <w:lang w:val="et-EE"/>
        </w:rPr>
        <w:t>.</w:t>
      </w:r>
      <w:r w:rsidR="007274C8" w:rsidRPr="001E6A3D">
        <w:rPr>
          <w:rFonts w:asciiTheme="majorHAnsi" w:hAnsiTheme="majorHAnsi"/>
          <w:lang w:val="et-EE"/>
        </w:rPr>
        <w:t xml:space="preserve"> </w:t>
      </w:r>
      <w:r w:rsidR="00CC3392" w:rsidRPr="001E6A3D">
        <w:rPr>
          <w:rFonts w:asciiTheme="majorHAnsi" w:hAnsiTheme="majorHAnsi"/>
          <w:lang w:val="et-EE"/>
        </w:rPr>
        <w:t>K</w:t>
      </w:r>
      <w:r w:rsidR="007274C8" w:rsidRPr="001E6A3D">
        <w:rPr>
          <w:rFonts w:asciiTheme="majorHAnsi" w:hAnsiTheme="majorHAnsi"/>
          <w:lang w:val="et-EE"/>
        </w:rPr>
        <w:t>okku</w:t>
      </w:r>
      <w:r w:rsidR="00CC3392" w:rsidRPr="001E6A3D">
        <w:rPr>
          <w:rFonts w:asciiTheme="majorHAnsi" w:hAnsiTheme="majorHAnsi"/>
          <w:lang w:val="et-EE"/>
        </w:rPr>
        <w:t xml:space="preserve"> on</w:t>
      </w:r>
      <w:r w:rsidR="007274C8" w:rsidRPr="001E6A3D">
        <w:rPr>
          <w:rFonts w:asciiTheme="majorHAnsi" w:hAnsiTheme="majorHAnsi"/>
          <w:lang w:val="et-EE"/>
        </w:rPr>
        <w:t xml:space="preserve"> linna omafinantseering</w:t>
      </w:r>
      <w:r w:rsidR="00CC3392" w:rsidRPr="001E6A3D">
        <w:rPr>
          <w:rFonts w:asciiTheme="majorHAnsi" w:hAnsiTheme="majorHAnsi"/>
          <w:lang w:val="et-EE"/>
        </w:rPr>
        <w:t xml:space="preserve"> projekti raames</w:t>
      </w:r>
      <w:r w:rsidR="007274C8" w:rsidRPr="001E6A3D">
        <w:rPr>
          <w:rFonts w:asciiTheme="majorHAnsi" w:hAnsiTheme="majorHAnsi"/>
          <w:lang w:val="et-EE"/>
        </w:rPr>
        <w:t xml:space="preserve"> kuni 2 255 001 eurot. Arvestades</w:t>
      </w:r>
      <w:r w:rsidR="00D446F4" w:rsidRPr="001E6A3D">
        <w:rPr>
          <w:rFonts w:asciiTheme="majorHAnsi" w:hAnsiTheme="majorHAnsi"/>
          <w:lang w:val="et-EE"/>
        </w:rPr>
        <w:t xml:space="preserve">, </w:t>
      </w:r>
      <w:r w:rsidR="003C0981" w:rsidRPr="001E6A3D">
        <w:rPr>
          <w:rFonts w:asciiTheme="majorHAnsi" w:hAnsiTheme="majorHAnsi"/>
          <w:lang w:val="et-EE"/>
        </w:rPr>
        <w:t xml:space="preserve">et aastatel </w:t>
      </w:r>
      <w:r w:rsidR="007274C8" w:rsidRPr="001E6A3D">
        <w:rPr>
          <w:rFonts w:asciiTheme="majorHAnsi" w:hAnsiTheme="majorHAnsi"/>
          <w:lang w:val="et-EE"/>
        </w:rPr>
        <w:t>2016-2017</w:t>
      </w:r>
      <w:r w:rsidR="00CC3392" w:rsidRPr="001E6A3D">
        <w:rPr>
          <w:rFonts w:asciiTheme="majorHAnsi" w:hAnsiTheme="majorHAnsi"/>
          <w:lang w:val="et-EE"/>
        </w:rPr>
        <w:t xml:space="preserve"> tehti</w:t>
      </w:r>
      <w:r w:rsidR="007274C8" w:rsidRPr="001E6A3D">
        <w:rPr>
          <w:rFonts w:asciiTheme="majorHAnsi" w:hAnsiTheme="majorHAnsi"/>
          <w:lang w:val="et-EE"/>
        </w:rPr>
        <w:t xml:space="preserve"> Narva linna eelarves</w:t>
      </w:r>
      <w:r w:rsidR="003C0981" w:rsidRPr="001E6A3D">
        <w:rPr>
          <w:rFonts w:asciiTheme="majorHAnsi" w:hAnsiTheme="majorHAnsi"/>
          <w:lang w:val="et-EE"/>
        </w:rPr>
        <w:t>t</w:t>
      </w:r>
      <w:r w:rsidR="007274C8" w:rsidRPr="001E6A3D">
        <w:rPr>
          <w:rFonts w:asciiTheme="majorHAnsi" w:hAnsiTheme="majorHAnsi"/>
          <w:lang w:val="et-EE"/>
        </w:rPr>
        <w:t xml:space="preserve"> osaliselt abikõlbliku omafinantseeringu </w:t>
      </w:r>
      <w:r w:rsidR="00CC3392" w:rsidRPr="001E6A3D">
        <w:rPr>
          <w:rFonts w:asciiTheme="majorHAnsi" w:hAnsiTheme="majorHAnsi"/>
          <w:lang w:val="et-EE"/>
        </w:rPr>
        <w:t>arvel</w:t>
      </w:r>
      <w:r w:rsidR="007274C8" w:rsidRPr="001E6A3D">
        <w:rPr>
          <w:rFonts w:asciiTheme="majorHAnsi" w:hAnsiTheme="majorHAnsi"/>
          <w:lang w:val="et-EE"/>
        </w:rPr>
        <w:t xml:space="preserve"> kulusid summas 26 379 eurot, </w:t>
      </w:r>
      <w:r w:rsidR="00CC3392" w:rsidRPr="001E6A3D">
        <w:rPr>
          <w:rFonts w:asciiTheme="majorHAnsi" w:hAnsiTheme="majorHAnsi"/>
          <w:lang w:val="et-EE"/>
        </w:rPr>
        <w:t xml:space="preserve">kinnitati </w:t>
      </w:r>
      <w:r w:rsidR="00C821EA" w:rsidRPr="001E6A3D">
        <w:rPr>
          <w:rFonts w:asciiTheme="majorHAnsi" w:hAnsiTheme="majorHAnsi"/>
          <w:lang w:val="et-EE"/>
        </w:rPr>
        <w:t xml:space="preserve">Narva Linnavolikogu 14.06.2018 otsusega nr 36 projekti </w:t>
      </w:r>
      <w:r w:rsidR="007274C8" w:rsidRPr="001E6A3D">
        <w:rPr>
          <w:rFonts w:asciiTheme="majorHAnsi" w:hAnsiTheme="majorHAnsi"/>
          <w:lang w:val="et-EE"/>
        </w:rPr>
        <w:t>omafinantseering</w:t>
      </w:r>
      <w:r w:rsidR="00CC3392" w:rsidRPr="001E6A3D">
        <w:rPr>
          <w:rFonts w:asciiTheme="majorHAnsi" w:hAnsiTheme="majorHAnsi"/>
          <w:lang w:val="et-EE"/>
        </w:rPr>
        <w:t>u</w:t>
      </w:r>
      <w:r w:rsidR="007274C8" w:rsidRPr="001E6A3D">
        <w:rPr>
          <w:rFonts w:asciiTheme="majorHAnsi" w:hAnsiTheme="majorHAnsi"/>
          <w:lang w:val="et-EE"/>
        </w:rPr>
        <w:t xml:space="preserve"> </w:t>
      </w:r>
      <w:r w:rsidR="003C0981" w:rsidRPr="001E6A3D">
        <w:rPr>
          <w:rFonts w:asciiTheme="majorHAnsi" w:hAnsiTheme="majorHAnsi"/>
          <w:lang w:val="et-EE"/>
        </w:rPr>
        <w:t xml:space="preserve">aastateks </w:t>
      </w:r>
      <w:r w:rsidR="007274C8" w:rsidRPr="001E6A3D">
        <w:rPr>
          <w:rFonts w:asciiTheme="majorHAnsi" w:hAnsiTheme="majorHAnsi"/>
          <w:lang w:val="et-EE"/>
        </w:rPr>
        <w:t xml:space="preserve">2018-2021 </w:t>
      </w:r>
      <w:r w:rsidR="00384CC1" w:rsidRPr="001E6A3D">
        <w:rPr>
          <w:rFonts w:asciiTheme="majorHAnsi" w:hAnsiTheme="majorHAnsi"/>
          <w:lang w:val="et-EE"/>
        </w:rPr>
        <w:t xml:space="preserve">summas </w:t>
      </w:r>
      <w:r w:rsidR="007274C8" w:rsidRPr="001E6A3D">
        <w:rPr>
          <w:rFonts w:asciiTheme="majorHAnsi" w:hAnsiTheme="majorHAnsi"/>
          <w:lang w:val="et-EE"/>
        </w:rPr>
        <w:t>kuni 2</w:t>
      </w:r>
      <w:r w:rsidR="00C821EA" w:rsidRPr="001E6A3D">
        <w:rPr>
          <w:rFonts w:asciiTheme="majorHAnsi" w:hAnsiTheme="majorHAnsi"/>
          <w:lang w:val="et-EE"/>
        </w:rPr>
        <w:t> </w:t>
      </w:r>
      <w:r w:rsidR="007274C8" w:rsidRPr="001E6A3D">
        <w:rPr>
          <w:rFonts w:asciiTheme="majorHAnsi" w:hAnsiTheme="majorHAnsi"/>
          <w:lang w:val="et-EE"/>
        </w:rPr>
        <w:t>228 622,50 eurot</w:t>
      </w:r>
      <w:r w:rsidR="00135930" w:rsidRPr="001E6A3D">
        <w:rPr>
          <w:rFonts w:asciiTheme="majorHAnsi" w:hAnsiTheme="majorHAnsi"/>
          <w:lang w:val="et-EE"/>
        </w:rPr>
        <w:t xml:space="preserve"> ja sildfinantseering</w:t>
      </w:r>
      <w:r w:rsidR="00384CC1" w:rsidRPr="001E6A3D">
        <w:rPr>
          <w:rFonts w:asciiTheme="majorHAnsi" w:hAnsiTheme="majorHAnsi"/>
          <w:lang w:val="et-EE"/>
        </w:rPr>
        <w:t>u</w:t>
      </w:r>
      <w:r w:rsidR="00135930" w:rsidRPr="001E6A3D">
        <w:rPr>
          <w:rFonts w:asciiTheme="majorHAnsi" w:hAnsiTheme="majorHAnsi"/>
          <w:lang w:val="et-EE"/>
        </w:rPr>
        <w:t xml:space="preserve"> summas </w:t>
      </w:r>
      <w:r w:rsidR="00384CC1" w:rsidRPr="001E6A3D">
        <w:rPr>
          <w:rFonts w:asciiTheme="majorHAnsi" w:hAnsiTheme="majorHAnsi"/>
          <w:lang w:val="et-EE"/>
        </w:rPr>
        <w:t>kuni</w:t>
      </w:r>
      <w:r w:rsidR="00135930" w:rsidRPr="001E6A3D">
        <w:rPr>
          <w:rFonts w:asciiTheme="majorHAnsi" w:hAnsiTheme="majorHAnsi"/>
          <w:lang w:val="et-EE"/>
        </w:rPr>
        <w:t xml:space="preserve"> 4 938 117,50 eurot</w:t>
      </w:r>
      <w:r w:rsidR="007274C8" w:rsidRPr="001E6A3D">
        <w:rPr>
          <w:rFonts w:asciiTheme="majorHAnsi" w:hAnsiTheme="majorHAnsi"/>
          <w:lang w:val="et-EE"/>
        </w:rPr>
        <w:t>.</w:t>
      </w:r>
    </w:p>
    <w:p w14:paraId="6310CBA6" w14:textId="77777777" w:rsidR="002472F8" w:rsidRPr="001E6A3D" w:rsidRDefault="002472F8" w:rsidP="009254A5">
      <w:pPr>
        <w:jc w:val="both"/>
        <w:rPr>
          <w:rFonts w:asciiTheme="majorHAnsi" w:hAnsiTheme="majorHAnsi"/>
          <w:lang w:val="et-EE"/>
        </w:rPr>
      </w:pPr>
    </w:p>
    <w:p w14:paraId="6C8CBFE2" w14:textId="78375D70" w:rsidR="00886FF9" w:rsidRPr="001E6A3D" w:rsidRDefault="00DA761B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Rahvusvahelise avatud hankemenetluse</w:t>
      </w:r>
      <w:r w:rsidR="00886FF9" w:rsidRPr="001E6A3D">
        <w:rPr>
          <w:rFonts w:asciiTheme="majorHAnsi" w:hAnsiTheme="majorHAnsi"/>
          <w:lang w:val="et-EE"/>
        </w:rPr>
        <w:t xml:space="preserve"> </w:t>
      </w:r>
      <w:r w:rsidR="00886FF9" w:rsidRPr="001E6A3D">
        <w:rPr>
          <w:rFonts w:asciiTheme="majorHAnsi" w:hAnsiTheme="majorHAnsi"/>
          <w:i/>
          <w:iCs/>
          <w:lang w:val="et-EE"/>
        </w:rPr>
        <w:t>„Raekoja hoone ja platsi rekonstrueerimise projekteerimis-ehitustööd (viitenumber: 224889)“</w:t>
      </w:r>
      <w:r w:rsidRPr="001E6A3D">
        <w:rPr>
          <w:rFonts w:asciiTheme="majorHAnsi" w:hAnsiTheme="majorHAnsi"/>
          <w:lang w:val="et-EE"/>
        </w:rPr>
        <w:t xml:space="preserve"> tulemusel </w:t>
      </w:r>
      <w:r w:rsidR="00384CC1" w:rsidRPr="001E6A3D">
        <w:rPr>
          <w:rFonts w:asciiTheme="majorHAnsi" w:hAnsiTheme="majorHAnsi"/>
          <w:lang w:val="et-EE"/>
        </w:rPr>
        <w:t xml:space="preserve">sõlmis </w:t>
      </w:r>
      <w:r w:rsidRPr="001E6A3D">
        <w:rPr>
          <w:rFonts w:asciiTheme="majorHAnsi" w:hAnsiTheme="majorHAnsi"/>
          <w:lang w:val="et-EE"/>
        </w:rPr>
        <w:t>Narva Linna Arenduse ja Ökonoomika Amet 04.02.2021</w:t>
      </w:r>
      <w:r w:rsidR="00384CC1" w:rsidRPr="001E6A3D">
        <w:rPr>
          <w:rFonts w:asciiTheme="majorHAnsi" w:hAnsiTheme="majorHAnsi"/>
          <w:lang w:val="et-EE"/>
        </w:rPr>
        <w:t xml:space="preserve"> </w:t>
      </w:r>
      <w:r w:rsidRPr="001E6A3D">
        <w:rPr>
          <w:rFonts w:asciiTheme="majorHAnsi" w:hAnsiTheme="majorHAnsi"/>
          <w:lang w:val="et-EE"/>
        </w:rPr>
        <w:t xml:space="preserve">projekteerimis-ehitustööde töövõtulepingu </w:t>
      </w:r>
      <w:r w:rsidR="00105A77" w:rsidRPr="001E6A3D">
        <w:rPr>
          <w:rFonts w:asciiTheme="majorHAnsi" w:hAnsiTheme="majorHAnsi"/>
          <w:lang w:val="et-EE"/>
        </w:rPr>
        <w:t xml:space="preserve">(edaspidi tekstis „ehitustööde leping“) </w:t>
      </w:r>
      <w:proofErr w:type="spellStart"/>
      <w:r w:rsidR="00105A77" w:rsidRPr="001E6A3D">
        <w:rPr>
          <w:rFonts w:asciiTheme="majorHAnsi" w:hAnsiTheme="majorHAnsi"/>
          <w:lang w:val="et-EE"/>
        </w:rPr>
        <w:t>AS-ga</w:t>
      </w:r>
      <w:proofErr w:type="spellEnd"/>
      <w:r w:rsidR="00105A77" w:rsidRPr="001E6A3D">
        <w:rPr>
          <w:rFonts w:asciiTheme="majorHAnsi" w:hAnsiTheme="majorHAnsi"/>
          <w:lang w:val="et-EE"/>
        </w:rPr>
        <w:t xml:space="preserve"> </w:t>
      </w:r>
      <w:r w:rsidRPr="001E6A3D">
        <w:rPr>
          <w:rFonts w:asciiTheme="majorHAnsi" w:hAnsiTheme="majorHAnsi"/>
          <w:lang w:val="et-EE"/>
        </w:rPr>
        <w:t>Ehitustrust</w:t>
      </w:r>
      <w:r w:rsidR="00105A77" w:rsidRPr="001E6A3D">
        <w:rPr>
          <w:rFonts w:asciiTheme="majorHAnsi" w:hAnsiTheme="majorHAnsi"/>
          <w:lang w:val="et-EE"/>
        </w:rPr>
        <w:t>.</w:t>
      </w:r>
      <w:r w:rsidR="00E567EC" w:rsidRPr="001E6A3D">
        <w:rPr>
          <w:rFonts w:asciiTheme="majorHAnsi" w:hAnsiTheme="majorHAnsi"/>
          <w:lang w:val="et-EE"/>
        </w:rPr>
        <w:t xml:space="preserve"> </w:t>
      </w:r>
      <w:r w:rsidR="009555D4" w:rsidRPr="001E6A3D">
        <w:rPr>
          <w:rFonts w:asciiTheme="majorHAnsi" w:hAnsiTheme="majorHAnsi"/>
          <w:lang w:val="et-EE"/>
        </w:rPr>
        <w:t>Tööprojektide koostamise ja ehitustööde käigus (</w:t>
      </w:r>
      <w:r w:rsidR="00384CC1" w:rsidRPr="001E6A3D">
        <w:rPr>
          <w:rFonts w:asciiTheme="majorHAnsi" w:hAnsiTheme="majorHAnsi"/>
          <w:i/>
          <w:iCs/>
          <w:lang w:val="et-EE"/>
        </w:rPr>
        <w:t>valdavalt</w:t>
      </w:r>
      <w:r w:rsidR="006A246A" w:rsidRPr="001E6A3D">
        <w:rPr>
          <w:rFonts w:asciiTheme="majorHAnsi" w:hAnsiTheme="majorHAnsi"/>
          <w:i/>
          <w:iCs/>
          <w:lang w:val="et-EE"/>
        </w:rPr>
        <w:t xml:space="preserve"> lammutustööde käigus ja pärast konstruktsioonide avamist</w:t>
      </w:r>
      <w:r w:rsidR="009555D4" w:rsidRPr="001E6A3D">
        <w:rPr>
          <w:rFonts w:asciiTheme="majorHAnsi" w:hAnsiTheme="majorHAnsi"/>
          <w:lang w:val="et-EE"/>
        </w:rPr>
        <w:t>)</w:t>
      </w:r>
      <w:r w:rsidR="00E567EC" w:rsidRPr="001E6A3D">
        <w:rPr>
          <w:rFonts w:asciiTheme="majorHAnsi" w:hAnsiTheme="majorHAnsi"/>
          <w:lang w:val="et-EE"/>
        </w:rPr>
        <w:t xml:space="preserve"> </w:t>
      </w:r>
      <w:r w:rsidR="00245870" w:rsidRPr="001E6A3D">
        <w:rPr>
          <w:rFonts w:asciiTheme="majorHAnsi" w:hAnsiTheme="majorHAnsi"/>
          <w:lang w:val="et-EE"/>
        </w:rPr>
        <w:t>tekki</w:t>
      </w:r>
      <w:r w:rsidR="00384CC1" w:rsidRPr="001E6A3D">
        <w:rPr>
          <w:rFonts w:asciiTheme="majorHAnsi" w:hAnsiTheme="majorHAnsi"/>
          <w:lang w:val="et-EE"/>
        </w:rPr>
        <w:t>s</w:t>
      </w:r>
      <w:r w:rsidR="00245870" w:rsidRPr="001E6A3D">
        <w:rPr>
          <w:rFonts w:asciiTheme="majorHAnsi" w:hAnsiTheme="majorHAnsi"/>
          <w:lang w:val="et-EE"/>
        </w:rPr>
        <w:t xml:space="preserve"> vajadus suure</w:t>
      </w:r>
      <w:r w:rsidR="00BB1116" w:rsidRPr="001E6A3D">
        <w:rPr>
          <w:rFonts w:asciiTheme="majorHAnsi" w:hAnsiTheme="majorHAnsi"/>
          <w:lang w:val="et-EE"/>
        </w:rPr>
        <w:t>mahulis</w:t>
      </w:r>
      <w:r w:rsidR="00E57756" w:rsidRPr="001E6A3D">
        <w:rPr>
          <w:rFonts w:asciiTheme="majorHAnsi" w:hAnsiTheme="majorHAnsi"/>
          <w:lang w:val="et-EE"/>
        </w:rPr>
        <w:t>t</w:t>
      </w:r>
      <w:r w:rsidR="00BB1116" w:rsidRPr="001E6A3D">
        <w:rPr>
          <w:rFonts w:asciiTheme="majorHAnsi" w:hAnsiTheme="majorHAnsi"/>
          <w:lang w:val="et-EE"/>
        </w:rPr>
        <w:t xml:space="preserve">e </w:t>
      </w:r>
      <w:r w:rsidR="00245870" w:rsidRPr="001E6A3D">
        <w:rPr>
          <w:rFonts w:asciiTheme="majorHAnsi" w:hAnsiTheme="majorHAnsi"/>
          <w:lang w:val="et-EE"/>
        </w:rPr>
        <w:t xml:space="preserve">lisa- ja muudatustööde tegemises. </w:t>
      </w:r>
      <w:r w:rsidR="00F54BAE" w:rsidRPr="001E6A3D">
        <w:rPr>
          <w:rFonts w:asciiTheme="majorHAnsi" w:hAnsiTheme="majorHAnsi"/>
          <w:lang w:val="et-EE"/>
        </w:rPr>
        <w:t xml:space="preserve"> Aprilli 2022. a seisuga</w:t>
      </w:r>
      <w:r w:rsidR="00E567EC" w:rsidRPr="001E6A3D">
        <w:rPr>
          <w:rFonts w:asciiTheme="majorHAnsi" w:hAnsiTheme="majorHAnsi"/>
          <w:lang w:val="et-EE"/>
        </w:rPr>
        <w:t xml:space="preserve"> </w:t>
      </w:r>
      <w:r w:rsidR="00E57756" w:rsidRPr="001E6A3D">
        <w:rPr>
          <w:rFonts w:asciiTheme="majorHAnsi" w:hAnsiTheme="majorHAnsi"/>
          <w:lang w:val="et-EE"/>
        </w:rPr>
        <w:t>o</w:t>
      </w:r>
      <w:r w:rsidR="00384CC1" w:rsidRPr="001E6A3D">
        <w:rPr>
          <w:rFonts w:asciiTheme="majorHAnsi" w:hAnsiTheme="majorHAnsi"/>
          <w:lang w:val="et-EE"/>
        </w:rPr>
        <w:t>n</w:t>
      </w:r>
      <w:r w:rsidR="00E57756" w:rsidRPr="001E6A3D">
        <w:rPr>
          <w:rFonts w:asciiTheme="majorHAnsi" w:hAnsiTheme="majorHAnsi"/>
          <w:lang w:val="et-EE"/>
        </w:rPr>
        <w:t xml:space="preserve"> </w:t>
      </w:r>
      <w:r w:rsidR="00E567EC" w:rsidRPr="001E6A3D">
        <w:rPr>
          <w:rFonts w:asciiTheme="majorHAnsi" w:hAnsiTheme="majorHAnsi"/>
          <w:lang w:val="et-EE"/>
        </w:rPr>
        <w:t>esitat</w:t>
      </w:r>
      <w:r w:rsidR="00E57756" w:rsidRPr="001E6A3D">
        <w:rPr>
          <w:rFonts w:asciiTheme="majorHAnsi" w:hAnsiTheme="majorHAnsi"/>
          <w:lang w:val="et-EE"/>
        </w:rPr>
        <w:t>ud</w:t>
      </w:r>
      <w:r w:rsidR="00E567EC" w:rsidRPr="001E6A3D">
        <w:rPr>
          <w:rFonts w:asciiTheme="majorHAnsi" w:hAnsiTheme="majorHAnsi"/>
          <w:lang w:val="et-EE"/>
        </w:rPr>
        <w:t xml:space="preserve"> 29</w:t>
      </w:r>
      <w:r w:rsidR="003425C7" w:rsidRPr="001E6A3D">
        <w:rPr>
          <w:rFonts w:asciiTheme="majorHAnsi" w:hAnsiTheme="majorHAnsi"/>
          <w:lang w:val="et-EE"/>
        </w:rPr>
        <w:t> </w:t>
      </w:r>
      <w:r w:rsidR="00E567EC" w:rsidRPr="001E6A3D">
        <w:rPr>
          <w:rFonts w:asciiTheme="majorHAnsi" w:hAnsiTheme="majorHAnsi"/>
          <w:lang w:val="et-EE"/>
        </w:rPr>
        <w:t>muudatusettepaneku</w:t>
      </w:r>
      <w:r w:rsidR="00E57756" w:rsidRPr="001E6A3D">
        <w:rPr>
          <w:rFonts w:asciiTheme="majorHAnsi" w:hAnsiTheme="majorHAnsi"/>
          <w:lang w:val="et-EE"/>
        </w:rPr>
        <w:t>t</w:t>
      </w:r>
      <w:r w:rsidR="003425C7" w:rsidRPr="001E6A3D">
        <w:rPr>
          <w:rFonts w:asciiTheme="majorHAnsi" w:hAnsiTheme="majorHAnsi"/>
          <w:lang w:val="et-EE"/>
        </w:rPr>
        <w:t xml:space="preserve"> </w:t>
      </w:r>
      <w:r w:rsidR="00811634" w:rsidRPr="001E6A3D">
        <w:rPr>
          <w:rFonts w:asciiTheme="majorHAnsi" w:hAnsiTheme="majorHAnsi"/>
          <w:lang w:val="et-EE"/>
        </w:rPr>
        <w:t>kogumaksumus</w:t>
      </w:r>
      <w:r w:rsidR="00384CC1" w:rsidRPr="001E6A3D">
        <w:rPr>
          <w:rFonts w:asciiTheme="majorHAnsi" w:hAnsiTheme="majorHAnsi"/>
          <w:lang w:val="et-EE"/>
        </w:rPr>
        <w:t>ega</w:t>
      </w:r>
      <w:r w:rsidR="00811634" w:rsidRPr="001E6A3D">
        <w:rPr>
          <w:rFonts w:asciiTheme="majorHAnsi" w:hAnsiTheme="majorHAnsi"/>
          <w:lang w:val="et-EE"/>
        </w:rPr>
        <w:t xml:space="preserve"> </w:t>
      </w:r>
      <w:r w:rsidR="00811634" w:rsidRPr="001E6A3D">
        <w:rPr>
          <w:rFonts w:asciiTheme="majorHAnsi" w:hAnsiTheme="majorHAnsi"/>
          <w:i/>
          <w:iCs/>
          <w:lang w:val="et-EE"/>
        </w:rPr>
        <w:t xml:space="preserve">ca </w:t>
      </w:r>
      <w:r w:rsidR="00462E57" w:rsidRPr="001E6A3D">
        <w:rPr>
          <w:rFonts w:asciiTheme="majorHAnsi" w:hAnsiTheme="majorHAnsi"/>
          <w:lang w:val="et-EE"/>
        </w:rPr>
        <w:t>777 927</w:t>
      </w:r>
      <w:r w:rsidR="00CC6265" w:rsidRPr="001E6A3D">
        <w:rPr>
          <w:rFonts w:asciiTheme="majorHAnsi" w:hAnsiTheme="majorHAnsi"/>
          <w:lang w:val="et-EE"/>
        </w:rPr>
        <w:t xml:space="preserve"> </w:t>
      </w:r>
      <w:r w:rsidR="00811634" w:rsidRPr="001E6A3D">
        <w:rPr>
          <w:rFonts w:asciiTheme="majorHAnsi" w:hAnsiTheme="majorHAnsi"/>
          <w:lang w:val="et-EE"/>
        </w:rPr>
        <w:t>eurot</w:t>
      </w:r>
      <w:r w:rsidR="00AF0EC7" w:rsidRPr="001E6A3D">
        <w:rPr>
          <w:rFonts w:asciiTheme="majorHAnsi" w:hAnsiTheme="majorHAnsi"/>
          <w:lang w:val="et-EE"/>
        </w:rPr>
        <w:t xml:space="preserve"> (KM-</w:t>
      </w:r>
      <w:proofErr w:type="spellStart"/>
      <w:r w:rsidR="00462E57" w:rsidRPr="001E6A3D">
        <w:rPr>
          <w:rFonts w:asciiTheme="majorHAnsi" w:hAnsiTheme="majorHAnsi"/>
          <w:lang w:val="et-EE"/>
        </w:rPr>
        <w:t>g</w:t>
      </w:r>
      <w:r w:rsidR="00AF0EC7" w:rsidRPr="001E6A3D">
        <w:rPr>
          <w:rFonts w:asciiTheme="majorHAnsi" w:hAnsiTheme="majorHAnsi"/>
          <w:lang w:val="et-EE"/>
        </w:rPr>
        <w:t>a</w:t>
      </w:r>
      <w:proofErr w:type="spellEnd"/>
      <w:r w:rsidR="00AF0EC7" w:rsidRPr="001E6A3D">
        <w:rPr>
          <w:rFonts w:asciiTheme="majorHAnsi" w:hAnsiTheme="majorHAnsi"/>
          <w:lang w:val="et-EE"/>
        </w:rPr>
        <w:t>)</w:t>
      </w:r>
      <w:r w:rsidR="00811634" w:rsidRPr="001E6A3D">
        <w:rPr>
          <w:rFonts w:asciiTheme="majorHAnsi" w:hAnsiTheme="majorHAnsi"/>
          <w:lang w:val="et-EE"/>
        </w:rPr>
        <w:t xml:space="preserve">. </w:t>
      </w:r>
      <w:r w:rsidR="00BB1116" w:rsidRPr="001E6A3D">
        <w:rPr>
          <w:rFonts w:asciiTheme="majorHAnsi" w:hAnsiTheme="majorHAnsi"/>
          <w:lang w:val="et-EE"/>
        </w:rPr>
        <w:t xml:space="preserve">Esitatud </w:t>
      </w:r>
      <w:r w:rsidR="00BB1116" w:rsidRPr="001E6A3D">
        <w:rPr>
          <w:rFonts w:asciiTheme="majorHAnsi" w:hAnsiTheme="majorHAnsi"/>
          <w:lang w:val="et-EE"/>
        </w:rPr>
        <w:lastRenderedPageBreak/>
        <w:t xml:space="preserve">muudatusettepanekud on seotud järgmiste muudatustöödega: liftšaht; kütte </w:t>
      </w:r>
      <w:proofErr w:type="spellStart"/>
      <w:r w:rsidR="00BB1116" w:rsidRPr="001E6A3D">
        <w:rPr>
          <w:rFonts w:asciiTheme="majorHAnsi" w:hAnsiTheme="majorHAnsi"/>
          <w:lang w:val="et-EE"/>
        </w:rPr>
        <w:t>välistorustiku</w:t>
      </w:r>
      <w:proofErr w:type="spellEnd"/>
      <w:r w:rsidR="00BB1116" w:rsidRPr="001E6A3D">
        <w:rPr>
          <w:rFonts w:asciiTheme="majorHAnsi" w:hAnsiTheme="majorHAnsi"/>
          <w:lang w:val="et-EE"/>
        </w:rPr>
        <w:t xml:space="preserve"> asendamine; evakuatsioonitrepp; rasvapüüdur</w:t>
      </w:r>
      <w:r w:rsidR="00E57756" w:rsidRPr="001E6A3D">
        <w:rPr>
          <w:rFonts w:asciiTheme="majorHAnsi" w:hAnsiTheme="majorHAnsi"/>
          <w:lang w:val="et-EE"/>
        </w:rPr>
        <w:t>i</w:t>
      </w:r>
      <w:r w:rsidR="00BB1116" w:rsidRPr="001E6A3D">
        <w:rPr>
          <w:rFonts w:asciiTheme="majorHAnsi" w:hAnsiTheme="majorHAnsi"/>
          <w:lang w:val="et-EE"/>
        </w:rPr>
        <w:t xml:space="preserve"> ja pumpla asukohad; radoonitõrje süsteem hoones; asendiplaani, vertikaalplaneeringu ja sade</w:t>
      </w:r>
      <w:r w:rsidR="00E57756" w:rsidRPr="001E6A3D">
        <w:rPr>
          <w:rFonts w:asciiTheme="majorHAnsi" w:hAnsiTheme="majorHAnsi"/>
          <w:lang w:val="et-EE"/>
        </w:rPr>
        <w:t>me</w:t>
      </w:r>
      <w:r w:rsidR="00BB1116" w:rsidRPr="001E6A3D">
        <w:rPr>
          <w:rFonts w:asciiTheme="majorHAnsi" w:hAnsiTheme="majorHAnsi"/>
          <w:lang w:val="et-EE"/>
        </w:rPr>
        <w:t>vee välisvõrgud; hoonesise</w:t>
      </w:r>
      <w:r w:rsidR="00E57756" w:rsidRPr="001E6A3D">
        <w:rPr>
          <w:rFonts w:asciiTheme="majorHAnsi" w:hAnsiTheme="majorHAnsi"/>
          <w:lang w:val="et-EE"/>
        </w:rPr>
        <w:t>n</w:t>
      </w:r>
      <w:r w:rsidR="00BB1116" w:rsidRPr="001E6A3D">
        <w:rPr>
          <w:rFonts w:asciiTheme="majorHAnsi" w:hAnsiTheme="majorHAnsi"/>
          <w:lang w:val="et-EE"/>
        </w:rPr>
        <w:t xml:space="preserve">e küttesüsteem; </w:t>
      </w:r>
      <w:r w:rsidR="00E57756" w:rsidRPr="001E6A3D">
        <w:rPr>
          <w:rFonts w:asciiTheme="majorHAnsi" w:hAnsiTheme="majorHAnsi"/>
          <w:lang w:val="et-EE"/>
        </w:rPr>
        <w:t xml:space="preserve">samuti </w:t>
      </w:r>
      <w:r w:rsidR="002472F8" w:rsidRPr="001E6A3D">
        <w:rPr>
          <w:rFonts w:asciiTheme="majorHAnsi" w:hAnsiTheme="majorHAnsi"/>
          <w:lang w:val="et-EE"/>
        </w:rPr>
        <w:t xml:space="preserve">muudatused, mis on seotud TTJA kehtestatud </w:t>
      </w:r>
      <w:r w:rsidR="00E57756" w:rsidRPr="001E6A3D">
        <w:rPr>
          <w:rFonts w:asciiTheme="majorHAnsi" w:hAnsiTheme="majorHAnsi"/>
          <w:lang w:val="et-EE"/>
        </w:rPr>
        <w:t xml:space="preserve">uute </w:t>
      </w:r>
      <w:r w:rsidR="002472F8" w:rsidRPr="001E6A3D">
        <w:rPr>
          <w:rFonts w:asciiTheme="majorHAnsi" w:hAnsiTheme="majorHAnsi"/>
          <w:lang w:val="et-EE"/>
        </w:rPr>
        <w:t xml:space="preserve">nõuetega; gaasitrass; ventilatsioonisüsteem; vee- ja kanalisatsioonisüsteem; keldri põranda muudatus; </w:t>
      </w:r>
      <w:proofErr w:type="spellStart"/>
      <w:r w:rsidR="002472F8" w:rsidRPr="001E6A3D">
        <w:rPr>
          <w:rFonts w:asciiTheme="majorHAnsi" w:hAnsiTheme="majorHAnsi"/>
          <w:lang w:val="et-EE"/>
        </w:rPr>
        <w:t>kinnimüüritud</w:t>
      </w:r>
      <w:proofErr w:type="spellEnd"/>
      <w:r w:rsidR="002472F8" w:rsidRPr="001E6A3D">
        <w:rPr>
          <w:rFonts w:asciiTheme="majorHAnsi" w:hAnsiTheme="majorHAnsi"/>
          <w:lang w:val="et-EE"/>
        </w:rPr>
        <w:t xml:space="preserve"> trepikäik; tugevvoolu muudatused; raekoja platsi ja kõnniteede katted jm</w:t>
      </w:r>
      <w:r w:rsidR="00E57756" w:rsidRPr="001E6A3D">
        <w:rPr>
          <w:rFonts w:asciiTheme="majorHAnsi" w:hAnsiTheme="majorHAnsi"/>
          <w:lang w:val="et-EE"/>
        </w:rPr>
        <w:t>s</w:t>
      </w:r>
      <w:r w:rsidR="002472F8" w:rsidRPr="001E6A3D">
        <w:rPr>
          <w:rFonts w:asciiTheme="majorHAnsi" w:hAnsiTheme="majorHAnsi"/>
          <w:lang w:val="et-EE"/>
        </w:rPr>
        <w:t>.</w:t>
      </w:r>
      <w:r w:rsidR="008C1229" w:rsidRPr="001E6A3D">
        <w:rPr>
          <w:rFonts w:asciiTheme="majorHAnsi" w:hAnsiTheme="majorHAnsi"/>
          <w:lang w:val="et-EE"/>
        </w:rPr>
        <w:t xml:space="preserve"> </w:t>
      </w:r>
      <w:r w:rsidR="007B0201" w:rsidRPr="001E6A3D">
        <w:rPr>
          <w:rFonts w:asciiTheme="majorHAnsi" w:hAnsiTheme="majorHAnsi"/>
          <w:lang w:val="et-EE"/>
        </w:rPr>
        <w:t xml:space="preserve">Samuti </w:t>
      </w:r>
      <w:r w:rsidR="00E57756" w:rsidRPr="001E6A3D">
        <w:rPr>
          <w:rFonts w:asciiTheme="majorHAnsi" w:hAnsiTheme="majorHAnsi"/>
          <w:lang w:val="et-EE"/>
        </w:rPr>
        <w:t xml:space="preserve">on </w:t>
      </w:r>
      <w:r w:rsidR="007B0201" w:rsidRPr="001E6A3D">
        <w:rPr>
          <w:rFonts w:asciiTheme="majorHAnsi" w:hAnsiTheme="majorHAnsi"/>
          <w:lang w:val="et-EE"/>
        </w:rPr>
        <w:t>e</w:t>
      </w:r>
      <w:r w:rsidR="008026C4" w:rsidRPr="001E6A3D">
        <w:rPr>
          <w:rFonts w:asciiTheme="majorHAnsi" w:hAnsiTheme="majorHAnsi"/>
          <w:lang w:val="et-EE"/>
        </w:rPr>
        <w:t xml:space="preserve">hitustööde käigus tekkinud vajadus </w:t>
      </w:r>
      <w:r w:rsidR="00046703" w:rsidRPr="001E6A3D">
        <w:rPr>
          <w:rFonts w:asciiTheme="majorHAnsi" w:hAnsiTheme="majorHAnsi"/>
          <w:lang w:val="et-EE"/>
        </w:rPr>
        <w:t xml:space="preserve">VKG Elektrivõrgud OÜ-ga </w:t>
      </w:r>
      <w:r w:rsidR="008026C4" w:rsidRPr="001E6A3D">
        <w:rPr>
          <w:rFonts w:asciiTheme="majorHAnsi" w:hAnsiTheme="majorHAnsi"/>
          <w:lang w:val="et-EE"/>
        </w:rPr>
        <w:t>liitumislepingu sõlmimise</w:t>
      </w:r>
      <w:r w:rsidR="007B0201" w:rsidRPr="001E6A3D">
        <w:rPr>
          <w:rFonts w:asciiTheme="majorHAnsi" w:hAnsiTheme="majorHAnsi"/>
          <w:lang w:val="et-EE"/>
        </w:rPr>
        <w:t>ks, mi</w:t>
      </w:r>
      <w:r w:rsidR="00E57756" w:rsidRPr="001E6A3D">
        <w:rPr>
          <w:rFonts w:asciiTheme="majorHAnsi" w:hAnsiTheme="majorHAnsi"/>
          <w:lang w:val="et-EE"/>
        </w:rPr>
        <w:t>da</w:t>
      </w:r>
      <w:r w:rsidR="007B0201" w:rsidRPr="001E6A3D">
        <w:rPr>
          <w:rFonts w:asciiTheme="majorHAnsi" w:hAnsiTheme="majorHAnsi"/>
          <w:lang w:val="et-EE"/>
        </w:rPr>
        <w:t xml:space="preserve"> esialgse projekti eelarve</w:t>
      </w:r>
      <w:r w:rsidR="00886FF9" w:rsidRPr="001E6A3D">
        <w:rPr>
          <w:rFonts w:asciiTheme="majorHAnsi" w:hAnsiTheme="majorHAnsi"/>
          <w:lang w:val="et-EE"/>
        </w:rPr>
        <w:t>s</w:t>
      </w:r>
      <w:r w:rsidR="007B0201" w:rsidRPr="001E6A3D">
        <w:rPr>
          <w:rFonts w:asciiTheme="majorHAnsi" w:hAnsiTheme="majorHAnsi"/>
          <w:lang w:val="et-EE"/>
        </w:rPr>
        <w:t xml:space="preserve"> planeeritud ei olnud</w:t>
      </w:r>
      <w:r w:rsidR="00384CC1" w:rsidRPr="001E6A3D">
        <w:rPr>
          <w:rFonts w:asciiTheme="majorHAnsi" w:hAnsiTheme="majorHAnsi"/>
          <w:lang w:val="et-EE"/>
        </w:rPr>
        <w:t>.</w:t>
      </w:r>
      <w:r w:rsidR="008026C4" w:rsidRPr="001E6A3D">
        <w:rPr>
          <w:rFonts w:asciiTheme="majorHAnsi" w:hAnsiTheme="majorHAnsi"/>
          <w:lang w:val="et-EE"/>
        </w:rPr>
        <w:t xml:space="preserve"> </w:t>
      </w:r>
      <w:r w:rsidR="00384CC1" w:rsidRPr="001E6A3D">
        <w:rPr>
          <w:rFonts w:asciiTheme="majorHAnsi" w:hAnsiTheme="majorHAnsi"/>
          <w:lang w:val="et-EE"/>
        </w:rPr>
        <w:t>Liitumis</w:t>
      </w:r>
      <w:r w:rsidR="008026C4" w:rsidRPr="001E6A3D">
        <w:rPr>
          <w:rFonts w:asciiTheme="majorHAnsi" w:hAnsiTheme="majorHAnsi"/>
          <w:lang w:val="et-EE"/>
        </w:rPr>
        <w:t xml:space="preserve">lepingu </w:t>
      </w:r>
      <w:r w:rsidR="00E57756" w:rsidRPr="001E6A3D">
        <w:rPr>
          <w:rFonts w:asciiTheme="majorHAnsi" w:hAnsiTheme="majorHAnsi"/>
          <w:lang w:val="et-EE"/>
        </w:rPr>
        <w:t xml:space="preserve">eeldatav </w:t>
      </w:r>
      <w:r w:rsidR="008026C4" w:rsidRPr="001E6A3D">
        <w:rPr>
          <w:rFonts w:asciiTheme="majorHAnsi" w:hAnsiTheme="majorHAnsi"/>
          <w:lang w:val="et-EE"/>
        </w:rPr>
        <w:t>maksumus</w:t>
      </w:r>
      <w:r w:rsidR="00634EA1" w:rsidRPr="001E6A3D">
        <w:rPr>
          <w:rFonts w:asciiTheme="majorHAnsi" w:hAnsiTheme="majorHAnsi"/>
          <w:lang w:val="et-EE"/>
        </w:rPr>
        <w:t xml:space="preserve"> (</w:t>
      </w:r>
      <w:r w:rsidR="00634EA1" w:rsidRPr="001E6A3D">
        <w:rPr>
          <w:rFonts w:asciiTheme="majorHAnsi" w:hAnsiTheme="majorHAnsi"/>
          <w:i/>
          <w:iCs/>
          <w:lang w:val="et-EE"/>
        </w:rPr>
        <w:t>raekoja projekti raames</w:t>
      </w:r>
      <w:r w:rsidR="00634EA1" w:rsidRPr="001E6A3D">
        <w:rPr>
          <w:rFonts w:asciiTheme="majorHAnsi" w:hAnsiTheme="majorHAnsi"/>
          <w:lang w:val="et-EE"/>
        </w:rPr>
        <w:t>)</w:t>
      </w:r>
      <w:r w:rsidR="00384CC1" w:rsidRPr="001E6A3D">
        <w:rPr>
          <w:rFonts w:asciiTheme="majorHAnsi" w:hAnsiTheme="majorHAnsi"/>
          <w:lang w:val="et-EE"/>
        </w:rPr>
        <w:t xml:space="preserve"> on</w:t>
      </w:r>
      <w:r w:rsidR="008026C4" w:rsidRPr="001E6A3D">
        <w:rPr>
          <w:rFonts w:asciiTheme="majorHAnsi" w:hAnsiTheme="majorHAnsi"/>
          <w:lang w:val="et-EE"/>
        </w:rPr>
        <w:t xml:space="preserve"> 116 593,51 eurot (</w:t>
      </w:r>
      <w:r w:rsidR="008026C4" w:rsidRPr="001E6A3D">
        <w:rPr>
          <w:rFonts w:asciiTheme="majorHAnsi" w:hAnsiTheme="majorHAnsi"/>
          <w:i/>
          <w:iCs/>
          <w:lang w:val="et-EE"/>
        </w:rPr>
        <w:t>lõplik lepingu maksumus selgub pärast liitumistööde teostamist</w:t>
      </w:r>
      <w:r w:rsidR="008026C4" w:rsidRPr="001E6A3D">
        <w:rPr>
          <w:rFonts w:asciiTheme="majorHAnsi" w:hAnsiTheme="majorHAnsi"/>
          <w:lang w:val="et-EE"/>
        </w:rPr>
        <w:t>).</w:t>
      </w:r>
      <w:r w:rsidR="008C1229" w:rsidRPr="001E6A3D">
        <w:rPr>
          <w:rFonts w:asciiTheme="majorHAnsi" w:hAnsiTheme="majorHAnsi"/>
          <w:lang w:val="et-EE"/>
        </w:rPr>
        <w:t xml:space="preserve"> </w:t>
      </w:r>
      <w:r w:rsidR="007B0201" w:rsidRPr="001E6A3D">
        <w:rPr>
          <w:rFonts w:asciiTheme="majorHAnsi" w:hAnsiTheme="majorHAnsi"/>
          <w:lang w:val="et-EE"/>
        </w:rPr>
        <w:t xml:space="preserve">Lisaks sellele </w:t>
      </w:r>
      <w:r w:rsidR="00E57756" w:rsidRPr="001E6A3D">
        <w:rPr>
          <w:rFonts w:asciiTheme="majorHAnsi" w:hAnsiTheme="majorHAnsi"/>
          <w:lang w:val="et-EE"/>
        </w:rPr>
        <w:t xml:space="preserve">on </w:t>
      </w:r>
      <w:r w:rsidR="00634EA1" w:rsidRPr="001E6A3D">
        <w:rPr>
          <w:rFonts w:asciiTheme="majorHAnsi" w:hAnsiTheme="majorHAnsi"/>
          <w:lang w:val="et-EE"/>
        </w:rPr>
        <w:t>s</w:t>
      </w:r>
      <w:r w:rsidR="008C1229" w:rsidRPr="001E6A3D">
        <w:rPr>
          <w:rFonts w:asciiTheme="majorHAnsi" w:hAnsiTheme="majorHAnsi"/>
          <w:lang w:val="et-EE"/>
        </w:rPr>
        <w:t>eoses arheoloogi</w:t>
      </w:r>
      <w:r w:rsidR="00E57756" w:rsidRPr="001E6A3D">
        <w:rPr>
          <w:rFonts w:asciiTheme="majorHAnsi" w:hAnsiTheme="majorHAnsi"/>
          <w:lang w:val="et-EE"/>
        </w:rPr>
        <w:t>liste</w:t>
      </w:r>
      <w:r w:rsidR="008C1229" w:rsidRPr="001E6A3D">
        <w:rPr>
          <w:rFonts w:asciiTheme="majorHAnsi" w:hAnsiTheme="majorHAnsi"/>
          <w:lang w:val="et-EE"/>
        </w:rPr>
        <w:t xml:space="preserve"> tööde mahtude ja maksumuse </w:t>
      </w:r>
      <w:r w:rsidR="00E57756" w:rsidRPr="001E6A3D">
        <w:rPr>
          <w:rFonts w:asciiTheme="majorHAnsi" w:hAnsiTheme="majorHAnsi"/>
          <w:lang w:val="et-EE"/>
        </w:rPr>
        <w:t xml:space="preserve">suurenemisega </w:t>
      </w:r>
      <w:r w:rsidR="008C1229" w:rsidRPr="001E6A3D">
        <w:rPr>
          <w:rFonts w:asciiTheme="majorHAnsi" w:hAnsiTheme="majorHAnsi"/>
          <w:lang w:val="et-EE"/>
        </w:rPr>
        <w:t>tekkinud vajadus täiendava</w:t>
      </w:r>
      <w:r w:rsidR="00E57756" w:rsidRPr="001E6A3D">
        <w:rPr>
          <w:rFonts w:asciiTheme="majorHAnsi" w:hAnsiTheme="majorHAnsi"/>
          <w:lang w:val="et-EE"/>
        </w:rPr>
        <w:t>k</w:t>
      </w:r>
      <w:r w:rsidR="007B0201" w:rsidRPr="001E6A3D">
        <w:rPr>
          <w:rFonts w:asciiTheme="majorHAnsi" w:hAnsiTheme="majorHAnsi"/>
          <w:lang w:val="et-EE"/>
        </w:rPr>
        <w:t>s</w:t>
      </w:r>
      <w:r w:rsidR="008C1229" w:rsidRPr="001E6A3D">
        <w:rPr>
          <w:rFonts w:asciiTheme="majorHAnsi" w:hAnsiTheme="majorHAnsi"/>
          <w:lang w:val="et-EE"/>
        </w:rPr>
        <w:t xml:space="preserve"> rahas</w:t>
      </w:r>
      <w:r w:rsidR="007B0201" w:rsidRPr="001E6A3D">
        <w:rPr>
          <w:rFonts w:asciiTheme="majorHAnsi" w:hAnsiTheme="majorHAnsi"/>
          <w:lang w:val="et-EE"/>
        </w:rPr>
        <w:t>t</w:t>
      </w:r>
      <w:r w:rsidR="00384CC1" w:rsidRPr="001E6A3D">
        <w:rPr>
          <w:rFonts w:asciiTheme="majorHAnsi" w:hAnsiTheme="majorHAnsi"/>
          <w:lang w:val="et-EE"/>
        </w:rPr>
        <w:t>amiseks</w:t>
      </w:r>
      <w:r w:rsidR="008C1229" w:rsidRPr="001E6A3D">
        <w:rPr>
          <w:rFonts w:asciiTheme="majorHAnsi" w:hAnsiTheme="majorHAnsi"/>
          <w:lang w:val="et-EE"/>
        </w:rPr>
        <w:t xml:space="preserve">. </w:t>
      </w:r>
    </w:p>
    <w:p w14:paraId="10343194" w14:textId="77777777" w:rsidR="00886FF9" w:rsidRPr="001E6A3D" w:rsidRDefault="00886FF9" w:rsidP="009254A5">
      <w:pPr>
        <w:jc w:val="both"/>
        <w:rPr>
          <w:rFonts w:asciiTheme="majorHAnsi" w:hAnsiTheme="majorHAnsi"/>
          <w:lang w:val="et-EE"/>
        </w:rPr>
      </w:pPr>
    </w:p>
    <w:p w14:paraId="550D6E7E" w14:textId="6958D372" w:rsidR="00247B88" w:rsidRPr="001E6A3D" w:rsidRDefault="00384CC1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E</w:t>
      </w:r>
      <w:r w:rsidR="008C1229" w:rsidRPr="001E6A3D">
        <w:rPr>
          <w:rFonts w:asciiTheme="majorHAnsi" w:hAnsiTheme="majorHAnsi"/>
          <w:lang w:val="et-EE"/>
        </w:rPr>
        <w:t xml:space="preserve">hitustööde lepingu </w:t>
      </w:r>
      <w:r w:rsidR="00247B88" w:rsidRPr="001E6A3D">
        <w:rPr>
          <w:rFonts w:asciiTheme="majorHAnsi" w:hAnsiTheme="majorHAnsi"/>
          <w:lang w:val="et-EE"/>
        </w:rPr>
        <w:t>täitmise käigus</w:t>
      </w:r>
      <w:r w:rsidR="008C1229" w:rsidRPr="001E6A3D">
        <w:rPr>
          <w:rFonts w:asciiTheme="majorHAnsi" w:hAnsiTheme="majorHAnsi"/>
          <w:lang w:val="et-EE"/>
        </w:rPr>
        <w:t xml:space="preserve"> on </w:t>
      </w:r>
      <w:r w:rsidR="0086613D" w:rsidRPr="001E6A3D">
        <w:rPr>
          <w:rFonts w:asciiTheme="majorHAnsi" w:hAnsiTheme="majorHAnsi"/>
          <w:lang w:val="et-EE"/>
        </w:rPr>
        <w:t xml:space="preserve">Töövõtja tegevust </w:t>
      </w:r>
      <w:r w:rsidR="008C1229" w:rsidRPr="001E6A3D">
        <w:rPr>
          <w:rFonts w:asciiTheme="majorHAnsi" w:hAnsiTheme="majorHAnsi"/>
          <w:lang w:val="et-EE"/>
        </w:rPr>
        <w:t xml:space="preserve">mõjutanud ka </w:t>
      </w:r>
      <w:r w:rsidR="00247B88" w:rsidRPr="001E6A3D">
        <w:rPr>
          <w:rFonts w:asciiTheme="majorHAnsi" w:hAnsiTheme="majorHAnsi"/>
          <w:lang w:val="et-EE"/>
        </w:rPr>
        <w:t xml:space="preserve">2022. </w:t>
      </w:r>
      <w:r w:rsidR="0086613D" w:rsidRPr="001E6A3D">
        <w:rPr>
          <w:rFonts w:asciiTheme="majorHAnsi" w:hAnsiTheme="majorHAnsi"/>
          <w:lang w:val="et-EE"/>
        </w:rPr>
        <w:t>a veebruari</w:t>
      </w:r>
      <w:r w:rsidR="00247B88" w:rsidRPr="001E6A3D">
        <w:rPr>
          <w:rFonts w:asciiTheme="majorHAnsi" w:hAnsiTheme="majorHAnsi"/>
          <w:lang w:val="et-EE"/>
        </w:rPr>
        <w:t xml:space="preserve">s </w:t>
      </w:r>
      <w:r w:rsidR="0086613D" w:rsidRPr="001E6A3D">
        <w:rPr>
          <w:rFonts w:asciiTheme="majorHAnsi" w:hAnsiTheme="majorHAnsi"/>
          <w:lang w:val="et-EE"/>
        </w:rPr>
        <w:t xml:space="preserve">alanud sõda </w:t>
      </w:r>
      <w:r w:rsidR="00247B88" w:rsidRPr="001E6A3D">
        <w:rPr>
          <w:rFonts w:asciiTheme="majorHAnsi" w:hAnsiTheme="majorHAnsi"/>
          <w:lang w:val="et-EE"/>
        </w:rPr>
        <w:t xml:space="preserve">Ukrainas ning lääneriikide </w:t>
      </w:r>
      <w:r w:rsidR="0086613D" w:rsidRPr="001E6A3D">
        <w:rPr>
          <w:rFonts w:asciiTheme="majorHAnsi" w:hAnsiTheme="majorHAnsi"/>
          <w:lang w:val="et-EE"/>
        </w:rPr>
        <w:t xml:space="preserve">poolt </w:t>
      </w:r>
      <w:r w:rsidR="00247B88" w:rsidRPr="001E6A3D">
        <w:rPr>
          <w:rFonts w:asciiTheme="majorHAnsi" w:hAnsiTheme="majorHAnsi"/>
          <w:lang w:val="et-EE"/>
        </w:rPr>
        <w:t xml:space="preserve">Venemaa ja Valgevene </w:t>
      </w:r>
      <w:r w:rsidR="0086613D" w:rsidRPr="001E6A3D">
        <w:rPr>
          <w:rFonts w:asciiTheme="majorHAnsi" w:hAnsiTheme="majorHAnsi"/>
          <w:lang w:val="et-EE"/>
        </w:rPr>
        <w:t>suhtes kehtestatud</w:t>
      </w:r>
      <w:r w:rsidR="00247B88" w:rsidRPr="001E6A3D">
        <w:rPr>
          <w:rFonts w:asciiTheme="majorHAnsi" w:hAnsiTheme="majorHAnsi"/>
          <w:lang w:val="et-EE"/>
        </w:rPr>
        <w:t xml:space="preserve"> majandussanktsioonid, mis tekitasid olulisi häired tarneahelates</w:t>
      </w:r>
      <w:r w:rsidRPr="001E6A3D">
        <w:rPr>
          <w:rFonts w:asciiTheme="majorHAnsi" w:hAnsiTheme="majorHAnsi"/>
          <w:lang w:val="et-EE"/>
        </w:rPr>
        <w:t xml:space="preserve"> ja</w:t>
      </w:r>
      <w:r w:rsidR="0086613D" w:rsidRPr="001E6A3D">
        <w:rPr>
          <w:rFonts w:asciiTheme="majorHAnsi" w:hAnsiTheme="majorHAnsi"/>
          <w:lang w:val="et-EE"/>
        </w:rPr>
        <w:t xml:space="preserve"> t</w:t>
      </w:r>
      <w:r w:rsidRPr="001E6A3D">
        <w:rPr>
          <w:rFonts w:asciiTheme="majorHAnsi" w:hAnsiTheme="majorHAnsi"/>
          <w:lang w:val="et-EE"/>
        </w:rPr>
        <w:t>õid</w:t>
      </w:r>
      <w:r w:rsidR="0086613D" w:rsidRPr="001E6A3D">
        <w:rPr>
          <w:rFonts w:asciiTheme="majorHAnsi" w:hAnsiTheme="majorHAnsi"/>
          <w:lang w:val="et-EE"/>
        </w:rPr>
        <w:t xml:space="preserve"> kaasa ehitumaterjalide hindade hüppelise kasv</w:t>
      </w:r>
      <w:r w:rsidRPr="001E6A3D">
        <w:rPr>
          <w:rFonts w:asciiTheme="majorHAnsi" w:hAnsiTheme="majorHAnsi"/>
          <w:lang w:val="et-EE"/>
        </w:rPr>
        <w:t>u</w:t>
      </w:r>
      <w:r w:rsidR="00046703" w:rsidRPr="001E6A3D">
        <w:rPr>
          <w:rFonts w:asciiTheme="majorHAnsi" w:hAnsiTheme="majorHAnsi"/>
          <w:lang w:val="et-EE"/>
        </w:rPr>
        <w:t>.</w:t>
      </w:r>
    </w:p>
    <w:p w14:paraId="41219DB0" w14:textId="54FDC30E" w:rsidR="00166060" w:rsidRPr="001E6A3D" w:rsidRDefault="00166060" w:rsidP="009254A5">
      <w:pPr>
        <w:jc w:val="both"/>
        <w:rPr>
          <w:rFonts w:asciiTheme="majorHAnsi" w:hAnsiTheme="majorHAnsi"/>
          <w:lang w:val="et-EE"/>
        </w:rPr>
      </w:pPr>
    </w:p>
    <w:p w14:paraId="6286B9F4" w14:textId="2D28D686" w:rsidR="00166060" w:rsidRPr="001E6A3D" w:rsidRDefault="007D7032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Võttes arvesse kõik ülalmainitud asjaolu</w:t>
      </w:r>
      <w:r w:rsidR="001C187C" w:rsidRPr="001E6A3D">
        <w:rPr>
          <w:rFonts w:asciiTheme="majorHAnsi" w:hAnsiTheme="majorHAnsi"/>
          <w:lang w:val="et-EE"/>
        </w:rPr>
        <w:t>sid</w:t>
      </w:r>
      <w:r w:rsidRPr="001E6A3D">
        <w:rPr>
          <w:rFonts w:asciiTheme="majorHAnsi" w:hAnsiTheme="majorHAnsi"/>
          <w:lang w:val="et-EE"/>
        </w:rPr>
        <w:t xml:space="preserve"> ja k</w:t>
      </w:r>
      <w:r w:rsidR="00D0500D" w:rsidRPr="001E6A3D">
        <w:rPr>
          <w:rFonts w:asciiTheme="majorHAnsi" w:hAnsiTheme="majorHAnsi"/>
          <w:lang w:val="et-EE"/>
        </w:rPr>
        <w:t>una p</w:t>
      </w:r>
      <w:r w:rsidR="00166060" w:rsidRPr="001E6A3D">
        <w:rPr>
          <w:rFonts w:asciiTheme="majorHAnsi" w:hAnsiTheme="majorHAnsi"/>
          <w:lang w:val="et-EE"/>
        </w:rPr>
        <w:t xml:space="preserve">rojekti </w:t>
      </w:r>
      <w:r w:rsidR="00166060" w:rsidRPr="001E6A3D">
        <w:rPr>
          <w:rFonts w:asciiTheme="majorHAnsi" w:hAnsiTheme="majorHAnsi"/>
          <w:i/>
          <w:iCs/>
          <w:lang w:val="et-EE"/>
        </w:rPr>
        <w:t xml:space="preserve">„Narva raekoja hoone ja platsi rekonstrueerimine, nr 2014-2020.9.02.18-0019“ </w:t>
      </w:r>
      <w:r w:rsidR="00166060" w:rsidRPr="001E6A3D">
        <w:rPr>
          <w:rFonts w:asciiTheme="majorHAnsi" w:hAnsiTheme="majorHAnsi"/>
          <w:lang w:val="et-EE"/>
        </w:rPr>
        <w:t>eduka</w:t>
      </w:r>
      <w:r w:rsidR="00634EA1" w:rsidRPr="001E6A3D">
        <w:rPr>
          <w:rFonts w:asciiTheme="majorHAnsi" w:hAnsiTheme="majorHAnsi"/>
          <w:lang w:val="et-EE"/>
        </w:rPr>
        <w:t>s</w:t>
      </w:r>
      <w:r w:rsidR="00166060" w:rsidRPr="001E6A3D">
        <w:rPr>
          <w:rFonts w:asciiTheme="majorHAnsi" w:hAnsiTheme="majorHAnsi"/>
          <w:lang w:val="et-EE"/>
        </w:rPr>
        <w:t xml:space="preserve"> elluviimine on </w:t>
      </w:r>
      <w:r w:rsidR="00384CC1" w:rsidRPr="001E6A3D">
        <w:rPr>
          <w:rFonts w:asciiTheme="majorHAnsi" w:hAnsiTheme="majorHAnsi"/>
          <w:lang w:val="et-EE"/>
        </w:rPr>
        <w:t xml:space="preserve">Narva linna jaoks </w:t>
      </w:r>
      <w:r w:rsidR="002873A2" w:rsidRPr="001E6A3D">
        <w:rPr>
          <w:rFonts w:asciiTheme="majorHAnsi" w:hAnsiTheme="majorHAnsi"/>
          <w:lang w:val="et-EE"/>
        </w:rPr>
        <w:t xml:space="preserve">väga </w:t>
      </w:r>
      <w:r w:rsidR="00166060" w:rsidRPr="001E6A3D">
        <w:rPr>
          <w:rFonts w:asciiTheme="majorHAnsi" w:hAnsiTheme="majorHAnsi"/>
          <w:lang w:val="et-EE"/>
        </w:rPr>
        <w:t>tähtis</w:t>
      </w:r>
      <w:r w:rsidR="00D0500D" w:rsidRPr="001E6A3D">
        <w:rPr>
          <w:rFonts w:asciiTheme="majorHAnsi" w:hAnsiTheme="majorHAnsi"/>
          <w:lang w:val="et-EE"/>
        </w:rPr>
        <w:t xml:space="preserve">, siis </w:t>
      </w:r>
      <w:r w:rsidR="00166060" w:rsidRPr="001E6A3D">
        <w:rPr>
          <w:rFonts w:asciiTheme="majorHAnsi" w:hAnsiTheme="majorHAnsi"/>
          <w:lang w:val="et-EE"/>
        </w:rPr>
        <w:t xml:space="preserve">tuleb projekti eeldatava omafinantseeringu summat </w:t>
      </w:r>
      <w:r w:rsidR="004955CA" w:rsidRPr="001E6A3D">
        <w:rPr>
          <w:rFonts w:asciiTheme="majorHAnsi" w:hAnsiTheme="majorHAnsi"/>
          <w:lang w:val="et-EE"/>
        </w:rPr>
        <w:t xml:space="preserve">aastateks 2018 – 2022 </w:t>
      </w:r>
      <w:r w:rsidR="00166060" w:rsidRPr="001E6A3D">
        <w:rPr>
          <w:rFonts w:asciiTheme="majorHAnsi" w:hAnsiTheme="majorHAnsi"/>
          <w:lang w:val="et-EE"/>
        </w:rPr>
        <w:t xml:space="preserve">suurendada </w:t>
      </w:r>
      <w:r w:rsidR="004B62CC" w:rsidRPr="001E6A3D">
        <w:rPr>
          <w:rFonts w:asciiTheme="majorHAnsi" w:hAnsiTheme="majorHAnsi"/>
          <w:b/>
          <w:bCs/>
          <w:lang w:val="et-EE"/>
        </w:rPr>
        <w:t>797 770,00</w:t>
      </w:r>
      <w:r w:rsidR="004B62CC" w:rsidRPr="001E6A3D">
        <w:rPr>
          <w:rFonts w:asciiTheme="majorHAnsi" w:hAnsiTheme="majorHAnsi"/>
          <w:lang w:val="et-EE"/>
        </w:rPr>
        <w:t xml:space="preserve"> euro võrra, ehk kuni</w:t>
      </w:r>
      <w:r w:rsidR="00FC2605" w:rsidRPr="001E6A3D">
        <w:rPr>
          <w:rFonts w:asciiTheme="majorHAnsi" w:hAnsiTheme="majorHAnsi"/>
          <w:lang w:val="et-EE"/>
        </w:rPr>
        <w:t xml:space="preserve"> </w:t>
      </w:r>
      <w:r w:rsidR="00FC2605" w:rsidRPr="001E6A3D">
        <w:rPr>
          <w:rFonts w:asciiTheme="majorHAnsi" w:hAnsiTheme="majorHAnsi"/>
          <w:b/>
          <w:bCs/>
          <w:lang w:val="et-EE"/>
        </w:rPr>
        <w:t>3 026 39</w:t>
      </w:r>
      <w:r w:rsidRPr="001E6A3D">
        <w:rPr>
          <w:rFonts w:asciiTheme="majorHAnsi" w:hAnsiTheme="majorHAnsi"/>
          <w:b/>
          <w:bCs/>
          <w:lang w:val="et-EE"/>
        </w:rPr>
        <w:t>2</w:t>
      </w:r>
      <w:r w:rsidR="00FC2605" w:rsidRPr="001E6A3D">
        <w:rPr>
          <w:rFonts w:asciiTheme="majorHAnsi" w:hAnsiTheme="majorHAnsi"/>
          <w:b/>
          <w:bCs/>
          <w:lang w:val="et-EE"/>
        </w:rPr>
        <w:t>,50</w:t>
      </w:r>
      <w:r w:rsidR="00FC2605" w:rsidRPr="001E6A3D">
        <w:rPr>
          <w:rFonts w:asciiTheme="majorHAnsi" w:hAnsiTheme="majorHAnsi"/>
          <w:lang w:val="et-EE"/>
        </w:rPr>
        <w:t xml:space="preserve"> euro</w:t>
      </w:r>
      <w:r w:rsidR="00F526AB" w:rsidRPr="001E6A3D">
        <w:rPr>
          <w:rFonts w:asciiTheme="majorHAnsi" w:hAnsiTheme="majorHAnsi"/>
          <w:lang w:val="et-EE"/>
        </w:rPr>
        <w:t>ni</w:t>
      </w:r>
      <w:r w:rsidR="00026917" w:rsidRPr="001E6A3D">
        <w:rPr>
          <w:rFonts w:asciiTheme="majorHAnsi" w:hAnsiTheme="majorHAnsi"/>
          <w:lang w:val="et-EE"/>
        </w:rPr>
        <w:t>. Omafinantseeringu suurendamisel suurene</w:t>
      </w:r>
      <w:r w:rsidR="00D0500D" w:rsidRPr="001E6A3D">
        <w:rPr>
          <w:rFonts w:asciiTheme="majorHAnsi" w:hAnsiTheme="majorHAnsi"/>
          <w:lang w:val="et-EE"/>
        </w:rPr>
        <w:t>b</w:t>
      </w:r>
      <w:r w:rsidR="00026917" w:rsidRPr="001E6A3D">
        <w:rPr>
          <w:rFonts w:asciiTheme="majorHAnsi" w:hAnsiTheme="majorHAnsi"/>
          <w:lang w:val="et-EE"/>
        </w:rPr>
        <w:t xml:space="preserve"> ka projekti </w:t>
      </w:r>
      <w:r w:rsidR="00AD7E4A" w:rsidRPr="001E6A3D">
        <w:rPr>
          <w:rFonts w:asciiTheme="majorHAnsi" w:hAnsiTheme="majorHAnsi"/>
          <w:lang w:val="et-EE"/>
        </w:rPr>
        <w:t>kogu</w:t>
      </w:r>
      <w:r w:rsidR="00026917" w:rsidRPr="001E6A3D">
        <w:rPr>
          <w:rFonts w:asciiTheme="majorHAnsi" w:hAnsiTheme="majorHAnsi"/>
          <w:lang w:val="et-EE"/>
        </w:rPr>
        <w:t>eelarve</w:t>
      </w:r>
      <w:r w:rsidR="00AD7E4A" w:rsidRPr="001E6A3D">
        <w:rPr>
          <w:rFonts w:asciiTheme="majorHAnsi" w:hAnsiTheme="majorHAnsi"/>
          <w:lang w:val="et-EE"/>
        </w:rPr>
        <w:t xml:space="preserve"> aastateks 2016 – 2022 on </w:t>
      </w:r>
      <w:r w:rsidR="00026917" w:rsidRPr="001E6A3D">
        <w:rPr>
          <w:rFonts w:asciiTheme="majorHAnsi" w:hAnsiTheme="majorHAnsi"/>
          <w:lang w:val="et-EE"/>
        </w:rPr>
        <w:t xml:space="preserve">kuni </w:t>
      </w:r>
      <w:r w:rsidR="00026917" w:rsidRPr="001E6A3D">
        <w:rPr>
          <w:rFonts w:asciiTheme="majorHAnsi" w:hAnsiTheme="majorHAnsi"/>
          <w:b/>
          <w:bCs/>
          <w:lang w:val="et-EE"/>
        </w:rPr>
        <w:t>7 990</w:t>
      </w:r>
      <w:r w:rsidR="002873A2" w:rsidRPr="001E6A3D">
        <w:rPr>
          <w:rFonts w:asciiTheme="majorHAnsi" w:hAnsiTheme="majorHAnsi"/>
          <w:b/>
          <w:bCs/>
          <w:lang w:val="et-EE"/>
        </w:rPr>
        <w:t> </w:t>
      </w:r>
      <w:r w:rsidR="00026917" w:rsidRPr="001E6A3D">
        <w:rPr>
          <w:rFonts w:asciiTheme="majorHAnsi" w:hAnsiTheme="majorHAnsi"/>
          <w:b/>
          <w:bCs/>
          <w:lang w:val="et-EE"/>
        </w:rPr>
        <w:t>888</w:t>
      </w:r>
      <w:r w:rsidR="002873A2" w:rsidRPr="001E6A3D">
        <w:rPr>
          <w:rFonts w:asciiTheme="majorHAnsi" w:hAnsiTheme="majorHAnsi"/>
          <w:b/>
          <w:bCs/>
          <w:lang w:val="et-EE"/>
        </w:rPr>
        <w:t>,00</w:t>
      </w:r>
      <w:r w:rsidR="00026917" w:rsidRPr="001E6A3D">
        <w:rPr>
          <w:rFonts w:asciiTheme="majorHAnsi" w:hAnsiTheme="majorHAnsi"/>
          <w:lang w:val="et-EE"/>
        </w:rPr>
        <w:t xml:space="preserve"> e</w:t>
      </w:r>
      <w:r w:rsidR="002873A2" w:rsidRPr="001E6A3D">
        <w:rPr>
          <w:rFonts w:asciiTheme="majorHAnsi" w:hAnsiTheme="majorHAnsi"/>
          <w:lang w:val="et-EE"/>
        </w:rPr>
        <w:t>uroni.</w:t>
      </w:r>
    </w:p>
    <w:p w14:paraId="00149AB8" w14:textId="31804835" w:rsidR="00FC2605" w:rsidRPr="001E6A3D" w:rsidRDefault="00FC2605" w:rsidP="009254A5">
      <w:pPr>
        <w:jc w:val="both"/>
        <w:rPr>
          <w:rFonts w:asciiTheme="majorHAnsi" w:hAnsiTheme="majorHAnsi"/>
          <w:lang w:val="et-EE"/>
        </w:rPr>
      </w:pPr>
    </w:p>
    <w:p w14:paraId="1BC3BE54" w14:textId="4673F4BD" w:rsidR="0048094D" w:rsidRPr="001E6A3D" w:rsidRDefault="00EA3642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 xml:space="preserve">Ehitustöödeks on planeeritud 22 kuud alates lepingu sõlmimise päevast, seega projekti </w:t>
      </w:r>
      <w:r w:rsidR="00026917" w:rsidRPr="001E6A3D">
        <w:rPr>
          <w:rFonts w:asciiTheme="majorHAnsi" w:hAnsiTheme="majorHAnsi"/>
          <w:lang w:val="et-EE"/>
        </w:rPr>
        <w:t xml:space="preserve">eeldatav </w:t>
      </w:r>
      <w:r w:rsidRPr="001E6A3D">
        <w:rPr>
          <w:rFonts w:asciiTheme="majorHAnsi" w:hAnsiTheme="majorHAnsi"/>
          <w:lang w:val="et-EE"/>
        </w:rPr>
        <w:t>lõpptähtaeg on detsember 2022</w:t>
      </w:r>
      <w:r w:rsidR="00026917" w:rsidRPr="001E6A3D">
        <w:rPr>
          <w:rFonts w:asciiTheme="majorHAnsi" w:hAnsiTheme="majorHAnsi"/>
          <w:lang w:val="et-EE"/>
        </w:rPr>
        <w:t>. Kõik projektiga seotud tegevused peavad olema teostatud hiljemalt 3</w:t>
      </w:r>
      <w:r w:rsidRPr="001E6A3D">
        <w:rPr>
          <w:rFonts w:asciiTheme="majorHAnsi" w:hAnsiTheme="majorHAnsi"/>
          <w:lang w:val="et-EE"/>
        </w:rPr>
        <w:t>1. augusti 2023. a.</w:t>
      </w:r>
    </w:p>
    <w:p w14:paraId="4C370B15" w14:textId="76B0F5A0" w:rsidR="009C1775" w:rsidRPr="001E6A3D" w:rsidRDefault="009C1775" w:rsidP="009254A5">
      <w:pPr>
        <w:jc w:val="both"/>
        <w:rPr>
          <w:rFonts w:asciiTheme="majorHAnsi" w:hAnsiTheme="majorHAnsi"/>
          <w:lang w:val="et-EE"/>
        </w:rPr>
      </w:pPr>
    </w:p>
    <w:p w14:paraId="2609CA15" w14:textId="377C094B" w:rsidR="00A46E4A" w:rsidRPr="001E6A3D" w:rsidRDefault="009C1775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Projekti sildfinantseerimi</w:t>
      </w:r>
      <w:r w:rsidR="00210144" w:rsidRPr="001E6A3D">
        <w:rPr>
          <w:rFonts w:asciiTheme="majorHAnsi" w:hAnsiTheme="majorHAnsi"/>
          <w:lang w:val="et-EE"/>
        </w:rPr>
        <w:t>s</w:t>
      </w:r>
      <w:r w:rsidRPr="001E6A3D">
        <w:rPr>
          <w:rFonts w:asciiTheme="majorHAnsi" w:hAnsiTheme="majorHAnsi"/>
          <w:lang w:val="et-EE"/>
        </w:rPr>
        <w:t>e</w:t>
      </w:r>
      <w:r w:rsidR="00210144" w:rsidRPr="001E6A3D">
        <w:rPr>
          <w:rFonts w:asciiTheme="majorHAnsi" w:hAnsiTheme="majorHAnsi"/>
          <w:lang w:val="et-EE"/>
        </w:rPr>
        <w:t xml:space="preserve"> mahtu</w:t>
      </w:r>
      <w:r w:rsidRPr="001E6A3D">
        <w:rPr>
          <w:rFonts w:asciiTheme="majorHAnsi" w:hAnsiTheme="majorHAnsi"/>
          <w:lang w:val="et-EE"/>
        </w:rPr>
        <w:t xml:space="preserve"> summa</w:t>
      </w:r>
      <w:r w:rsidR="00210144" w:rsidRPr="001E6A3D">
        <w:rPr>
          <w:rFonts w:asciiTheme="majorHAnsi" w:hAnsiTheme="majorHAnsi"/>
          <w:lang w:val="et-EE"/>
        </w:rPr>
        <w:t>s</w:t>
      </w:r>
      <w:r w:rsidRPr="001E6A3D">
        <w:rPr>
          <w:rFonts w:asciiTheme="majorHAnsi" w:hAnsiTheme="majorHAnsi"/>
          <w:lang w:val="et-EE"/>
        </w:rPr>
        <w:t xml:space="preserve"> </w:t>
      </w:r>
      <w:r w:rsidR="00836313" w:rsidRPr="001E6A3D">
        <w:rPr>
          <w:rFonts w:asciiTheme="majorHAnsi" w:hAnsiTheme="majorHAnsi"/>
          <w:b/>
          <w:bCs/>
          <w:lang w:val="et-EE"/>
        </w:rPr>
        <w:t>4 938 117,50</w:t>
      </w:r>
      <w:r w:rsidRPr="001E6A3D">
        <w:rPr>
          <w:rFonts w:asciiTheme="majorHAnsi" w:hAnsiTheme="majorHAnsi"/>
          <w:lang w:val="et-EE"/>
        </w:rPr>
        <w:t xml:space="preserve"> eurot</w:t>
      </w:r>
      <w:r w:rsidR="00210144" w:rsidRPr="001E6A3D">
        <w:rPr>
          <w:rFonts w:asciiTheme="majorHAnsi" w:hAnsiTheme="majorHAnsi"/>
          <w:lang w:val="et-EE"/>
        </w:rPr>
        <w:t xml:space="preserve"> ei muudeta</w:t>
      </w:r>
      <w:r w:rsidRPr="001E6A3D">
        <w:rPr>
          <w:rFonts w:asciiTheme="majorHAnsi" w:hAnsiTheme="majorHAnsi"/>
          <w:lang w:val="et-EE"/>
        </w:rPr>
        <w:t xml:space="preserve">. </w:t>
      </w:r>
    </w:p>
    <w:p w14:paraId="776F3EAD" w14:textId="3A63CF95" w:rsidR="008D7204" w:rsidRPr="001E6A3D" w:rsidRDefault="008D7204" w:rsidP="009254A5">
      <w:pPr>
        <w:pStyle w:val="BodyText"/>
        <w:rPr>
          <w:rFonts w:asciiTheme="majorHAnsi" w:hAnsiTheme="majorHAnsi"/>
          <w:color w:val="auto"/>
          <w:sz w:val="24"/>
        </w:rPr>
      </w:pPr>
      <w:r w:rsidRPr="001E6A3D">
        <w:rPr>
          <w:rFonts w:asciiTheme="majorHAnsi" w:hAnsiTheme="majorHAnsi"/>
          <w:color w:val="auto"/>
          <w:sz w:val="24"/>
        </w:rPr>
        <w:t>Projekti omafinantseerimise ja sildfinantseerimise summad aastate lõikes on ette nähtud Narva linna arengukavas sh eelarvestrateegias.</w:t>
      </w:r>
      <w:r w:rsidR="002873A2" w:rsidRPr="001E6A3D">
        <w:rPr>
          <w:rFonts w:asciiTheme="majorHAnsi" w:hAnsiTheme="majorHAnsi"/>
          <w:color w:val="auto"/>
          <w:sz w:val="24"/>
        </w:rPr>
        <w:t xml:space="preserve"> </w:t>
      </w:r>
    </w:p>
    <w:p w14:paraId="564F44EF" w14:textId="4AEE67F6" w:rsidR="002205EF" w:rsidRPr="001E6A3D" w:rsidRDefault="002205EF" w:rsidP="009254A5">
      <w:pPr>
        <w:pStyle w:val="BodyText"/>
        <w:rPr>
          <w:rFonts w:asciiTheme="majorHAnsi" w:hAnsiTheme="majorHAnsi"/>
          <w:color w:val="auto"/>
          <w:sz w:val="24"/>
        </w:rPr>
      </w:pPr>
    </w:p>
    <w:p w14:paraId="22422D62" w14:textId="69510930" w:rsidR="00AE0BFE" w:rsidRPr="001E6A3D" w:rsidRDefault="00015910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Eeltoodust tulenevalt tuleb muuta Narva Linnavolikogu 14.06.2018 otsuse nr 36 punktides 3.1. ja 3.2 kajastatud omafinantseeringu summa</w:t>
      </w:r>
      <w:r w:rsidR="00210144" w:rsidRPr="001E6A3D">
        <w:rPr>
          <w:rFonts w:asciiTheme="majorHAnsi" w:hAnsiTheme="majorHAnsi"/>
          <w:lang w:val="et-EE"/>
        </w:rPr>
        <w:t>t</w:t>
      </w:r>
      <w:r w:rsidRPr="001E6A3D">
        <w:rPr>
          <w:rFonts w:asciiTheme="majorHAnsi" w:hAnsiTheme="majorHAnsi"/>
          <w:lang w:val="et-EE"/>
        </w:rPr>
        <w:t xml:space="preserve"> ja punktis 3.3. projekti perioodi. </w:t>
      </w:r>
      <w:r w:rsidR="009555D4" w:rsidRPr="001E6A3D">
        <w:rPr>
          <w:rFonts w:asciiTheme="majorHAnsi" w:hAnsiTheme="majorHAnsi"/>
          <w:lang w:val="et-EE"/>
        </w:rPr>
        <w:t xml:space="preserve"> </w:t>
      </w:r>
    </w:p>
    <w:p w14:paraId="71CF832D" w14:textId="6F82C2B7" w:rsidR="009D3B04" w:rsidRPr="001E6A3D" w:rsidRDefault="009D3B04" w:rsidP="009254A5">
      <w:pPr>
        <w:jc w:val="both"/>
        <w:rPr>
          <w:rFonts w:asciiTheme="majorHAnsi" w:hAnsiTheme="majorHAnsi"/>
          <w:lang w:val="et-EE"/>
        </w:rPr>
      </w:pPr>
    </w:p>
    <w:p w14:paraId="0674EBA2" w14:textId="77777777" w:rsidR="00A23238" w:rsidRPr="001E6A3D" w:rsidRDefault="00A23238" w:rsidP="009254A5">
      <w:pPr>
        <w:jc w:val="both"/>
        <w:rPr>
          <w:rFonts w:asciiTheme="majorHAnsi" w:hAnsiTheme="majorHAnsi"/>
          <w:lang w:val="et-EE"/>
        </w:rPr>
      </w:pPr>
    </w:p>
    <w:p w14:paraId="1B8054BD" w14:textId="792FD83F" w:rsidR="004109A6" w:rsidRPr="001E6A3D" w:rsidRDefault="009D3B04" w:rsidP="009254A5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b/>
          <w:bCs/>
          <w:lang w:val="et-EE"/>
        </w:rPr>
        <w:t>ÕIGUSLIKUD ALUSED</w:t>
      </w:r>
    </w:p>
    <w:p w14:paraId="3B87E318" w14:textId="77777777" w:rsidR="004109A6" w:rsidRPr="001E6A3D" w:rsidRDefault="004109A6" w:rsidP="009254A5">
      <w:pPr>
        <w:pStyle w:val="ListParagraph"/>
        <w:ind w:left="360"/>
        <w:jc w:val="both"/>
        <w:rPr>
          <w:rFonts w:asciiTheme="majorHAnsi" w:hAnsiTheme="majorHAnsi"/>
          <w:b/>
          <w:bCs/>
          <w:lang w:val="et-EE"/>
        </w:rPr>
      </w:pPr>
    </w:p>
    <w:p w14:paraId="50305DD9" w14:textId="6A00A3EC" w:rsidR="004109A6" w:rsidRPr="001E6A3D" w:rsidRDefault="009D3B04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lang w:val="et-EE"/>
        </w:rPr>
        <w:t>Kohaliku omavalitsuse korrald</w:t>
      </w:r>
      <w:r w:rsidR="00210144" w:rsidRPr="001E6A3D">
        <w:rPr>
          <w:rFonts w:asciiTheme="majorHAnsi" w:hAnsiTheme="majorHAnsi"/>
          <w:lang w:val="et-EE"/>
        </w:rPr>
        <w:t>u</w:t>
      </w:r>
      <w:r w:rsidRPr="001E6A3D">
        <w:rPr>
          <w:rFonts w:asciiTheme="majorHAnsi" w:hAnsiTheme="majorHAnsi"/>
          <w:lang w:val="et-EE"/>
        </w:rPr>
        <w:t>se seaduse § 22 l</w:t>
      </w:r>
      <w:r w:rsidR="00210144" w:rsidRPr="001E6A3D">
        <w:rPr>
          <w:rFonts w:asciiTheme="majorHAnsi" w:hAnsiTheme="majorHAnsi"/>
          <w:lang w:val="et-EE"/>
        </w:rPr>
        <w:t>g</w:t>
      </w:r>
      <w:r w:rsidRPr="001E6A3D">
        <w:rPr>
          <w:rFonts w:asciiTheme="majorHAnsi" w:hAnsiTheme="majorHAnsi"/>
          <w:lang w:val="et-EE"/>
        </w:rPr>
        <w:t xml:space="preserve"> 1 punkti 8</w:t>
      </w:r>
      <w:r w:rsidR="00210144" w:rsidRPr="001E6A3D">
        <w:rPr>
          <w:rFonts w:asciiTheme="majorHAnsi" w:hAnsiTheme="majorHAnsi"/>
          <w:lang w:val="et-EE"/>
        </w:rPr>
        <w:t xml:space="preserve"> alusel</w:t>
      </w:r>
      <w:r w:rsidRPr="001E6A3D">
        <w:rPr>
          <w:rFonts w:asciiTheme="majorHAnsi" w:hAnsiTheme="majorHAnsi"/>
          <w:lang w:val="et-EE"/>
        </w:rPr>
        <w:t xml:space="preserve"> kuulub laenude ja teiste varaliste kohustuste võtmine</w:t>
      </w:r>
      <w:r w:rsidR="00210144" w:rsidRPr="001E6A3D">
        <w:rPr>
          <w:rFonts w:asciiTheme="majorHAnsi" w:hAnsiTheme="majorHAnsi"/>
          <w:lang w:val="et-EE"/>
        </w:rPr>
        <w:t xml:space="preserve"> volikogu ainupädevusse</w:t>
      </w:r>
      <w:r w:rsidRPr="001E6A3D">
        <w:rPr>
          <w:rFonts w:asciiTheme="majorHAnsi" w:hAnsiTheme="majorHAnsi"/>
          <w:lang w:val="et-EE"/>
        </w:rPr>
        <w:t>.</w:t>
      </w:r>
    </w:p>
    <w:p w14:paraId="4603AE77" w14:textId="77777777" w:rsidR="004109A6" w:rsidRPr="001E6A3D" w:rsidRDefault="004109A6" w:rsidP="009254A5">
      <w:pPr>
        <w:pStyle w:val="ListParagraph"/>
        <w:ind w:left="426"/>
        <w:jc w:val="both"/>
        <w:rPr>
          <w:rFonts w:asciiTheme="majorHAnsi" w:hAnsiTheme="majorHAnsi"/>
          <w:b/>
          <w:bCs/>
          <w:lang w:val="et-EE"/>
        </w:rPr>
      </w:pPr>
    </w:p>
    <w:p w14:paraId="35F54035" w14:textId="6CB75BBD" w:rsidR="004109A6" w:rsidRPr="001E6A3D" w:rsidRDefault="00891D65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lang w:val="et-EE"/>
        </w:rPr>
        <w:t>Haldusmenetluse seaduse (HMS)</w:t>
      </w:r>
      <w:r w:rsidR="009D3B04" w:rsidRPr="001E6A3D">
        <w:rPr>
          <w:rFonts w:asciiTheme="majorHAnsi" w:hAnsiTheme="majorHAnsi"/>
          <w:lang w:val="et-EE"/>
        </w:rPr>
        <w:t xml:space="preserve"> § 64 lõike 1 </w:t>
      </w:r>
      <w:r w:rsidRPr="001E6A3D">
        <w:rPr>
          <w:rFonts w:asciiTheme="majorHAnsi" w:hAnsiTheme="majorHAnsi"/>
          <w:lang w:val="et-EE"/>
        </w:rPr>
        <w:t>alusel kohaldatakse haldusakti</w:t>
      </w:r>
      <w:r w:rsidR="009D3B04" w:rsidRPr="001E6A3D">
        <w:rPr>
          <w:rFonts w:asciiTheme="majorHAnsi" w:hAnsiTheme="majorHAnsi"/>
          <w:lang w:val="et-EE"/>
        </w:rPr>
        <w:t xml:space="preserve"> kehtetuks tunnistamise kohta sätestatut ka haldusorgani poolt haldusakti muutmise ja haldusakti kehtivuse peatamise suhtes.</w:t>
      </w:r>
    </w:p>
    <w:p w14:paraId="1CAD03FA" w14:textId="77777777" w:rsidR="004109A6" w:rsidRPr="001E6A3D" w:rsidRDefault="004109A6" w:rsidP="009254A5">
      <w:pPr>
        <w:pStyle w:val="ListParagraph"/>
        <w:rPr>
          <w:rFonts w:asciiTheme="majorHAnsi" w:hAnsiTheme="majorHAnsi"/>
          <w:lang w:val="et-EE"/>
        </w:rPr>
      </w:pPr>
    </w:p>
    <w:p w14:paraId="13DC2EF9" w14:textId="6015649C" w:rsidR="00875FBC" w:rsidRPr="001E6A3D" w:rsidRDefault="00891D65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lang w:val="et-EE"/>
        </w:rPr>
        <w:t>HMS</w:t>
      </w:r>
      <w:r w:rsidR="009D3B04" w:rsidRPr="001E6A3D">
        <w:rPr>
          <w:rFonts w:asciiTheme="majorHAnsi" w:hAnsiTheme="majorHAnsi"/>
          <w:lang w:val="et-EE"/>
        </w:rPr>
        <w:t xml:space="preserve"> § 68 lõi</w:t>
      </w:r>
      <w:r w:rsidRPr="001E6A3D">
        <w:rPr>
          <w:rFonts w:asciiTheme="majorHAnsi" w:hAnsiTheme="majorHAnsi"/>
          <w:lang w:val="et-EE"/>
        </w:rPr>
        <w:t>g</w:t>
      </w:r>
      <w:r w:rsidR="009D3B04" w:rsidRPr="001E6A3D">
        <w:rPr>
          <w:rFonts w:asciiTheme="majorHAnsi" w:hAnsiTheme="majorHAnsi"/>
          <w:lang w:val="et-EE"/>
        </w:rPr>
        <w:t xml:space="preserve">e 2 </w:t>
      </w:r>
      <w:r w:rsidRPr="001E6A3D">
        <w:rPr>
          <w:rFonts w:asciiTheme="majorHAnsi" w:hAnsiTheme="majorHAnsi"/>
          <w:lang w:val="et-EE"/>
        </w:rPr>
        <w:t>sätestab, et</w:t>
      </w:r>
      <w:r w:rsidR="009D3B04" w:rsidRPr="001E6A3D">
        <w:rPr>
          <w:rFonts w:asciiTheme="majorHAnsi" w:hAnsiTheme="majorHAnsi"/>
          <w:lang w:val="et-EE"/>
        </w:rPr>
        <w:t xml:space="preserve"> haldusakti kehtetuks tunnistamise otsustab haldusorgan, kelle pädevuses oleks haldusakti andmine kehtetuks tunnistamise ajal. </w:t>
      </w:r>
    </w:p>
    <w:p w14:paraId="0102B032" w14:textId="2ADBB22A" w:rsidR="00875FBC" w:rsidRPr="001E6A3D" w:rsidRDefault="00875FBC" w:rsidP="009254A5">
      <w:pPr>
        <w:rPr>
          <w:rFonts w:asciiTheme="majorHAnsi" w:hAnsiTheme="majorHAnsi"/>
          <w:lang w:val="et-EE"/>
        </w:rPr>
      </w:pPr>
    </w:p>
    <w:p w14:paraId="494ECFB2" w14:textId="77777777" w:rsidR="00A23238" w:rsidRPr="001E6A3D" w:rsidRDefault="00A23238" w:rsidP="009254A5">
      <w:pPr>
        <w:rPr>
          <w:rFonts w:asciiTheme="majorHAnsi" w:hAnsiTheme="majorHAnsi"/>
          <w:lang w:val="et-EE"/>
        </w:rPr>
      </w:pPr>
    </w:p>
    <w:p w14:paraId="54B24DAA" w14:textId="086F9AB1" w:rsidR="00875FBC" w:rsidRPr="001E6A3D" w:rsidRDefault="00875FBC" w:rsidP="009254A5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b/>
          <w:bCs/>
          <w:lang w:val="et-EE"/>
        </w:rPr>
        <w:t>OTSUS</w:t>
      </w:r>
    </w:p>
    <w:p w14:paraId="3C8E1E5D" w14:textId="77777777" w:rsidR="00875FBC" w:rsidRPr="001E6A3D" w:rsidRDefault="00875FBC" w:rsidP="009254A5">
      <w:pPr>
        <w:pStyle w:val="ListParagraph"/>
        <w:ind w:left="360"/>
        <w:jc w:val="both"/>
        <w:rPr>
          <w:rFonts w:asciiTheme="majorHAnsi" w:hAnsiTheme="majorHAnsi"/>
          <w:b/>
          <w:bCs/>
          <w:lang w:val="et-EE"/>
        </w:rPr>
      </w:pPr>
    </w:p>
    <w:p w14:paraId="08ED512C" w14:textId="44555470" w:rsidR="00DA761B" w:rsidRPr="001E6A3D" w:rsidRDefault="00875FBC" w:rsidP="009254A5">
      <w:pPr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 xml:space="preserve">Muuta Narva Linnavolikogu 14.06.2018 otsuse nr 36 </w:t>
      </w:r>
      <w:r w:rsidRPr="001E6A3D">
        <w:rPr>
          <w:rFonts w:asciiTheme="majorHAnsi" w:hAnsiTheme="majorHAnsi"/>
          <w:i/>
          <w:iCs/>
          <w:lang w:val="et-EE"/>
        </w:rPr>
        <w:t xml:space="preserve">„Projekti „Narva Raekoja hoone ja platsi rekonstrueerimine“ oma- ja sildfinantseeringu kinnitamine ning projekti teostaja määramine“ </w:t>
      </w:r>
      <w:r w:rsidRPr="001E6A3D">
        <w:rPr>
          <w:rFonts w:asciiTheme="majorHAnsi" w:hAnsiTheme="majorHAnsi"/>
          <w:lang w:val="et-EE"/>
        </w:rPr>
        <w:t>punkt</w:t>
      </w:r>
      <w:r w:rsidR="00210144" w:rsidRPr="001E6A3D">
        <w:rPr>
          <w:rFonts w:asciiTheme="majorHAnsi" w:hAnsiTheme="majorHAnsi"/>
          <w:lang w:val="et-EE"/>
        </w:rPr>
        <w:t>e</w:t>
      </w:r>
      <w:r w:rsidRPr="001E6A3D">
        <w:rPr>
          <w:rFonts w:asciiTheme="majorHAnsi" w:hAnsiTheme="majorHAnsi"/>
          <w:lang w:val="et-EE"/>
        </w:rPr>
        <w:t xml:space="preserve"> 3.1., 3.2. ja 3.3. järgmiselt:</w:t>
      </w:r>
    </w:p>
    <w:p w14:paraId="13D1F538" w14:textId="77777777" w:rsidR="00875FBC" w:rsidRPr="001E6A3D" w:rsidRDefault="00875FBC" w:rsidP="009254A5">
      <w:pPr>
        <w:jc w:val="both"/>
        <w:rPr>
          <w:rFonts w:asciiTheme="majorHAnsi" w:hAnsiTheme="majorHAnsi"/>
          <w:lang w:val="et-EE"/>
        </w:rPr>
      </w:pPr>
    </w:p>
    <w:p w14:paraId="5A037360" w14:textId="3AD10D62" w:rsidR="00BA42C9" w:rsidRPr="001E6A3D" w:rsidRDefault="00875FBC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 xml:space="preserve">Kinnitada projekti „Narva Raekoja hoone ja platsi rekonstrueerimine“ omafinantseeringuks </w:t>
      </w:r>
      <w:r w:rsidR="00F526AB" w:rsidRPr="001E6A3D">
        <w:rPr>
          <w:rFonts w:asciiTheme="majorHAnsi" w:hAnsiTheme="majorHAnsi"/>
          <w:lang w:val="et-EE"/>
        </w:rPr>
        <w:t xml:space="preserve">aastateks </w:t>
      </w:r>
      <w:r w:rsidRPr="001E6A3D">
        <w:rPr>
          <w:rFonts w:asciiTheme="majorHAnsi" w:hAnsiTheme="majorHAnsi"/>
          <w:lang w:val="et-EE"/>
        </w:rPr>
        <w:t>2018-202</w:t>
      </w:r>
      <w:r w:rsidR="00BA42C9" w:rsidRPr="001E6A3D">
        <w:rPr>
          <w:rFonts w:asciiTheme="majorHAnsi" w:hAnsiTheme="majorHAnsi"/>
          <w:lang w:val="et-EE"/>
        </w:rPr>
        <w:t>2</w:t>
      </w:r>
      <w:r w:rsidRPr="001E6A3D">
        <w:rPr>
          <w:rFonts w:asciiTheme="majorHAnsi" w:hAnsiTheme="majorHAnsi"/>
          <w:lang w:val="et-EE"/>
        </w:rPr>
        <w:t xml:space="preserve"> kokku kuni </w:t>
      </w:r>
      <w:r w:rsidR="00BA42C9" w:rsidRPr="001E6A3D">
        <w:rPr>
          <w:rFonts w:asciiTheme="majorHAnsi" w:hAnsiTheme="majorHAnsi"/>
          <w:lang w:val="et-EE"/>
        </w:rPr>
        <w:t>3 026 392,50</w:t>
      </w:r>
      <w:r w:rsidRPr="001E6A3D">
        <w:rPr>
          <w:rFonts w:asciiTheme="majorHAnsi" w:hAnsiTheme="majorHAnsi"/>
          <w:lang w:val="et-EE"/>
        </w:rPr>
        <w:t xml:space="preserve"> eurot.</w:t>
      </w:r>
    </w:p>
    <w:p w14:paraId="08B8E54E" w14:textId="77777777" w:rsidR="00BA42C9" w:rsidRPr="001E6A3D" w:rsidRDefault="00BA42C9" w:rsidP="009254A5">
      <w:pPr>
        <w:pStyle w:val="ListParagraph"/>
        <w:ind w:left="426"/>
        <w:jc w:val="both"/>
        <w:rPr>
          <w:rFonts w:asciiTheme="majorHAnsi" w:hAnsiTheme="majorHAnsi"/>
          <w:lang w:val="et-EE"/>
        </w:rPr>
      </w:pPr>
    </w:p>
    <w:p w14:paraId="67D6AB19" w14:textId="63EED547" w:rsidR="00BA42C9" w:rsidRPr="001E6A3D" w:rsidRDefault="00A5494D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L</w:t>
      </w:r>
      <w:r w:rsidRPr="001E6A3D">
        <w:rPr>
          <w:rFonts w:asciiTheme="majorHAnsi" w:hAnsiTheme="majorHAnsi"/>
          <w:lang w:val="et-EE"/>
        </w:rPr>
        <w:t xml:space="preserve">ubada Narva Linnavalitsusel võtta laenu </w:t>
      </w:r>
      <w:r w:rsidRPr="001E6A3D">
        <w:rPr>
          <w:rFonts w:asciiTheme="majorHAnsi" w:hAnsiTheme="majorHAnsi"/>
          <w:lang w:val="et-EE"/>
        </w:rPr>
        <w:t xml:space="preserve">p. 3.1. nimetatud </w:t>
      </w:r>
      <w:r w:rsidRPr="001E6A3D">
        <w:rPr>
          <w:rFonts w:asciiTheme="majorHAnsi" w:hAnsiTheme="majorHAnsi"/>
          <w:lang w:val="et-EE"/>
        </w:rPr>
        <w:t>omafinantseeringu katteks</w:t>
      </w:r>
      <w:r w:rsidRPr="001E6A3D">
        <w:rPr>
          <w:rFonts w:asciiTheme="majorHAnsi" w:hAnsiTheme="majorHAnsi"/>
          <w:lang w:val="et-EE"/>
        </w:rPr>
        <w:t xml:space="preserve"> aastateks 2018-2022 kokku kuni </w:t>
      </w:r>
      <w:r w:rsidRPr="001E6A3D">
        <w:rPr>
          <w:rFonts w:asciiTheme="majorHAnsi" w:hAnsiTheme="majorHAnsi"/>
          <w:lang w:val="et-EE"/>
        </w:rPr>
        <w:t>3 026 392,50 eurot.</w:t>
      </w:r>
    </w:p>
    <w:p w14:paraId="5D863FA5" w14:textId="77777777" w:rsidR="00BA42C9" w:rsidRPr="001E6A3D" w:rsidRDefault="00BA42C9" w:rsidP="009254A5">
      <w:pPr>
        <w:ind w:left="426"/>
        <w:rPr>
          <w:rFonts w:asciiTheme="majorHAnsi" w:hAnsiTheme="majorHAnsi"/>
          <w:lang w:val="et-EE"/>
        </w:rPr>
      </w:pPr>
    </w:p>
    <w:p w14:paraId="01868B12" w14:textId="32573EF3" w:rsidR="00A23238" w:rsidRPr="001E6A3D" w:rsidRDefault="00BA42C9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Kinnitada projekti „Narva Raekoja hoone ja platsi rekonstrueerimine“</w:t>
      </w:r>
      <w:r w:rsidR="00875FBC" w:rsidRPr="001E6A3D">
        <w:rPr>
          <w:rFonts w:asciiTheme="majorHAnsi" w:hAnsiTheme="majorHAnsi"/>
          <w:lang w:val="et-EE"/>
        </w:rPr>
        <w:t xml:space="preserve"> sildfinantseering</w:t>
      </w:r>
      <w:r w:rsidRPr="001E6A3D">
        <w:rPr>
          <w:rFonts w:asciiTheme="majorHAnsi" w:hAnsiTheme="majorHAnsi"/>
          <w:lang w:val="et-EE"/>
        </w:rPr>
        <w:t>u</w:t>
      </w:r>
      <w:r w:rsidR="00875FBC" w:rsidRPr="001E6A3D">
        <w:rPr>
          <w:rFonts w:asciiTheme="majorHAnsi" w:hAnsiTheme="majorHAnsi"/>
          <w:lang w:val="et-EE"/>
        </w:rPr>
        <w:t xml:space="preserve"> katteks </w:t>
      </w:r>
      <w:r w:rsidR="00F526AB" w:rsidRPr="001E6A3D">
        <w:rPr>
          <w:rFonts w:asciiTheme="majorHAnsi" w:hAnsiTheme="majorHAnsi"/>
          <w:lang w:val="et-EE"/>
        </w:rPr>
        <w:t xml:space="preserve">aastateks </w:t>
      </w:r>
      <w:r w:rsidR="00875FBC" w:rsidRPr="001E6A3D">
        <w:rPr>
          <w:rFonts w:asciiTheme="majorHAnsi" w:hAnsiTheme="majorHAnsi"/>
          <w:lang w:val="et-EE"/>
        </w:rPr>
        <w:t>2018 – 202</w:t>
      </w:r>
      <w:r w:rsidRPr="001E6A3D">
        <w:rPr>
          <w:rFonts w:asciiTheme="majorHAnsi" w:hAnsiTheme="majorHAnsi"/>
          <w:lang w:val="et-EE"/>
        </w:rPr>
        <w:t>2</w:t>
      </w:r>
      <w:r w:rsidR="00875FBC" w:rsidRPr="001E6A3D">
        <w:rPr>
          <w:rFonts w:asciiTheme="majorHAnsi" w:hAnsiTheme="majorHAnsi"/>
          <w:lang w:val="et-EE"/>
        </w:rPr>
        <w:t xml:space="preserve"> kokku kuni 4 938 117,50 eurot</w:t>
      </w:r>
      <w:r w:rsidR="004B29C2" w:rsidRPr="001E6A3D">
        <w:rPr>
          <w:rFonts w:asciiTheme="majorHAnsi" w:hAnsiTheme="majorHAnsi"/>
          <w:lang w:val="et-EE"/>
        </w:rPr>
        <w:t xml:space="preserve"> </w:t>
      </w:r>
      <w:r w:rsidR="001E6A3D" w:rsidRPr="001E6A3D">
        <w:rPr>
          <w:rFonts w:asciiTheme="majorHAnsi" w:hAnsiTheme="majorHAnsi"/>
          <w:lang w:val="et-EE"/>
        </w:rPr>
        <w:t>ja lubada Narva Linnavalitsusel võtta laenu sildfinantseeringu katteks.</w:t>
      </w:r>
    </w:p>
    <w:p w14:paraId="2191D176" w14:textId="54936FB8" w:rsidR="00A23238" w:rsidRPr="001E6A3D" w:rsidRDefault="00A23238" w:rsidP="009254A5">
      <w:pPr>
        <w:pStyle w:val="ListParagraph"/>
        <w:rPr>
          <w:rFonts w:asciiTheme="majorHAnsi" w:hAnsiTheme="majorHAnsi"/>
          <w:lang w:val="et-EE"/>
        </w:rPr>
      </w:pPr>
    </w:p>
    <w:p w14:paraId="3731B8CA" w14:textId="77777777" w:rsidR="00A23238" w:rsidRPr="001E6A3D" w:rsidRDefault="00A23238" w:rsidP="009254A5">
      <w:pPr>
        <w:pStyle w:val="ListParagraph"/>
        <w:rPr>
          <w:rFonts w:asciiTheme="majorHAnsi" w:hAnsiTheme="majorHAnsi"/>
          <w:b/>
          <w:bCs/>
          <w:lang w:val="et-EE"/>
        </w:rPr>
      </w:pPr>
    </w:p>
    <w:p w14:paraId="36FBA27D" w14:textId="1739697F" w:rsidR="00A23238" w:rsidRPr="001E6A3D" w:rsidRDefault="00A23238" w:rsidP="009254A5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b/>
          <w:bCs/>
          <w:lang w:val="et-EE"/>
        </w:rPr>
        <w:t>RAKENDUSSÄTTED</w:t>
      </w:r>
    </w:p>
    <w:p w14:paraId="1090E2DD" w14:textId="77777777" w:rsidR="00A23238" w:rsidRPr="001E6A3D" w:rsidRDefault="00A23238" w:rsidP="009254A5">
      <w:pPr>
        <w:pStyle w:val="ListParagraph"/>
        <w:ind w:left="360"/>
        <w:jc w:val="both"/>
        <w:rPr>
          <w:rFonts w:asciiTheme="majorHAnsi" w:hAnsiTheme="majorHAnsi"/>
          <w:b/>
          <w:bCs/>
          <w:lang w:val="et-EE"/>
        </w:rPr>
      </w:pPr>
    </w:p>
    <w:p w14:paraId="5ECBF151" w14:textId="3EB4BE77" w:rsidR="00A23238" w:rsidRPr="001E6A3D" w:rsidRDefault="00A23238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Otsus jõustub seadusega sätestatud korras.</w:t>
      </w:r>
    </w:p>
    <w:p w14:paraId="7A2FFD0F" w14:textId="77777777" w:rsidR="00A23238" w:rsidRPr="001E6A3D" w:rsidRDefault="00A23238" w:rsidP="009254A5">
      <w:pPr>
        <w:pStyle w:val="ListParagraph"/>
        <w:ind w:left="426"/>
        <w:jc w:val="both"/>
        <w:rPr>
          <w:rFonts w:asciiTheme="majorHAnsi" w:hAnsiTheme="majorHAnsi"/>
          <w:lang w:val="et-EE"/>
        </w:rPr>
      </w:pPr>
    </w:p>
    <w:p w14:paraId="1D18207B" w14:textId="38097B4C" w:rsidR="00A23238" w:rsidRPr="001E6A3D" w:rsidRDefault="00A23238" w:rsidP="009254A5">
      <w:pPr>
        <w:pStyle w:val="ListParagraph"/>
        <w:numPr>
          <w:ilvl w:val="1"/>
          <w:numId w:val="15"/>
        </w:numPr>
        <w:ind w:left="426"/>
        <w:jc w:val="both"/>
        <w:rPr>
          <w:rFonts w:asciiTheme="majorHAnsi" w:hAnsiTheme="majorHAnsi"/>
          <w:lang w:val="et-EE"/>
        </w:rPr>
      </w:pPr>
      <w:r w:rsidRPr="001E6A3D">
        <w:rPr>
          <w:rFonts w:asciiTheme="majorHAnsi" w:hAnsiTheme="majorHAnsi"/>
          <w:lang w:val="et-EE"/>
        </w:rPr>
        <w:t>Otsust on võimalik vaidlustada Tartu Halduskohtu Jõhvi kohtumajas 30 päeva jooksul arvates otsuse teatavakstegemisest.</w:t>
      </w:r>
    </w:p>
    <w:p w14:paraId="41A2D3C5" w14:textId="77777777" w:rsidR="00A23238" w:rsidRPr="001E6A3D" w:rsidRDefault="00A23238" w:rsidP="009254A5">
      <w:pPr>
        <w:ind w:left="426"/>
        <w:jc w:val="both"/>
        <w:rPr>
          <w:rFonts w:asciiTheme="majorHAnsi" w:hAnsiTheme="majorHAnsi"/>
          <w:b/>
          <w:bCs/>
          <w:lang w:val="et-EE"/>
        </w:rPr>
      </w:pPr>
    </w:p>
    <w:p w14:paraId="1EA2F22D" w14:textId="1E0C0F07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</w:p>
    <w:p w14:paraId="4FA94CA5" w14:textId="2CEE2C43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</w:p>
    <w:p w14:paraId="4824C368" w14:textId="77777777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</w:p>
    <w:p w14:paraId="6C31785E" w14:textId="77777777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</w:p>
    <w:p w14:paraId="40E3AE0D" w14:textId="77777777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</w:p>
    <w:p w14:paraId="799904F5" w14:textId="77777777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</w:p>
    <w:p w14:paraId="7E601BD8" w14:textId="77777777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b/>
          <w:bCs/>
          <w:lang w:val="et-EE"/>
        </w:rPr>
        <w:t xml:space="preserve">Vladimir </w:t>
      </w:r>
      <w:proofErr w:type="spellStart"/>
      <w:r w:rsidRPr="001E6A3D">
        <w:rPr>
          <w:rFonts w:asciiTheme="majorHAnsi" w:hAnsiTheme="majorHAnsi"/>
          <w:b/>
          <w:bCs/>
          <w:lang w:val="et-EE"/>
        </w:rPr>
        <w:t>Žavoronkov</w:t>
      </w:r>
      <w:proofErr w:type="spellEnd"/>
    </w:p>
    <w:p w14:paraId="06A3155E" w14:textId="48191C96" w:rsidR="00A23238" w:rsidRPr="001E6A3D" w:rsidRDefault="00A23238" w:rsidP="009254A5">
      <w:pPr>
        <w:jc w:val="both"/>
        <w:rPr>
          <w:rFonts w:asciiTheme="majorHAnsi" w:hAnsiTheme="majorHAnsi"/>
          <w:b/>
          <w:bCs/>
          <w:lang w:val="et-EE"/>
        </w:rPr>
      </w:pPr>
      <w:r w:rsidRPr="001E6A3D">
        <w:rPr>
          <w:rFonts w:asciiTheme="majorHAnsi" w:hAnsiTheme="majorHAnsi"/>
          <w:b/>
          <w:bCs/>
          <w:lang w:val="et-EE"/>
        </w:rPr>
        <w:t>Linnavolikogu esimees</w:t>
      </w:r>
    </w:p>
    <w:sectPr w:rsidR="00A23238" w:rsidRPr="001E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117E" w14:textId="77777777" w:rsidR="005C3678" w:rsidRDefault="005C3678" w:rsidP="008D7204">
      <w:r>
        <w:separator/>
      </w:r>
    </w:p>
  </w:endnote>
  <w:endnote w:type="continuationSeparator" w:id="0">
    <w:p w14:paraId="440E84FB" w14:textId="77777777" w:rsidR="005C3678" w:rsidRDefault="005C3678" w:rsidP="008D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95BA" w14:textId="77777777" w:rsidR="005C3678" w:rsidRDefault="005C3678" w:rsidP="008D7204">
      <w:r>
        <w:separator/>
      </w:r>
    </w:p>
  </w:footnote>
  <w:footnote w:type="continuationSeparator" w:id="0">
    <w:p w14:paraId="779CE52C" w14:textId="77777777" w:rsidR="005C3678" w:rsidRDefault="005C3678" w:rsidP="008D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CC0"/>
    <w:multiLevelType w:val="multilevel"/>
    <w:tmpl w:val="17E61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EE7553"/>
    <w:multiLevelType w:val="hybridMultilevel"/>
    <w:tmpl w:val="26B0B6A2"/>
    <w:lvl w:ilvl="0" w:tplc="FCA25E2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45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6635F"/>
    <w:multiLevelType w:val="hybridMultilevel"/>
    <w:tmpl w:val="66E6DF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B67"/>
    <w:multiLevelType w:val="hybridMultilevel"/>
    <w:tmpl w:val="8BC44FB8"/>
    <w:lvl w:ilvl="0" w:tplc="08D066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86DAE"/>
    <w:multiLevelType w:val="hybridMultilevel"/>
    <w:tmpl w:val="873EFDF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CB2257"/>
    <w:multiLevelType w:val="multilevel"/>
    <w:tmpl w:val="B3E4E8C2"/>
    <w:lvl w:ilvl="0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7226EF4"/>
    <w:multiLevelType w:val="hybridMultilevel"/>
    <w:tmpl w:val="7D0A8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B751E"/>
    <w:multiLevelType w:val="hybridMultilevel"/>
    <w:tmpl w:val="F5A69D44"/>
    <w:lvl w:ilvl="0" w:tplc="2B26B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42A2"/>
    <w:multiLevelType w:val="hybridMultilevel"/>
    <w:tmpl w:val="D5ACCE94"/>
    <w:lvl w:ilvl="0" w:tplc="2B26B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11C65"/>
    <w:multiLevelType w:val="hybridMultilevel"/>
    <w:tmpl w:val="4FFAA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A6CBA"/>
    <w:multiLevelType w:val="hybridMultilevel"/>
    <w:tmpl w:val="3E2699B4"/>
    <w:lvl w:ilvl="0" w:tplc="BDDA02B6">
      <w:start w:val="2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A0D90"/>
    <w:multiLevelType w:val="multilevel"/>
    <w:tmpl w:val="5A92F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BA7157"/>
    <w:multiLevelType w:val="hybridMultilevel"/>
    <w:tmpl w:val="BB1EEA7C"/>
    <w:lvl w:ilvl="0" w:tplc="1EECAFC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9671B7"/>
    <w:multiLevelType w:val="hybridMultilevel"/>
    <w:tmpl w:val="68FAA15C"/>
    <w:lvl w:ilvl="0" w:tplc="04A484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7769A0"/>
    <w:multiLevelType w:val="hybridMultilevel"/>
    <w:tmpl w:val="4FFAA1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D520E"/>
    <w:multiLevelType w:val="hybridMultilevel"/>
    <w:tmpl w:val="FD7E96BE"/>
    <w:lvl w:ilvl="0" w:tplc="835CC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5C5B"/>
    <w:multiLevelType w:val="hybridMultilevel"/>
    <w:tmpl w:val="A7D41266"/>
    <w:lvl w:ilvl="0" w:tplc="2B26BF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201690">
    <w:abstractNumId w:val="5"/>
  </w:num>
  <w:num w:numId="2" w16cid:durableId="1913391816">
    <w:abstractNumId w:val="1"/>
  </w:num>
  <w:num w:numId="3" w16cid:durableId="300502294">
    <w:abstractNumId w:val="16"/>
  </w:num>
  <w:num w:numId="4" w16cid:durableId="1472358929">
    <w:abstractNumId w:val="7"/>
  </w:num>
  <w:num w:numId="5" w16cid:durableId="1978993129">
    <w:abstractNumId w:val="5"/>
  </w:num>
  <w:num w:numId="6" w16cid:durableId="207763003">
    <w:abstractNumId w:val="10"/>
  </w:num>
  <w:num w:numId="7" w16cid:durableId="1261177148">
    <w:abstractNumId w:val="9"/>
  </w:num>
  <w:num w:numId="8" w16cid:durableId="1777558497">
    <w:abstractNumId w:val="17"/>
  </w:num>
  <w:num w:numId="9" w16cid:durableId="1469514588">
    <w:abstractNumId w:val="4"/>
  </w:num>
  <w:num w:numId="10" w16cid:durableId="1919944889">
    <w:abstractNumId w:val="14"/>
  </w:num>
  <w:num w:numId="11" w16cid:durableId="1716812439">
    <w:abstractNumId w:val="8"/>
  </w:num>
  <w:num w:numId="12" w16cid:durableId="932662764">
    <w:abstractNumId w:val="13"/>
  </w:num>
  <w:num w:numId="13" w16cid:durableId="473910272">
    <w:abstractNumId w:val="2"/>
  </w:num>
  <w:num w:numId="14" w16cid:durableId="530916164">
    <w:abstractNumId w:val="3"/>
  </w:num>
  <w:num w:numId="15" w16cid:durableId="88159972">
    <w:abstractNumId w:val="12"/>
  </w:num>
  <w:num w:numId="16" w16cid:durableId="740836025">
    <w:abstractNumId w:val="15"/>
  </w:num>
  <w:num w:numId="17" w16cid:durableId="995955709">
    <w:abstractNumId w:val="6"/>
  </w:num>
  <w:num w:numId="18" w16cid:durableId="1099174915">
    <w:abstractNumId w:val="11"/>
  </w:num>
  <w:num w:numId="19" w16cid:durableId="191195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EB"/>
    <w:rsid w:val="00015910"/>
    <w:rsid w:val="00026917"/>
    <w:rsid w:val="00046703"/>
    <w:rsid w:val="0005585E"/>
    <w:rsid w:val="00080AA5"/>
    <w:rsid w:val="000E2A38"/>
    <w:rsid w:val="000F0FBC"/>
    <w:rsid w:val="00105A77"/>
    <w:rsid w:val="00106930"/>
    <w:rsid w:val="0012100C"/>
    <w:rsid w:val="00123A12"/>
    <w:rsid w:val="00135930"/>
    <w:rsid w:val="00166060"/>
    <w:rsid w:val="00183E05"/>
    <w:rsid w:val="00184E10"/>
    <w:rsid w:val="001A4923"/>
    <w:rsid w:val="001B00A9"/>
    <w:rsid w:val="001B3FDF"/>
    <w:rsid w:val="001C187C"/>
    <w:rsid w:val="001E6A3D"/>
    <w:rsid w:val="001F7E88"/>
    <w:rsid w:val="00210144"/>
    <w:rsid w:val="00213EB4"/>
    <w:rsid w:val="0021651D"/>
    <w:rsid w:val="002205EF"/>
    <w:rsid w:val="00240FA6"/>
    <w:rsid w:val="0024298E"/>
    <w:rsid w:val="00245870"/>
    <w:rsid w:val="002472F8"/>
    <w:rsid w:val="00247B88"/>
    <w:rsid w:val="0026650B"/>
    <w:rsid w:val="00270D7B"/>
    <w:rsid w:val="00276B4B"/>
    <w:rsid w:val="00285CA6"/>
    <w:rsid w:val="002873A2"/>
    <w:rsid w:val="00296C25"/>
    <w:rsid w:val="002B0BD4"/>
    <w:rsid w:val="002C005F"/>
    <w:rsid w:val="002D295C"/>
    <w:rsid w:val="00300E79"/>
    <w:rsid w:val="00302E52"/>
    <w:rsid w:val="003151A6"/>
    <w:rsid w:val="003321CF"/>
    <w:rsid w:val="003425C7"/>
    <w:rsid w:val="00345A3E"/>
    <w:rsid w:val="003778E9"/>
    <w:rsid w:val="00377ED0"/>
    <w:rsid w:val="00384CC1"/>
    <w:rsid w:val="00395441"/>
    <w:rsid w:val="003C0981"/>
    <w:rsid w:val="00400012"/>
    <w:rsid w:val="0040625F"/>
    <w:rsid w:val="004109A6"/>
    <w:rsid w:val="00415B2E"/>
    <w:rsid w:val="00417907"/>
    <w:rsid w:val="00437A9F"/>
    <w:rsid w:val="0045164D"/>
    <w:rsid w:val="00462E57"/>
    <w:rsid w:val="0047098E"/>
    <w:rsid w:val="0048094D"/>
    <w:rsid w:val="004955CA"/>
    <w:rsid w:val="004A5D16"/>
    <w:rsid w:val="004B00E4"/>
    <w:rsid w:val="004B29C2"/>
    <w:rsid w:val="004B62CC"/>
    <w:rsid w:val="004C465C"/>
    <w:rsid w:val="004E778F"/>
    <w:rsid w:val="004F380D"/>
    <w:rsid w:val="00525A26"/>
    <w:rsid w:val="00550A92"/>
    <w:rsid w:val="00565B99"/>
    <w:rsid w:val="0057458B"/>
    <w:rsid w:val="00596992"/>
    <w:rsid w:val="005A44B4"/>
    <w:rsid w:val="005C3678"/>
    <w:rsid w:val="005D5512"/>
    <w:rsid w:val="005E792A"/>
    <w:rsid w:val="005F1D12"/>
    <w:rsid w:val="00621FF1"/>
    <w:rsid w:val="00626473"/>
    <w:rsid w:val="00634962"/>
    <w:rsid w:val="00634EA1"/>
    <w:rsid w:val="00635F5F"/>
    <w:rsid w:val="0064566F"/>
    <w:rsid w:val="006538A6"/>
    <w:rsid w:val="0068432A"/>
    <w:rsid w:val="006A246A"/>
    <w:rsid w:val="006B7D05"/>
    <w:rsid w:val="006F3DA9"/>
    <w:rsid w:val="0070672E"/>
    <w:rsid w:val="0072610A"/>
    <w:rsid w:val="007274C8"/>
    <w:rsid w:val="007302E1"/>
    <w:rsid w:val="007354FC"/>
    <w:rsid w:val="00736961"/>
    <w:rsid w:val="007475A8"/>
    <w:rsid w:val="00760820"/>
    <w:rsid w:val="007A7ADB"/>
    <w:rsid w:val="007B0201"/>
    <w:rsid w:val="007B689B"/>
    <w:rsid w:val="007D7032"/>
    <w:rsid w:val="007D7172"/>
    <w:rsid w:val="0080148E"/>
    <w:rsid w:val="008026C4"/>
    <w:rsid w:val="00804205"/>
    <w:rsid w:val="00807D33"/>
    <w:rsid w:val="00810838"/>
    <w:rsid w:val="00811634"/>
    <w:rsid w:val="008141D2"/>
    <w:rsid w:val="00836313"/>
    <w:rsid w:val="00861112"/>
    <w:rsid w:val="0086613D"/>
    <w:rsid w:val="00870302"/>
    <w:rsid w:val="00875FBC"/>
    <w:rsid w:val="0088546A"/>
    <w:rsid w:val="00886FF9"/>
    <w:rsid w:val="00891715"/>
    <w:rsid w:val="00891D65"/>
    <w:rsid w:val="008C1229"/>
    <w:rsid w:val="008C68F6"/>
    <w:rsid w:val="008D3D30"/>
    <w:rsid w:val="008D4A4B"/>
    <w:rsid w:val="008D7204"/>
    <w:rsid w:val="00916BD5"/>
    <w:rsid w:val="009254A5"/>
    <w:rsid w:val="00932B3D"/>
    <w:rsid w:val="009349E8"/>
    <w:rsid w:val="00952641"/>
    <w:rsid w:val="00954491"/>
    <w:rsid w:val="009555D4"/>
    <w:rsid w:val="00991F80"/>
    <w:rsid w:val="00992C12"/>
    <w:rsid w:val="009B274B"/>
    <w:rsid w:val="009B5480"/>
    <w:rsid w:val="009C143A"/>
    <w:rsid w:val="009C1775"/>
    <w:rsid w:val="009D3B04"/>
    <w:rsid w:val="009E2009"/>
    <w:rsid w:val="009F77E9"/>
    <w:rsid w:val="00A0058E"/>
    <w:rsid w:val="00A1268E"/>
    <w:rsid w:val="00A23238"/>
    <w:rsid w:val="00A46E4A"/>
    <w:rsid w:val="00A50E91"/>
    <w:rsid w:val="00A51F04"/>
    <w:rsid w:val="00A5494D"/>
    <w:rsid w:val="00A60E45"/>
    <w:rsid w:val="00AD7E4A"/>
    <w:rsid w:val="00AE0BFE"/>
    <w:rsid w:val="00AF0EC7"/>
    <w:rsid w:val="00B46BE5"/>
    <w:rsid w:val="00B611DE"/>
    <w:rsid w:val="00B6617D"/>
    <w:rsid w:val="00BA42C9"/>
    <w:rsid w:val="00BB02A2"/>
    <w:rsid w:val="00BB1116"/>
    <w:rsid w:val="00BE2890"/>
    <w:rsid w:val="00C26AC9"/>
    <w:rsid w:val="00C6364D"/>
    <w:rsid w:val="00C641B9"/>
    <w:rsid w:val="00C6565B"/>
    <w:rsid w:val="00C821EA"/>
    <w:rsid w:val="00C82E97"/>
    <w:rsid w:val="00C859E4"/>
    <w:rsid w:val="00CB673B"/>
    <w:rsid w:val="00CC2AE5"/>
    <w:rsid w:val="00CC3392"/>
    <w:rsid w:val="00CC6265"/>
    <w:rsid w:val="00CC71C9"/>
    <w:rsid w:val="00CC73C7"/>
    <w:rsid w:val="00CD22D5"/>
    <w:rsid w:val="00D0500D"/>
    <w:rsid w:val="00D4319A"/>
    <w:rsid w:val="00D446F4"/>
    <w:rsid w:val="00D81C1E"/>
    <w:rsid w:val="00DA11C8"/>
    <w:rsid w:val="00DA761B"/>
    <w:rsid w:val="00DB4A9D"/>
    <w:rsid w:val="00DD49D2"/>
    <w:rsid w:val="00DE1536"/>
    <w:rsid w:val="00DE21CD"/>
    <w:rsid w:val="00DF09CB"/>
    <w:rsid w:val="00E048AB"/>
    <w:rsid w:val="00E12520"/>
    <w:rsid w:val="00E22966"/>
    <w:rsid w:val="00E321EB"/>
    <w:rsid w:val="00E329BA"/>
    <w:rsid w:val="00E54F25"/>
    <w:rsid w:val="00E567EC"/>
    <w:rsid w:val="00E57756"/>
    <w:rsid w:val="00E622AB"/>
    <w:rsid w:val="00E6356F"/>
    <w:rsid w:val="00E70C08"/>
    <w:rsid w:val="00EA0825"/>
    <w:rsid w:val="00EA3642"/>
    <w:rsid w:val="00EB05EC"/>
    <w:rsid w:val="00EC70EA"/>
    <w:rsid w:val="00ED14A8"/>
    <w:rsid w:val="00ED7047"/>
    <w:rsid w:val="00F25CF2"/>
    <w:rsid w:val="00F47219"/>
    <w:rsid w:val="00F526AB"/>
    <w:rsid w:val="00F54BAE"/>
    <w:rsid w:val="00F73732"/>
    <w:rsid w:val="00F86F82"/>
    <w:rsid w:val="00FA5E5A"/>
    <w:rsid w:val="00FC2605"/>
    <w:rsid w:val="00FC44A1"/>
    <w:rsid w:val="00FC5127"/>
    <w:rsid w:val="00FD697B"/>
    <w:rsid w:val="00FE2497"/>
    <w:rsid w:val="00FE58FF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72C7"/>
  <w15:docId w15:val="{71CD59BC-0334-4068-90BD-9840D9F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5B2E"/>
    <w:pPr>
      <w:keepNext/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B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6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6B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B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D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83E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1D12"/>
    <w:pPr>
      <w:jc w:val="center"/>
    </w:pPr>
    <w:rPr>
      <w:b/>
      <w:bCs/>
      <w:lang w:val="et-EE"/>
    </w:rPr>
  </w:style>
  <w:style w:type="character" w:customStyle="1" w:styleId="TitleChar">
    <w:name w:val="Title Char"/>
    <w:basedOn w:val="DefaultParagraphFont"/>
    <w:link w:val="Title"/>
    <w:rsid w:val="005F1D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B689B"/>
    <w:pPr>
      <w:jc w:val="both"/>
    </w:pPr>
    <w:rPr>
      <w:color w:val="FF0000"/>
      <w:sz w:val="22"/>
      <w:lang w:val="et-EE"/>
    </w:rPr>
  </w:style>
  <w:style w:type="character" w:customStyle="1" w:styleId="BodyTextChar">
    <w:name w:val="Body Text Char"/>
    <w:basedOn w:val="DefaultParagraphFont"/>
    <w:link w:val="BodyText"/>
    <w:rsid w:val="007B689B"/>
    <w:rPr>
      <w:rFonts w:ascii="Times New Roman" w:eastAsia="Times New Roman" w:hAnsi="Times New Roman" w:cs="Times New Roman"/>
      <w:color w:val="FF0000"/>
      <w:szCs w:val="24"/>
    </w:rPr>
  </w:style>
  <w:style w:type="paragraph" w:styleId="NoSpacing">
    <w:name w:val="No Spacing"/>
    <w:uiPriority w:val="1"/>
    <w:qFormat/>
    <w:rsid w:val="00CB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9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D72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20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D720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F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F98C-0BFB-4995-8816-65D6134C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939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 Erikson</cp:lastModifiedBy>
  <cp:revision>5</cp:revision>
  <cp:lastPrinted>2018-05-29T11:28:00Z</cp:lastPrinted>
  <dcterms:created xsi:type="dcterms:W3CDTF">2022-04-26T12:29:00Z</dcterms:created>
  <dcterms:modified xsi:type="dcterms:W3CDTF">2022-04-26T13:36:00Z</dcterms:modified>
</cp:coreProperties>
</file>