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87D" w:rsidRPr="00C46540" w:rsidRDefault="004A6B95" w:rsidP="00E2487D">
      <w:pPr>
        <w:pStyle w:val="aa"/>
        <w:jc w:val="right"/>
        <w:rPr>
          <w:sz w:val="24"/>
          <w:szCs w:val="24"/>
        </w:rPr>
      </w:pP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00E2487D" w:rsidRPr="00C46540">
        <w:rPr>
          <w:sz w:val="24"/>
          <w:szCs w:val="24"/>
        </w:rPr>
        <w:t>eelnõu</w:t>
      </w:r>
    </w:p>
    <w:p w:rsidR="00E2487D" w:rsidRPr="00C46540" w:rsidRDefault="00E2487D" w:rsidP="00E2487D">
      <w:pPr>
        <w:jc w:val="center"/>
        <w:rPr>
          <w:sz w:val="24"/>
          <w:szCs w:val="24"/>
        </w:rPr>
      </w:pPr>
      <w:r w:rsidRPr="00C46540">
        <w:rPr>
          <w:sz w:val="24"/>
          <w:szCs w:val="24"/>
        </w:rPr>
        <w:t xml:space="preserve">NARVA  LINNAVALITSUS </w:t>
      </w:r>
    </w:p>
    <w:p w:rsidR="00E2487D" w:rsidRPr="00C46540" w:rsidRDefault="00E2487D" w:rsidP="00E2487D">
      <w:pPr>
        <w:spacing w:line="120" w:lineRule="auto"/>
        <w:jc w:val="center"/>
        <w:rPr>
          <w:sz w:val="24"/>
          <w:szCs w:val="24"/>
        </w:rPr>
      </w:pPr>
    </w:p>
    <w:p w:rsidR="00E2487D" w:rsidRPr="00C46540" w:rsidRDefault="00E2487D" w:rsidP="00E2487D">
      <w:pPr>
        <w:jc w:val="center"/>
        <w:rPr>
          <w:sz w:val="24"/>
          <w:szCs w:val="24"/>
        </w:rPr>
      </w:pPr>
      <w:r w:rsidRPr="00C46540">
        <w:rPr>
          <w:sz w:val="24"/>
          <w:szCs w:val="24"/>
        </w:rPr>
        <w:t>KORRALDUS</w:t>
      </w:r>
    </w:p>
    <w:p w:rsidR="00E2487D" w:rsidRPr="00C46540" w:rsidRDefault="00E2487D" w:rsidP="00E2487D">
      <w:pPr>
        <w:jc w:val="center"/>
        <w:rPr>
          <w:b/>
          <w:sz w:val="24"/>
          <w:szCs w:val="24"/>
        </w:rPr>
      </w:pPr>
    </w:p>
    <w:p w:rsidR="00E2487D" w:rsidRPr="00C46540" w:rsidRDefault="00E2487D" w:rsidP="00E2487D">
      <w:pPr>
        <w:rPr>
          <w:sz w:val="24"/>
          <w:szCs w:val="24"/>
        </w:rPr>
      </w:pPr>
      <w:r w:rsidRPr="00C46540">
        <w:rPr>
          <w:sz w:val="24"/>
          <w:szCs w:val="24"/>
        </w:rPr>
        <w:t>Narva</w:t>
      </w: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Pr="00C46540">
        <w:rPr>
          <w:sz w:val="24"/>
          <w:szCs w:val="24"/>
        </w:rPr>
        <w:tab/>
      </w:r>
      <w:r w:rsidR="003B4092" w:rsidRPr="00C46540">
        <w:rPr>
          <w:sz w:val="24"/>
          <w:szCs w:val="24"/>
        </w:rPr>
        <w:tab/>
        <w:t xml:space="preserve">       </w:t>
      </w:r>
      <w:r w:rsidR="00FF2AC1" w:rsidRPr="00C46540">
        <w:rPr>
          <w:sz w:val="24"/>
          <w:szCs w:val="24"/>
        </w:rPr>
        <w:t xml:space="preserve">..................... </w:t>
      </w:r>
      <w:r w:rsidR="00BD6E5C" w:rsidRPr="00C46540">
        <w:rPr>
          <w:sz w:val="24"/>
          <w:szCs w:val="24"/>
        </w:rPr>
        <w:t>202</w:t>
      </w:r>
      <w:r w:rsidR="009661BC" w:rsidRPr="00C46540">
        <w:rPr>
          <w:sz w:val="24"/>
          <w:szCs w:val="24"/>
        </w:rPr>
        <w:t>2</w:t>
      </w:r>
      <w:r w:rsidRPr="00C46540">
        <w:rPr>
          <w:sz w:val="24"/>
          <w:szCs w:val="24"/>
        </w:rPr>
        <w:t xml:space="preserve"> nr ..….................</w:t>
      </w:r>
    </w:p>
    <w:p w:rsidR="007B1D0E" w:rsidRPr="00C46540" w:rsidRDefault="007B1D0E" w:rsidP="00E2487D">
      <w:pPr>
        <w:rPr>
          <w:sz w:val="24"/>
          <w:szCs w:val="24"/>
        </w:rPr>
      </w:pPr>
    </w:p>
    <w:p w:rsidR="00816728" w:rsidRPr="00C46540" w:rsidRDefault="006450DF" w:rsidP="00816728">
      <w:pPr>
        <w:tabs>
          <w:tab w:val="left" w:pos="0"/>
        </w:tabs>
        <w:ind w:right="5528"/>
        <w:jc w:val="both"/>
        <w:rPr>
          <w:b/>
          <w:sz w:val="24"/>
          <w:szCs w:val="24"/>
          <w:lang w:val="et-EE"/>
        </w:rPr>
      </w:pPr>
      <w:r w:rsidRPr="00C46540">
        <w:rPr>
          <w:b/>
          <w:sz w:val="24"/>
          <w:szCs w:val="24"/>
          <w:lang w:val="et-EE"/>
        </w:rPr>
        <w:t xml:space="preserve">Aiandusühistu </w:t>
      </w:r>
      <w:r w:rsidR="009661BC" w:rsidRPr="00C46540">
        <w:rPr>
          <w:b/>
          <w:sz w:val="24"/>
          <w:szCs w:val="24"/>
          <w:lang w:val="et-EE"/>
        </w:rPr>
        <w:t>LANDÕŠ</w:t>
      </w:r>
      <w:r w:rsidRPr="00C46540">
        <w:rPr>
          <w:b/>
          <w:sz w:val="24"/>
          <w:szCs w:val="24"/>
          <w:lang w:val="et-EE"/>
        </w:rPr>
        <w:t xml:space="preserve"> </w:t>
      </w:r>
      <w:r w:rsidR="00816728" w:rsidRPr="00C46540">
        <w:rPr>
          <w:b/>
          <w:sz w:val="24"/>
          <w:szCs w:val="24"/>
          <w:lang w:val="et-EE"/>
        </w:rPr>
        <w:t xml:space="preserve">liikmete </w:t>
      </w:r>
      <w:r w:rsidR="00241E23" w:rsidRPr="00C46540">
        <w:rPr>
          <w:b/>
          <w:sz w:val="24"/>
          <w:szCs w:val="24"/>
          <w:lang w:val="et-EE"/>
        </w:rPr>
        <w:t>ühiskasutuses oleva maaüksus</w:t>
      </w:r>
      <w:r w:rsidR="00C232D6" w:rsidRPr="00C46540">
        <w:rPr>
          <w:b/>
          <w:sz w:val="24"/>
          <w:szCs w:val="24"/>
          <w:lang w:val="et-EE"/>
        </w:rPr>
        <w:t>t</w:t>
      </w:r>
      <w:r w:rsidR="00241E23" w:rsidRPr="00C46540">
        <w:rPr>
          <w:b/>
          <w:sz w:val="24"/>
          <w:szCs w:val="24"/>
          <w:lang w:val="et-EE"/>
        </w:rPr>
        <w:t>e ostueesõigusega erastamine</w:t>
      </w:r>
    </w:p>
    <w:p w:rsidR="006450DF" w:rsidRPr="00C46540" w:rsidRDefault="007B1D0E" w:rsidP="00816728">
      <w:pPr>
        <w:tabs>
          <w:tab w:val="left" w:pos="0"/>
        </w:tabs>
        <w:ind w:right="5528"/>
        <w:jc w:val="both"/>
        <w:rPr>
          <w:b/>
          <w:sz w:val="24"/>
          <w:szCs w:val="24"/>
          <w:lang w:val="et-EE"/>
        </w:rPr>
      </w:pPr>
      <w:r w:rsidRPr="00C46540">
        <w:rPr>
          <w:b/>
          <w:sz w:val="24"/>
          <w:szCs w:val="24"/>
          <w:lang w:val="et-EE"/>
        </w:rPr>
        <w:t>(</w:t>
      </w:r>
      <w:r w:rsidR="009661BC" w:rsidRPr="00C46540">
        <w:rPr>
          <w:b/>
          <w:sz w:val="24"/>
          <w:szCs w:val="24"/>
          <w:lang w:val="et-EE"/>
        </w:rPr>
        <w:t>Piibelehe tn 8a</w:t>
      </w:r>
      <w:r w:rsidR="00C232D6" w:rsidRPr="00C46540">
        <w:rPr>
          <w:b/>
          <w:sz w:val="24"/>
          <w:szCs w:val="24"/>
          <w:lang w:val="et-EE"/>
        </w:rPr>
        <w:t>, Osja tn 21a</w:t>
      </w:r>
      <w:r w:rsidR="006450DF" w:rsidRPr="00C46540">
        <w:rPr>
          <w:b/>
          <w:sz w:val="24"/>
          <w:szCs w:val="24"/>
          <w:lang w:val="et-EE"/>
        </w:rPr>
        <w:t>)</w:t>
      </w:r>
    </w:p>
    <w:p w:rsidR="006450DF" w:rsidRPr="00C46540" w:rsidRDefault="006450DF" w:rsidP="00E2487D">
      <w:pPr>
        <w:jc w:val="both"/>
        <w:rPr>
          <w:b/>
          <w:sz w:val="24"/>
          <w:szCs w:val="24"/>
          <w:lang w:val="et-EE"/>
        </w:rPr>
      </w:pPr>
    </w:p>
    <w:p w:rsidR="00E2487D" w:rsidRPr="00C46540" w:rsidRDefault="00E2487D" w:rsidP="00E2487D">
      <w:pPr>
        <w:jc w:val="both"/>
        <w:rPr>
          <w:sz w:val="24"/>
          <w:szCs w:val="24"/>
          <w:lang w:val="et-EE"/>
        </w:rPr>
      </w:pPr>
      <w:r w:rsidRPr="00C46540">
        <w:rPr>
          <w:b/>
          <w:sz w:val="24"/>
          <w:szCs w:val="24"/>
          <w:lang w:val="et-EE"/>
        </w:rPr>
        <w:t>1. Asjaolud ja menetluskäik</w:t>
      </w:r>
    </w:p>
    <w:p w:rsidR="00C44DE3" w:rsidRPr="00C46540" w:rsidRDefault="00B5704D" w:rsidP="00201779">
      <w:pPr>
        <w:tabs>
          <w:tab w:val="num" w:pos="0"/>
          <w:tab w:val="num" w:pos="180"/>
          <w:tab w:val="left" w:pos="540"/>
        </w:tabs>
        <w:jc w:val="both"/>
        <w:rPr>
          <w:sz w:val="24"/>
          <w:szCs w:val="24"/>
          <w:lang w:val="et-EE"/>
        </w:rPr>
      </w:pPr>
      <w:r w:rsidRPr="00C46540">
        <w:rPr>
          <w:sz w:val="24"/>
          <w:szCs w:val="24"/>
          <w:lang w:val="et-EE"/>
        </w:rPr>
        <w:t xml:space="preserve">Aiandusühistu </w:t>
      </w:r>
      <w:r w:rsidR="00EB062A" w:rsidRPr="00C46540">
        <w:rPr>
          <w:sz w:val="24"/>
          <w:szCs w:val="24"/>
          <w:lang w:val="et-EE"/>
        </w:rPr>
        <w:t xml:space="preserve">LANDÕŠ </w:t>
      </w:r>
      <w:r w:rsidRPr="00C46540">
        <w:rPr>
          <w:sz w:val="24"/>
          <w:szCs w:val="24"/>
          <w:lang w:val="et-EE"/>
        </w:rPr>
        <w:t>(</w:t>
      </w:r>
      <w:r w:rsidRPr="00C46540">
        <w:rPr>
          <w:bCs/>
          <w:sz w:val="24"/>
          <w:szCs w:val="24"/>
          <w:lang w:val="et-EE"/>
        </w:rPr>
        <w:t>r</w:t>
      </w:r>
      <w:r w:rsidR="00E121A1" w:rsidRPr="00C46540">
        <w:rPr>
          <w:bCs/>
          <w:sz w:val="24"/>
          <w:szCs w:val="24"/>
          <w:lang w:val="et-EE"/>
        </w:rPr>
        <w:t>g-kood</w:t>
      </w:r>
      <w:r w:rsidR="00C23A23" w:rsidRPr="00C46540">
        <w:rPr>
          <w:bCs/>
          <w:sz w:val="24"/>
          <w:szCs w:val="24"/>
          <w:lang w:val="et-EE"/>
        </w:rPr>
        <w:t xml:space="preserve"> </w:t>
      </w:r>
      <w:r w:rsidR="00EB062A" w:rsidRPr="00C46540">
        <w:rPr>
          <w:bCs/>
          <w:sz w:val="24"/>
          <w:szCs w:val="24"/>
          <w:lang w:val="et-EE"/>
        </w:rPr>
        <w:t>80008866</w:t>
      </w:r>
      <w:r w:rsidRPr="00C46540">
        <w:rPr>
          <w:sz w:val="24"/>
          <w:szCs w:val="24"/>
          <w:lang w:val="et-EE"/>
        </w:rPr>
        <w:t>)</w:t>
      </w:r>
      <w:r w:rsidRPr="00C46540">
        <w:rPr>
          <w:bCs/>
          <w:sz w:val="24"/>
          <w:szCs w:val="24"/>
          <w:lang w:val="et-EE"/>
        </w:rPr>
        <w:t xml:space="preserve"> esitas</w:t>
      </w:r>
      <w:r w:rsidR="00C23A23" w:rsidRPr="00C46540">
        <w:rPr>
          <w:sz w:val="24"/>
          <w:szCs w:val="24"/>
          <w:lang w:val="et-EE"/>
        </w:rPr>
        <w:t xml:space="preserve"> </w:t>
      </w:r>
      <w:r w:rsidR="000A4E85" w:rsidRPr="00C46540">
        <w:rPr>
          <w:sz w:val="24"/>
          <w:szCs w:val="24"/>
          <w:lang w:val="et-EE"/>
        </w:rPr>
        <w:t xml:space="preserve">Narva Linnavalitsusele </w:t>
      </w:r>
      <w:r w:rsidR="00EB062A" w:rsidRPr="00C46540">
        <w:rPr>
          <w:sz w:val="24"/>
          <w:szCs w:val="24"/>
          <w:lang w:val="et-EE"/>
        </w:rPr>
        <w:t>23.11</w:t>
      </w:r>
      <w:r w:rsidRPr="00C46540">
        <w:rPr>
          <w:sz w:val="24"/>
          <w:szCs w:val="24"/>
          <w:lang w:val="et-EE"/>
        </w:rPr>
        <w:t>.199</w:t>
      </w:r>
      <w:r w:rsidR="00EB062A" w:rsidRPr="00C46540">
        <w:rPr>
          <w:sz w:val="24"/>
          <w:szCs w:val="24"/>
          <w:lang w:val="et-EE"/>
        </w:rPr>
        <w:t>8</w:t>
      </w:r>
      <w:r w:rsidRPr="00C46540">
        <w:rPr>
          <w:sz w:val="24"/>
          <w:szCs w:val="24"/>
          <w:lang w:val="et-EE"/>
        </w:rPr>
        <w:t>.</w:t>
      </w:r>
      <w:r w:rsidR="009E420C" w:rsidRPr="00C46540">
        <w:rPr>
          <w:sz w:val="24"/>
          <w:szCs w:val="24"/>
          <w:lang w:val="et-EE"/>
        </w:rPr>
        <w:t xml:space="preserve"> </w:t>
      </w:r>
      <w:r w:rsidRPr="00C46540">
        <w:rPr>
          <w:sz w:val="24"/>
          <w:szCs w:val="24"/>
          <w:lang w:val="et-EE"/>
        </w:rPr>
        <w:t xml:space="preserve">a </w:t>
      </w:r>
      <w:r w:rsidR="007B1D0E" w:rsidRPr="00C46540">
        <w:rPr>
          <w:sz w:val="24"/>
          <w:szCs w:val="24"/>
          <w:lang w:val="et-EE"/>
        </w:rPr>
        <w:t>ühistu liikmete ühiskasutuses oleva maa</w:t>
      </w:r>
      <w:r w:rsidRPr="00C46540">
        <w:rPr>
          <w:sz w:val="24"/>
          <w:szCs w:val="24"/>
          <w:lang w:val="et-EE"/>
        </w:rPr>
        <w:t xml:space="preserve"> ostuees</w:t>
      </w:r>
      <w:r w:rsidR="004D02D7" w:rsidRPr="00C46540">
        <w:rPr>
          <w:sz w:val="24"/>
          <w:szCs w:val="24"/>
          <w:lang w:val="et-EE"/>
        </w:rPr>
        <w:t>õigusega erastamiseks avalduse</w:t>
      </w:r>
      <w:r w:rsidR="000704B5" w:rsidRPr="00C46540">
        <w:rPr>
          <w:sz w:val="24"/>
          <w:szCs w:val="24"/>
          <w:lang w:val="et-EE"/>
        </w:rPr>
        <w:t>.</w:t>
      </w:r>
      <w:r w:rsidR="004D02D7" w:rsidRPr="00C46540">
        <w:rPr>
          <w:sz w:val="24"/>
          <w:szCs w:val="24"/>
          <w:lang w:val="et-EE"/>
        </w:rPr>
        <w:t xml:space="preserve"> </w:t>
      </w:r>
    </w:p>
    <w:p w:rsidR="00B5704D" w:rsidRPr="00C46540" w:rsidRDefault="004D02D7" w:rsidP="00201779">
      <w:pPr>
        <w:tabs>
          <w:tab w:val="num" w:pos="0"/>
          <w:tab w:val="num" w:pos="180"/>
          <w:tab w:val="left" w:pos="540"/>
        </w:tabs>
        <w:spacing w:line="120" w:lineRule="auto"/>
        <w:jc w:val="both"/>
        <w:rPr>
          <w:sz w:val="24"/>
          <w:szCs w:val="24"/>
          <w:lang w:val="et-EE"/>
        </w:rPr>
      </w:pPr>
      <w:r w:rsidRPr="00C46540">
        <w:rPr>
          <w:sz w:val="24"/>
          <w:szCs w:val="24"/>
          <w:lang w:val="et-EE"/>
        </w:rPr>
        <w:t xml:space="preserve">  </w:t>
      </w:r>
    </w:p>
    <w:p w:rsidR="007D3495" w:rsidRPr="00C46540" w:rsidRDefault="007D3495" w:rsidP="00C662A1">
      <w:pPr>
        <w:outlineLvl w:val="1"/>
        <w:rPr>
          <w:sz w:val="24"/>
          <w:szCs w:val="24"/>
          <w:lang w:val="et-EE" w:eastAsia="et-EE"/>
        </w:rPr>
      </w:pPr>
      <w:r w:rsidRPr="00C46540">
        <w:rPr>
          <w:sz w:val="24"/>
          <w:szCs w:val="24"/>
          <w:lang w:val="et-EE"/>
        </w:rPr>
        <w:t>Maareformi seaduse § 22 lõike 1</w:t>
      </w:r>
      <w:r w:rsidRPr="00C46540">
        <w:rPr>
          <w:sz w:val="24"/>
          <w:szCs w:val="24"/>
          <w:vertAlign w:val="superscript"/>
          <w:lang w:val="et-EE"/>
        </w:rPr>
        <w:t>1</w:t>
      </w:r>
      <w:r w:rsidRPr="00C46540">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F644BC" w:rsidRPr="00C46540" w:rsidRDefault="00F644BC" w:rsidP="00C662A1">
      <w:pPr>
        <w:tabs>
          <w:tab w:val="num" w:pos="0"/>
          <w:tab w:val="num" w:pos="180"/>
          <w:tab w:val="left" w:pos="540"/>
        </w:tabs>
        <w:spacing w:line="120" w:lineRule="auto"/>
        <w:rPr>
          <w:sz w:val="24"/>
          <w:szCs w:val="24"/>
          <w:lang w:val="et-EE"/>
        </w:rPr>
      </w:pPr>
    </w:p>
    <w:p w:rsidR="00C662A1" w:rsidRPr="00C662A1" w:rsidRDefault="00C662A1" w:rsidP="00C662A1">
      <w:pPr>
        <w:tabs>
          <w:tab w:val="num" w:pos="0"/>
          <w:tab w:val="num" w:pos="180"/>
          <w:tab w:val="left" w:pos="540"/>
        </w:tabs>
        <w:jc w:val="both"/>
        <w:rPr>
          <w:sz w:val="24"/>
          <w:szCs w:val="24"/>
          <w:lang w:val="et-EE"/>
        </w:rPr>
      </w:pPr>
      <w:r w:rsidRPr="00C662A1">
        <w:rPr>
          <w:sz w:val="24"/>
          <w:szCs w:val="24"/>
          <w:lang w:val="et-EE"/>
        </w:rPr>
        <w:t>Maa-amet andis 27.06.2019.a kirjas nr 6-13/19/10678 (dokumendiregistri nr 7146/1-12.3)</w:t>
      </w:r>
      <w:r w:rsidR="005B424E">
        <w:rPr>
          <w:sz w:val="24"/>
          <w:szCs w:val="24"/>
          <w:lang w:val="et-EE"/>
        </w:rPr>
        <w:t xml:space="preserve"> </w:t>
      </w:r>
      <w:r w:rsidRPr="00C662A1">
        <w:rPr>
          <w:sz w:val="24"/>
          <w:szCs w:val="24"/>
          <w:lang w:val="et-EE"/>
        </w:rPr>
        <w:t>aiandusühistu ringpiirides ühiskasutuses olevate maade os</w:t>
      </w:r>
      <w:r w:rsidR="005B424E">
        <w:rPr>
          <w:sz w:val="24"/>
          <w:szCs w:val="24"/>
          <w:lang w:val="et-EE"/>
        </w:rPr>
        <w:t xml:space="preserve">as maareformi läbiviimise kohta </w:t>
      </w:r>
      <w:r w:rsidRPr="00C662A1">
        <w:rPr>
          <w:sz w:val="24"/>
          <w:szCs w:val="24"/>
          <w:lang w:val="et-EE"/>
        </w:rPr>
        <w:t>selgituse. Kuna ühiskasutuses olevad hooned ja rajatised, haljasalad vms on ühis</w:t>
      </w:r>
      <w:r w:rsidR="005B424E">
        <w:rPr>
          <w:sz w:val="24"/>
          <w:szCs w:val="24"/>
          <w:lang w:val="et-EE"/>
        </w:rPr>
        <w:t xml:space="preserve">tu liikmete </w:t>
      </w:r>
      <w:r w:rsidRPr="00C662A1">
        <w:rPr>
          <w:sz w:val="24"/>
          <w:szCs w:val="24"/>
          <w:lang w:val="et-EE"/>
        </w:rPr>
        <w:t>kaasomandis, siis sellisel juhul, kui ühistu ei ole esitanud õigeaegs</w:t>
      </w:r>
      <w:r>
        <w:rPr>
          <w:sz w:val="24"/>
          <w:szCs w:val="24"/>
          <w:lang w:val="et-EE"/>
        </w:rPr>
        <w:t xml:space="preserve">elt ühiskasutuses oleva maa-ala </w:t>
      </w:r>
      <w:r w:rsidRPr="00C662A1">
        <w:rPr>
          <w:sz w:val="24"/>
          <w:szCs w:val="24"/>
          <w:lang w:val="et-EE"/>
        </w:rPr>
        <w:t>erastamise avaldust, on maareformi eesmärki ja avalikku h</w:t>
      </w:r>
      <w:r>
        <w:rPr>
          <w:sz w:val="24"/>
          <w:szCs w:val="24"/>
          <w:lang w:val="et-EE"/>
        </w:rPr>
        <w:t xml:space="preserve">uvi maareformi lõpule viimiseks </w:t>
      </w:r>
      <w:r w:rsidRPr="00C662A1">
        <w:rPr>
          <w:sz w:val="24"/>
          <w:szCs w:val="24"/>
          <w:lang w:val="et-EE"/>
        </w:rPr>
        <w:t>vajalik käsitleda ühistute liikmete ehitise juurde esitatud maa eras</w:t>
      </w:r>
      <w:r>
        <w:rPr>
          <w:sz w:val="24"/>
          <w:szCs w:val="24"/>
          <w:lang w:val="et-EE"/>
        </w:rPr>
        <w:t xml:space="preserve">tamise avaldust tahteavaldusena </w:t>
      </w:r>
      <w:r w:rsidRPr="00C662A1">
        <w:rPr>
          <w:sz w:val="24"/>
          <w:szCs w:val="24"/>
          <w:lang w:val="et-EE"/>
        </w:rPr>
        <w:t>ka ühiskasutuses oleva maa erastamiseks.</w:t>
      </w:r>
    </w:p>
    <w:p w:rsidR="00C662A1" w:rsidRPr="00C662A1" w:rsidRDefault="00C662A1" w:rsidP="00C662A1">
      <w:pPr>
        <w:tabs>
          <w:tab w:val="num" w:pos="0"/>
          <w:tab w:val="num" w:pos="180"/>
          <w:tab w:val="left" w:pos="540"/>
        </w:tabs>
        <w:jc w:val="both"/>
        <w:rPr>
          <w:sz w:val="24"/>
          <w:szCs w:val="24"/>
          <w:lang w:val="et-EE"/>
        </w:rPr>
      </w:pPr>
      <w:r w:rsidRPr="00C662A1">
        <w:rPr>
          <w:sz w:val="24"/>
          <w:szCs w:val="24"/>
          <w:lang w:val="et-EE"/>
        </w:rPr>
        <w:t>Kui mõni aiandusühistu liige on ehitise omanikuna es</w:t>
      </w:r>
      <w:r w:rsidR="005B424E">
        <w:rPr>
          <w:sz w:val="24"/>
          <w:szCs w:val="24"/>
          <w:lang w:val="et-EE"/>
        </w:rPr>
        <w:t xml:space="preserve">itanud tähtaegselt avalduse maa </w:t>
      </w:r>
      <w:r w:rsidRPr="00C662A1">
        <w:rPr>
          <w:sz w:val="24"/>
          <w:szCs w:val="24"/>
          <w:lang w:val="et-EE"/>
        </w:rPr>
        <w:t>ostueesõigusega erastamiseks, siis tuleb hoonestusõiguse seadmise eeltoimingud lõpeta</w:t>
      </w:r>
      <w:r>
        <w:rPr>
          <w:sz w:val="24"/>
          <w:szCs w:val="24"/>
          <w:lang w:val="et-EE"/>
        </w:rPr>
        <w:t xml:space="preserve">da ning </w:t>
      </w:r>
      <w:r w:rsidRPr="00C662A1">
        <w:rPr>
          <w:sz w:val="24"/>
          <w:szCs w:val="24"/>
          <w:lang w:val="et-EE"/>
        </w:rPr>
        <w:t xml:space="preserve">läbi viia maareformi seaduse </w:t>
      </w:r>
      <w:r w:rsidR="00D273B5" w:rsidRPr="00D273B5">
        <w:rPr>
          <w:sz w:val="24"/>
          <w:szCs w:val="24"/>
          <w:lang w:val="et-EE"/>
        </w:rPr>
        <w:t>§</w:t>
      </w:r>
      <w:r w:rsidRPr="00C662A1">
        <w:rPr>
          <w:sz w:val="24"/>
          <w:szCs w:val="24"/>
          <w:lang w:val="et-EE"/>
        </w:rPr>
        <w:t xml:space="preserve"> 21 lõike 1 alusel aiandusühist</w:t>
      </w:r>
      <w:r>
        <w:rPr>
          <w:sz w:val="24"/>
          <w:szCs w:val="24"/>
          <w:lang w:val="et-EE"/>
        </w:rPr>
        <w:t xml:space="preserve">ule tema liikmete ühiskasutuses </w:t>
      </w:r>
      <w:r w:rsidRPr="00C662A1">
        <w:rPr>
          <w:sz w:val="24"/>
          <w:szCs w:val="24"/>
          <w:lang w:val="et-EE"/>
        </w:rPr>
        <w:t>oleva maa erastamise eeltoimingud.</w:t>
      </w:r>
    </w:p>
    <w:p w:rsidR="00C662A1" w:rsidRDefault="00C662A1" w:rsidP="00C662A1">
      <w:pPr>
        <w:tabs>
          <w:tab w:val="num" w:pos="0"/>
          <w:tab w:val="num" w:pos="180"/>
          <w:tab w:val="left" w:pos="540"/>
        </w:tabs>
        <w:jc w:val="both"/>
        <w:rPr>
          <w:sz w:val="24"/>
          <w:szCs w:val="24"/>
          <w:lang w:val="et-EE"/>
        </w:rPr>
      </w:pPr>
      <w:r w:rsidRPr="00C662A1">
        <w:rPr>
          <w:sz w:val="24"/>
          <w:szCs w:val="24"/>
          <w:lang w:val="et-EE"/>
        </w:rPr>
        <w:t xml:space="preserve">Kuna aiandusühistu LANDÕŠ liikmete poolt on </w:t>
      </w:r>
      <w:r w:rsidR="005B424E">
        <w:rPr>
          <w:sz w:val="24"/>
          <w:szCs w:val="24"/>
          <w:lang w:val="et-EE"/>
        </w:rPr>
        <w:t xml:space="preserve">esitatud Narva Linnavalitsusele </w:t>
      </w:r>
      <w:r w:rsidRPr="00C662A1">
        <w:rPr>
          <w:sz w:val="24"/>
          <w:szCs w:val="24"/>
          <w:lang w:val="et-EE"/>
        </w:rPr>
        <w:t xml:space="preserve">maareformi seaduse </w:t>
      </w:r>
      <w:r w:rsidR="00D273B5" w:rsidRPr="00D273B5">
        <w:rPr>
          <w:sz w:val="24"/>
          <w:szCs w:val="24"/>
          <w:lang w:val="et-EE"/>
        </w:rPr>
        <w:t>§</w:t>
      </w:r>
      <w:r w:rsidRPr="00C662A1">
        <w:rPr>
          <w:sz w:val="24"/>
          <w:szCs w:val="24"/>
          <w:lang w:val="et-EE"/>
        </w:rPr>
        <w:t xml:space="preserve"> 40 lõikes 1 määratud tähtajaks, ehk 1998. aa</w:t>
      </w:r>
      <w:r>
        <w:rPr>
          <w:sz w:val="24"/>
          <w:szCs w:val="24"/>
          <w:lang w:val="et-EE"/>
        </w:rPr>
        <w:t xml:space="preserve">sta 1. jaanuariks 46 </w:t>
      </w:r>
      <w:r w:rsidRPr="00C662A1">
        <w:rPr>
          <w:sz w:val="24"/>
          <w:szCs w:val="24"/>
          <w:lang w:val="et-EE"/>
        </w:rPr>
        <w:t>ostueesõigusega erastamise avaldust, viib Narva Linnavalitsus läbi aiandusühistu LANDÕŠ üldmaa osas erastamise menetluse</w:t>
      </w:r>
      <w:r>
        <w:rPr>
          <w:sz w:val="24"/>
          <w:szCs w:val="24"/>
          <w:lang w:val="et-EE"/>
        </w:rPr>
        <w:t>.</w:t>
      </w:r>
    </w:p>
    <w:p w:rsidR="00C662A1" w:rsidRDefault="00C662A1" w:rsidP="00EC3C68">
      <w:pPr>
        <w:tabs>
          <w:tab w:val="num" w:pos="0"/>
          <w:tab w:val="num" w:pos="180"/>
          <w:tab w:val="left" w:pos="540"/>
        </w:tabs>
        <w:spacing w:line="120" w:lineRule="auto"/>
        <w:jc w:val="both"/>
        <w:rPr>
          <w:sz w:val="24"/>
          <w:szCs w:val="24"/>
          <w:lang w:val="et-EE"/>
        </w:rPr>
      </w:pPr>
    </w:p>
    <w:p w:rsidR="007D3495" w:rsidRPr="00C46540" w:rsidRDefault="007D3495" w:rsidP="00C662A1">
      <w:pPr>
        <w:tabs>
          <w:tab w:val="num" w:pos="0"/>
          <w:tab w:val="num" w:pos="180"/>
          <w:tab w:val="left" w:pos="540"/>
        </w:tabs>
        <w:jc w:val="both"/>
        <w:rPr>
          <w:sz w:val="24"/>
          <w:szCs w:val="24"/>
          <w:lang w:val="et-EE"/>
        </w:rPr>
      </w:pPr>
      <w:r w:rsidRPr="00C46540">
        <w:rPr>
          <w:sz w:val="24"/>
          <w:szCs w:val="24"/>
          <w:lang w:val="et-EE"/>
        </w:rPr>
        <w:t xml:space="preserve">Maakasutus anti aiandusühistule LANDÕŠ Eesti NSV Narva linna Rahvasaadikute Nõukogu Täitevkomitee 06.09.1988. a otsusega nr 355 </w:t>
      </w:r>
      <w:r w:rsidR="0001469A" w:rsidRPr="00C46540">
        <w:rPr>
          <w:sz w:val="24"/>
          <w:szCs w:val="24"/>
          <w:lang w:val="et-EE"/>
        </w:rPr>
        <w:t>"</w:t>
      </w:r>
      <w:r w:rsidRPr="00C46540">
        <w:rPr>
          <w:sz w:val="24"/>
          <w:szCs w:val="24"/>
          <w:lang w:val="et-EE"/>
        </w:rPr>
        <w:t xml:space="preserve">Maade äravõtmise ning kasutamiseks andmise kohta aianduskooperatiividele „Žasmin“, „Laine“, „Jantar“, „Landõš“ ning </w:t>
      </w:r>
      <w:r w:rsidR="00432F28" w:rsidRPr="00C46540">
        <w:rPr>
          <w:sz w:val="24"/>
          <w:szCs w:val="24"/>
          <w:lang w:val="et-EE"/>
        </w:rPr>
        <w:t>gaasitankla rajamiseks</w:t>
      </w:r>
      <w:r w:rsidR="0001469A" w:rsidRPr="00C46540">
        <w:rPr>
          <w:sz w:val="24"/>
          <w:szCs w:val="24"/>
          <w:lang w:val="et-EE"/>
        </w:rPr>
        <w:t>"</w:t>
      </w:r>
      <w:r w:rsidRPr="00C46540">
        <w:rPr>
          <w:sz w:val="24"/>
          <w:szCs w:val="24"/>
          <w:lang w:val="et-EE"/>
        </w:rPr>
        <w:t xml:space="preserve">. Aiandusühistu üldmaa piirid ja pindala on täpsustatud aiandusühistu krundijaotusplaaniga, mis on kinnitatud </w:t>
      </w:r>
      <w:r w:rsidR="00A37E6D" w:rsidRPr="00C46540">
        <w:rPr>
          <w:sz w:val="24"/>
          <w:szCs w:val="24"/>
          <w:lang w:val="et-EE"/>
        </w:rPr>
        <w:t>Narva Linnavalitsuse 26.11.1997 korraldusega nr 1471-k ja kantud maakatastrisse.</w:t>
      </w:r>
    </w:p>
    <w:p w:rsidR="009948EC" w:rsidRPr="00C46540" w:rsidRDefault="009948EC" w:rsidP="00F644BC">
      <w:pPr>
        <w:tabs>
          <w:tab w:val="num" w:pos="0"/>
          <w:tab w:val="num" w:pos="180"/>
          <w:tab w:val="left" w:pos="540"/>
        </w:tabs>
        <w:spacing w:line="120" w:lineRule="auto"/>
        <w:jc w:val="both"/>
        <w:rPr>
          <w:sz w:val="24"/>
          <w:szCs w:val="24"/>
          <w:lang w:val="et-EE"/>
        </w:rPr>
      </w:pPr>
    </w:p>
    <w:p w:rsidR="009948EC" w:rsidRPr="00C46540" w:rsidRDefault="00AC63FF" w:rsidP="00201779">
      <w:pPr>
        <w:tabs>
          <w:tab w:val="num" w:pos="0"/>
          <w:tab w:val="num" w:pos="180"/>
          <w:tab w:val="left" w:pos="540"/>
        </w:tabs>
        <w:jc w:val="both"/>
        <w:rPr>
          <w:sz w:val="24"/>
          <w:szCs w:val="24"/>
          <w:lang w:val="et-EE"/>
        </w:rPr>
      </w:pPr>
      <w:r w:rsidRPr="00C46540">
        <w:rPr>
          <w:sz w:val="24"/>
          <w:szCs w:val="24"/>
          <w:lang w:val="et-EE"/>
        </w:rPr>
        <w:t>Aiandusühistu piirides asuvad</w:t>
      </w:r>
      <w:r w:rsidR="001C6B2E" w:rsidRPr="00C46540">
        <w:rPr>
          <w:sz w:val="24"/>
          <w:szCs w:val="24"/>
          <w:lang w:val="et-EE"/>
        </w:rPr>
        <w:t xml:space="preserve"> maaüksus</w:t>
      </w:r>
      <w:r w:rsidRPr="00C46540">
        <w:rPr>
          <w:sz w:val="24"/>
          <w:szCs w:val="24"/>
          <w:lang w:val="et-EE"/>
        </w:rPr>
        <w:t>ed Piibelehe tn 8a ja Osja tn 21a,</w:t>
      </w:r>
      <w:r w:rsidR="001C6B2E" w:rsidRPr="00C46540">
        <w:rPr>
          <w:sz w:val="24"/>
          <w:szCs w:val="24"/>
          <w:lang w:val="et-EE"/>
        </w:rPr>
        <w:t xml:space="preserve"> </w:t>
      </w:r>
      <w:r w:rsidR="00432F28" w:rsidRPr="00C46540">
        <w:rPr>
          <w:sz w:val="24"/>
          <w:szCs w:val="24"/>
          <w:lang w:val="et-EE"/>
        </w:rPr>
        <w:t>kus peaks</w:t>
      </w:r>
      <w:r w:rsidR="001C6B2E" w:rsidRPr="00C46540">
        <w:rPr>
          <w:sz w:val="24"/>
          <w:szCs w:val="24"/>
          <w:lang w:val="et-EE"/>
        </w:rPr>
        <w:t xml:space="preserve"> aianduskooperatiivi </w:t>
      </w:r>
      <w:r w:rsidR="005F1E49" w:rsidRPr="005F1E49">
        <w:rPr>
          <w:sz w:val="24"/>
          <w:szCs w:val="24"/>
          <w:lang w:val="et-EE"/>
        </w:rPr>
        <w:t xml:space="preserve">Landõš ehitusplaani alusel (kooskõlastatud </w:t>
      </w:r>
      <w:r w:rsidR="0098546C" w:rsidRPr="005F1E49">
        <w:rPr>
          <w:sz w:val="24"/>
          <w:szCs w:val="24"/>
          <w:lang w:val="et-EE"/>
        </w:rPr>
        <w:t>01.10.1990</w:t>
      </w:r>
      <w:r w:rsidR="00C42891">
        <w:rPr>
          <w:sz w:val="24"/>
          <w:szCs w:val="24"/>
          <w:lang w:val="et-EE"/>
        </w:rPr>
        <w:t xml:space="preserve">. a </w:t>
      </w:r>
      <w:r w:rsidR="005F1E49" w:rsidRPr="005F1E49">
        <w:rPr>
          <w:sz w:val="24"/>
          <w:szCs w:val="24"/>
          <w:lang w:val="et-EE"/>
        </w:rPr>
        <w:t xml:space="preserve">linna peaarhitektiga) asuma tuletõrje veemahutid </w:t>
      </w:r>
      <w:r w:rsidR="00C87673">
        <w:rPr>
          <w:sz w:val="24"/>
          <w:szCs w:val="24"/>
          <w:lang w:val="et-EE"/>
        </w:rPr>
        <w:t xml:space="preserve">ning </w:t>
      </w:r>
      <w:r w:rsidR="00433AC2" w:rsidRPr="00C46540">
        <w:rPr>
          <w:sz w:val="24"/>
          <w:szCs w:val="24"/>
          <w:lang w:val="et-EE"/>
        </w:rPr>
        <w:t>tulekindlad</w:t>
      </w:r>
      <w:r w:rsidR="001C6B2E" w:rsidRPr="00C46540">
        <w:rPr>
          <w:sz w:val="24"/>
          <w:szCs w:val="24"/>
          <w:lang w:val="et-EE"/>
        </w:rPr>
        <w:t xml:space="preserve"> </w:t>
      </w:r>
      <w:r w:rsidR="009F15C6" w:rsidRPr="00C46540">
        <w:rPr>
          <w:sz w:val="24"/>
          <w:szCs w:val="24"/>
          <w:lang w:val="et-EE"/>
        </w:rPr>
        <w:t>ehitis</w:t>
      </w:r>
      <w:r w:rsidR="00433AC2" w:rsidRPr="00C46540">
        <w:rPr>
          <w:sz w:val="24"/>
          <w:szCs w:val="24"/>
          <w:lang w:val="et-EE"/>
        </w:rPr>
        <w:t>ed</w:t>
      </w:r>
      <w:r w:rsidR="001C6B2E" w:rsidRPr="00C46540">
        <w:rPr>
          <w:sz w:val="24"/>
          <w:szCs w:val="24"/>
          <w:lang w:val="et-EE"/>
        </w:rPr>
        <w:t xml:space="preserve"> tuletõrjepumba</w:t>
      </w:r>
      <w:r w:rsidR="009F15C6" w:rsidRPr="00C46540">
        <w:rPr>
          <w:sz w:val="24"/>
          <w:szCs w:val="24"/>
          <w:lang w:val="et-EE"/>
        </w:rPr>
        <w:t>-</w:t>
      </w:r>
      <w:r w:rsidR="001C6B2E" w:rsidRPr="00C46540">
        <w:rPr>
          <w:sz w:val="24"/>
          <w:szCs w:val="24"/>
          <w:lang w:val="et-EE"/>
        </w:rPr>
        <w:t xml:space="preserve"> ja </w:t>
      </w:r>
      <w:r w:rsidR="009F15C6" w:rsidRPr="00C46540">
        <w:rPr>
          <w:sz w:val="24"/>
          <w:szCs w:val="24"/>
          <w:lang w:val="et-EE"/>
        </w:rPr>
        <w:t>tul</w:t>
      </w:r>
      <w:r w:rsidR="001C6B2E" w:rsidRPr="00C46540">
        <w:rPr>
          <w:sz w:val="24"/>
          <w:szCs w:val="24"/>
          <w:lang w:val="et-EE"/>
        </w:rPr>
        <w:t>ekahju kustutusseadmete hoidmiseks.</w:t>
      </w:r>
    </w:p>
    <w:p w:rsidR="001C6B2E" w:rsidRPr="00C46540" w:rsidRDefault="001C6B2E" w:rsidP="00F644BC">
      <w:pPr>
        <w:tabs>
          <w:tab w:val="num" w:pos="0"/>
          <w:tab w:val="num" w:pos="180"/>
          <w:tab w:val="left" w:pos="540"/>
        </w:tabs>
        <w:spacing w:line="120" w:lineRule="auto"/>
        <w:jc w:val="both"/>
        <w:rPr>
          <w:sz w:val="24"/>
          <w:szCs w:val="24"/>
          <w:lang w:val="et-EE"/>
        </w:rPr>
      </w:pPr>
    </w:p>
    <w:p w:rsidR="001C6B2E" w:rsidRPr="00C46540" w:rsidRDefault="0096539E" w:rsidP="00201779">
      <w:pPr>
        <w:tabs>
          <w:tab w:val="num" w:pos="0"/>
          <w:tab w:val="num" w:pos="180"/>
          <w:tab w:val="left" w:pos="540"/>
        </w:tabs>
        <w:jc w:val="both"/>
        <w:rPr>
          <w:sz w:val="24"/>
          <w:szCs w:val="24"/>
          <w:lang w:val="et-EE"/>
        </w:rPr>
      </w:pPr>
      <w:r w:rsidRPr="00C46540">
        <w:rPr>
          <w:sz w:val="24"/>
          <w:szCs w:val="24"/>
          <w:lang w:val="et-EE"/>
        </w:rPr>
        <w:t xml:space="preserve">Käesoleval ajal </w:t>
      </w:r>
      <w:r w:rsidR="007552FA" w:rsidRPr="00C46540">
        <w:rPr>
          <w:sz w:val="24"/>
          <w:szCs w:val="24"/>
          <w:lang w:val="et-EE"/>
        </w:rPr>
        <w:t xml:space="preserve">asuvad </w:t>
      </w:r>
      <w:r w:rsidR="006D3FE2" w:rsidRPr="00C46540">
        <w:rPr>
          <w:sz w:val="24"/>
          <w:szCs w:val="24"/>
          <w:lang w:val="et-EE"/>
        </w:rPr>
        <w:t>Piibelehe tn 8</w:t>
      </w:r>
      <w:r w:rsidR="004E2CFB">
        <w:rPr>
          <w:sz w:val="24"/>
          <w:szCs w:val="24"/>
          <w:lang w:val="et-EE"/>
        </w:rPr>
        <w:t>a</w:t>
      </w:r>
      <w:bookmarkStart w:id="0" w:name="_GoBack"/>
      <w:bookmarkEnd w:id="0"/>
      <w:r w:rsidR="006D3FE2" w:rsidRPr="00C46540">
        <w:rPr>
          <w:sz w:val="24"/>
          <w:szCs w:val="24"/>
          <w:lang w:val="et-EE"/>
        </w:rPr>
        <w:t xml:space="preserve"> </w:t>
      </w:r>
      <w:r w:rsidRPr="00C46540">
        <w:rPr>
          <w:sz w:val="24"/>
          <w:szCs w:val="24"/>
          <w:lang w:val="et-EE"/>
        </w:rPr>
        <w:t xml:space="preserve">maaüksusel ajutised ehitised - kasvuhoone ja kuur. Naaberkrundi Piibelehe tn 8 omanik </w:t>
      </w:r>
      <w:r w:rsidR="00432F28" w:rsidRPr="00C46540">
        <w:rPr>
          <w:sz w:val="24"/>
          <w:szCs w:val="24"/>
          <w:lang w:val="et-EE"/>
        </w:rPr>
        <w:t>teatas, et kes</w:t>
      </w:r>
      <w:r w:rsidRPr="00C46540">
        <w:rPr>
          <w:sz w:val="24"/>
          <w:szCs w:val="24"/>
          <w:lang w:val="et-EE"/>
        </w:rPr>
        <w:t xml:space="preserve"> ja millal on ehitised püstita</w:t>
      </w:r>
      <w:r w:rsidR="00432F28" w:rsidRPr="00C46540">
        <w:rPr>
          <w:sz w:val="24"/>
          <w:szCs w:val="24"/>
          <w:lang w:val="et-EE"/>
        </w:rPr>
        <w:t>n</w:t>
      </w:r>
      <w:r w:rsidRPr="00C46540">
        <w:rPr>
          <w:sz w:val="24"/>
          <w:szCs w:val="24"/>
          <w:lang w:val="et-EE"/>
        </w:rPr>
        <w:t>ud</w:t>
      </w:r>
      <w:r w:rsidR="00432F28" w:rsidRPr="00C46540">
        <w:rPr>
          <w:sz w:val="24"/>
          <w:szCs w:val="24"/>
          <w:lang w:val="et-EE"/>
        </w:rPr>
        <w:t xml:space="preserve"> on</w:t>
      </w:r>
      <w:r w:rsidRPr="00C46540">
        <w:rPr>
          <w:sz w:val="24"/>
          <w:szCs w:val="24"/>
          <w:lang w:val="et-EE"/>
        </w:rPr>
        <w:t xml:space="preserve"> teadmata.  Ehitisregistrisse </w:t>
      </w:r>
      <w:r w:rsidR="00432F28" w:rsidRPr="00C46540">
        <w:rPr>
          <w:sz w:val="24"/>
          <w:szCs w:val="24"/>
          <w:lang w:val="et-EE"/>
        </w:rPr>
        <w:t>pole ehitisi</w:t>
      </w:r>
      <w:r w:rsidRPr="00C46540">
        <w:rPr>
          <w:sz w:val="24"/>
          <w:szCs w:val="24"/>
          <w:lang w:val="et-EE"/>
        </w:rPr>
        <w:t xml:space="preserve"> kantud. Kuna ehitised on ajutised ja nende p</w:t>
      </w:r>
      <w:r w:rsidR="00432F28" w:rsidRPr="00C46540">
        <w:rPr>
          <w:sz w:val="24"/>
          <w:szCs w:val="24"/>
          <w:lang w:val="et-EE"/>
        </w:rPr>
        <w:t>üstitamiseks puudub õiguslik alus</w:t>
      </w:r>
      <w:r w:rsidRPr="00C46540">
        <w:rPr>
          <w:sz w:val="24"/>
          <w:szCs w:val="24"/>
          <w:lang w:val="et-EE"/>
        </w:rPr>
        <w:t xml:space="preserve">, siis </w:t>
      </w:r>
      <w:r w:rsidR="00432F28" w:rsidRPr="00C46540">
        <w:rPr>
          <w:sz w:val="24"/>
          <w:szCs w:val="24"/>
          <w:lang w:val="et-EE"/>
        </w:rPr>
        <w:t>loetakse, et</w:t>
      </w:r>
      <w:r w:rsidRPr="00C46540">
        <w:rPr>
          <w:sz w:val="24"/>
          <w:szCs w:val="24"/>
          <w:lang w:val="et-EE"/>
        </w:rPr>
        <w:t xml:space="preserve"> maa-ala </w:t>
      </w:r>
      <w:r w:rsidR="00432F28" w:rsidRPr="00C46540">
        <w:rPr>
          <w:sz w:val="24"/>
          <w:szCs w:val="24"/>
          <w:lang w:val="et-EE"/>
        </w:rPr>
        <w:t xml:space="preserve">on </w:t>
      </w:r>
      <w:r w:rsidRPr="00C46540">
        <w:rPr>
          <w:sz w:val="24"/>
          <w:szCs w:val="24"/>
          <w:lang w:val="et-EE"/>
        </w:rPr>
        <w:t>hoonestamata.</w:t>
      </w:r>
    </w:p>
    <w:p w:rsidR="00DA2C64" w:rsidRPr="00C46540" w:rsidRDefault="00DA2C64" w:rsidP="00DA2C64">
      <w:pPr>
        <w:tabs>
          <w:tab w:val="num" w:pos="0"/>
          <w:tab w:val="num" w:pos="180"/>
          <w:tab w:val="left" w:pos="540"/>
        </w:tabs>
        <w:spacing w:line="120" w:lineRule="auto"/>
        <w:jc w:val="both"/>
        <w:rPr>
          <w:sz w:val="24"/>
          <w:szCs w:val="24"/>
          <w:lang w:val="et-EE"/>
        </w:rPr>
      </w:pPr>
    </w:p>
    <w:p w:rsidR="00DA2C64" w:rsidRPr="00C46540" w:rsidRDefault="00DA2C64" w:rsidP="00201779">
      <w:pPr>
        <w:tabs>
          <w:tab w:val="num" w:pos="0"/>
          <w:tab w:val="num" w:pos="180"/>
          <w:tab w:val="left" w:pos="540"/>
        </w:tabs>
        <w:jc w:val="both"/>
        <w:rPr>
          <w:sz w:val="24"/>
          <w:szCs w:val="24"/>
          <w:lang w:val="et-EE"/>
        </w:rPr>
      </w:pPr>
      <w:r w:rsidRPr="00C46540">
        <w:rPr>
          <w:sz w:val="24"/>
          <w:szCs w:val="24"/>
          <w:lang w:val="et-EE"/>
        </w:rPr>
        <w:t xml:space="preserve">Osja tn 21a maa-ala on hoonestamata, kuid Maa-ameti ortofoto plaani järgi asub maaüksusel osaliselt Osja tn 21 ehitis (garaaž).  </w:t>
      </w:r>
      <w:r w:rsidR="000408A3" w:rsidRPr="000408A3">
        <w:rPr>
          <w:sz w:val="24"/>
          <w:szCs w:val="24"/>
          <w:lang w:val="et-EE"/>
        </w:rPr>
        <w:t>Maa-ameti Katastri registriosakonna arvamusel vajab antud asjaolu kruntide piiri vahelise täpsustamiseks katastrimõõdistamist, millest on Osja tn 21 kinnistu omanikku teavitatud.</w:t>
      </w:r>
    </w:p>
    <w:p w:rsidR="009948EC" w:rsidRPr="00C46540" w:rsidRDefault="009948EC" w:rsidP="00F644BC">
      <w:pPr>
        <w:tabs>
          <w:tab w:val="num" w:pos="0"/>
          <w:tab w:val="num" w:pos="180"/>
          <w:tab w:val="left" w:pos="540"/>
        </w:tabs>
        <w:spacing w:line="120" w:lineRule="auto"/>
        <w:jc w:val="both"/>
        <w:rPr>
          <w:sz w:val="24"/>
          <w:szCs w:val="24"/>
          <w:lang w:val="et-EE"/>
        </w:rPr>
      </w:pPr>
    </w:p>
    <w:p w:rsidR="007D3495" w:rsidRPr="00C46540" w:rsidRDefault="006F3EBF" w:rsidP="00201779">
      <w:pPr>
        <w:tabs>
          <w:tab w:val="num" w:pos="0"/>
          <w:tab w:val="num" w:pos="180"/>
          <w:tab w:val="left" w:pos="540"/>
        </w:tabs>
        <w:jc w:val="both"/>
        <w:rPr>
          <w:sz w:val="24"/>
          <w:szCs w:val="24"/>
        </w:rPr>
      </w:pPr>
      <w:r w:rsidRPr="006F3EBF">
        <w:rPr>
          <w:sz w:val="24"/>
          <w:szCs w:val="24"/>
        </w:rPr>
        <w:lastRenderedPageBreak/>
        <w:t>Antud maaüksused on kantud katastrisse 29.05.2020.a masskande käigus Maa-ameti peadirektori 04.12.2019 korralduse nr 1-17/19/3147 alusel katastritunnus</w:t>
      </w:r>
      <w:r w:rsidR="00AC2977">
        <w:rPr>
          <w:sz w:val="24"/>
          <w:szCs w:val="24"/>
        </w:rPr>
        <w:t>t</w:t>
      </w:r>
      <w:r w:rsidRPr="006F3EBF">
        <w:rPr>
          <w:sz w:val="24"/>
          <w:szCs w:val="24"/>
        </w:rPr>
        <w:t>ega  51101:001:1672</w:t>
      </w:r>
      <w:r w:rsidR="00AC2977">
        <w:rPr>
          <w:sz w:val="24"/>
          <w:szCs w:val="24"/>
        </w:rPr>
        <w:t xml:space="preserve"> (</w:t>
      </w:r>
      <w:r w:rsidR="00AC2977" w:rsidRPr="00AC2977">
        <w:rPr>
          <w:sz w:val="24"/>
          <w:szCs w:val="24"/>
        </w:rPr>
        <w:t xml:space="preserve">Piibelehe tn 8a </w:t>
      </w:r>
      <w:r w:rsidR="00AC2977">
        <w:rPr>
          <w:sz w:val="24"/>
          <w:szCs w:val="24"/>
        </w:rPr>
        <w:t>)</w:t>
      </w:r>
      <w:r w:rsidRPr="006F3EBF">
        <w:rPr>
          <w:sz w:val="24"/>
          <w:szCs w:val="24"/>
        </w:rPr>
        <w:t xml:space="preserve"> ja </w:t>
      </w:r>
      <w:r>
        <w:rPr>
          <w:sz w:val="24"/>
          <w:szCs w:val="24"/>
        </w:rPr>
        <w:t>51101:001:1801</w:t>
      </w:r>
      <w:r w:rsidR="00AC2977">
        <w:rPr>
          <w:sz w:val="24"/>
          <w:szCs w:val="24"/>
        </w:rPr>
        <w:t xml:space="preserve"> (</w:t>
      </w:r>
      <w:r w:rsidR="00AC2977" w:rsidRPr="00AC2977">
        <w:rPr>
          <w:sz w:val="24"/>
          <w:szCs w:val="24"/>
        </w:rPr>
        <w:t>Osja tn 21a</w:t>
      </w:r>
      <w:r w:rsidR="00AC2977">
        <w:rPr>
          <w:sz w:val="24"/>
          <w:szCs w:val="24"/>
        </w:rPr>
        <w:t>)</w:t>
      </w:r>
      <w:r w:rsidR="007D3495" w:rsidRPr="00C46540">
        <w:rPr>
          <w:sz w:val="24"/>
          <w:szCs w:val="24"/>
        </w:rPr>
        <w:t>.</w:t>
      </w:r>
    </w:p>
    <w:p w:rsidR="007D3495" w:rsidRPr="00C46540" w:rsidRDefault="007D3495" w:rsidP="00201779">
      <w:pPr>
        <w:tabs>
          <w:tab w:val="num" w:pos="0"/>
          <w:tab w:val="num" w:pos="180"/>
          <w:tab w:val="left" w:pos="540"/>
        </w:tabs>
        <w:spacing w:line="120" w:lineRule="auto"/>
        <w:jc w:val="both"/>
        <w:rPr>
          <w:sz w:val="24"/>
          <w:szCs w:val="24"/>
          <w:lang w:val="et-EE"/>
        </w:rPr>
      </w:pPr>
    </w:p>
    <w:p w:rsidR="00154959" w:rsidRPr="00C46540" w:rsidRDefault="00F644BC" w:rsidP="00201779">
      <w:pPr>
        <w:tabs>
          <w:tab w:val="num" w:pos="0"/>
          <w:tab w:val="num" w:pos="180"/>
          <w:tab w:val="left" w:pos="540"/>
        </w:tabs>
        <w:jc w:val="both"/>
        <w:rPr>
          <w:sz w:val="24"/>
          <w:szCs w:val="24"/>
          <w:lang w:val="et-EE"/>
        </w:rPr>
      </w:pPr>
      <w:r w:rsidRPr="00C46540">
        <w:rPr>
          <w:sz w:val="24"/>
          <w:szCs w:val="24"/>
          <w:lang w:val="et-EE"/>
        </w:rPr>
        <w:t xml:space="preserve">2020 aasta alguses </w:t>
      </w:r>
      <w:r w:rsidR="00432F28" w:rsidRPr="00C46540">
        <w:rPr>
          <w:sz w:val="24"/>
          <w:szCs w:val="24"/>
          <w:lang w:val="et-EE"/>
        </w:rPr>
        <w:t xml:space="preserve">teatas aiandusühistu esindaja suusõnaliselt, et seoses tuletõrje </w:t>
      </w:r>
      <w:r w:rsidR="007D745D" w:rsidRPr="00C46540">
        <w:rPr>
          <w:sz w:val="24"/>
          <w:szCs w:val="24"/>
          <w:lang w:val="et-EE"/>
        </w:rPr>
        <w:t>esitatavatele nõuetele</w:t>
      </w:r>
      <w:r w:rsidRPr="00C46540">
        <w:rPr>
          <w:sz w:val="24"/>
          <w:szCs w:val="24"/>
          <w:lang w:val="et-EE"/>
        </w:rPr>
        <w:t xml:space="preserve"> on aiandusühistul </w:t>
      </w:r>
      <w:r w:rsidR="007D745D" w:rsidRPr="00C46540">
        <w:rPr>
          <w:sz w:val="24"/>
          <w:szCs w:val="24"/>
          <w:lang w:val="et-EE"/>
        </w:rPr>
        <w:t>jätkuvalt</w:t>
      </w:r>
      <w:r w:rsidRPr="00C46540">
        <w:rPr>
          <w:sz w:val="24"/>
          <w:szCs w:val="24"/>
          <w:lang w:val="et-EE"/>
        </w:rPr>
        <w:t xml:space="preserve"> huvi </w:t>
      </w:r>
      <w:r w:rsidR="0090580E" w:rsidRPr="0090580E">
        <w:rPr>
          <w:sz w:val="24"/>
          <w:szCs w:val="24"/>
          <w:lang w:val="et-EE"/>
        </w:rPr>
        <w:t xml:space="preserve">käesolevate maa-alade </w:t>
      </w:r>
      <w:r w:rsidR="003B7CC3" w:rsidRPr="00C46540">
        <w:rPr>
          <w:sz w:val="24"/>
          <w:szCs w:val="24"/>
          <w:lang w:val="et-EE"/>
        </w:rPr>
        <w:t xml:space="preserve">erastamiseks </w:t>
      </w:r>
      <w:r w:rsidRPr="00C46540">
        <w:rPr>
          <w:sz w:val="24"/>
          <w:szCs w:val="24"/>
          <w:lang w:val="et-EE"/>
        </w:rPr>
        <w:t>ning 17.01.2021 e-kirjaga (dokumendiregistri nr 498/1-12.</w:t>
      </w:r>
      <w:r w:rsidR="007D745D" w:rsidRPr="00C46540">
        <w:rPr>
          <w:sz w:val="24"/>
          <w:szCs w:val="24"/>
          <w:lang w:val="et-EE"/>
        </w:rPr>
        <w:t>3) kinnitas aiandusühistu antud</w:t>
      </w:r>
      <w:r w:rsidRPr="00C46540">
        <w:rPr>
          <w:sz w:val="24"/>
          <w:szCs w:val="24"/>
          <w:lang w:val="et-EE"/>
        </w:rPr>
        <w:t xml:space="preserve"> maaüksus</w:t>
      </w:r>
      <w:r w:rsidR="00DA2C64" w:rsidRPr="00C46540">
        <w:rPr>
          <w:sz w:val="24"/>
          <w:szCs w:val="24"/>
          <w:lang w:val="et-EE"/>
        </w:rPr>
        <w:t>t</w:t>
      </w:r>
      <w:r w:rsidRPr="00C46540">
        <w:rPr>
          <w:sz w:val="24"/>
          <w:szCs w:val="24"/>
          <w:lang w:val="et-EE"/>
        </w:rPr>
        <w:t>e erastamise soovi.</w:t>
      </w:r>
    </w:p>
    <w:p w:rsidR="0048253A" w:rsidRPr="00C46540" w:rsidRDefault="0048253A" w:rsidP="00201779">
      <w:pPr>
        <w:tabs>
          <w:tab w:val="num" w:pos="0"/>
          <w:tab w:val="num" w:pos="180"/>
          <w:tab w:val="left" w:pos="540"/>
        </w:tabs>
        <w:spacing w:line="120" w:lineRule="auto"/>
        <w:jc w:val="both"/>
        <w:rPr>
          <w:sz w:val="24"/>
          <w:szCs w:val="24"/>
          <w:lang w:val="et-EE"/>
        </w:rPr>
      </w:pPr>
    </w:p>
    <w:p w:rsidR="00F90A30" w:rsidRPr="00C46540" w:rsidRDefault="00F90A30" w:rsidP="00F90A30">
      <w:pPr>
        <w:tabs>
          <w:tab w:val="num" w:pos="0"/>
          <w:tab w:val="num" w:pos="180"/>
          <w:tab w:val="left" w:pos="540"/>
        </w:tabs>
        <w:jc w:val="both"/>
        <w:rPr>
          <w:sz w:val="24"/>
          <w:szCs w:val="24"/>
          <w:lang w:val="et-EE"/>
        </w:rPr>
      </w:pPr>
      <w:r w:rsidRPr="008737B9">
        <w:rPr>
          <w:sz w:val="24"/>
          <w:szCs w:val="24"/>
          <w:lang w:val="et-EE"/>
        </w:rPr>
        <w:t xml:space="preserve">Kuna Piibelehe tn 8a </w:t>
      </w:r>
      <w:r w:rsidR="00C46540" w:rsidRPr="008737B9">
        <w:rPr>
          <w:sz w:val="24"/>
          <w:szCs w:val="24"/>
          <w:lang w:val="et-EE"/>
        </w:rPr>
        <w:t xml:space="preserve">ja Osja tn 21a </w:t>
      </w:r>
      <w:r w:rsidRPr="008737B9">
        <w:rPr>
          <w:sz w:val="24"/>
          <w:szCs w:val="24"/>
          <w:lang w:val="et-EE"/>
        </w:rPr>
        <w:t>maaüksus</w:t>
      </w:r>
      <w:r w:rsidR="00C46540" w:rsidRPr="008737B9">
        <w:rPr>
          <w:sz w:val="24"/>
          <w:szCs w:val="24"/>
          <w:lang w:val="et-EE"/>
        </w:rPr>
        <w:t>ed</w:t>
      </w:r>
      <w:r w:rsidRPr="008737B9">
        <w:rPr>
          <w:sz w:val="24"/>
          <w:szCs w:val="24"/>
          <w:lang w:val="et-EE"/>
        </w:rPr>
        <w:t xml:space="preserve"> on ühistu liikmete </w:t>
      </w:r>
      <w:r w:rsidR="00432F28" w:rsidRPr="008737B9">
        <w:rPr>
          <w:sz w:val="24"/>
          <w:szCs w:val="24"/>
          <w:lang w:val="et-EE"/>
        </w:rPr>
        <w:t xml:space="preserve">ühiskasutuses olev </w:t>
      </w:r>
      <w:r w:rsidRPr="008737B9">
        <w:rPr>
          <w:sz w:val="24"/>
          <w:szCs w:val="24"/>
          <w:lang w:val="et-EE"/>
        </w:rPr>
        <w:t>maa, siis maaüksus</w:t>
      </w:r>
      <w:r w:rsidR="00C46540" w:rsidRPr="008737B9">
        <w:rPr>
          <w:sz w:val="24"/>
          <w:szCs w:val="24"/>
          <w:lang w:val="et-EE"/>
        </w:rPr>
        <w:t>ed</w:t>
      </w:r>
      <w:r w:rsidRPr="008737B9">
        <w:rPr>
          <w:sz w:val="24"/>
          <w:szCs w:val="24"/>
          <w:lang w:val="et-EE"/>
        </w:rPr>
        <w:t xml:space="preserve"> erastatakse sihtotstarbega </w:t>
      </w:r>
      <w:r w:rsidR="0001469A" w:rsidRPr="008737B9">
        <w:rPr>
          <w:sz w:val="24"/>
          <w:szCs w:val="24"/>
          <w:lang w:val="et-EE"/>
        </w:rPr>
        <w:t>"</w:t>
      </w:r>
      <w:r w:rsidRPr="008737B9">
        <w:rPr>
          <w:sz w:val="24"/>
          <w:szCs w:val="24"/>
          <w:lang w:val="et-EE"/>
        </w:rPr>
        <w:t>üldkasutatav maa".</w:t>
      </w:r>
    </w:p>
    <w:p w:rsidR="00F90A30" w:rsidRPr="00C46540" w:rsidRDefault="00F90A30" w:rsidP="00420708">
      <w:pPr>
        <w:tabs>
          <w:tab w:val="num" w:pos="0"/>
          <w:tab w:val="num" w:pos="180"/>
          <w:tab w:val="left" w:pos="540"/>
        </w:tabs>
        <w:spacing w:line="120" w:lineRule="auto"/>
        <w:jc w:val="both"/>
        <w:rPr>
          <w:sz w:val="24"/>
          <w:szCs w:val="24"/>
          <w:lang w:val="et-EE"/>
        </w:rPr>
      </w:pPr>
    </w:p>
    <w:p w:rsidR="00F90A30" w:rsidRPr="00C46540" w:rsidRDefault="00F90A30" w:rsidP="00F90A30">
      <w:pPr>
        <w:tabs>
          <w:tab w:val="num" w:pos="0"/>
          <w:tab w:val="num" w:pos="180"/>
          <w:tab w:val="left" w:pos="540"/>
        </w:tabs>
        <w:jc w:val="both"/>
        <w:rPr>
          <w:sz w:val="24"/>
          <w:szCs w:val="24"/>
          <w:lang w:val="et-EE"/>
        </w:rPr>
      </w:pPr>
      <w:r w:rsidRPr="00C46540">
        <w:rPr>
          <w:sz w:val="24"/>
          <w:szCs w:val="24"/>
          <w:lang w:val="et-EE"/>
        </w:rPr>
        <w:t xml:space="preserve">Korraldusele on lisatud Maa-ameti kaardiserverist </w:t>
      </w:r>
      <w:r w:rsidR="00432F28" w:rsidRPr="00C46540">
        <w:rPr>
          <w:sz w:val="24"/>
          <w:szCs w:val="24"/>
          <w:lang w:val="et-EE"/>
        </w:rPr>
        <w:t xml:space="preserve">Piibelehe tn 8a </w:t>
      </w:r>
      <w:r w:rsidR="00033B68" w:rsidRPr="00C46540">
        <w:rPr>
          <w:sz w:val="24"/>
          <w:szCs w:val="24"/>
          <w:lang w:val="et-EE"/>
        </w:rPr>
        <w:t xml:space="preserve">ja Osja tn 21a </w:t>
      </w:r>
      <w:r w:rsidR="00432F28" w:rsidRPr="00C46540">
        <w:rPr>
          <w:sz w:val="24"/>
          <w:szCs w:val="24"/>
          <w:lang w:val="et-EE"/>
        </w:rPr>
        <w:t>väljavõt</w:t>
      </w:r>
      <w:r w:rsidR="00033B68" w:rsidRPr="00C46540">
        <w:rPr>
          <w:sz w:val="24"/>
          <w:szCs w:val="24"/>
          <w:lang w:val="et-EE"/>
        </w:rPr>
        <w:t>t</w:t>
      </w:r>
      <w:r w:rsidR="00432F28" w:rsidRPr="00C46540">
        <w:rPr>
          <w:sz w:val="24"/>
          <w:szCs w:val="24"/>
          <w:lang w:val="et-EE"/>
        </w:rPr>
        <w:t>e</w:t>
      </w:r>
      <w:r w:rsidR="00033B68" w:rsidRPr="00C46540">
        <w:rPr>
          <w:sz w:val="24"/>
          <w:szCs w:val="24"/>
          <w:lang w:val="et-EE"/>
        </w:rPr>
        <w:t>d</w:t>
      </w:r>
      <w:r w:rsidR="00432F28" w:rsidRPr="00C46540">
        <w:rPr>
          <w:sz w:val="24"/>
          <w:szCs w:val="24"/>
          <w:lang w:val="et-EE"/>
        </w:rPr>
        <w:t xml:space="preserve"> </w:t>
      </w:r>
      <w:r w:rsidRPr="00C46540">
        <w:rPr>
          <w:sz w:val="24"/>
          <w:szCs w:val="24"/>
          <w:lang w:val="et-EE"/>
        </w:rPr>
        <w:t>(maaüksus</w:t>
      </w:r>
      <w:r w:rsidR="00033B68" w:rsidRPr="00C46540">
        <w:rPr>
          <w:sz w:val="24"/>
          <w:szCs w:val="24"/>
          <w:lang w:val="et-EE"/>
        </w:rPr>
        <w:t>t</w:t>
      </w:r>
      <w:r w:rsidRPr="00C46540">
        <w:rPr>
          <w:sz w:val="24"/>
          <w:szCs w:val="24"/>
          <w:lang w:val="et-EE"/>
        </w:rPr>
        <w:t>e plaan</w:t>
      </w:r>
      <w:r w:rsidR="00033B68" w:rsidRPr="00C46540">
        <w:rPr>
          <w:sz w:val="24"/>
          <w:szCs w:val="24"/>
          <w:lang w:val="et-EE"/>
        </w:rPr>
        <w:t>id</w:t>
      </w:r>
      <w:r w:rsidRPr="00C46540">
        <w:rPr>
          <w:sz w:val="24"/>
          <w:szCs w:val="24"/>
          <w:lang w:val="et-EE"/>
        </w:rPr>
        <w:t>), mis on taotlejaga kooskõlastatud.</w:t>
      </w:r>
    </w:p>
    <w:p w:rsidR="00E90FE1" w:rsidRPr="00C46540" w:rsidRDefault="00E90FE1" w:rsidP="00E90FE1">
      <w:pPr>
        <w:jc w:val="both"/>
        <w:rPr>
          <w:sz w:val="24"/>
          <w:szCs w:val="24"/>
          <w:lang w:val="et-EE"/>
        </w:rPr>
      </w:pPr>
    </w:p>
    <w:p w:rsidR="00E2487D" w:rsidRPr="00C46540" w:rsidRDefault="00E2487D" w:rsidP="00E2487D">
      <w:pPr>
        <w:jc w:val="both"/>
        <w:rPr>
          <w:b/>
          <w:sz w:val="24"/>
          <w:szCs w:val="24"/>
          <w:lang w:val="et-EE"/>
        </w:rPr>
      </w:pPr>
      <w:r w:rsidRPr="00C46540">
        <w:rPr>
          <w:b/>
          <w:sz w:val="24"/>
          <w:szCs w:val="24"/>
          <w:lang w:val="et-EE"/>
        </w:rPr>
        <w:t>2. Õiguslikud alused</w:t>
      </w:r>
    </w:p>
    <w:p w:rsidR="00E2487D" w:rsidRPr="00C46540" w:rsidRDefault="00E2487D" w:rsidP="00E2487D">
      <w:pPr>
        <w:ind w:left="426" w:hanging="426"/>
        <w:jc w:val="both"/>
        <w:rPr>
          <w:sz w:val="24"/>
          <w:szCs w:val="24"/>
          <w:lang w:val="et-EE"/>
        </w:rPr>
      </w:pPr>
      <w:r w:rsidRPr="00C46540">
        <w:rPr>
          <w:sz w:val="24"/>
          <w:szCs w:val="24"/>
          <w:lang w:val="et-EE"/>
        </w:rPr>
        <w:t>2.1</w:t>
      </w:r>
      <w:r w:rsidR="009C76BF" w:rsidRPr="00C46540">
        <w:rPr>
          <w:sz w:val="24"/>
          <w:szCs w:val="24"/>
          <w:lang w:val="et-EE"/>
        </w:rPr>
        <w:tab/>
      </w:r>
      <w:r w:rsidRPr="00C46540">
        <w:rPr>
          <w:sz w:val="24"/>
          <w:szCs w:val="24"/>
          <w:lang w:val="et-EE"/>
        </w:rPr>
        <w:t>Maareformi seaduse § 22 lõike 1 kohaselt</w:t>
      </w:r>
      <w:bookmarkStart w:id="1" w:name="para22lg1"/>
      <w:r w:rsidRPr="00C46540">
        <w:rPr>
          <w:sz w:val="24"/>
          <w:szCs w:val="24"/>
          <w:bdr w:val="none" w:sz="0" w:space="0" w:color="auto" w:frame="1"/>
          <w:shd w:val="clear" w:color="auto" w:fill="FFFFFF"/>
          <w:lang w:val="et-EE"/>
        </w:rPr>
        <w:t xml:space="preserve">  </w:t>
      </w:r>
      <w:bookmarkEnd w:id="1"/>
      <w:r w:rsidRPr="00C46540">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E2487D" w:rsidRPr="00C46540" w:rsidRDefault="00E2487D" w:rsidP="00E2487D">
      <w:pPr>
        <w:ind w:left="426" w:hanging="426"/>
        <w:jc w:val="both"/>
        <w:rPr>
          <w:color w:val="FF0000"/>
          <w:sz w:val="24"/>
          <w:szCs w:val="24"/>
          <w:lang w:val="et-EE"/>
        </w:rPr>
      </w:pPr>
      <w:r w:rsidRPr="00C46540">
        <w:rPr>
          <w:sz w:val="24"/>
          <w:szCs w:val="24"/>
          <w:lang w:val="et-EE"/>
        </w:rPr>
        <w:t>2.2</w:t>
      </w:r>
      <w:r w:rsidR="009C76BF" w:rsidRPr="00C46540">
        <w:rPr>
          <w:sz w:val="24"/>
          <w:szCs w:val="24"/>
          <w:lang w:val="et-EE"/>
        </w:rPr>
        <w:tab/>
      </w:r>
      <w:r w:rsidRPr="00C46540">
        <w:rPr>
          <w:sz w:val="24"/>
          <w:szCs w:val="24"/>
          <w:lang w:val="et-EE"/>
        </w:rPr>
        <w:t>Vabariigi Valitsuse 06.11.1996.a määruse nr 267 “Maa ostueesõigusega erastamise kord“ p. 15 kohaselt</w:t>
      </w:r>
      <w:r w:rsidRPr="00C46540">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w:t>
      </w:r>
      <w:r w:rsidR="002231EC" w:rsidRPr="00C46540">
        <w:rPr>
          <w:color w:val="202020"/>
          <w:sz w:val="24"/>
          <w:szCs w:val="24"/>
          <w:shd w:val="clear" w:color="auto" w:fill="FFFFFF"/>
          <w:lang w:val="et-EE"/>
        </w:rPr>
        <w:t>,</w:t>
      </w:r>
      <w:r w:rsidRPr="00C46540">
        <w:rPr>
          <w:color w:val="202020"/>
          <w:sz w:val="24"/>
          <w:szCs w:val="24"/>
          <w:shd w:val="clear" w:color="auto" w:fill="FFFFFF"/>
          <w:lang w:val="et-EE"/>
        </w:rPr>
        <w:t xml:space="preserve"> andmed erastamist taotleva isiku kohta; maa asukoht</w:t>
      </w:r>
      <w:r w:rsidR="002231EC" w:rsidRPr="00C46540">
        <w:rPr>
          <w:color w:val="202020"/>
          <w:sz w:val="24"/>
          <w:szCs w:val="24"/>
          <w:shd w:val="clear" w:color="auto" w:fill="FFFFFF"/>
          <w:lang w:val="et-EE"/>
        </w:rPr>
        <w:t>,</w:t>
      </w:r>
      <w:r w:rsidRPr="00C46540">
        <w:rPr>
          <w:color w:val="202020"/>
          <w:sz w:val="24"/>
          <w:szCs w:val="24"/>
          <w:shd w:val="clear" w:color="auto" w:fill="FFFFFF"/>
          <w:lang w:val="et-EE"/>
        </w:rPr>
        <w:t xml:space="preserve"> pindala</w:t>
      </w:r>
      <w:r w:rsidR="002231EC" w:rsidRPr="00C46540">
        <w:rPr>
          <w:color w:val="202020"/>
          <w:sz w:val="24"/>
          <w:szCs w:val="24"/>
          <w:shd w:val="clear" w:color="auto" w:fill="FFFFFF"/>
          <w:lang w:val="et-EE"/>
        </w:rPr>
        <w:t>,</w:t>
      </w:r>
      <w:r w:rsidRPr="00C46540">
        <w:rPr>
          <w:color w:val="202020"/>
          <w:sz w:val="24"/>
          <w:szCs w:val="24"/>
          <w:shd w:val="clear" w:color="auto" w:fill="FFFFFF"/>
          <w:lang w:val="et-EE"/>
        </w:rPr>
        <w:t xml:space="preserve"> maa sihtotstarve</w:t>
      </w:r>
      <w:r w:rsidR="002231EC" w:rsidRPr="00C46540">
        <w:rPr>
          <w:color w:val="202020"/>
          <w:sz w:val="24"/>
          <w:szCs w:val="24"/>
          <w:shd w:val="clear" w:color="auto" w:fill="FFFFFF"/>
          <w:lang w:val="et-EE"/>
        </w:rPr>
        <w:t>,</w:t>
      </w:r>
      <w:r w:rsidRPr="00C46540">
        <w:rPr>
          <w:color w:val="202020"/>
          <w:sz w:val="24"/>
          <w:szCs w:val="24"/>
          <w:shd w:val="clear" w:color="auto" w:fill="FFFFFF"/>
          <w:lang w:val="et-EE"/>
        </w:rPr>
        <w:t xml:space="preserve"> maa maksustamishind</w:t>
      </w:r>
      <w:r w:rsidR="002231EC" w:rsidRPr="00C46540">
        <w:rPr>
          <w:color w:val="202020"/>
          <w:sz w:val="24"/>
          <w:szCs w:val="24"/>
          <w:shd w:val="clear" w:color="auto" w:fill="FFFFFF"/>
          <w:lang w:val="et-EE"/>
        </w:rPr>
        <w:t xml:space="preserve"> ning</w:t>
      </w:r>
      <w:r w:rsidRPr="00C46540">
        <w:rPr>
          <w:color w:val="202020"/>
          <w:sz w:val="24"/>
          <w:szCs w:val="24"/>
          <w:shd w:val="clear" w:color="auto" w:fill="FFFFFF"/>
          <w:lang w:val="et-EE"/>
        </w:rPr>
        <w:t xml:space="preserve"> vajaduse korral muud maa erastamise tingimused, sealhulgas kaitseala valitseja või Muinsuskaitseameti fikseeritud, kaitserežiimist tulenevad kitsendused ja piirangud;</w:t>
      </w:r>
    </w:p>
    <w:p w:rsidR="00B96EE9" w:rsidRPr="00C46540" w:rsidRDefault="00E2487D" w:rsidP="00B96EE9">
      <w:pPr>
        <w:ind w:left="426" w:hanging="426"/>
        <w:jc w:val="both"/>
        <w:rPr>
          <w:sz w:val="24"/>
          <w:szCs w:val="24"/>
          <w:lang w:val="et-EE"/>
        </w:rPr>
      </w:pPr>
      <w:r w:rsidRPr="00C46540">
        <w:rPr>
          <w:color w:val="202020"/>
          <w:sz w:val="24"/>
          <w:szCs w:val="24"/>
          <w:shd w:val="clear" w:color="auto" w:fill="FFFFFF"/>
          <w:lang w:val="et-EE"/>
        </w:rPr>
        <w:t>2.</w:t>
      </w:r>
      <w:r w:rsidR="002231EC" w:rsidRPr="00C46540">
        <w:rPr>
          <w:color w:val="202020"/>
          <w:sz w:val="24"/>
          <w:szCs w:val="24"/>
          <w:shd w:val="clear" w:color="auto" w:fill="FFFFFF"/>
          <w:lang w:val="et-EE"/>
        </w:rPr>
        <w:t>3</w:t>
      </w:r>
      <w:r w:rsidR="009C76BF" w:rsidRPr="00C46540">
        <w:rPr>
          <w:color w:val="202020"/>
          <w:sz w:val="24"/>
          <w:szCs w:val="24"/>
          <w:shd w:val="clear" w:color="auto" w:fill="FFFFFF"/>
          <w:lang w:val="et-EE"/>
        </w:rPr>
        <w:tab/>
      </w:r>
      <w:r w:rsidR="00B96EE9" w:rsidRPr="00C46540">
        <w:rPr>
          <w:sz w:val="24"/>
          <w:szCs w:val="24"/>
          <w:lang w:val="et-EE"/>
        </w:rPr>
        <w:t>Juhindudes maareformi seaduse § 20 lõikest 1; § 21 lõikest 4; § 22 lõikest 1, 1</w:t>
      </w:r>
      <w:r w:rsidR="00B96EE9" w:rsidRPr="00C46540">
        <w:rPr>
          <w:sz w:val="24"/>
          <w:szCs w:val="24"/>
          <w:vertAlign w:val="superscript"/>
          <w:lang w:val="et-EE"/>
        </w:rPr>
        <w:t>1</w:t>
      </w:r>
      <w:r w:rsidR="00B96EE9" w:rsidRPr="00C46540">
        <w:rPr>
          <w:sz w:val="24"/>
          <w:szCs w:val="24"/>
          <w:lang w:val="et-EE"/>
        </w:rPr>
        <w:t>; § 22</w:t>
      </w:r>
      <w:r w:rsidR="00B96EE9" w:rsidRPr="00C46540">
        <w:rPr>
          <w:sz w:val="24"/>
          <w:szCs w:val="24"/>
          <w:vertAlign w:val="superscript"/>
          <w:lang w:val="et-EE"/>
        </w:rPr>
        <w:t>1</w:t>
      </w:r>
      <w:r w:rsidR="00B96EE9" w:rsidRPr="00C46540">
        <w:rPr>
          <w:sz w:val="24"/>
          <w:szCs w:val="24"/>
          <w:lang w:val="et-EE"/>
        </w:rPr>
        <w:t xml:space="preserve"> lõikest 1, 6; § 22</w:t>
      </w:r>
      <w:r w:rsidR="00B96EE9" w:rsidRPr="00C46540">
        <w:rPr>
          <w:sz w:val="24"/>
          <w:szCs w:val="24"/>
          <w:vertAlign w:val="superscript"/>
          <w:lang w:val="et-EE"/>
        </w:rPr>
        <w:t>3</w:t>
      </w:r>
      <w:r w:rsidR="00B96EE9" w:rsidRPr="00C46540">
        <w:rPr>
          <w:sz w:val="24"/>
          <w:szCs w:val="24"/>
          <w:lang w:val="et-EE"/>
        </w:rPr>
        <w:t xml:space="preserve"> lõikest 1;  § 23 lõikest 1</w:t>
      </w:r>
      <w:r w:rsidR="00B96EE9" w:rsidRPr="00C46540">
        <w:rPr>
          <w:color w:val="202020"/>
          <w:sz w:val="24"/>
          <w:szCs w:val="24"/>
          <w:shd w:val="clear" w:color="auto" w:fill="FFFFFF"/>
          <w:lang w:val="et-EE"/>
        </w:rPr>
        <w:t xml:space="preserve">; </w:t>
      </w:r>
      <w:r w:rsidR="00B96EE9" w:rsidRPr="00C46540">
        <w:rPr>
          <w:sz w:val="24"/>
          <w:szCs w:val="24"/>
          <w:lang w:val="et-EE"/>
        </w:rPr>
        <w:t>Vabariigi Valitsuse 06.11.1996.a määrusest nr 267 “Maa ostueesõigusega erastamise kord“; maakatastriseaduse § 18, 18</w:t>
      </w:r>
      <w:r w:rsidR="00B96EE9" w:rsidRPr="00C46540">
        <w:rPr>
          <w:sz w:val="24"/>
          <w:szCs w:val="24"/>
          <w:vertAlign w:val="superscript"/>
          <w:lang w:val="et-EE"/>
        </w:rPr>
        <w:t>1</w:t>
      </w:r>
      <w:r w:rsidR="00B96EE9" w:rsidRPr="00C46540">
        <w:rPr>
          <w:sz w:val="24"/>
          <w:szCs w:val="24"/>
          <w:lang w:val="et-EE"/>
        </w:rPr>
        <w:t>; Keskkonnaminist</w:t>
      </w:r>
      <w:r w:rsidR="00EB1DF1" w:rsidRPr="00C46540">
        <w:rPr>
          <w:sz w:val="24"/>
          <w:szCs w:val="24"/>
          <w:lang w:val="et-EE"/>
        </w:rPr>
        <w:t>r</w:t>
      </w:r>
      <w:r w:rsidR="00B96EE9" w:rsidRPr="00C46540">
        <w:rPr>
          <w:sz w:val="24"/>
          <w:szCs w:val="24"/>
          <w:lang w:val="et-EE"/>
        </w:rPr>
        <w:t>i 25.01.1994.</w:t>
      </w:r>
      <w:r w:rsidR="00292ABF" w:rsidRPr="00C46540">
        <w:rPr>
          <w:sz w:val="24"/>
          <w:szCs w:val="24"/>
          <w:lang w:val="et-EE"/>
        </w:rPr>
        <w:t xml:space="preserve"> </w:t>
      </w:r>
      <w:r w:rsidR="00B96EE9" w:rsidRPr="00C46540">
        <w:rPr>
          <w:sz w:val="24"/>
          <w:szCs w:val="24"/>
          <w:lang w:val="et-EE"/>
        </w:rPr>
        <w:t>a. määrusest nr 1 "Maa maksustamishinna määramise juhend 1994. aastaks".</w:t>
      </w:r>
    </w:p>
    <w:p w:rsidR="00E2487D" w:rsidRPr="00C46540" w:rsidRDefault="00E2487D" w:rsidP="00E2487D">
      <w:pPr>
        <w:rPr>
          <w:b/>
          <w:sz w:val="24"/>
          <w:szCs w:val="24"/>
          <w:lang w:val="et-EE"/>
        </w:rPr>
      </w:pPr>
    </w:p>
    <w:p w:rsidR="00E2487D" w:rsidRPr="00C46540" w:rsidRDefault="00E2487D" w:rsidP="00E2487D">
      <w:pPr>
        <w:jc w:val="both"/>
        <w:rPr>
          <w:b/>
          <w:sz w:val="24"/>
          <w:szCs w:val="24"/>
          <w:lang w:val="et-EE"/>
        </w:rPr>
      </w:pPr>
      <w:r w:rsidRPr="00C46540">
        <w:rPr>
          <w:b/>
          <w:sz w:val="24"/>
          <w:szCs w:val="24"/>
          <w:lang w:val="et-EE"/>
        </w:rPr>
        <w:t>3. Otsus</w:t>
      </w:r>
    </w:p>
    <w:p w:rsidR="00D02B51" w:rsidRPr="00C46540" w:rsidRDefault="008737B9" w:rsidP="00D02B51">
      <w:pPr>
        <w:ind w:left="426" w:hanging="426"/>
        <w:jc w:val="both"/>
        <w:rPr>
          <w:sz w:val="24"/>
          <w:szCs w:val="24"/>
          <w:lang w:val="et-EE"/>
        </w:rPr>
      </w:pPr>
      <w:r>
        <w:rPr>
          <w:noProof/>
          <w:sz w:val="24"/>
          <w:szCs w:val="24"/>
          <w:lang w:val="et-EE"/>
        </w:rPr>
        <w:t>3.1</w:t>
      </w:r>
      <w:r>
        <w:rPr>
          <w:noProof/>
          <w:sz w:val="24"/>
          <w:szCs w:val="24"/>
          <w:lang w:val="et-EE"/>
        </w:rPr>
        <w:tab/>
      </w:r>
      <w:r w:rsidR="00D02B51" w:rsidRPr="00C46540">
        <w:rPr>
          <w:noProof/>
          <w:sz w:val="24"/>
          <w:szCs w:val="24"/>
          <w:lang w:val="et-EE"/>
        </w:rPr>
        <w:t xml:space="preserve">Määrata </w:t>
      </w:r>
      <w:r w:rsidR="00D02B51" w:rsidRPr="00C46540">
        <w:rPr>
          <w:sz w:val="24"/>
          <w:szCs w:val="24"/>
          <w:lang w:val="et-EE"/>
        </w:rPr>
        <w:t xml:space="preserve">Aiandusühistu LANDÕŠ (rg-kood 80008866) </w:t>
      </w:r>
      <w:r w:rsidR="00D02B51" w:rsidRPr="00C46540">
        <w:rPr>
          <w:noProof/>
          <w:sz w:val="24"/>
          <w:szCs w:val="24"/>
          <w:lang w:val="et-EE"/>
        </w:rPr>
        <w:t>liikmete ühiskasutuses oleva maa erastamiseks katastriüksustele maa sihtotstarve ja maksustamishind järgmiselt:</w:t>
      </w:r>
      <w:r w:rsidR="00D02B51" w:rsidRPr="00C46540">
        <w:rPr>
          <w:sz w:val="24"/>
          <w:szCs w:val="24"/>
          <w:lang w:val="et-EE"/>
        </w:rPr>
        <w:t xml:space="preserve"> </w:t>
      </w:r>
    </w:p>
    <w:p w:rsidR="00D02B51" w:rsidRPr="00C46540" w:rsidRDefault="00D02B51" w:rsidP="008737B9">
      <w:pPr>
        <w:ind w:left="851" w:hanging="567"/>
        <w:jc w:val="both"/>
        <w:rPr>
          <w:sz w:val="24"/>
          <w:szCs w:val="24"/>
          <w:lang w:val="et-EE"/>
        </w:rPr>
      </w:pPr>
      <w:r w:rsidRPr="00C46540">
        <w:rPr>
          <w:sz w:val="24"/>
          <w:szCs w:val="24"/>
          <w:lang w:val="et-EE"/>
        </w:rPr>
        <w:t>3.1.1</w:t>
      </w:r>
      <w:r w:rsidRPr="00C46540">
        <w:rPr>
          <w:sz w:val="24"/>
          <w:szCs w:val="24"/>
          <w:lang w:val="et-EE"/>
        </w:rPr>
        <w:tab/>
      </w:r>
      <w:r w:rsidRPr="00C46540">
        <w:rPr>
          <w:b/>
          <w:sz w:val="24"/>
          <w:szCs w:val="24"/>
          <w:lang w:val="et-EE"/>
        </w:rPr>
        <w:t xml:space="preserve">Piibelehe tn 8a </w:t>
      </w:r>
      <w:r w:rsidRPr="00C46540">
        <w:rPr>
          <w:sz w:val="24"/>
          <w:szCs w:val="24"/>
          <w:lang w:val="et-EE"/>
        </w:rPr>
        <w:t xml:space="preserve">(katastritunnus </w:t>
      </w:r>
      <w:r w:rsidRPr="00C46540">
        <w:rPr>
          <w:noProof/>
          <w:sz w:val="24"/>
          <w:szCs w:val="24"/>
          <w:lang w:val="et-EE"/>
        </w:rPr>
        <w:t>51101:001:1672</w:t>
      </w:r>
      <w:r w:rsidRPr="00C46540">
        <w:rPr>
          <w:sz w:val="24"/>
          <w:szCs w:val="24"/>
          <w:lang w:val="et-EE"/>
        </w:rPr>
        <w:t xml:space="preserve">, pindala ca 253 m²) maa sihtotstarve </w:t>
      </w:r>
      <w:r w:rsidRPr="00C46540">
        <w:rPr>
          <w:b/>
          <w:color w:val="202020"/>
          <w:sz w:val="24"/>
          <w:szCs w:val="24"/>
          <w:shd w:val="clear" w:color="auto" w:fill="FFFFFF"/>
          <w:lang w:val="et-EE"/>
        </w:rPr>
        <w:t>üldkasutatav maa – (017; Üm</w:t>
      </w:r>
      <w:r w:rsidRPr="00C46540">
        <w:rPr>
          <w:b/>
          <w:noProof/>
          <w:sz w:val="24"/>
          <w:szCs w:val="24"/>
          <w:lang w:val="et-EE"/>
        </w:rPr>
        <w:t>) 100%</w:t>
      </w:r>
      <w:r w:rsidRPr="00C46540">
        <w:rPr>
          <w:noProof/>
          <w:sz w:val="24"/>
          <w:szCs w:val="24"/>
          <w:lang w:val="et-EE"/>
        </w:rPr>
        <w:t>; maa maksust</w:t>
      </w:r>
      <w:r w:rsidR="00A4354C" w:rsidRPr="00C46540">
        <w:rPr>
          <w:noProof/>
          <w:sz w:val="24"/>
          <w:szCs w:val="24"/>
          <w:lang w:val="et-EE"/>
        </w:rPr>
        <w:t xml:space="preserve">amishind </w:t>
      </w:r>
      <w:r w:rsidR="00A4354C" w:rsidRPr="00C46540">
        <w:rPr>
          <w:b/>
          <w:noProof/>
          <w:sz w:val="24"/>
          <w:szCs w:val="24"/>
          <w:lang w:val="et-EE"/>
        </w:rPr>
        <w:t>0 eurot</w:t>
      </w:r>
      <w:r w:rsidR="00A4354C" w:rsidRPr="00C46540">
        <w:rPr>
          <w:noProof/>
          <w:sz w:val="24"/>
          <w:szCs w:val="24"/>
          <w:lang w:val="et-EE"/>
        </w:rPr>
        <w:t xml:space="preserve"> vastavalt 01.12</w:t>
      </w:r>
      <w:r w:rsidRPr="00C46540">
        <w:rPr>
          <w:noProof/>
          <w:sz w:val="24"/>
          <w:szCs w:val="24"/>
          <w:lang w:val="et-EE"/>
        </w:rPr>
        <w:t>.2022 maa maksustamishinna aktile;</w:t>
      </w:r>
    </w:p>
    <w:p w:rsidR="00D02B51" w:rsidRPr="00C46540" w:rsidRDefault="00D02B51" w:rsidP="008737B9">
      <w:pPr>
        <w:ind w:left="851" w:hanging="567"/>
        <w:jc w:val="both"/>
        <w:rPr>
          <w:sz w:val="24"/>
          <w:szCs w:val="24"/>
        </w:rPr>
      </w:pPr>
      <w:r w:rsidRPr="00C46540">
        <w:rPr>
          <w:sz w:val="24"/>
          <w:szCs w:val="24"/>
        </w:rPr>
        <w:t>3.1.2</w:t>
      </w:r>
      <w:r w:rsidRPr="00C46540">
        <w:rPr>
          <w:sz w:val="24"/>
          <w:szCs w:val="24"/>
        </w:rPr>
        <w:tab/>
      </w:r>
      <w:r w:rsidRPr="00C46540">
        <w:rPr>
          <w:b/>
          <w:sz w:val="24"/>
          <w:szCs w:val="24"/>
          <w:lang w:val="et-EE"/>
        </w:rPr>
        <w:t xml:space="preserve">Osja tn 21a </w:t>
      </w:r>
      <w:r w:rsidRPr="00C46540">
        <w:rPr>
          <w:sz w:val="24"/>
          <w:szCs w:val="24"/>
          <w:lang w:val="et-EE"/>
        </w:rPr>
        <w:t xml:space="preserve">(katastritunnus </w:t>
      </w:r>
      <w:r w:rsidRPr="00C46540">
        <w:rPr>
          <w:noProof/>
          <w:sz w:val="24"/>
          <w:szCs w:val="24"/>
          <w:lang w:val="et-EE"/>
        </w:rPr>
        <w:t>51101:001:</w:t>
      </w:r>
      <w:r w:rsidRPr="00C46540">
        <w:rPr>
          <w:sz w:val="24"/>
          <w:szCs w:val="24"/>
          <w:lang w:val="et-EE"/>
        </w:rPr>
        <w:t>1801</w:t>
      </w:r>
      <w:r w:rsidRPr="00C46540">
        <w:rPr>
          <w:sz w:val="24"/>
          <w:szCs w:val="24"/>
        </w:rPr>
        <w:t xml:space="preserve">, pindala ca 248 m²) maa sihtotstarve </w:t>
      </w:r>
      <w:r w:rsidR="00893882" w:rsidRPr="00C46540">
        <w:rPr>
          <w:b/>
          <w:noProof/>
          <w:sz w:val="24"/>
          <w:szCs w:val="24"/>
        </w:rPr>
        <w:t xml:space="preserve">üldkasutatav maa – (017; Üm) 100%; </w:t>
      </w:r>
      <w:r w:rsidRPr="00C46540">
        <w:rPr>
          <w:noProof/>
          <w:sz w:val="24"/>
          <w:szCs w:val="24"/>
        </w:rPr>
        <w:t>maa maksustamishind</w:t>
      </w:r>
      <w:r w:rsidRPr="00C46540">
        <w:rPr>
          <w:noProof/>
          <w:color w:val="FF0000"/>
          <w:sz w:val="24"/>
          <w:szCs w:val="24"/>
        </w:rPr>
        <w:t xml:space="preserve"> </w:t>
      </w:r>
      <w:r w:rsidRPr="00C46540">
        <w:rPr>
          <w:b/>
          <w:noProof/>
          <w:sz w:val="24"/>
          <w:szCs w:val="24"/>
        </w:rPr>
        <w:t xml:space="preserve">0 eurot </w:t>
      </w:r>
      <w:r w:rsidRPr="00C46540">
        <w:rPr>
          <w:noProof/>
          <w:sz w:val="24"/>
          <w:szCs w:val="24"/>
        </w:rPr>
        <w:t>vastavalt 01.12.2022 maa maksustamishinna aktile;</w:t>
      </w:r>
    </w:p>
    <w:p w:rsidR="00E612FA" w:rsidRPr="00C46540" w:rsidRDefault="00E612FA" w:rsidP="00D02B51">
      <w:pPr>
        <w:spacing w:line="120" w:lineRule="auto"/>
        <w:jc w:val="both"/>
        <w:rPr>
          <w:noProof/>
          <w:sz w:val="24"/>
          <w:szCs w:val="24"/>
        </w:rPr>
      </w:pPr>
    </w:p>
    <w:p w:rsidR="00AF5C12" w:rsidRPr="00C46540" w:rsidRDefault="00E2487D" w:rsidP="00D96226">
      <w:pPr>
        <w:ind w:left="426" w:hanging="426"/>
        <w:jc w:val="both"/>
        <w:rPr>
          <w:sz w:val="24"/>
          <w:szCs w:val="24"/>
          <w:lang w:val="et-EE"/>
        </w:rPr>
      </w:pPr>
      <w:r w:rsidRPr="00C46540">
        <w:rPr>
          <w:sz w:val="24"/>
          <w:szCs w:val="24"/>
          <w:lang w:val="et-EE"/>
        </w:rPr>
        <w:t>3.</w:t>
      </w:r>
      <w:r w:rsidR="0071635D" w:rsidRPr="00C46540">
        <w:rPr>
          <w:sz w:val="24"/>
          <w:szCs w:val="24"/>
          <w:lang w:val="et-EE"/>
        </w:rPr>
        <w:t>2</w:t>
      </w:r>
      <w:r w:rsidR="008737B9">
        <w:rPr>
          <w:sz w:val="24"/>
          <w:szCs w:val="24"/>
          <w:lang w:val="et-EE"/>
        </w:rPr>
        <w:tab/>
      </w:r>
      <w:r w:rsidR="00AF5C12" w:rsidRPr="00C46540">
        <w:rPr>
          <w:sz w:val="24"/>
          <w:szCs w:val="24"/>
          <w:lang w:val="et-EE"/>
        </w:rPr>
        <w:t>Punktis 3.1 nimetatud maaüksus</w:t>
      </w:r>
      <w:r w:rsidR="003429CD" w:rsidRPr="00C46540">
        <w:rPr>
          <w:sz w:val="24"/>
          <w:szCs w:val="24"/>
          <w:lang w:val="et-EE"/>
        </w:rPr>
        <w:t>ed</w:t>
      </w:r>
      <w:r w:rsidR="00AF5C12" w:rsidRPr="00C46540">
        <w:rPr>
          <w:sz w:val="24"/>
          <w:szCs w:val="24"/>
          <w:lang w:val="et-EE"/>
        </w:rPr>
        <w:t xml:space="preserve"> erastatakse ostueesõigusega Aiandusühistule </w:t>
      </w:r>
      <w:r w:rsidR="00252FE4" w:rsidRPr="00C46540">
        <w:rPr>
          <w:sz w:val="24"/>
          <w:szCs w:val="24"/>
          <w:lang w:val="et-EE"/>
        </w:rPr>
        <w:t>LANDÕŠ (</w:t>
      </w:r>
      <w:r w:rsidR="00252FE4" w:rsidRPr="00C46540">
        <w:rPr>
          <w:bCs/>
          <w:sz w:val="24"/>
          <w:szCs w:val="24"/>
          <w:lang w:val="et-EE"/>
        </w:rPr>
        <w:t>rg-kood 80008866</w:t>
      </w:r>
      <w:r w:rsidR="00AF5C12" w:rsidRPr="00C46540">
        <w:rPr>
          <w:sz w:val="24"/>
          <w:szCs w:val="24"/>
          <w:lang w:val="et-EE"/>
        </w:rPr>
        <w:t>);</w:t>
      </w:r>
    </w:p>
    <w:p w:rsidR="006E29A9" w:rsidRPr="00C46540" w:rsidRDefault="006E29A9" w:rsidP="006E29A9">
      <w:pPr>
        <w:spacing w:line="120" w:lineRule="auto"/>
        <w:ind w:left="426" w:hanging="426"/>
        <w:jc w:val="both"/>
        <w:rPr>
          <w:sz w:val="24"/>
          <w:szCs w:val="24"/>
          <w:lang w:val="et-EE"/>
        </w:rPr>
      </w:pPr>
    </w:p>
    <w:p w:rsidR="00E2487D" w:rsidRPr="00C46540" w:rsidRDefault="008737B9" w:rsidP="00D96226">
      <w:pPr>
        <w:ind w:left="426" w:hanging="426"/>
        <w:jc w:val="both"/>
        <w:rPr>
          <w:sz w:val="24"/>
          <w:szCs w:val="24"/>
          <w:lang w:val="et-EE"/>
        </w:rPr>
      </w:pPr>
      <w:r>
        <w:rPr>
          <w:sz w:val="24"/>
          <w:szCs w:val="24"/>
          <w:lang w:val="et-EE"/>
        </w:rPr>
        <w:t>3.3</w:t>
      </w:r>
      <w:r>
        <w:rPr>
          <w:sz w:val="24"/>
          <w:szCs w:val="24"/>
          <w:lang w:val="et-EE"/>
        </w:rPr>
        <w:tab/>
      </w:r>
      <w:r w:rsidR="00E2487D" w:rsidRPr="00C46540">
        <w:rPr>
          <w:sz w:val="24"/>
          <w:szCs w:val="24"/>
          <w:lang w:val="et-EE"/>
        </w:rPr>
        <w:t xml:space="preserve">Kohaliku omavalitsuse üksuse maa ostueesõigusega erastamise eeltoimingute </w:t>
      </w:r>
      <w:r w:rsidR="00E2487D" w:rsidRPr="00C46540">
        <w:rPr>
          <w:sz w:val="24"/>
          <w:szCs w:val="24"/>
          <w:lang w:val="sv-SE"/>
        </w:rPr>
        <w:t xml:space="preserve">kulud </w:t>
      </w:r>
      <w:r w:rsidR="00E2487D" w:rsidRPr="00C46540">
        <w:rPr>
          <w:b/>
          <w:sz w:val="24"/>
          <w:szCs w:val="24"/>
          <w:lang w:val="et-EE"/>
        </w:rPr>
        <w:t>35</w:t>
      </w:r>
      <w:r w:rsidR="00E2487D" w:rsidRPr="00C46540">
        <w:rPr>
          <w:sz w:val="24"/>
          <w:szCs w:val="24"/>
          <w:lang w:val="et-EE"/>
        </w:rPr>
        <w:t xml:space="preserve"> </w:t>
      </w:r>
      <w:r w:rsidR="00E2487D" w:rsidRPr="00C46540">
        <w:rPr>
          <w:b/>
          <w:sz w:val="24"/>
          <w:szCs w:val="24"/>
          <w:lang w:val="et-EE"/>
        </w:rPr>
        <w:t>eurot</w:t>
      </w:r>
      <w:r w:rsidR="00E2487D" w:rsidRPr="00C46540">
        <w:rPr>
          <w:sz w:val="24"/>
          <w:szCs w:val="24"/>
          <w:lang w:val="et-EE"/>
        </w:rPr>
        <w:t xml:space="preserve"> </w:t>
      </w:r>
      <w:r w:rsidR="00E2487D" w:rsidRPr="00C46540">
        <w:rPr>
          <w:sz w:val="24"/>
          <w:szCs w:val="24"/>
          <w:lang w:val="sv-SE"/>
        </w:rPr>
        <w:t xml:space="preserve">tuleb tasuda enne maa ostu-müügi lepingu vormistamist Narva Linnavalitsuse </w:t>
      </w:r>
      <w:r w:rsidR="00E2487D" w:rsidRPr="00C46540">
        <w:rPr>
          <w:sz w:val="24"/>
          <w:szCs w:val="24"/>
          <w:lang w:val="et-EE"/>
        </w:rPr>
        <w:t>Arhitektuuri-ja Linnaplaneerimise Ameti</w:t>
      </w:r>
      <w:r w:rsidR="00E2487D" w:rsidRPr="00C46540">
        <w:rPr>
          <w:sz w:val="24"/>
          <w:szCs w:val="24"/>
          <w:lang w:val="sv-SE"/>
        </w:rPr>
        <w:t xml:space="preserve"> arvele EE671010220034033017 SEB pangas;</w:t>
      </w:r>
    </w:p>
    <w:p w:rsidR="003B4092" w:rsidRPr="00C46540" w:rsidRDefault="003B4092" w:rsidP="003B4092">
      <w:pPr>
        <w:spacing w:line="120" w:lineRule="auto"/>
        <w:ind w:left="426" w:hanging="426"/>
        <w:jc w:val="both"/>
        <w:rPr>
          <w:sz w:val="24"/>
          <w:szCs w:val="24"/>
          <w:lang w:val="et-EE"/>
        </w:rPr>
      </w:pPr>
    </w:p>
    <w:p w:rsidR="00E2487D" w:rsidRPr="00C46540" w:rsidRDefault="00E2487D" w:rsidP="00E2487D">
      <w:pPr>
        <w:ind w:left="426" w:hanging="426"/>
        <w:jc w:val="both"/>
        <w:rPr>
          <w:sz w:val="24"/>
          <w:szCs w:val="24"/>
        </w:rPr>
      </w:pPr>
      <w:r w:rsidRPr="00C46540">
        <w:rPr>
          <w:sz w:val="24"/>
          <w:szCs w:val="24"/>
          <w:lang w:val="sv-SE"/>
        </w:rPr>
        <w:t>3.</w:t>
      </w:r>
      <w:r w:rsidR="00AF5C12" w:rsidRPr="00C46540">
        <w:rPr>
          <w:sz w:val="24"/>
          <w:szCs w:val="24"/>
          <w:lang w:val="sv-SE"/>
        </w:rPr>
        <w:t>4</w:t>
      </w:r>
      <w:r w:rsidR="008737B9">
        <w:rPr>
          <w:sz w:val="24"/>
          <w:szCs w:val="24"/>
          <w:lang w:val="sv-SE"/>
        </w:rPr>
        <w:tab/>
      </w:r>
      <w:r w:rsidR="00A749C9" w:rsidRPr="00C46540">
        <w:rPr>
          <w:sz w:val="24"/>
          <w:szCs w:val="24"/>
          <w:lang w:val="sv-SE"/>
        </w:rPr>
        <w:t>M</w:t>
      </w:r>
      <w:r w:rsidRPr="00C46540">
        <w:rPr>
          <w:sz w:val="24"/>
          <w:szCs w:val="24"/>
        </w:rPr>
        <w:t xml:space="preserve">aa kasutamisel kehtivad </w:t>
      </w:r>
      <w:r w:rsidRPr="00C46540">
        <w:rPr>
          <w:sz w:val="24"/>
          <w:szCs w:val="24"/>
          <w:lang w:val="fi-FI"/>
        </w:rPr>
        <w:t xml:space="preserve">tulenevalt seadustest ja teistest õigusaktidest </w:t>
      </w:r>
      <w:r w:rsidRPr="00C46540">
        <w:rPr>
          <w:sz w:val="24"/>
          <w:szCs w:val="24"/>
        </w:rPr>
        <w:t xml:space="preserve">kitsendused, s.h:                                                                                                                                                                                                                                                                                                                                                                                                                                                                                                                                                                                                                                                                                                                                                                                                                                                                                                                                                   </w:t>
      </w:r>
    </w:p>
    <w:p w:rsidR="00E2487D" w:rsidRPr="00C46540" w:rsidRDefault="00F30800" w:rsidP="0098546C">
      <w:pPr>
        <w:ind w:left="567" w:hanging="141"/>
        <w:jc w:val="both"/>
        <w:rPr>
          <w:sz w:val="24"/>
          <w:szCs w:val="24"/>
        </w:rPr>
      </w:pPr>
      <w:r>
        <w:rPr>
          <w:sz w:val="24"/>
          <w:szCs w:val="24"/>
        </w:rPr>
        <w:t xml:space="preserve">- </w:t>
      </w:r>
      <w:r w:rsidRPr="00F30800">
        <w:rPr>
          <w:sz w:val="24"/>
          <w:szCs w:val="24"/>
        </w:rPr>
        <w:t xml:space="preserve">kasutada maad vastavalt maa sihtotstarbele ja aianduskooperatiivi Landõš kinnitatud </w:t>
      </w:r>
      <w:r>
        <w:rPr>
          <w:sz w:val="24"/>
          <w:szCs w:val="24"/>
        </w:rPr>
        <w:t xml:space="preserve">  </w:t>
      </w:r>
      <w:r w:rsidRPr="00F30800">
        <w:rPr>
          <w:sz w:val="24"/>
          <w:szCs w:val="24"/>
        </w:rPr>
        <w:t>ehitusplaanile, s.t tulekindla</w:t>
      </w:r>
      <w:r w:rsidR="00521F59">
        <w:rPr>
          <w:sz w:val="24"/>
          <w:szCs w:val="24"/>
        </w:rPr>
        <w:t>te</w:t>
      </w:r>
      <w:r w:rsidRPr="00F30800">
        <w:rPr>
          <w:sz w:val="24"/>
          <w:szCs w:val="24"/>
        </w:rPr>
        <w:t xml:space="preserve"> ehitiste rajamiseks (tuletõrje veemahuti jne)</w:t>
      </w:r>
      <w:r w:rsidR="00E2487D" w:rsidRPr="00C46540">
        <w:rPr>
          <w:sz w:val="24"/>
          <w:szCs w:val="24"/>
        </w:rPr>
        <w:t>;</w:t>
      </w:r>
    </w:p>
    <w:p w:rsidR="00E2487D" w:rsidRPr="00C46540" w:rsidRDefault="00E2487D" w:rsidP="0098546C">
      <w:pPr>
        <w:ind w:left="567" w:hanging="141"/>
        <w:jc w:val="both"/>
        <w:rPr>
          <w:sz w:val="24"/>
          <w:szCs w:val="24"/>
        </w:rPr>
      </w:pPr>
      <w:r w:rsidRPr="00C46540">
        <w:rPr>
          <w:sz w:val="24"/>
          <w:szCs w:val="24"/>
        </w:rPr>
        <w:t>- ehitiste renoveerimine ja uusehitiste rajamine kooskõlastada Narva Linnavalitsusega;</w:t>
      </w:r>
    </w:p>
    <w:p w:rsidR="00E2487D" w:rsidRPr="00C46540" w:rsidRDefault="00E2487D" w:rsidP="0098546C">
      <w:pPr>
        <w:ind w:left="567" w:hanging="141"/>
        <w:jc w:val="both"/>
        <w:rPr>
          <w:sz w:val="24"/>
          <w:szCs w:val="24"/>
        </w:rPr>
      </w:pPr>
      <w:r w:rsidRPr="00C46540">
        <w:rPr>
          <w:sz w:val="24"/>
          <w:szCs w:val="24"/>
        </w:rPr>
        <w:t>- täita Narva linna heakorra eeskirja;</w:t>
      </w:r>
    </w:p>
    <w:p w:rsidR="00E2487D" w:rsidRPr="00C46540" w:rsidRDefault="00E2487D" w:rsidP="0098546C">
      <w:pPr>
        <w:ind w:left="567" w:hanging="141"/>
        <w:jc w:val="both"/>
        <w:rPr>
          <w:sz w:val="24"/>
          <w:szCs w:val="24"/>
        </w:rPr>
      </w:pPr>
      <w:r w:rsidRPr="00C46540">
        <w:rPr>
          <w:sz w:val="24"/>
          <w:szCs w:val="24"/>
        </w:rPr>
        <w:lastRenderedPageBreak/>
        <w:t>-</w:t>
      </w:r>
      <w:r w:rsidR="006E3802" w:rsidRPr="00C46540">
        <w:rPr>
          <w:sz w:val="24"/>
          <w:szCs w:val="24"/>
        </w:rPr>
        <w:t xml:space="preserve"> </w:t>
      </w:r>
      <w:r w:rsidRPr="00C46540">
        <w:rPr>
          <w:sz w:val="24"/>
          <w:szCs w:val="24"/>
        </w:rPr>
        <w:t>lubada kinnisasjal asuvate linnale ja kolmandatele isikutele kuuluvate liinide, trasside ja muude kommunikatsioonide takistamatut kasutamist, hooldamist ja rekonstrueerimist ning mitte kahjustama neid.</w:t>
      </w:r>
    </w:p>
    <w:p w:rsidR="00E2487D" w:rsidRPr="00C46540" w:rsidRDefault="00E2487D" w:rsidP="00E2487D">
      <w:pPr>
        <w:jc w:val="both"/>
        <w:rPr>
          <w:b/>
          <w:sz w:val="24"/>
          <w:szCs w:val="24"/>
        </w:rPr>
      </w:pPr>
    </w:p>
    <w:p w:rsidR="00E2487D" w:rsidRPr="00C46540" w:rsidRDefault="00E2487D" w:rsidP="00E2487D">
      <w:pPr>
        <w:jc w:val="both"/>
        <w:rPr>
          <w:sz w:val="24"/>
          <w:szCs w:val="24"/>
        </w:rPr>
      </w:pPr>
      <w:r w:rsidRPr="00C46540">
        <w:rPr>
          <w:b/>
          <w:sz w:val="24"/>
          <w:szCs w:val="24"/>
        </w:rPr>
        <w:t>4.</w:t>
      </w:r>
      <w:r w:rsidRPr="00C46540">
        <w:rPr>
          <w:sz w:val="24"/>
          <w:szCs w:val="24"/>
        </w:rPr>
        <w:t xml:space="preserve"> </w:t>
      </w:r>
      <w:r w:rsidRPr="00C46540">
        <w:rPr>
          <w:b/>
          <w:sz w:val="24"/>
          <w:szCs w:val="24"/>
        </w:rPr>
        <w:t>Rakendussätted</w:t>
      </w:r>
    </w:p>
    <w:p w:rsidR="00E2487D" w:rsidRPr="00C46540" w:rsidRDefault="008737B9" w:rsidP="00E2487D">
      <w:pPr>
        <w:widowControl w:val="0"/>
        <w:ind w:left="426" w:hanging="426"/>
        <w:jc w:val="both"/>
        <w:rPr>
          <w:sz w:val="24"/>
          <w:szCs w:val="24"/>
          <w:lang w:val="sv-SE"/>
        </w:rPr>
      </w:pPr>
      <w:r>
        <w:rPr>
          <w:bCs/>
          <w:sz w:val="24"/>
          <w:szCs w:val="24"/>
        </w:rPr>
        <w:t>4.1</w:t>
      </w:r>
      <w:r>
        <w:rPr>
          <w:bCs/>
          <w:sz w:val="24"/>
          <w:szCs w:val="24"/>
        </w:rPr>
        <w:tab/>
      </w:r>
      <w:r w:rsidR="00E2487D" w:rsidRPr="00C46540">
        <w:rPr>
          <w:sz w:val="24"/>
          <w:szCs w:val="24"/>
          <w:lang w:val="sv-SE"/>
        </w:rPr>
        <w:t>Korraldus jõustub seadu</w:t>
      </w:r>
      <w:r w:rsidR="00E2487D" w:rsidRPr="00C46540">
        <w:rPr>
          <w:sz w:val="24"/>
          <w:szCs w:val="24"/>
        </w:rPr>
        <w:t>sega sätestatud korras</w:t>
      </w:r>
      <w:r w:rsidR="00E2487D" w:rsidRPr="00C46540">
        <w:rPr>
          <w:sz w:val="24"/>
          <w:szCs w:val="24"/>
          <w:lang w:val="sv-SE"/>
        </w:rPr>
        <w:t>;</w:t>
      </w:r>
    </w:p>
    <w:p w:rsidR="005668F3" w:rsidRPr="00C46540" w:rsidRDefault="008737B9" w:rsidP="00E2487D">
      <w:pPr>
        <w:widowControl w:val="0"/>
        <w:ind w:left="426" w:hanging="426"/>
        <w:jc w:val="both"/>
        <w:rPr>
          <w:sz w:val="24"/>
          <w:szCs w:val="24"/>
          <w:lang w:val="sv-SE"/>
        </w:rPr>
      </w:pPr>
      <w:r>
        <w:rPr>
          <w:sz w:val="24"/>
          <w:szCs w:val="24"/>
          <w:lang w:val="sv-SE"/>
        </w:rPr>
        <w:t>4.2</w:t>
      </w:r>
      <w:r>
        <w:rPr>
          <w:sz w:val="24"/>
          <w:szCs w:val="24"/>
          <w:lang w:val="sv-SE"/>
        </w:rPr>
        <w:tab/>
      </w:r>
      <w:r w:rsidR="007B5D12" w:rsidRPr="00C46540">
        <w:rPr>
          <w:sz w:val="24"/>
          <w:szCs w:val="24"/>
          <w:lang w:val="sv-SE"/>
        </w:rPr>
        <w:t xml:space="preserve">Narva Linnavalitsuse </w:t>
      </w:r>
      <w:r w:rsidR="005668F3" w:rsidRPr="00C46540">
        <w:rPr>
          <w:sz w:val="24"/>
          <w:szCs w:val="24"/>
          <w:lang w:val="sv-SE"/>
        </w:rPr>
        <w:t xml:space="preserve">Arhitektuuri-ja Linnaplaneerimise Ametil teha korraldus teatavaks Aiandusühistule </w:t>
      </w:r>
      <w:r w:rsidR="007B5D12" w:rsidRPr="00C46540">
        <w:rPr>
          <w:sz w:val="24"/>
          <w:szCs w:val="24"/>
          <w:lang w:val="et-EE"/>
        </w:rPr>
        <w:t>LANDÕŠ (</w:t>
      </w:r>
      <w:r w:rsidR="007B5D12" w:rsidRPr="00C46540">
        <w:rPr>
          <w:bCs/>
          <w:sz w:val="24"/>
          <w:szCs w:val="24"/>
          <w:lang w:val="et-EE"/>
        </w:rPr>
        <w:t>rg-kood 80008866</w:t>
      </w:r>
      <w:r w:rsidR="005668F3" w:rsidRPr="00C46540">
        <w:rPr>
          <w:sz w:val="24"/>
          <w:szCs w:val="24"/>
          <w:lang w:val="sv-SE"/>
        </w:rPr>
        <w:t>);</w:t>
      </w:r>
    </w:p>
    <w:p w:rsidR="00FF2AC1" w:rsidRPr="00C46540" w:rsidRDefault="00E2487D" w:rsidP="00E718D9">
      <w:pPr>
        <w:widowControl w:val="0"/>
        <w:ind w:left="426" w:hanging="426"/>
        <w:jc w:val="both"/>
        <w:rPr>
          <w:bCs/>
          <w:sz w:val="24"/>
          <w:szCs w:val="24"/>
          <w:lang w:val="fi-FI"/>
        </w:rPr>
      </w:pPr>
      <w:r w:rsidRPr="00C46540">
        <w:rPr>
          <w:sz w:val="24"/>
          <w:szCs w:val="24"/>
          <w:lang w:val="sv-SE"/>
        </w:rPr>
        <w:t>4.</w:t>
      </w:r>
      <w:r w:rsidR="008737B9">
        <w:rPr>
          <w:sz w:val="24"/>
          <w:szCs w:val="24"/>
          <w:lang w:val="sv-SE"/>
        </w:rPr>
        <w:t>3</w:t>
      </w:r>
      <w:r w:rsidR="008737B9">
        <w:rPr>
          <w:sz w:val="24"/>
          <w:szCs w:val="24"/>
          <w:lang w:val="sv-SE"/>
        </w:rPr>
        <w:tab/>
      </w:r>
      <w:r w:rsidRPr="00C46540">
        <w:rPr>
          <w:bCs/>
          <w:sz w:val="24"/>
          <w:szCs w:val="24"/>
          <w:lang w:val="fi-FI"/>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FF2AC1" w:rsidRPr="00C46540" w:rsidRDefault="00FF2AC1" w:rsidP="00530632">
      <w:pPr>
        <w:widowControl w:val="0"/>
        <w:ind w:left="426" w:hanging="426"/>
        <w:jc w:val="both"/>
        <w:rPr>
          <w:bCs/>
          <w:sz w:val="24"/>
          <w:szCs w:val="24"/>
          <w:lang w:val="fi-FI"/>
        </w:rPr>
      </w:pPr>
    </w:p>
    <w:p w:rsidR="003B4092" w:rsidRDefault="003B4092" w:rsidP="00530632">
      <w:pPr>
        <w:widowControl w:val="0"/>
        <w:ind w:left="426" w:hanging="426"/>
        <w:jc w:val="both"/>
        <w:rPr>
          <w:bCs/>
          <w:sz w:val="24"/>
          <w:szCs w:val="24"/>
          <w:lang w:val="fi-FI"/>
        </w:rPr>
      </w:pPr>
    </w:p>
    <w:p w:rsidR="0098546C" w:rsidRPr="00C46540" w:rsidRDefault="0098546C" w:rsidP="00530632">
      <w:pPr>
        <w:widowControl w:val="0"/>
        <w:ind w:left="426" w:hanging="426"/>
        <w:jc w:val="both"/>
        <w:rPr>
          <w:bCs/>
          <w:sz w:val="24"/>
          <w:szCs w:val="24"/>
          <w:lang w:val="fi-FI"/>
        </w:rPr>
      </w:pPr>
    </w:p>
    <w:p w:rsidR="005668F3" w:rsidRPr="00C46540" w:rsidRDefault="005668F3" w:rsidP="00530632">
      <w:pPr>
        <w:widowControl w:val="0"/>
        <w:ind w:left="426" w:hanging="426"/>
        <w:jc w:val="both"/>
        <w:rPr>
          <w:bCs/>
          <w:sz w:val="24"/>
          <w:szCs w:val="24"/>
          <w:lang w:val="fi-FI"/>
        </w:rPr>
      </w:pPr>
    </w:p>
    <w:p w:rsidR="00530632" w:rsidRPr="00C46540" w:rsidRDefault="007E2A71" w:rsidP="00530632">
      <w:pPr>
        <w:widowControl w:val="0"/>
        <w:ind w:left="426" w:hanging="426"/>
        <w:jc w:val="both"/>
        <w:rPr>
          <w:bCs/>
          <w:sz w:val="24"/>
          <w:szCs w:val="24"/>
          <w:lang w:val="fi-FI"/>
        </w:rPr>
      </w:pPr>
      <w:r w:rsidRPr="00C46540">
        <w:rPr>
          <w:bCs/>
          <w:sz w:val="24"/>
          <w:szCs w:val="24"/>
          <w:lang w:val="fi-FI"/>
        </w:rPr>
        <w:t>Katri Raik</w:t>
      </w:r>
    </w:p>
    <w:p w:rsidR="00530632" w:rsidRPr="00C46540" w:rsidRDefault="00530632" w:rsidP="00530632">
      <w:pPr>
        <w:widowControl w:val="0"/>
        <w:ind w:left="426" w:hanging="426"/>
        <w:jc w:val="both"/>
        <w:rPr>
          <w:bCs/>
          <w:sz w:val="24"/>
          <w:szCs w:val="24"/>
          <w:lang w:val="fi-FI"/>
        </w:rPr>
      </w:pPr>
      <w:r w:rsidRPr="00C46540">
        <w:rPr>
          <w:bCs/>
          <w:sz w:val="24"/>
          <w:szCs w:val="24"/>
          <w:lang w:val="fi-FI"/>
        </w:rPr>
        <w:t>Linna</w:t>
      </w:r>
      <w:r w:rsidR="00FF2AC1" w:rsidRPr="00C46540">
        <w:rPr>
          <w:bCs/>
          <w:sz w:val="24"/>
          <w:szCs w:val="24"/>
          <w:lang w:val="fi-FI"/>
        </w:rPr>
        <w:t>pea</w:t>
      </w:r>
      <w:r w:rsidR="00FF2AC1" w:rsidRPr="00C46540">
        <w:rPr>
          <w:bCs/>
          <w:sz w:val="24"/>
          <w:szCs w:val="24"/>
          <w:lang w:val="fi-FI"/>
        </w:rPr>
        <w:tab/>
      </w:r>
      <w:r w:rsidR="00FF2AC1" w:rsidRPr="00C46540">
        <w:rPr>
          <w:bCs/>
          <w:sz w:val="24"/>
          <w:szCs w:val="24"/>
          <w:lang w:val="fi-FI"/>
        </w:rPr>
        <w:tab/>
      </w:r>
      <w:r w:rsidR="00FF2AC1" w:rsidRPr="00C46540">
        <w:rPr>
          <w:bCs/>
          <w:sz w:val="24"/>
          <w:szCs w:val="24"/>
          <w:lang w:val="fi-FI"/>
        </w:rPr>
        <w:tab/>
      </w:r>
      <w:r w:rsidR="00FF2AC1" w:rsidRPr="00C46540">
        <w:rPr>
          <w:bCs/>
          <w:sz w:val="24"/>
          <w:szCs w:val="24"/>
          <w:lang w:val="fi-FI"/>
        </w:rPr>
        <w:tab/>
      </w:r>
      <w:r w:rsidR="00FF2AC1" w:rsidRPr="00C46540">
        <w:rPr>
          <w:bCs/>
          <w:sz w:val="24"/>
          <w:szCs w:val="24"/>
          <w:lang w:val="fi-FI"/>
        </w:rPr>
        <w:tab/>
      </w:r>
      <w:r w:rsidR="00FF2AC1" w:rsidRPr="00C46540">
        <w:rPr>
          <w:bCs/>
          <w:sz w:val="24"/>
          <w:szCs w:val="24"/>
          <w:lang w:val="fi-FI"/>
        </w:rPr>
        <w:tab/>
      </w:r>
      <w:r w:rsidR="00FF2AC1" w:rsidRPr="00C46540">
        <w:rPr>
          <w:bCs/>
          <w:sz w:val="24"/>
          <w:szCs w:val="24"/>
          <w:lang w:val="fi-FI"/>
        </w:rPr>
        <w:tab/>
        <w:t>Üllar Kaljuste</w:t>
      </w:r>
    </w:p>
    <w:p w:rsidR="00FF2AC1" w:rsidRPr="008737B9" w:rsidRDefault="00FF2AC1" w:rsidP="008737B9">
      <w:pPr>
        <w:widowControl w:val="0"/>
        <w:ind w:left="426" w:hanging="426"/>
        <w:jc w:val="both"/>
        <w:rPr>
          <w:bCs/>
          <w:sz w:val="24"/>
          <w:szCs w:val="24"/>
          <w:lang w:val="fi-FI"/>
        </w:rPr>
      </w:pP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r>
      <w:r w:rsidRPr="00C46540">
        <w:rPr>
          <w:bCs/>
          <w:sz w:val="24"/>
          <w:szCs w:val="24"/>
          <w:lang w:val="fi-FI"/>
        </w:rPr>
        <w:tab/>
        <w:t>Linnasekretär</w:t>
      </w:r>
    </w:p>
    <w:sectPr w:rsidR="00FF2AC1" w:rsidRPr="008737B9" w:rsidSect="008737B9">
      <w:pgSz w:w="11907" w:h="16839" w:code="9"/>
      <w:pgMar w:top="568" w:right="1134"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075" w:rsidRDefault="00522075" w:rsidP="004A6B95">
      <w:r>
        <w:separator/>
      </w:r>
    </w:p>
  </w:endnote>
  <w:endnote w:type="continuationSeparator" w:id="0">
    <w:p w:rsidR="00522075" w:rsidRDefault="00522075" w:rsidP="004A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075" w:rsidRDefault="00522075" w:rsidP="004A6B95">
      <w:r>
        <w:separator/>
      </w:r>
    </w:p>
  </w:footnote>
  <w:footnote w:type="continuationSeparator" w:id="0">
    <w:p w:rsidR="00522075" w:rsidRDefault="00522075" w:rsidP="004A6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95"/>
    <w:rsid w:val="0001469A"/>
    <w:rsid w:val="00021C93"/>
    <w:rsid w:val="00033B68"/>
    <w:rsid w:val="000408A3"/>
    <w:rsid w:val="000704B5"/>
    <w:rsid w:val="000750D0"/>
    <w:rsid w:val="0008230A"/>
    <w:rsid w:val="000A4E85"/>
    <w:rsid w:val="000B7AB7"/>
    <w:rsid w:val="000C5B54"/>
    <w:rsid w:val="000F2E52"/>
    <w:rsid w:val="000F6F36"/>
    <w:rsid w:val="000F7408"/>
    <w:rsid w:val="0011728E"/>
    <w:rsid w:val="00120452"/>
    <w:rsid w:val="001248C8"/>
    <w:rsid w:val="00130E42"/>
    <w:rsid w:val="00130E53"/>
    <w:rsid w:val="00154959"/>
    <w:rsid w:val="00156479"/>
    <w:rsid w:val="00165254"/>
    <w:rsid w:val="001748B7"/>
    <w:rsid w:val="00176D16"/>
    <w:rsid w:val="001824A0"/>
    <w:rsid w:val="00184F02"/>
    <w:rsid w:val="001852C1"/>
    <w:rsid w:val="001A0F9D"/>
    <w:rsid w:val="001B05F2"/>
    <w:rsid w:val="001C6B2E"/>
    <w:rsid w:val="001D48AA"/>
    <w:rsid w:val="00200775"/>
    <w:rsid w:val="00201779"/>
    <w:rsid w:val="00211BAF"/>
    <w:rsid w:val="0022080C"/>
    <w:rsid w:val="002231EC"/>
    <w:rsid w:val="0023508C"/>
    <w:rsid w:val="00235A2C"/>
    <w:rsid w:val="00241E23"/>
    <w:rsid w:val="002443F1"/>
    <w:rsid w:val="00247982"/>
    <w:rsid w:val="00252FE4"/>
    <w:rsid w:val="00253C07"/>
    <w:rsid w:val="00264595"/>
    <w:rsid w:val="00275063"/>
    <w:rsid w:val="00292ABF"/>
    <w:rsid w:val="002C3EB0"/>
    <w:rsid w:val="002D13D3"/>
    <w:rsid w:val="002F0F08"/>
    <w:rsid w:val="00311209"/>
    <w:rsid w:val="0031606D"/>
    <w:rsid w:val="003429CD"/>
    <w:rsid w:val="00344410"/>
    <w:rsid w:val="00373E09"/>
    <w:rsid w:val="0039370F"/>
    <w:rsid w:val="003A53E5"/>
    <w:rsid w:val="003B0706"/>
    <w:rsid w:val="003B3484"/>
    <w:rsid w:val="003B4092"/>
    <w:rsid w:val="003B63A2"/>
    <w:rsid w:val="003B7CC3"/>
    <w:rsid w:val="003C4FE1"/>
    <w:rsid w:val="003C532A"/>
    <w:rsid w:val="003F06D6"/>
    <w:rsid w:val="003F6408"/>
    <w:rsid w:val="004015F0"/>
    <w:rsid w:val="00401E20"/>
    <w:rsid w:val="004133EC"/>
    <w:rsid w:val="00420708"/>
    <w:rsid w:val="00423C12"/>
    <w:rsid w:val="004268CC"/>
    <w:rsid w:val="00432F28"/>
    <w:rsid w:val="00433AC2"/>
    <w:rsid w:val="00440CD3"/>
    <w:rsid w:val="004642A5"/>
    <w:rsid w:val="0048253A"/>
    <w:rsid w:val="00491B14"/>
    <w:rsid w:val="0049683C"/>
    <w:rsid w:val="004A3F33"/>
    <w:rsid w:val="004A6B95"/>
    <w:rsid w:val="004B68F7"/>
    <w:rsid w:val="004D02D7"/>
    <w:rsid w:val="004D1A27"/>
    <w:rsid w:val="004D3F41"/>
    <w:rsid w:val="004D5C84"/>
    <w:rsid w:val="004E2CFB"/>
    <w:rsid w:val="00516E62"/>
    <w:rsid w:val="00521702"/>
    <w:rsid w:val="00521F59"/>
    <w:rsid w:val="00522075"/>
    <w:rsid w:val="00530632"/>
    <w:rsid w:val="00552747"/>
    <w:rsid w:val="0055749D"/>
    <w:rsid w:val="00562F57"/>
    <w:rsid w:val="005668F3"/>
    <w:rsid w:val="00575B27"/>
    <w:rsid w:val="00583DBF"/>
    <w:rsid w:val="005972F6"/>
    <w:rsid w:val="005B424E"/>
    <w:rsid w:val="005E5504"/>
    <w:rsid w:val="005F1E49"/>
    <w:rsid w:val="00620CC7"/>
    <w:rsid w:val="00631525"/>
    <w:rsid w:val="006416F3"/>
    <w:rsid w:val="006450DF"/>
    <w:rsid w:val="00656FBA"/>
    <w:rsid w:val="00666F07"/>
    <w:rsid w:val="00686D4B"/>
    <w:rsid w:val="006A3721"/>
    <w:rsid w:val="006B24B0"/>
    <w:rsid w:val="006B6597"/>
    <w:rsid w:val="006C49A4"/>
    <w:rsid w:val="006D3FE2"/>
    <w:rsid w:val="006D63FD"/>
    <w:rsid w:val="006E29A9"/>
    <w:rsid w:val="006E3802"/>
    <w:rsid w:val="006F3EBF"/>
    <w:rsid w:val="007027E8"/>
    <w:rsid w:val="0071091D"/>
    <w:rsid w:val="00711F8A"/>
    <w:rsid w:val="0071635D"/>
    <w:rsid w:val="007225FC"/>
    <w:rsid w:val="007248DF"/>
    <w:rsid w:val="00732138"/>
    <w:rsid w:val="00733390"/>
    <w:rsid w:val="00736E42"/>
    <w:rsid w:val="007416CB"/>
    <w:rsid w:val="007552FA"/>
    <w:rsid w:val="007849FD"/>
    <w:rsid w:val="00786E76"/>
    <w:rsid w:val="00791581"/>
    <w:rsid w:val="007B1D0E"/>
    <w:rsid w:val="007B5D12"/>
    <w:rsid w:val="007C0CF6"/>
    <w:rsid w:val="007D2B42"/>
    <w:rsid w:val="007D3495"/>
    <w:rsid w:val="007D745D"/>
    <w:rsid w:val="007E2A71"/>
    <w:rsid w:val="00814E3E"/>
    <w:rsid w:val="00816728"/>
    <w:rsid w:val="00826D11"/>
    <w:rsid w:val="008304B2"/>
    <w:rsid w:val="008308F6"/>
    <w:rsid w:val="00856A6F"/>
    <w:rsid w:val="008601CD"/>
    <w:rsid w:val="008618BD"/>
    <w:rsid w:val="008737B9"/>
    <w:rsid w:val="00880FA4"/>
    <w:rsid w:val="00884B98"/>
    <w:rsid w:val="00893882"/>
    <w:rsid w:val="008B3CCE"/>
    <w:rsid w:val="008B4F63"/>
    <w:rsid w:val="008B79EA"/>
    <w:rsid w:val="0090580E"/>
    <w:rsid w:val="00920E01"/>
    <w:rsid w:val="00925A28"/>
    <w:rsid w:val="00927634"/>
    <w:rsid w:val="00933D32"/>
    <w:rsid w:val="00940A33"/>
    <w:rsid w:val="00944526"/>
    <w:rsid w:val="00945541"/>
    <w:rsid w:val="009604AF"/>
    <w:rsid w:val="0096539E"/>
    <w:rsid w:val="009661BC"/>
    <w:rsid w:val="00971C93"/>
    <w:rsid w:val="0098546C"/>
    <w:rsid w:val="009948EC"/>
    <w:rsid w:val="009971AD"/>
    <w:rsid w:val="009B2BC9"/>
    <w:rsid w:val="009B7BAC"/>
    <w:rsid w:val="009C20EB"/>
    <w:rsid w:val="009C76BF"/>
    <w:rsid w:val="009D0942"/>
    <w:rsid w:val="009E420C"/>
    <w:rsid w:val="009F15C6"/>
    <w:rsid w:val="00A32109"/>
    <w:rsid w:val="00A37E6D"/>
    <w:rsid w:val="00A37F29"/>
    <w:rsid w:val="00A4354C"/>
    <w:rsid w:val="00A43809"/>
    <w:rsid w:val="00A45B27"/>
    <w:rsid w:val="00A50282"/>
    <w:rsid w:val="00A510B9"/>
    <w:rsid w:val="00A55AD4"/>
    <w:rsid w:val="00A60B0C"/>
    <w:rsid w:val="00A6621B"/>
    <w:rsid w:val="00A749C9"/>
    <w:rsid w:val="00A91EFE"/>
    <w:rsid w:val="00A939E3"/>
    <w:rsid w:val="00AA2AC4"/>
    <w:rsid w:val="00AC2977"/>
    <w:rsid w:val="00AC3CEC"/>
    <w:rsid w:val="00AC3D33"/>
    <w:rsid w:val="00AC63FF"/>
    <w:rsid w:val="00AD42D3"/>
    <w:rsid w:val="00AE45D2"/>
    <w:rsid w:val="00AF5C12"/>
    <w:rsid w:val="00B0078F"/>
    <w:rsid w:val="00B0084F"/>
    <w:rsid w:val="00B069A0"/>
    <w:rsid w:val="00B5704D"/>
    <w:rsid w:val="00B82F17"/>
    <w:rsid w:val="00B96EE9"/>
    <w:rsid w:val="00BB39C1"/>
    <w:rsid w:val="00BB5AEF"/>
    <w:rsid w:val="00BB60A5"/>
    <w:rsid w:val="00BC70E4"/>
    <w:rsid w:val="00BD6E5C"/>
    <w:rsid w:val="00BE1358"/>
    <w:rsid w:val="00C1756D"/>
    <w:rsid w:val="00C232D6"/>
    <w:rsid w:val="00C23A23"/>
    <w:rsid w:val="00C33411"/>
    <w:rsid w:val="00C34AE7"/>
    <w:rsid w:val="00C42891"/>
    <w:rsid w:val="00C43187"/>
    <w:rsid w:val="00C44DE3"/>
    <w:rsid w:val="00C461A9"/>
    <w:rsid w:val="00C46540"/>
    <w:rsid w:val="00C503FA"/>
    <w:rsid w:val="00C662A1"/>
    <w:rsid w:val="00C705E0"/>
    <w:rsid w:val="00C87031"/>
    <w:rsid w:val="00C87673"/>
    <w:rsid w:val="00C95966"/>
    <w:rsid w:val="00CB7AF7"/>
    <w:rsid w:val="00CC01A9"/>
    <w:rsid w:val="00CD442D"/>
    <w:rsid w:val="00CE401C"/>
    <w:rsid w:val="00CE596E"/>
    <w:rsid w:val="00CE6193"/>
    <w:rsid w:val="00D01F6B"/>
    <w:rsid w:val="00D02B51"/>
    <w:rsid w:val="00D055F9"/>
    <w:rsid w:val="00D0688C"/>
    <w:rsid w:val="00D1153B"/>
    <w:rsid w:val="00D273B5"/>
    <w:rsid w:val="00D3319E"/>
    <w:rsid w:val="00D40472"/>
    <w:rsid w:val="00D454F2"/>
    <w:rsid w:val="00D63220"/>
    <w:rsid w:val="00D72D04"/>
    <w:rsid w:val="00D73ED3"/>
    <w:rsid w:val="00D8733E"/>
    <w:rsid w:val="00D96226"/>
    <w:rsid w:val="00DA2C64"/>
    <w:rsid w:val="00DC240E"/>
    <w:rsid w:val="00DD6E1B"/>
    <w:rsid w:val="00DE495E"/>
    <w:rsid w:val="00DE77CB"/>
    <w:rsid w:val="00DF5B2F"/>
    <w:rsid w:val="00E121A1"/>
    <w:rsid w:val="00E20ED9"/>
    <w:rsid w:val="00E215E3"/>
    <w:rsid w:val="00E2487D"/>
    <w:rsid w:val="00E279E5"/>
    <w:rsid w:val="00E45E3B"/>
    <w:rsid w:val="00E612FA"/>
    <w:rsid w:val="00E718D9"/>
    <w:rsid w:val="00E7295F"/>
    <w:rsid w:val="00E85A1A"/>
    <w:rsid w:val="00E90FE1"/>
    <w:rsid w:val="00EA5156"/>
    <w:rsid w:val="00EB062A"/>
    <w:rsid w:val="00EB07C2"/>
    <w:rsid w:val="00EB1DF1"/>
    <w:rsid w:val="00EB6F49"/>
    <w:rsid w:val="00EC0D46"/>
    <w:rsid w:val="00EC3C68"/>
    <w:rsid w:val="00ED2775"/>
    <w:rsid w:val="00EE0640"/>
    <w:rsid w:val="00EE7A2D"/>
    <w:rsid w:val="00EF17F5"/>
    <w:rsid w:val="00F06B37"/>
    <w:rsid w:val="00F30800"/>
    <w:rsid w:val="00F426B6"/>
    <w:rsid w:val="00F644BC"/>
    <w:rsid w:val="00F71CD4"/>
    <w:rsid w:val="00F90A30"/>
    <w:rsid w:val="00F93C97"/>
    <w:rsid w:val="00FA0FC8"/>
    <w:rsid w:val="00FF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B4C2C6-AD12-4C44-887F-6E4B1DA2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B95"/>
    <w:pPr>
      <w:spacing w:after="0" w:line="240" w:lineRule="auto"/>
    </w:pPr>
    <w:rPr>
      <w:rFonts w:ascii="Times New Roman" w:eastAsia="Times New Roman" w:hAnsi="Times New Roman" w:cs="Times New Roman"/>
      <w:sz w:val="20"/>
      <w:szCs w:val="20"/>
      <w:lang w:val="en-GB"/>
    </w:rPr>
  </w:style>
  <w:style w:type="paragraph" w:styleId="2">
    <w:name w:val="heading 2"/>
    <w:basedOn w:val="a"/>
    <w:next w:val="a"/>
    <w:link w:val="20"/>
    <w:unhideWhenUsed/>
    <w:qFormat/>
    <w:rsid w:val="00E2487D"/>
    <w:pPr>
      <w:keepNext/>
      <w:outlineLvl w:val="1"/>
    </w:pPr>
    <w:rPr>
      <w:b/>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A3F33"/>
    <w:pPr>
      <w:spacing w:after="0" w:line="240" w:lineRule="auto"/>
    </w:pPr>
    <w:rPr>
      <w:rFonts w:ascii="Times New Roman" w:hAnsi="Times New Roman"/>
      <w:sz w:val="24"/>
    </w:rPr>
  </w:style>
  <w:style w:type="paragraph" w:styleId="a4">
    <w:name w:val="header"/>
    <w:basedOn w:val="a"/>
    <w:link w:val="a5"/>
    <w:uiPriority w:val="99"/>
    <w:unhideWhenUsed/>
    <w:rsid w:val="004A6B95"/>
    <w:pPr>
      <w:tabs>
        <w:tab w:val="center" w:pos="4703"/>
        <w:tab w:val="right" w:pos="9406"/>
      </w:tabs>
    </w:pPr>
  </w:style>
  <w:style w:type="character" w:customStyle="1" w:styleId="a5">
    <w:name w:val="Верхний колонтитул Знак"/>
    <w:basedOn w:val="a0"/>
    <w:link w:val="a4"/>
    <w:uiPriority w:val="99"/>
    <w:rsid w:val="004A6B95"/>
    <w:rPr>
      <w:rFonts w:ascii="Times New Roman" w:eastAsia="Times New Roman" w:hAnsi="Times New Roman" w:cs="Times New Roman"/>
      <w:sz w:val="20"/>
      <w:szCs w:val="20"/>
      <w:lang w:val="en-GB"/>
    </w:rPr>
  </w:style>
  <w:style w:type="paragraph" w:styleId="a6">
    <w:name w:val="footer"/>
    <w:basedOn w:val="a"/>
    <w:link w:val="a7"/>
    <w:uiPriority w:val="99"/>
    <w:unhideWhenUsed/>
    <w:rsid w:val="004A6B95"/>
    <w:pPr>
      <w:tabs>
        <w:tab w:val="center" w:pos="4703"/>
        <w:tab w:val="right" w:pos="9406"/>
      </w:tabs>
    </w:pPr>
  </w:style>
  <w:style w:type="character" w:customStyle="1" w:styleId="a7">
    <w:name w:val="Нижний колонтитул Знак"/>
    <w:basedOn w:val="a0"/>
    <w:link w:val="a6"/>
    <w:uiPriority w:val="99"/>
    <w:rsid w:val="004A6B95"/>
    <w:rPr>
      <w:rFonts w:ascii="Times New Roman" w:eastAsia="Times New Roman" w:hAnsi="Times New Roman" w:cs="Times New Roman"/>
      <w:sz w:val="20"/>
      <w:szCs w:val="20"/>
      <w:lang w:val="en-GB"/>
    </w:rPr>
  </w:style>
  <w:style w:type="paragraph" w:styleId="a8">
    <w:name w:val="Balloon Text"/>
    <w:basedOn w:val="a"/>
    <w:link w:val="a9"/>
    <w:uiPriority w:val="99"/>
    <w:semiHidden/>
    <w:unhideWhenUsed/>
    <w:rsid w:val="001748B7"/>
    <w:rPr>
      <w:rFonts w:ascii="Segoe UI" w:hAnsi="Segoe UI" w:cs="Segoe UI"/>
      <w:sz w:val="18"/>
      <w:szCs w:val="18"/>
    </w:rPr>
  </w:style>
  <w:style w:type="character" w:customStyle="1" w:styleId="a9">
    <w:name w:val="Текст выноски Знак"/>
    <w:basedOn w:val="a0"/>
    <w:link w:val="a8"/>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rsid w:val="00E2487D"/>
    <w:rPr>
      <w:rFonts w:ascii="Times New Roman" w:eastAsia="Times New Roman" w:hAnsi="Times New Roman" w:cs="Times New Roman"/>
      <w:b/>
      <w:sz w:val="20"/>
      <w:szCs w:val="20"/>
      <w:lang w:val="et-EE"/>
    </w:rPr>
  </w:style>
  <w:style w:type="paragraph" w:styleId="aa">
    <w:name w:val="Title"/>
    <w:basedOn w:val="a"/>
    <w:link w:val="ab"/>
    <w:qFormat/>
    <w:rsid w:val="00E2487D"/>
    <w:pPr>
      <w:jc w:val="center"/>
    </w:pPr>
    <w:rPr>
      <w:lang w:val="et-EE"/>
    </w:rPr>
  </w:style>
  <w:style w:type="character" w:customStyle="1" w:styleId="ab">
    <w:name w:val="Название Знак"/>
    <w:basedOn w:val="a0"/>
    <w:link w:val="aa"/>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a0"/>
    <w:rsid w:val="00E2487D"/>
  </w:style>
  <w:style w:type="table" w:styleId="ac">
    <w:name w:val="Table Grid"/>
    <w:basedOn w:val="a1"/>
    <w:uiPriority w:val="39"/>
    <w:rsid w:val="006C4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818328">
      <w:bodyDiv w:val="1"/>
      <w:marLeft w:val="0"/>
      <w:marRight w:val="0"/>
      <w:marTop w:val="0"/>
      <w:marBottom w:val="0"/>
      <w:divBdr>
        <w:top w:val="none" w:sz="0" w:space="0" w:color="auto"/>
        <w:left w:val="none" w:sz="0" w:space="0" w:color="auto"/>
        <w:bottom w:val="none" w:sz="0" w:space="0" w:color="auto"/>
        <w:right w:val="none" w:sz="0" w:space="0" w:color="auto"/>
      </w:divBdr>
    </w:div>
    <w:div w:id="544680937">
      <w:bodyDiv w:val="1"/>
      <w:marLeft w:val="0"/>
      <w:marRight w:val="0"/>
      <w:marTop w:val="0"/>
      <w:marBottom w:val="0"/>
      <w:divBdr>
        <w:top w:val="none" w:sz="0" w:space="0" w:color="auto"/>
        <w:left w:val="none" w:sz="0" w:space="0" w:color="auto"/>
        <w:bottom w:val="none" w:sz="0" w:space="0" w:color="auto"/>
        <w:right w:val="none" w:sz="0" w:space="0" w:color="auto"/>
      </w:divBdr>
    </w:div>
    <w:div w:id="772819799">
      <w:bodyDiv w:val="1"/>
      <w:marLeft w:val="0"/>
      <w:marRight w:val="0"/>
      <w:marTop w:val="0"/>
      <w:marBottom w:val="0"/>
      <w:divBdr>
        <w:top w:val="none" w:sz="0" w:space="0" w:color="auto"/>
        <w:left w:val="none" w:sz="0" w:space="0" w:color="auto"/>
        <w:bottom w:val="none" w:sz="0" w:space="0" w:color="auto"/>
        <w:right w:val="none" w:sz="0" w:space="0" w:color="auto"/>
      </w:divBdr>
    </w:div>
    <w:div w:id="1084424633">
      <w:bodyDiv w:val="1"/>
      <w:marLeft w:val="0"/>
      <w:marRight w:val="0"/>
      <w:marTop w:val="0"/>
      <w:marBottom w:val="0"/>
      <w:divBdr>
        <w:top w:val="none" w:sz="0" w:space="0" w:color="auto"/>
        <w:left w:val="none" w:sz="0" w:space="0" w:color="auto"/>
        <w:bottom w:val="none" w:sz="0" w:space="0" w:color="auto"/>
        <w:right w:val="none" w:sz="0" w:space="0" w:color="auto"/>
      </w:divBdr>
    </w:div>
    <w:div w:id="1331758420">
      <w:bodyDiv w:val="1"/>
      <w:marLeft w:val="0"/>
      <w:marRight w:val="0"/>
      <w:marTop w:val="0"/>
      <w:marBottom w:val="0"/>
      <w:divBdr>
        <w:top w:val="none" w:sz="0" w:space="0" w:color="auto"/>
        <w:left w:val="none" w:sz="0" w:space="0" w:color="auto"/>
        <w:bottom w:val="none" w:sz="0" w:space="0" w:color="auto"/>
        <w:right w:val="none" w:sz="0" w:space="0" w:color="auto"/>
      </w:divBdr>
    </w:div>
    <w:div w:id="1341465766">
      <w:bodyDiv w:val="1"/>
      <w:marLeft w:val="0"/>
      <w:marRight w:val="0"/>
      <w:marTop w:val="0"/>
      <w:marBottom w:val="0"/>
      <w:divBdr>
        <w:top w:val="none" w:sz="0" w:space="0" w:color="auto"/>
        <w:left w:val="none" w:sz="0" w:space="0" w:color="auto"/>
        <w:bottom w:val="none" w:sz="0" w:space="0" w:color="auto"/>
        <w:right w:val="none" w:sz="0" w:space="0" w:color="auto"/>
      </w:divBdr>
    </w:div>
    <w:div w:id="1426265008">
      <w:bodyDiv w:val="1"/>
      <w:marLeft w:val="0"/>
      <w:marRight w:val="0"/>
      <w:marTop w:val="0"/>
      <w:marBottom w:val="0"/>
      <w:divBdr>
        <w:top w:val="none" w:sz="0" w:space="0" w:color="auto"/>
        <w:left w:val="none" w:sz="0" w:space="0" w:color="auto"/>
        <w:bottom w:val="none" w:sz="0" w:space="0" w:color="auto"/>
        <w:right w:val="none" w:sz="0" w:space="0" w:color="auto"/>
      </w:divBdr>
    </w:div>
    <w:div w:id="1643536144">
      <w:bodyDiv w:val="1"/>
      <w:marLeft w:val="0"/>
      <w:marRight w:val="0"/>
      <w:marTop w:val="0"/>
      <w:marBottom w:val="0"/>
      <w:divBdr>
        <w:top w:val="none" w:sz="0" w:space="0" w:color="auto"/>
        <w:left w:val="none" w:sz="0" w:space="0" w:color="auto"/>
        <w:bottom w:val="none" w:sz="0" w:space="0" w:color="auto"/>
        <w:right w:val="none" w:sz="0" w:space="0" w:color="auto"/>
      </w:divBdr>
    </w:div>
    <w:div w:id="1674259699">
      <w:bodyDiv w:val="1"/>
      <w:marLeft w:val="0"/>
      <w:marRight w:val="0"/>
      <w:marTop w:val="0"/>
      <w:marBottom w:val="0"/>
      <w:divBdr>
        <w:top w:val="none" w:sz="0" w:space="0" w:color="auto"/>
        <w:left w:val="none" w:sz="0" w:space="0" w:color="auto"/>
        <w:bottom w:val="none" w:sz="0" w:space="0" w:color="auto"/>
        <w:right w:val="none" w:sz="0" w:space="0" w:color="auto"/>
      </w:divBdr>
    </w:div>
    <w:div w:id="176449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46E68-9AC1-4821-9108-DF5E431CA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1298</Words>
  <Characters>7401</Characters>
  <Application>Microsoft Office Word</Application>
  <DocSecurity>0</DocSecurity>
  <Lines>61</Lines>
  <Paragraphs>17</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Hewlett-Packard Company</Company>
  <LinksUpToDate>false</LinksUpToDate>
  <CharactersWithSpaces>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Sergei</cp:lastModifiedBy>
  <cp:revision>38</cp:revision>
  <cp:lastPrinted>2020-01-28T13:01:00Z</cp:lastPrinted>
  <dcterms:created xsi:type="dcterms:W3CDTF">2022-11-21T11:36:00Z</dcterms:created>
  <dcterms:modified xsi:type="dcterms:W3CDTF">2022-12-07T06:36:00Z</dcterms:modified>
</cp:coreProperties>
</file>