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3BDBB" w14:textId="77777777" w:rsidR="0032117F" w:rsidRDefault="0032117F" w:rsidP="0032117F">
      <w:pPr>
        <w:suppressAutoHyphens/>
        <w:jc w:val="right"/>
        <w:rPr>
          <w:lang w:val="et-EE" w:eastAsia="ar-SA"/>
        </w:rPr>
      </w:pPr>
      <w:r>
        <w:rPr>
          <w:lang w:val="et-EE" w:eastAsia="ar-SA"/>
        </w:rPr>
        <w:t>EELNÕU</w:t>
      </w:r>
    </w:p>
    <w:p w14:paraId="0AC29A3C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66A3A777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2F5C7EDC" w14:textId="77777777" w:rsidR="0032117F" w:rsidRDefault="0032117F" w:rsidP="0032117F">
      <w:pPr>
        <w:suppressAutoHyphens/>
        <w:jc w:val="center"/>
        <w:rPr>
          <w:lang w:val="et-EE" w:eastAsia="ar-SA"/>
        </w:rPr>
      </w:pPr>
    </w:p>
    <w:p w14:paraId="0A7B96B7" w14:textId="77777777" w:rsidR="0032117F" w:rsidRDefault="0032117F" w:rsidP="0032117F">
      <w:pPr>
        <w:suppressAutoHyphens/>
        <w:jc w:val="center"/>
        <w:rPr>
          <w:lang w:val="et-EE" w:eastAsia="ar-SA"/>
        </w:rPr>
      </w:pPr>
      <w:r>
        <w:rPr>
          <w:lang w:val="et-EE" w:eastAsia="ar-SA"/>
        </w:rPr>
        <w:t>NARVA LINNAVALITSUS</w:t>
      </w:r>
    </w:p>
    <w:p w14:paraId="4251A753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518CE182" w14:textId="77777777" w:rsidR="0032117F" w:rsidRDefault="0032117F" w:rsidP="0032117F">
      <w:pPr>
        <w:suppressAutoHyphens/>
        <w:jc w:val="center"/>
        <w:rPr>
          <w:lang w:val="et-EE" w:eastAsia="ar-SA"/>
        </w:rPr>
      </w:pPr>
      <w:r>
        <w:rPr>
          <w:lang w:val="et-EE" w:eastAsia="ar-SA"/>
        </w:rPr>
        <w:t>PROTOKOLLILINE OTSUS</w:t>
      </w:r>
    </w:p>
    <w:p w14:paraId="24B42792" w14:textId="77777777" w:rsidR="0032117F" w:rsidRDefault="0032117F" w:rsidP="0032117F">
      <w:pPr>
        <w:suppressAutoHyphens/>
        <w:jc w:val="center"/>
        <w:rPr>
          <w:lang w:val="et-EE" w:eastAsia="ar-SA"/>
        </w:rPr>
      </w:pPr>
    </w:p>
    <w:p w14:paraId="2E5EE2BC" w14:textId="77777777" w:rsidR="0032117F" w:rsidRDefault="0032117F" w:rsidP="0032117F">
      <w:pPr>
        <w:suppressAutoHyphens/>
        <w:jc w:val="both"/>
        <w:rPr>
          <w:lang w:val="et-EE" w:eastAsia="ar-SA"/>
        </w:rPr>
      </w:pPr>
    </w:p>
    <w:p w14:paraId="092CFFD8" w14:textId="77777777" w:rsidR="0032117F" w:rsidRDefault="00E731DD" w:rsidP="0032117F">
      <w:pPr>
        <w:suppressAutoHyphens/>
        <w:jc w:val="both"/>
        <w:rPr>
          <w:lang w:val="et-EE" w:eastAsia="ar-SA"/>
        </w:rPr>
      </w:pPr>
      <w:r>
        <w:rPr>
          <w:lang w:val="et-EE" w:eastAsia="ar-SA"/>
        </w:rPr>
        <w:t>Narva</w:t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  <w:t xml:space="preserve">        ___.2023</w:t>
      </w:r>
      <w:r w:rsidR="0032117F">
        <w:rPr>
          <w:lang w:val="et-EE" w:eastAsia="ar-SA"/>
        </w:rPr>
        <w:t xml:space="preserve"> nr _______ </w:t>
      </w:r>
    </w:p>
    <w:p w14:paraId="1E5FC821" w14:textId="77777777" w:rsidR="0032117F" w:rsidRDefault="0032117F" w:rsidP="0032117F">
      <w:pPr>
        <w:suppressAutoHyphens/>
        <w:jc w:val="both"/>
        <w:rPr>
          <w:lang w:val="et-EE" w:eastAsia="ar-SA"/>
        </w:rPr>
      </w:pPr>
    </w:p>
    <w:p w14:paraId="5B8D587A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58882CE4" w14:textId="77777777" w:rsidR="0032117F" w:rsidRDefault="0032117F" w:rsidP="0032117F">
      <w:pPr>
        <w:jc w:val="both"/>
        <w:rPr>
          <w:bCs/>
          <w:lang w:val="et-EE"/>
        </w:rPr>
      </w:pPr>
    </w:p>
    <w:p w14:paraId="7B2F083B" w14:textId="0ED3CABC" w:rsidR="0032117F" w:rsidRPr="00F85489" w:rsidRDefault="0032117F" w:rsidP="0032117F">
      <w:pPr>
        <w:jc w:val="both"/>
        <w:rPr>
          <w:bCs/>
          <w:lang w:val="et-EE"/>
        </w:rPr>
      </w:pPr>
      <w:r w:rsidRPr="00F85489">
        <w:rPr>
          <w:bCs/>
          <w:lang w:val="et-EE"/>
        </w:rPr>
        <w:t>Projekti „</w:t>
      </w:r>
      <w:r w:rsidR="00562E15" w:rsidRPr="00562E15">
        <w:rPr>
          <w:bCs/>
          <w:lang w:val="et-EE"/>
        </w:rPr>
        <w:t>Väikesadamate võrgustiku arendamine nii põhjarannikul kui Peipsil</w:t>
      </w:r>
      <w:r w:rsidRPr="00F85489">
        <w:rPr>
          <w:bCs/>
          <w:lang w:val="et-EE"/>
        </w:rPr>
        <w:t>“ teostaja määramine ning oma- ja sildfinantseeringu kinnitamine</w:t>
      </w:r>
    </w:p>
    <w:p w14:paraId="565BC4BB" w14:textId="77777777" w:rsidR="0032117F" w:rsidRPr="00F85489" w:rsidRDefault="0032117F" w:rsidP="0032117F">
      <w:pPr>
        <w:jc w:val="both"/>
        <w:rPr>
          <w:lang w:val="et-EE"/>
        </w:rPr>
      </w:pPr>
    </w:p>
    <w:p w14:paraId="1997192C" w14:textId="77777777" w:rsidR="0032117F" w:rsidRPr="00F85489" w:rsidRDefault="0032117F" w:rsidP="0032117F">
      <w:pPr>
        <w:tabs>
          <w:tab w:val="left" w:pos="0"/>
          <w:tab w:val="left" w:pos="8080"/>
        </w:tabs>
        <w:suppressAutoHyphens/>
        <w:ind w:right="57"/>
        <w:jc w:val="both"/>
        <w:rPr>
          <w:rFonts w:ascii="Arial" w:hAnsi="Arial" w:cs="Arial"/>
          <w:lang w:val="et-EE" w:eastAsia="ar-SA"/>
        </w:rPr>
      </w:pPr>
      <w:r w:rsidRPr="00F85489">
        <w:rPr>
          <w:lang w:val="et-EE" w:eastAsia="ar-SA"/>
        </w:rPr>
        <w:t xml:space="preserve">  </w:t>
      </w:r>
    </w:p>
    <w:p w14:paraId="54AD5B4A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19940977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  <w:r w:rsidRPr="00F85489">
        <w:rPr>
          <w:lang w:val="et-EE" w:eastAsia="ar-SA"/>
        </w:rPr>
        <w:t>Narva Linnavalitsus võtab vastu protokollilise otsuse:</w:t>
      </w:r>
    </w:p>
    <w:p w14:paraId="5F3BDD11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169CAFEB" w14:textId="42B8D392" w:rsidR="0032117F" w:rsidRPr="00F85489" w:rsidRDefault="0032117F" w:rsidP="0032117F">
      <w:pPr>
        <w:numPr>
          <w:ilvl w:val="0"/>
          <w:numId w:val="1"/>
        </w:numPr>
        <w:jc w:val="both"/>
        <w:rPr>
          <w:lang w:val="et-EE" w:eastAsia="ar-SA"/>
        </w:rPr>
      </w:pPr>
      <w:r w:rsidRPr="00F85489">
        <w:rPr>
          <w:lang w:val="et-EE" w:eastAsia="ar-SA"/>
        </w:rPr>
        <w:t>Taotleda Narva Linnavolikogult otsuse vastuvõtmist</w:t>
      </w:r>
      <w:r w:rsidR="00562E15">
        <w:rPr>
          <w:lang w:val="et-EE" w:eastAsia="ar-SA"/>
        </w:rPr>
        <w:t xml:space="preserve"> „Projekti</w:t>
      </w:r>
      <w:r w:rsidRPr="00F85489">
        <w:rPr>
          <w:lang w:val="et-EE" w:eastAsia="ar-SA"/>
        </w:rPr>
        <w:t xml:space="preserve"> „</w:t>
      </w:r>
      <w:r w:rsidR="00562E15" w:rsidRPr="00562E15">
        <w:rPr>
          <w:lang w:val="et-EE" w:eastAsia="ar-SA"/>
        </w:rPr>
        <w:t>Väikesadamate võrgustiku arendamine nii põhjarannikul kui Peipsil</w:t>
      </w:r>
      <w:r w:rsidRPr="0032117F">
        <w:rPr>
          <w:lang w:val="et-EE" w:eastAsia="ar-SA"/>
        </w:rPr>
        <w:t>“ teostaja määramine ning oma- ja sildfinantseeringu kinnitamine</w:t>
      </w:r>
      <w:r w:rsidRPr="00F85489">
        <w:rPr>
          <w:lang w:val="et-EE" w:eastAsia="ar-SA"/>
        </w:rPr>
        <w:t xml:space="preserve">“ vastavalt lisatud Narva Linnavolikogu otsuse eelnõule. </w:t>
      </w:r>
    </w:p>
    <w:p w14:paraId="14157C93" w14:textId="77777777" w:rsidR="0032117F" w:rsidRPr="00F85489" w:rsidRDefault="0032117F" w:rsidP="0032117F">
      <w:pPr>
        <w:ind w:left="720"/>
        <w:jc w:val="both"/>
        <w:rPr>
          <w:lang w:val="et-EE" w:eastAsia="ar-SA"/>
        </w:rPr>
      </w:pPr>
    </w:p>
    <w:p w14:paraId="1758E1B5" w14:textId="77777777" w:rsidR="0032117F" w:rsidRPr="00F85489" w:rsidRDefault="0032117F" w:rsidP="001E61D8">
      <w:pPr>
        <w:numPr>
          <w:ilvl w:val="0"/>
          <w:numId w:val="1"/>
        </w:numPr>
        <w:jc w:val="both"/>
        <w:rPr>
          <w:lang w:val="et-EE" w:eastAsia="ar-SA"/>
        </w:rPr>
      </w:pPr>
      <w:r w:rsidRPr="00F85489">
        <w:rPr>
          <w:lang w:val="et-EE"/>
        </w:rPr>
        <w:t>Volitada Na</w:t>
      </w:r>
      <w:r w:rsidR="00E731DD">
        <w:rPr>
          <w:lang w:val="et-EE"/>
        </w:rPr>
        <w:t xml:space="preserve">rva Linna, Arenduse ja Ökonoomika Ameti  </w:t>
      </w:r>
      <w:r w:rsidR="001E61D8" w:rsidRPr="001E61D8">
        <w:rPr>
          <w:lang w:val="et-EE"/>
        </w:rPr>
        <w:t>Raamatupidamise- ja finantsteenistuse juhataja direktori ülesannetes</w:t>
      </w:r>
      <w:r w:rsidR="001E61D8">
        <w:rPr>
          <w:lang w:val="et-EE"/>
        </w:rPr>
        <w:t xml:space="preserve"> </w:t>
      </w:r>
      <w:r w:rsidR="00E731DD">
        <w:rPr>
          <w:lang w:val="et-EE"/>
        </w:rPr>
        <w:t xml:space="preserve">Natalja </w:t>
      </w:r>
      <w:proofErr w:type="spellStart"/>
      <w:r w:rsidR="00E731DD">
        <w:rPr>
          <w:lang w:val="et-EE"/>
        </w:rPr>
        <w:t>Smelova</w:t>
      </w:r>
      <w:r w:rsidRPr="00F85489">
        <w:rPr>
          <w:lang w:val="et-EE"/>
        </w:rPr>
        <w:t>´t</w:t>
      </w:r>
      <w:proofErr w:type="spellEnd"/>
      <w:r w:rsidRPr="00F85489">
        <w:rPr>
          <w:lang w:val="et-EE"/>
        </w:rPr>
        <w:t xml:space="preserve"> antud küsimuses ette kandma Narva Linnavolikogu istungil.</w:t>
      </w:r>
    </w:p>
    <w:p w14:paraId="47D7891C" w14:textId="77777777" w:rsidR="0032117F" w:rsidRPr="00F85489" w:rsidRDefault="0032117F" w:rsidP="0032117F">
      <w:pPr>
        <w:tabs>
          <w:tab w:val="num" w:pos="0"/>
        </w:tabs>
        <w:jc w:val="both"/>
        <w:rPr>
          <w:lang w:val="et-EE"/>
        </w:rPr>
      </w:pPr>
    </w:p>
    <w:p w14:paraId="32B3E564" w14:textId="77777777" w:rsidR="0032117F" w:rsidRPr="00F85489" w:rsidRDefault="0032117F" w:rsidP="0032117F">
      <w:pPr>
        <w:jc w:val="both"/>
        <w:rPr>
          <w:lang w:val="et-EE"/>
        </w:rPr>
      </w:pPr>
      <w:r w:rsidRPr="00F85489">
        <w:rPr>
          <w:lang w:val="et-EE"/>
        </w:rPr>
        <w:t> </w:t>
      </w:r>
    </w:p>
    <w:p w14:paraId="3A740E96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1160617E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3988DFD0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52FEFB83" w14:textId="77777777" w:rsidR="0032117F" w:rsidRPr="00F85489" w:rsidRDefault="0032117F" w:rsidP="0032117F">
      <w:pPr>
        <w:jc w:val="both"/>
        <w:rPr>
          <w:noProof/>
          <w:szCs w:val="20"/>
          <w:lang w:val="et-EE" w:eastAsia="et-EE"/>
        </w:rPr>
      </w:pPr>
      <w:r w:rsidRPr="00F85489">
        <w:rPr>
          <w:lang w:val="et-EE" w:eastAsia="ru-RU"/>
        </w:rPr>
        <w:t>Katri Raik</w:t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</w:p>
    <w:p w14:paraId="1B03BF56" w14:textId="77777777" w:rsidR="0032117F" w:rsidRPr="00F85489" w:rsidRDefault="0032117F" w:rsidP="0032117F">
      <w:pPr>
        <w:jc w:val="both"/>
        <w:rPr>
          <w:lang w:val="et-EE" w:eastAsia="ru-RU"/>
        </w:rPr>
      </w:pPr>
      <w:r w:rsidRPr="00F85489">
        <w:rPr>
          <w:noProof/>
          <w:lang w:val="et-EE" w:eastAsia="et-EE"/>
        </w:rPr>
        <w:t>linnapea</w:t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szCs w:val="20"/>
          <w:lang w:val="et-EE" w:eastAsia="et-EE"/>
        </w:rPr>
        <w:t>Üllar Kaljuste</w:t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lang w:val="et-EE" w:eastAsia="ru-RU"/>
        </w:rPr>
        <w:t xml:space="preserve"> </w:t>
      </w:r>
    </w:p>
    <w:p w14:paraId="79D00B8C" w14:textId="77777777" w:rsidR="0032117F" w:rsidRPr="00F85489" w:rsidRDefault="0032117F" w:rsidP="0032117F">
      <w:pPr>
        <w:tabs>
          <w:tab w:val="left" w:pos="708"/>
        </w:tabs>
        <w:suppressAutoHyphens/>
        <w:ind w:left="4247" w:firstLine="709"/>
        <w:jc w:val="both"/>
        <w:rPr>
          <w:szCs w:val="20"/>
          <w:lang w:val="et-EE" w:eastAsia="ar-SA"/>
        </w:rPr>
      </w:pPr>
      <w:r w:rsidRPr="00F85489">
        <w:rPr>
          <w:szCs w:val="20"/>
          <w:lang w:val="et-EE" w:eastAsia="ar-SA"/>
        </w:rPr>
        <w:t>linnasekretär</w:t>
      </w:r>
    </w:p>
    <w:p w14:paraId="3D57FABD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733AE851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35EF6C74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3D206FE3" w14:textId="77777777" w:rsidR="006D46A5" w:rsidRDefault="006D46A5"/>
    <w:sectPr w:rsidR="006D46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101BE"/>
    <w:multiLevelType w:val="hybridMultilevel"/>
    <w:tmpl w:val="1B645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0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93"/>
    <w:rsid w:val="001E61D8"/>
    <w:rsid w:val="0032117F"/>
    <w:rsid w:val="00477539"/>
    <w:rsid w:val="00562E15"/>
    <w:rsid w:val="00590893"/>
    <w:rsid w:val="006D46A5"/>
    <w:rsid w:val="00E7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763C2"/>
  <w15:chartTrackingRefBased/>
  <w15:docId w15:val="{B87A8C14-A22E-4F5C-8945-88E190EF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706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Orava</dc:creator>
  <cp:keywords/>
  <dc:description/>
  <cp:lastModifiedBy>Anne Veevo</cp:lastModifiedBy>
  <cp:revision>3</cp:revision>
  <dcterms:created xsi:type="dcterms:W3CDTF">2023-01-02T16:08:00Z</dcterms:created>
  <dcterms:modified xsi:type="dcterms:W3CDTF">2023-01-10T16:01:00Z</dcterms:modified>
</cp:coreProperties>
</file>