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5F80E" w14:textId="77777777" w:rsidR="006558BA" w:rsidRPr="008B271E" w:rsidRDefault="006558BA" w:rsidP="006558BA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</w:pPr>
      <w:r w:rsidRPr="008B271E"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  <w:t>Eelnõu</w:t>
      </w:r>
    </w:p>
    <w:p w14:paraId="2079F38D" w14:textId="77777777" w:rsidR="006558BA" w:rsidRPr="008B271E" w:rsidRDefault="006558BA" w:rsidP="006558BA">
      <w:pPr>
        <w:rPr>
          <w:lang w:val="et-EE"/>
        </w:rPr>
      </w:pPr>
    </w:p>
    <w:p w14:paraId="01812020" w14:textId="77777777" w:rsidR="006558BA" w:rsidRPr="008B271E" w:rsidRDefault="006558BA" w:rsidP="006558BA">
      <w:pPr>
        <w:pStyle w:val="Heading2"/>
        <w:jc w:val="center"/>
        <w:rPr>
          <w:sz w:val="36"/>
        </w:rPr>
      </w:pPr>
      <w:r w:rsidRPr="008B271E">
        <w:rPr>
          <w:sz w:val="36"/>
        </w:rPr>
        <w:t>NARVA LINNAVALITSUS</w:t>
      </w:r>
    </w:p>
    <w:p w14:paraId="51BA0C11" w14:textId="77777777" w:rsidR="006558BA" w:rsidRPr="008B271E" w:rsidRDefault="006558BA" w:rsidP="006558BA">
      <w:pPr>
        <w:pStyle w:val="Heading4"/>
        <w:rPr>
          <w:rFonts w:ascii="Times New Roman" w:hAnsi="Times New Roman" w:cs="Times New Roman"/>
        </w:rPr>
      </w:pPr>
      <w:r w:rsidRPr="008B271E">
        <w:rPr>
          <w:rFonts w:ascii="Times New Roman" w:hAnsi="Times New Roman" w:cs="Times New Roman"/>
        </w:rPr>
        <w:t>K O R R A L D U S</w:t>
      </w:r>
    </w:p>
    <w:p w14:paraId="696DDAF7" w14:textId="77777777" w:rsidR="006558BA" w:rsidRPr="008B271E" w:rsidRDefault="006558BA" w:rsidP="006558BA">
      <w:pPr>
        <w:pStyle w:val="BodyText"/>
        <w:rPr>
          <w:rFonts w:ascii="Times New Roman" w:hAnsi="Times New Roman" w:cs="Times New Roman"/>
          <w:sz w:val="24"/>
          <w:lang w:val="et-EE"/>
        </w:rPr>
      </w:pPr>
    </w:p>
    <w:p w14:paraId="36762586" w14:textId="63761B37" w:rsidR="006558BA" w:rsidRPr="008B271E" w:rsidRDefault="006558BA" w:rsidP="006558BA">
      <w:pPr>
        <w:pStyle w:val="Heading2"/>
        <w:rPr>
          <w:sz w:val="22"/>
          <w:szCs w:val="22"/>
        </w:rPr>
      </w:pPr>
      <w:r w:rsidRPr="008B271E">
        <w:rPr>
          <w:sz w:val="22"/>
          <w:szCs w:val="22"/>
        </w:rPr>
        <w:t>Narva</w:t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</w:r>
      <w:r w:rsidRPr="008B271E">
        <w:rPr>
          <w:sz w:val="22"/>
          <w:szCs w:val="22"/>
        </w:rPr>
        <w:tab/>
        <w:t>… .0</w:t>
      </w:r>
      <w:r w:rsidR="00F465EC">
        <w:rPr>
          <w:sz w:val="22"/>
          <w:szCs w:val="22"/>
        </w:rPr>
        <w:t>4</w:t>
      </w:r>
      <w:r>
        <w:rPr>
          <w:sz w:val="22"/>
          <w:szCs w:val="22"/>
        </w:rPr>
        <w:t>.2023</w:t>
      </w:r>
      <w:r w:rsidRPr="008B271E">
        <w:rPr>
          <w:sz w:val="22"/>
          <w:szCs w:val="22"/>
        </w:rPr>
        <w:t xml:space="preserve"> nr          -k</w:t>
      </w:r>
    </w:p>
    <w:p w14:paraId="6D8A5FD1" w14:textId="77777777" w:rsidR="006558BA" w:rsidRDefault="006558BA" w:rsidP="006138E5">
      <w:pPr>
        <w:contextualSpacing/>
        <w:rPr>
          <w:rFonts w:ascii="Times New Roman" w:hAnsi="Times New Roman" w:cs="Times New Roman"/>
          <w:sz w:val="24"/>
          <w:szCs w:val="24"/>
          <w:lang w:val="et-EE"/>
        </w:rPr>
      </w:pPr>
    </w:p>
    <w:p w14:paraId="708AC278" w14:textId="77777777" w:rsidR="006558BA" w:rsidRDefault="006558BA" w:rsidP="006138E5">
      <w:pPr>
        <w:contextualSpacing/>
        <w:rPr>
          <w:rFonts w:ascii="Times New Roman" w:hAnsi="Times New Roman" w:cs="Times New Roman"/>
          <w:sz w:val="24"/>
          <w:szCs w:val="24"/>
          <w:lang w:val="et-EE"/>
        </w:rPr>
      </w:pPr>
    </w:p>
    <w:p w14:paraId="57F7593A" w14:textId="77777777" w:rsidR="003531A1" w:rsidRPr="00E34181" w:rsidRDefault="003531A1" w:rsidP="006138E5">
      <w:pPr>
        <w:contextualSpacing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34181">
        <w:rPr>
          <w:rFonts w:ascii="Times New Roman" w:hAnsi="Times New Roman" w:cs="Times New Roman"/>
          <w:b/>
          <w:sz w:val="24"/>
          <w:szCs w:val="24"/>
          <w:lang w:val="et-EE"/>
        </w:rPr>
        <w:t>Korteriühistute toetamise  korra „Uus elu sinu hoovile“</w:t>
      </w:r>
    </w:p>
    <w:p w14:paraId="185701D4" w14:textId="0E6DE36A" w:rsidR="006138E5" w:rsidRPr="006138E5" w:rsidRDefault="006138E5" w:rsidP="006138E5">
      <w:pPr>
        <w:contextualSpacing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b/>
          <w:sz w:val="24"/>
          <w:szCs w:val="24"/>
          <w:lang w:val="et-EE"/>
        </w:rPr>
        <w:t>vormide kinnitamine</w:t>
      </w:r>
    </w:p>
    <w:p w14:paraId="5CEDDE68" w14:textId="77777777" w:rsidR="006138E5" w:rsidRDefault="006138E5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C7A250F" w14:textId="77777777" w:rsidR="006138E5" w:rsidRPr="006138E5" w:rsidRDefault="006138E5" w:rsidP="00D36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1. Asjaolud ja menetluse käik </w:t>
      </w:r>
    </w:p>
    <w:p w14:paraId="64EC6BCA" w14:textId="3D4FA5E1" w:rsidR="006138E5" w:rsidRDefault="00F465EC" w:rsidP="00D3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Narva Linnavolikogu 23.03</w:t>
      </w:r>
      <w:r w:rsidR="006138E5">
        <w:rPr>
          <w:rFonts w:ascii="Times New Roman" w:hAnsi="Times New Roman" w:cs="Times New Roman"/>
          <w:sz w:val="24"/>
          <w:szCs w:val="24"/>
          <w:lang w:val="et-EE"/>
        </w:rPr>
        <w:t>.2023.</w:t>
      </w:r>
      <w:r w:rsidR="00D36348" w:rsidRPr="00D36348">
        <w:rPr>
          <w:rFonts w:ascii="Times New Roman" w:hAnsi="Times New Roman" w:cs="Times New Roman"/>
          <w:sz w:val="24"/>
          <w:szCs w:val="24"/>
          <w:lang w:val="et-EE"/>
        </w:rPr>
        <w:t> </w:t>
      </w:r>
      <w:r>
        <w:rPr>
          <w:rFonts w:ascii="Times New Roman" w:hAnsi="Times New Roman" w:cs="Times New Roman"/>
          <w:sz w:val="24"/>
          <w:szCs w:val="24"/>
          <w:lang w:val="et-EE"/>
        </w:rPr>
        <w:t>a määrusega nr 7</w:t>
      </w:r>
      <w:r w:rsidR="006138E5">
        <w:rPr>
          <w:rFonts w:ascii="Times New Roman" w:hAnsi="Times New Roman" w:cs="Times New Roman"/>
          <w:sz w:val="24"/>
          <w:szCs w:val="24"/>
          <w:lang w:val="et-EE"/>
        </w:rPr>
        <w:t xml:space="preserve"> võeti vastu </w:t>
      </w:r>
      <w:r w:rsidR="007B362D">
        <w:rPr>
          <w:rFonts w:ascii="Times New Roman" w:hAnsi="Times New Roman" w:cs="Times New Roman"/>
          <w:sz w:val="24"/>
          <w:szCs w:val="24"/>
          <w:lang w:val="et-EE"/>
        </w:rPr>
        <w:t xml:space="preserve">uus 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>„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Korteriühistute toetamise  </w:t>
      </w:r>
      <w:r w:rsidRPr="003531A1">
        <w:rPr>
          <w:rFonts w:ascii="Times New Roman" w:hAnsi="Times New Roman" w:cs="Times New Roman"/>
          <w:sz w:val="24"/>
          <w:szCs w:val="24"/>
          <w:lang w:val="et-EE"/>
        </w:rPr>
        <w:t>kord „Uus elu sinu hoovile</w:t>
      </w:r>
      <w:r w:rsidR="00D36348" w:rsidRPr="003531A1"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Pr="003531A1"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="006138E5" w:rsidRPr="003531A1">
        <w:rPr>
          <w:rFonts w:ascii="Times New Roman" w:hAnsi="Times New Roman" w:cs="Times New Roman"/>
          <w:sz w:val="24"/>
          <w:szCs w:val="24"/>
          <w:lang w:val="et-EE"/>
        </w:rPr>
        <w:t xml:space="preserve">. Kooskõlas määrusega </w:t>
      </w:r>
      <w:r w:rsidR="007B362D" w:rsidRPr="003531A1">
        <w:rPr>
          <w:rFonts w:ascii="Times New Roman" w:hAnsi="Times New Roman" w:cs="Times New Roman"/>
          <w:sz w:val="24"/>
          <w:szCs w:val="24"/>
          <w:lang w:val="et-EE"/>
        </w:rPr>
        <w:t xml:space="preserve">kinnitab </w:t>
      </w:r>
      <w:r w:rsidR="006138E5" w:rsidRPr="003531A1">
        <w:rPr>
          <w:rFonts w:ascii="Times New Roman" w:hAnsi="Times New Roman" w:cs="Times New Roman"/>
          <w:sz w:val="24"/>
          <w:szCs w:val="24"/>
          <w:lang w:val="et-EE"/>
        </w:rPr>
        <w:t>Narva Linnavalitsus järgmised</w:t>
      </w:r>
      <w:r w:rsidR="006138E5">
        <w:rPr>
          <w:rFonts w:ascii="Times New Roman" w:hAnsi="Times New Roman" w:cs="Times New Roman"/>
          <w:sz w:val="24"/>
          <w:szCs w:val="24"/>
          <w:lang w:val="et-EE"/>
        </w:rPr>
        <w:t xml:space="preserve"> dokumentide vormid:</w:t>
      </w:r>
    </w:p>
    <w:p w14:paraId="5CF01F30" w14:textId="28B1463E" w:rsidR="006138E5" w:rsidRPr="006138E5" w:rsidRDefault="00551C32" w:rsidP="00D363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</w:t>
      </w:r>
      <w:r w:rsidRPr="00551C32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6138E5" w:rsidRPr="00551C32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02E9697B" w14:textId="33E06E2C" w:rsidR="006138E5" w:rsidRPr="006138E5" w:rsidRDefault="006138E5" w:rsidP="00D3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sz w:val="24"/>
          <w:szCs w:val="24"/>
          <w:lang w:val="et-EE"/>
        </w:rPr>
        <w:t>pakkumiskutse;</w:t>
      </w:r>
    </w:p>
    <w:p w14:paraId="4F803C85" w14:textId="77777777" w:rsidR="006138E5" w:rsidRPr="006138E5" w:rsidRDefault="006138E5" w:rsidP="00D3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sz w:val="24"/>
          <w:szCs w:val="24"/>
          <w:lang w:val="et-EE"/>
        </w:rPr>
        <w:t>hinnapakkumuste võrdlustabel parima pakkumuse valimiseks;</w:t>
      </w:r>
    </w:p>
    <w:p w14:paraId="059E93F0" w14:textId="2D55619B" w:rsidR="006138E5" w:rsidRDefault="006138E5" w:rsidP="00D3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sz w:val="24"/>
          <w:szCs w:val="24"/>
          <w:lang w:val="et-EE"/>
        </w:rPr>
        <w:t xml:space="preserve">kuludeklaratsioon </w:t>
      </w:r>
      <w:r w:rsidRPr="00E34181">
        <w:rPr>
          <w:rFonts w:ascii="Times New Roman" w:hAnsi="Times New Roman" w:cs="Times New Roman"/>
          <w:sz w:val="24"/>
          <w:szCs w:val="24"/>
          <w:lang w:val="et-EE"/>
        </w:rPr>
        <w:t>ehitustööde</w:t>
      </w:r>
      <w:r w:rsidR="003531A1" w:rsidRPr="00E34181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Pr="00E34181">
        <w:rPr>
          <w:rFonts w:ascii="Times New Roman" w:hAnsi="Times New Roman" w:cs="Times New Roman"/>
          <w:sz w:val="24"/>
          <w:szCs w:val="24"/>
          <w:lang w:val="et-EE"/>
        </w:rPr>
        <w:t xml:space="preserve"> tehtud </w:t>
      </w:r>
      <w:r w:rsidRPr="006138E5">
        <w:rPr>
          <w:rFonts w:ascii="Times New Roman" w:hAnsi="Times New Roman" w:cs="Times New Roman"/>
          <w:sz w:val="24"/>
          <w:szCs w:val="24"/>
          <w:lang w:val="et-EE"/>
        </w:rPr>
        <w:t>kulutuste deklareerimiseks.</w:t>
      </w:r>
    </w:p>
    <w:p w14:paraId="11EBD66F" w14:textId="77777777" w:rsidR="00D36348" w:rsidRDefault="00D36348" w:rsidP="00D3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D2FA2E7" w14:textId="678C7185" w:rsidR="006138E5" w:rsidRDefault="006138E5" w:rsidP="00D3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07896C36" w14:textId="27E2796C" w:rsidR="006138E5" w:rsidRDefault="006138E5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38E5">
        <w:rPr>
          <w:rFonts w:ascii="Times New Roman" w:hAnsi="Times New Roman" w:cs="Times New Roman"/>
          <w:sz w:val="24"/>
          <w:szCs w:val="24"/>
          <w:lang w:val="et-EE"/>
        </w:rPr>
        <w:t>2.1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00AA5">
        <w:rPr>
          <w:rFonts w:ascii="Times New Roman" w:hAnsi="Times New Roman" w:cs="Times New Roman"/>
          <w:sz w:val="24"/>
          <w:szCs w:val="24"/>
          <w:lang w:val="et-EE"/>
        </w:rPr>
        <w:t>Vastavalt kohaliku omavalitsuse korralduse seaduse § 30 lõike 1 punktile 2 valla- või linnavalitsus lahendab ja korraldab kohaliku elu küsimusi, mis volikogu määruste või otsustega või valla või linna põhimäärusega on pandud täimiseks valitsusele.</w:t>
      </w:r>
    </w:p>
    <w:p w14:paraId="3E09037F" w14:textId="0A3ABB9C" w:rsidR="00300AA5" w:rsidRDefault="00300AA5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2.2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Vas</w:t>
      </w:r>
      <w:r w:rsidR="00F465EC">
        <w:rPr>
          <w:rFonts w:ascii="Times New Roman" w:hAnsi="Times New Roman" w:cs="Times New Roman"/>
          <w:sz w:val="24"/>
          <w:szCs w:val="24"/>
          <w:lang w:val="et-EE"/>
        </w:rPr>
        <w:t>tavalt Narva Linnavolikogu 23.03</w:t>
      </w:r>
      <w:r>
        <w:rPr>
          <w:rFonts w:ascii="Times New Roman" w:hAnsi="Times New Roman" w:cs="Times New Roman"/>
          <w:sz w:val="24"/>
          <w:szCs w:val="24"/>
          <w:lang w:val="et-EE"/>
        </w:rPr>
        <w:t>.2023.</w:t>
      </w:r>
      <w:r w:rsidR="00D36348" w:rsidRPr="00D36348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F465EC">
        <w:rPr>
          <w:rFonts w:ascii="Times New Roman" w:hAnsi="Times New Roman" w:cs="Times New Roman"/>
          <w:sz w:val="24"/>
          <w:szCs w:val="24"/>
          <w:lang w:val="et-EE"/>
        </w:rPr>
        <w:t>a määruse nr 7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465EC">
        <w:rPr>
          <w:rFonts w:ascii="Times New Roman" w:hAnsi="Times New Roman" w:cs="Times New Roman"/>
          <w:sz w:val="24"/>
          <w:szCs w:val="24"/>
          <w:lang w:val="et-EE"/>
        </w:rPr>
        <w:t xml:space="preserve">„Korteriühistute toetamise  kord </w:t>
      </w:r>
      <w:r w:rsidR="00F465EC" w:rsidRPr="003531A1">
        <w:rPr>
          <w:rFonts w:ascii="Times New Roman" w:hAnsi="Times New Roman" w:cs="Times New Roman"/>
          <w:sz w:val="24"/>
          <w:szCs w:val="24"/>
          <w:lang w:val="et-EE"/>
        </w:rPr>
        <w:t>„Uus elu sinu hoovile</w:t>
      </w:r>
      <w:r w:rsidR="003531A1">
        <w:rPr>
          <w:rFonts w:ascii="Times New Roman" w:hAnsi="Times New Roman" w:cs="Times New Roman"/>
          <w:sz w:val="24"/>
          <w:szCs w:val="24"/>
          <w:lang w:val="et-EE"/>
        </w:rPr>
        <w:t>““</w:t>
      </w:r>
      <w:r w:rsidR="00F465EC" w:rsidRPr="003531A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53A3D" w:rsidRPr="003531A1">
        <w:rPr>
          <w:rFonts w:ascii="Times New Roman" w:hAnsi="Times New Roman" w:cs="Times New Roman"/>
          <w:sz w:val="24"/>
          <w:szCs w:val="24"/>
          <w:lang w:val="et-EE"/>
        </w:rPr>
        <w:t>paragrahvi 8 lõike 1 punktis 1</w:t>
      </w:r>
      <w:r w:rsidR="00D36348" w:rsidRPr="003531A1">
        <w:rPr>
          <w:rFonts w:ascii="Times New Roman" w:hAnsi="Times New Roman" w:cs="Times New Roman"/>
          <w:sz w:val="24"/>
          <w:szCs w:val="24"/>
          <w:lang w:val="et-EE"/>
        </w:rPr>
        <w:t xml:space="preserve"> sätestatule tuleb taotlus esitada </w:t>
      </w:r>
      <w:r w:rsidR="00A46D0B" w:rsidRPr="003531A1">
        <w:rPr>
          <w:rFonts w:ascii="Times New Roman" w:hAnsi="Times New Roman" w:cs="Times New Roman"/>
          <w:sz w:val="24"/>
          <w:szCs w:val="24"/>
          <w:lang w:val="et-EE"/>
        </w:rPr>
        <w:t>Narva</w:t>
      </w:r>
      <w:r w:rsidR="00A46D0B">
        <w:rPr>
          <w:rFonts w:ascii="Times New Roman" w:hAnsi="Times New Roman" w:cs="Times New Roman"/>
          <w:sz w:val="24"/>
          <w:szCs w:val="24"/>
          <w:lang w:val="et-EE"/>
        </w:rPr>
        <w:t xml:space="preserve"> Linnavalitsuse kehtestatud vormis.</w:t>
      </w:r>
    </w:p>
    <w:p w14:paraId="7AD7FB98" w14:textId="77777777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ADBFBF7" w14:textId="77777777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D51E1">
        <w:rPr>
          <w:rFonts w:ascii="Times New Roman" w:hAnsi="Times New Roman" w:cs="Times New Roman"/>
          <w:b/>
          <w:sz w:val="24"/>
          <w:szCs w:val="24"/>
          <w:lang w:val="et-EE"/>
        </w:rPr>
        <w:t>3. Otsus</w:t>
      </w:r>
    </w:p>
    <w:p w14:paraId="745E1568" w14:textId="48CB3328" w:rsidR="004D51E1" w:rsidRDefault="00D36348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3.1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4D51E1" w:rsidRPr="004D51E1">
        <w:rPr>
          <w:rFonts w:ascii="Times New Roman" w:hAnsi="Times New Roman" w:cs="Times New Roman"/>
          <w:sz w:val="24"/>
          <w:szCs w:val="24"/>
          <w:lang w:val="et-EE"/>
        </w:rPr>
        <w:t xml:space="preserve">Kinnitada </w:t>
      </w:r>
      <w:r w:rsidR="00F465EC">
        <w:rPr>
          <w:rFonts w:ascii="Times New Roman" w:hAnsi="Times New Roman" w:cs="Times New Roman"/>
          <w:sz w:val="24"/>
          <w:szCs w:val="24"/>
          <w:lang w:val="et-EE"/>
        </w:rPr>
        <w:t xml:space="preserve">„Korteriühistute </w:t>
      </w:r>
      <w:r w:rsidR="00F465EC" w:rsidRPr="00E34181">
        <w:rPr>
          <w:rFonts w:ascii="Times New Roman" w:hAnsi="Times New Roman" w:cs="Times New Roman"/>
          <w:sz w:val="24"/>
          <w:szCs w:val="24"/>
          <w:lang w:val="et-EE"/>
        </w:rPr>
        <w:t>toetamise  kor</w:t>
      </w:r>
      <w:r w:rsidR="003531A1" w:rsidRPr="00E34181">
        <w:rPr>
          <w:rFonts w:ascii="Times New Roman" w:hAnsi="Times New Roman" w:cs="Times New Roman"/>
          <w:sz w:val="24"/>
          <w:szCs w:val="24"/>
          <w:lang w:val="et-EE"/>
        </w:rPr>
        <w:t>ra</w:t>
      </w:r>
      <w:r w:rsidR="00F465EC" w:rsidRPr="00E34181">
        <w:rPr>
          <w:rFonts w:ascii="Times New Roman" w:hAnsi="Times New Roman" w:cs="Times New Roman"/>
          <w:sz w:val="24"/>
          <w:szCs w:val="24"/>
          <w:lang w:val="et-EE"/>
        </w:rPr>
        <w:t xml:space="preserve"> „Uus </w:t>
      </w:r>
      <w:r w:rsidR="00F465EC">
        <w:rPr>
          <w:rFonts w:ascii="Times New Roman" w:hAnsi="Times New Roman" w:cs="Times New Roman"/>
          <w:sz w:val="24"/>
          <w:szCs w:val="24"/>
          <w:lang w:val="et-EE"/>
        </w:rPr>
        <w:t xml:space="preserve">elu sinu </w:t>
      </w:r>
      <w:r w:rsidR="00F465EC" w:rsidRPr="003531A1">
        <w:rPr>
          <w:rFonts w:ascii="Times New Roman" w:hAnsi="Times New Roman" w:cs="Times New Roman"/>
          <w:sz w:val="24"/>
          <w:szCs w:val="24"/>
          <w:lang w:val="et-EE"/>
        </w:rPr>
        <w:t>hoovile“</w:t>
      </w:r>
      <w:r w:rsidR="007B362D" w:rsidRPr="003531A1"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="004D51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järgmised </w:t>
      </w:r>
      <w:r w:rsidR="004D51E1">
        <w:rPr>
          <w:rFonts w:ascii="Times New Roman" w:hAnsi="Times New Roman" w:cs="Times New Roman"/>
          <w:sz w:val="24"/>
          <w:szCs w:val="24"/>
          <w:lang w:val="et-EE"/>
        </w:rPr>
        <w:t>vormid:</w:t>
      </w:r>
    </w:p>
    <w:p w14:paraId="58683F73" w14:textId="40EB9EEB" w:rsidR="004D51E1" w:rsidRDefault="00D36348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3.1.1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4D51E1">
        <w:rPr>
          <w:rFonts w:ascii="Times New Roman" w:hAnsi="Times New Roman" w:cs="Times New Roman"/>
          <w:sz w:val="24"/>
          <w:szCs w:val="24"/>
          <w:lang w:val="et-EE"/>
        </w:rPr>
        <w:t>Taotlus (lisa 1);</w:t>
      </w:r>
    </w:p>
    <w:p w14:paraId="3257049B" w14:textId="37BFED38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>1.2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6138E5">
        <w:rPr>
          <w:rFonts w:ascii="Times New Roman" w:hAnsi="Times New Roman" w:cs="Times New Roman"/>
          <w:sz w:val="24"/>
          <w:szCs w:val="24"/>
          <w:lang w:val="et-EE"/>
        </w:rPr>
        <w:t>akkumiskutse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(lisa 2);</w:t>
      </w:r>
    </w:p>
    <w:p w14:paraId="4F588261" w14:textId="0651BF81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>1.3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Pr="006138E5">
        <w:rPr>
          <w:rFonts w:ascii="Times New Roman" w:hAnsi="Times New Roman" w:cs="Times New Roman"/>
          <w:sz w:val="24"/>
          <w:szCs w:val="24"/>
          <w:lang w:val="et-EE"/>
        </w:rPr>
        <w:t>innapakkumuste võrdlustabel parima pakkumuse valimiseks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(lisa 3);</w:t>
      </w:r>
    </w:p>
    <w:p w14:paraId="118E9570" w14:textId="36767267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>1.4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6138E5">
        <w:rPr>
          <w:rFonts w:ascii="Times New Roman" w:hAnsi="Times New Roman" w:cs="Times New Roman"/>
          <w:sz w:val="24"/>
          <w:szCs w:val="24"/>
          <w:lang w:val="et-EE"/>
        </w:rPr>
        <w:t xml:space="preserve">uludeklaratsioon </w:t>
      </w:r>
      <w:r w:rsidRPr="00E34181">
        <w:rPr>
          <w:rFonts w:ascii="Times New Roman" w:hAnsi="Times New Roman" w:cs="Times New Roman"/>
          <w:sz w:val="24"/>
          <w:szCs w:val="24"/>
          <w:lang w:val="et-EE"/>
        </w:rPr>
        <w:t>ehitustööde</w:t>
      </w:r>
      <w:r w:rsidR="003531A1" w:rsidRPr="00E34181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Pr="00E34181">
        <w:rPr>
          <w:rFonts w:ascii="Times New Roman" w:hAnsi="Times New Roman" w:cs="Times New Roman"/>
          <w:sz w:val="24"/>
          <w:szCs w:val="24"/>
          <w:lang w:val="et-EE"/>
        </w:rPr>
        <w:t xml:space="preserve"> tehtud </w:t>
      </w:r>
      <w:r w:rsidRPr="006138E5">
        <w:rPr>
          <w:rFonts w:ascii="Times New Roman" w:hAnsi="Times New Roman" w:cs="Times New Roman"/>
          <w:sz w:val="24"/>
          <w:szCs w:val="24"/>
          <w:lang w:val="et-EE"/>
        </w:rPr>
        <w:t>kulutuste deklareerimiseks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(lisa 4).</w:t>
      </w:r>
    </w:p>
    <w:p w14:paraId="2607A721" w14:textId="77777777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EA374BC" w14:textId="77777777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D51E1">
        <w:rPr>
          <w:rFonts w:ascii="Times New Roman" w:hAnsi="Times New Roman" w:cs="Times New Roman"/>
          <w:b/>
          <w:sz w:val="24"/>
          <w:szCs w:val="24"/>
          <w:lang w:val="et-EE"/>
        </w:rPr>
        <w:t xml:space="preserve">4. Rakendussätted </w:t>
      </w:r>
    </w:p>
    <w:p w14:paraId="2FC1F84F" w14:textId="0A88E917" w:rsidR="004D51E1" w:rsidRP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4D51E1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D51E1">
        <w:rPr>
          <w:rFonts w:ascii="Times New Roman" w:hAnsi="Times New Roman" w:cs="Times New Roman"/>
          <w:sz w:val="24"/>
          <w:szCs w:val="24"/>
          <w:lang w:val="et-EE"/>
        </w:rPr>
        <w:t>Korraldus jõustub seadusega sätestatud korras.</w:t>
      </w:r>
    </w:p>
    <w:p w14:paraId="3F5FC864" w14:textId="0825A6DF" w:rsidR="004D51E1" w:rsidRDefault="004D51E1" w:rsidP="00D3634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4D51E1">
        <w:rPr>
          <w:rFonts w:ascii="Times New Roman" w:hAnsi="Times New Roman" w:cs="Times New Roman"/>
          <w:sz w:val="24"/>
          <w:szCs w:val="24"/>
          <w:lang w:val="et-EE"/>
        </w:rPr>
        <w:t>4.2</w:t>
      </w:r>
      <w:r w:rsidR="00D36348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D51E1">
        <w:rPr>
          <w:rFonts w:ascii="Times New Roman" w:hAnsi="Times New Roman" w:cs="Times New Roman"/>
          <w:sz w:val="24"/>
          <w:szCs w:val="24"/>
          <w:lang w:val="et-EE"/>
        </w:rPr>
        <w:t>Korraldust võib vaidlustada Tartu Halduskohtu  Jõhvi kohtumajas 30 päeva jooksul korralduse teatavakstegemise päevast arvates.</w:t>
      </w:r>
    </w:p>
    <w:p w14:paraId="58976810" w14:textId="77777777" w:rsidR="006558BA" w:rsidRDefault="006558BA" w:rsidP="00D363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3800F72" w14:textId="277F68AB" w:rsidR="00A46D0B" w:rsidRDefault="00A46D0B" w:rsidP="00D363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t-EE"/>
        </w:rPr>
      </w:pPr>
    </w:p>
    <w:p w14:paraId="5DDF2FAD" w14:textId="77777777" w:rsidR="00D36348" w:rsidRDefault="00D36348" w:rsidP="00D363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t-EE"/>
        </w:rPr>
      </w:pPr>
    </w:p>
    <w:p w14:paraId="22DD55E4" w14:textId="77777777" w:rsidR="006558BA" w:rsidRPr="006558BA" w:rsidRDefault="006558BA" w:rsidP="00D363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558BA">
        <w:rPr>
          <w:rFonts w:ascii="Times New Roman" w:hAnsi="Times New Roman" w:cs="Times New Roman"/>
          <w:bCs/>
          <w:sz w:val="24"/>
          <w:szCs w:val="24"/>
          <w:lang w:val="et-EE" w:eastAsia="ru-RU"/>
        </w:rPr>
        <w:t>Katri Raik</w:t>
      </w:r>
      <w:r w:rsidRPr="006558BA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BA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BA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BA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BA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BA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2034DEA0" w14:textId="6F28775E" w:rsidR="006558BA" w:rsidRPr="006558BA" w:rsidRDefault="00E34181" w:rsidP="00D363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6558BA" w:rsidRPr="006558BA">
        <w:rPr>
          <w:rFonts w:ascii="Times New Roman" w:hAnsi="Times New Roman" w:cs="Times New Roman"/>
          <w:sz w:val="24"/>
          <w:szCs w:val="24"/>
          <w:lang w:val="et-EE"/>
        </w:rPr>
        <w:t xml:space="preserve">innapea                                                                 </w:t>
      </w:r>
      <w:r w:rsidR="006558BA" w:rsidRPr="006558BA">
        <w:rPr>
          <w:rFonts w:ascii="Times New Roman" w:hAnsi="Times New Roman" w:cs="Times New Roman"/>
          <w:sz w:val="24"/>
          <w:szCs w:val="24"/>
          <w:lang w:val="sv-SE"/>
        </w:rPr>
        <w:t>Üllar Kaljuste</w:t>
      </w:r>
    </w:p>
    <w:p w14:paraId="274D6EF4" w14:textId="2BD867B5" w:rsidR="006558BA" w:rsidRPr="006558BA" w:rsidRDefault="006558BA" w:rsidP="00D36348">
      <w:pPr>
        <w:spacing w:after="0" w:line="240" w:lineRule="auto"/>
        <w:ind w:left="354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</w:t>
      </w:r>
      <w:r w:rsidR="00E34181">
        <w:rPr>
          <w:rFonts w:ascii="Times New Roman" w:hAnsi="Times New Roman" w:cs="Times New Roman"/>
          <w:sz w:val="24"/>
          <w:szCs w:val="24"/>
          <w:lang w:val="et-EE"/>
        </w:rPr>
        <w:t xml:space="preserve"> L</w:t>
      </w:r>
      <w:bookmarkStart w:id="0" w:name="_GoBack"/>
      <w:bookmarkEnd w:id="0"/>
      <w:r w:rsidRPr="006558BA">
        <w:rPr>
          <w:rFonts w:ascii="Times New Roman" w:hAnsi="Times New Roman" w:cs="Times New Roman"/>
          <w:sz w:val="24"/>
          <w:szCs w:val="24"/>
          <w:lang w:val="et-EE"/>
        </w:rPr>
        <w:t>innasekretär</w:t>
      </w:r>
    </w:p>
    <w:p w14:paraId="60A63D69" w14:textId="77777777" w:rsidR="006558BA" w:rsidRPr="004D51E1" w:rsidRDefault="006558BA" w:rsidP="00300AA5">
      <w:pPr>
        <w:ind w:left="426" w:hanging="426"/>
        <w:contextualSpacing/>
        <w:rPr>
          <w:rFonts w:ascii="Times New Roman" w:hAnsi="Times New Roman" w:cs="Times New Roman"/>
          <w:sz w:val="24"/>
          <w:szCs w:val="24"/>
          <w:lang w:val="et-EE"/>
        </w:rPr>
      </w:pPr>
    </w:p>
    <w:sectPr w:rsidR="006558BA" w:rsidRPr="004D51E1" w:rsidSect="006558BA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54ABC" w16cid:durableId="27A75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1C22" w14:textId="77777777" w:rsidR="00A2639F" w:rsidRDefault="00A2639F" w:rsidP="006558BA">
      <w:pPr>
        <w:spacing w:after="0" w:line="240" w:lineRule="auto"/>
      </w:pPr>
      <w:r>
        <w:separator/>
      </w:r>
    </w:p>
  </w:endnote>
  <w:endnote w:type="continuationSeparator" w:id="0">
    <w:p w14:paraId="6D007C46" w14:textId="77777777" w:rsidR="00A2639F" w:rsidRDefault="00A2639F" w:rsidP="006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FFE3" w14:textId="77777777" w:rsidR="00A2639F" w:rsidRDefault="00A2639F" w:rsidP="006558BA">
      <w:pPr>
        <w:spacing w:after="0" w:line="240" w:lineRule="auto"/>
      </w:pPr>
      <w:r>
        <w:separator/>
      </w:r>
    </w:p>
  </w:footnote>
  <w:footnote w:type="continuationSeparator" w:id="0">
    <w:p w14:paraId="6018800F" w14:textId="77777777" w:rsidR="00A2639F" w:rsidRDefault="00A2639F" w:rsidP="0065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67C7"/>
    <w:multiLevelType w:val="hybridMultilevel"/>
    <w:tmpl w:val="ED627B5A"/>
    <w:lvl w:ilvl="0" w:tplc="7E10A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017E"/>
    <w:multiLevelType w:val="hybridMultilevel"/>
    <w:tmpl w:val="F45CEE00"/>
    <w:lvl w:ilvl="0" w:tplc="D3FE5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D"/>
    <w:rsid w:val="00030F6E"/>
    <w:rsid w:val="000421D7"/>
    <w:rsid w:val="000D452A"/>
    <w:rsid w:val="001D4742"/>
    <w:rsid w:val="002454B7"/>
    <w:rsid w:val="00300AA5"/>
    <w:rsid w:val="003531A1"/>
    <w:rsid w:val="004B30B0"/>
    <w:rsid w:val="004D51E1"/>
    <w:rsid w:val="00551C32"/>
    <w:rsid w:val="006138E5"/>
    <w:rsid w:val="006558BA"/>
    <w:rsid w:val="007B362D"/>
    <w:rsid w:val="008E6B89"/>
    <w:rsid w:val="00A2639F"/>
    <w:rsid w:val="00A46D0B"/>
    <w:rsid w:val="00B53A3D"/>
    <w:rsid w:val="00CE5AAD"/>
    <w:rsid w:val="00D36348"/>
    <w:rsid w:val="00E34181"/>
    <w:rsid w:val="00F4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9F8"/>
  <w15:chartTrackingRefBased/>
  <w15:docId w15:val="{79E88ACC-9BD0-4C06-B644-3DA13377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58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6558B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6558B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58B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6558BA"/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Heading4Char">
    <w:name w:val="Heading 4 Char"/>
    <w:basedOn w:val="DefaultParagraphFont"/>
    <w:link w:val="Heading4"/>
    <w:rsid w:val="006558BA"/>
    <w:rPr>
      <w:rFonts w:ascii="Arial" w:eastAsia="Times New Roman" w:hAnsi="Arial" w:cs="Arial"/>
      <w:bCs/>
      <w:sz w:val="28"/>
      <w:szCs w:val="24"/>
      <w:lang w:val="et-EE"/>
    </w:rPr>
  </w:style>
  <w:style w:type="paragraph" w:styleId="BodyText">
    <w:name w:val="Body Text"/>
    <w:basedOn w:val="Normal"/>
    <w:link w:val="BodyTextChar"/>
    <w:rsid w:val="006558BA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558BA"/>
    <w:rPr>
      <w:rFonts w:ascii="Arial" w:eastAsia="Times New Roman" w:hAnsi="Arial" w:cs="Arial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58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A"/>
  </w:style>
  <w:style w:type="paragraph" w:styleId="Footer">
    <w:name w:val="footer"/>
    <w:basedOn w:val="Normal"/>
    <w:link w:val="FooterChar"/>
    <w:uiPriority w:val="99"/>
    <w:unhideWhenUsed/>
    <w:rsid w:val="006558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A"/>
  </w:style>
  <w:style w:type="character" w:styleId="CommentReference">
    <w:name w:val="annotation reference"/>
    <w:basedOn w:val="DefaultParagraphFont"/>
    <w:uiPriority w:val="99"/>
    <w:semiHidden/>
    <w:unhideWhenUsed/>
    <w:rsid w:val="00A46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Nikiforova</dc:creator>
  <cp:keywords/>
  <dc:description/>
  <cp:lastModifiedBy>Svetlana Nikiforova</cp:lastModifiedBy>
  <cp:revision>3</cp:revision>
  <dcterms:created xsi:type="dcterms:W3CDTF">2023-04-10T12:03:00Z</dcterms:created>
  <dcterms:modified xsi:type="dcterms:W3CDTF">2023-04-10T12:53:00Z</dcterms:modified>
</cp:coreProperties>
</file>