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79F" w:rsidRPr="00B53FAB" w:rsidRDefault="00EF279F" w:rsidP="00EF279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EF279F" w:rsidRPr="00B53FAB" w:rsidRDefault="00EF279F" w:rsidP="00EF27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EF279F" w:rsidRPr="00B53FAB" w:rsidRDefault="00EF279F" w:rsidP="00EF279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EF279F" w:rsidRPr="00B53FAB" w:rsidRDefault="00EF279F" w:rsidP="00EF27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:rsidR="00EF279F" w:rsidRPr="00B53FAB" w:rsidRDefault="00EF279F" w:rsidP="00EF27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EF279F" w:rsidRPr="00B53FAB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EF279F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EF279F" w:rsidRPr="00B53FAB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:rsidR="00EF279F" w:rsidRPr="00B53FAB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EF279F" w:rsidRPr="00B53FAB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EF279F" w:rsidRPr="00B53FAB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Soldino Gümnaasiumi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eri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klassis</w:t>
      </w:r>
    </w:p>
    <w:p w:rsidR="00EF279F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3630AF" w:rsidRDefault="003630A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EF279F" w:rsidRPr="00B53FAB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EF279F" w:rsidRPr="00B53FAB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EF279F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Linnavalitsuse Kultuuriosakonda saabus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Soldino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direktori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 nr </w:t>
      </w:r>
      <w:r w:rsidRPr="00EF279F">
        <w:rPr>
          <w:rFonts w:ascii="Times New Roman" w:eastAsia="Times New Roman" w:hAnsi="Times New Roman" w:cs="Times New Roman"/>
          <w:sz w:val="24"/>
          <w:szCs w:val="24"/>
          <w:lang w:val="et-EE"/>
        </w:rPr>
        <w:t>2-11/32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milles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taotleb 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õppeasutuse juht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suurendada õppeasutuse eriklassi</w:t>
      </w:r>
      <w:r w:rsidRPr="00EF279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täitumuse ülemise piirnormi 2022/2023. õppeaasta lõpuni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Taotlus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t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ega palub kool suurendada õpilaste arvu </w:t>
      </w:r>
      <w:r w:rsidRPr="00EF279F">
        <w:rPr>
          <w:rFonts w:ascii="Times New Roman" w:eastAsia="Times New Roman" w:hAnsi="Times New Roman" w:cs="Times New Roman"/>
          <w:sz w:val="24"/>
          <w:szCs w:val="24"/>
          <w:lang w:val="et-EE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D</w:t>
      </w:r>
      <w:r w:rsidRPr="00EF279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eriklass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is kuni</w:t>
      </w:r>
      <w:r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Pr="00EF279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5. D eriklassis </w:t>
      </w:r>
      <w:r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>on Narva Soldino Gümnaasiumi hoolekogu nõusoleku andnud (</w:t>
      </w:r>
      <w:r w:rsidRPr="00EF279F">
        <w:rPr>
          <w:rFonts w:ascii="Times New Roman" w:eastAsia="Times New Roman" w:hAnsi="Times New Roman" w:cs="Times New Roman"/>
          <w:sz w:val="24"/>
          <w:szCs w:val="24"/>
          <w:lang w:val="et-EE"/>
        </w:rPr>
        <w:t>17.04.20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EF279F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protokoll </w:t>
      </w:r>
      <w:r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 määruse nr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>84 „Tervisekaitsenõuded koolidele“ § 7 lõikes 3 toodud nõuetele.</w:t>
      </w:r>
    </w:p>
    <w:p w:rsidR="00EF279F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EF279F" w:rsidRPr="00B53FAB" w:rsidRDefault="00EF279F" w:rsidP="00EF279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EF279F" w:rsidRPr="00B53FAB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EF279F" w:rsidRPr="00B00CBF" w:rsidRDefault="00EF279F" w:rsidP="00EF279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00CBF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 26 lõikele 5 võib kooli pidaja põhjendatud juhul direktori ettepanekul ja hoolekogu nõusolekul suurendada konkreetses eriklassis õpilaste arvu üheks õppeaastaks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:rsidR="00EF279F" w:rsidRPr="00B53FAB" w:rsidRDefault="00EF279F" w:rsidP="00EF279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24² lõikes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:rsidR="003630AF" w:rsidRDefault="003630AF" w:rsidP="00EF279F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EF279F" w:rsidRPr="00B53FAB" w:rsidRDefault="00EF279F" w:rsidP="00EF279F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EF279F" w:rsidRPr="003630AF" w:rsidRDefault="00EF279F" w:rsidP="003630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Soldino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Gümnaasiumis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3630A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5</w:t>
      </w:r>
      <w:r w:rsidRPr="001A5C31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.</w:t>
      </w:r>
      <w:r w:rsidR="003630A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 D</w:t>
      </w:r>
      <w:r w:rsidRPr="001A5C31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(</w:t>
      </w:r>
      <w:r w:rsidRPr="00BF451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eriklass</w:t>
      </w:r>
      <w:r w:rsidRPr="001A5C31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) – 7 õpilaseni</w:t>
      </w:r>
      <w:r w:rsidR="006B2508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.</w:t>
      </w:r>
      <w:r w:rsidRPr="0019525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</w:t>
      </w:r>
    </w:p>
    <w:p w:rsidR="003630AF" w:rsidRDefault="003630AF" w:rsidP="00EF279F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EF279F" w:rsidRPr="00B53FAB" w:rsidRDefault="00EF279F" w:rsidP="00EF279F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  <w:bookmarkStart w:id="0" w:name="_GoBack"/>
      <w:bookmarkEnd w:id="0"/>
    </w:p>
    <w:p w:rsidR="00EF279F" w:rsidRPr="00B53FAB" w:rsidRDefault="00EF279F" w:rsidP="00EF279F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EF279F" w:rsidRPr="00B53FAB" w:rsidRDefault="00EF279F" w:rsidP="00EF279F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EF279F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EF279F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EF279F" w:rsidRPr="00B53FAB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EF279F" w:rsidRPr="00B9356C" w:rsidRDefault="00EF279F" w:rsidP="00EF2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Katri Raik                                                                                                       Üllar Kaljuste</w:t>
      </w:r>
    </w:p>
    <w:p w:rsidR="008D65A0" w:rsidRDefault="00EF279F" w:rsidP="00EF279F"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                                                      Linnasekretär           </w:t>
      </w:r>
    </w:p>
    <w:sectPr w:rsidR="008D6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79F"/>
    <w:rsid w:val="001816EC"/>
    <w:rsid w:val="001A358C"/>
    <w:rsid w:val="001C0726"/>
    <w:rsid w:val="003630AF"/>
    <w:rsid w:val="00566AEE"/>
    <w:rsid w:val="0060196E"/>
    <w:rsid w:val="006B2508"/>
    <w:rsid w:val="007B14FF"/>
    <w:rsid w:val="008D65A0"/>
    <w:rsid w:val="00965732"/>
    <w:rsid w:val="00B64974"/>
    <w:rsid w:val="00B93FB9"/>
    <w:rsid w:val="00C37BE2"/>
    <w:rsid w:val="00D60750"/>
    <w:rsid w:val="00DA3D00"/>
    <w:rsid w:val="00E67702"/>
    <w:rsid w:val="00EB45B0"/>
    <w:rsid w:val="00EF279F"/>
    <w:rsid w:val="00F26893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7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7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Irina Tabakova</cp:lastModifiedBy>
  <cp:revision>2</cp:revision>
  <dcterms:created xsi:type="dcterms:W3CDTF">2023-04-25T11:03:00Z</dcterms:created>
  <dcterms:modified xsi:type="dcterms:W3CDTF">2023-04-25T11:03:00Z</dcterms:modified>
</cp:coreProperties>
</file>