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488C" w14:textId="77777777" w:rsidR="00B81C7A" w:rsidRPr="001B2DA9" w:rsidRDefault="00B81C7A" w:rsidP="00B81C7A">
      <w:pPr>
        <w:spacing w:after="120"/>
        <w:jc w:val="right"/>
      </w:pPr>
      <w:r w:rsidRPr="001B2DA9">
        <w:t>EELNÕU</w:t>
      </w:r>
    </w:p>
    <w:p w14:paraId="67719D36" w14:textId="77777777" w:rsidR="002F360C" w:rsidRPr="001B2DA9" w:rsidRDefault="00B81C7A" w:rsidP="002F360C">
      <w:pPr>
        <w:pStyle w:val="Heading1"/>
        <w:jc w:val="center"/>
        <w:rPr>
          <w:rFonts w:ascii="Times New Roman" w:hAnsi="Times New Roman"/>
          <w:szCs w:val="32"/>
        </w:rPr>
      </w:pPr>
      <w:r w:rsidRPr="001B2DA9">
        <w:rPr>
          <w:rFonts w:ascii="Times New Roman" w:hAnsi="Times New Roman"/>
          <w:szCs w:val="32"/>
        </w:rPr>
        <w:t>NARVA  LINNA</w:t>
      </w:r>
      <w:r w:rsidR="002F360C" w:rsidRPr="001B2DA9">
        <w:rPr>
          <w:rFonts w:ascii="Times New Roman" w:hAnsi="Times New Roman"/>
          <w:szCs w:val="32"/>
        </w:rPr>
        <w:t>VALITSUS</w:t>
      </w:r>
    </w:p>
    <w:p w14:paraId="7079627F" w14:textId="77777777" w:rsidR="006D4DB9" w:rsidRPr="001B2DA9" w:rsidRDefault="006D4DB9" w:rsidP="006D4DB9">
      <w:pPr>
        <w:rPr>
          <w:lang w:eastAsia="en-US"/>
        </w:rPr>
      </w:pPr>
    </w:p>
    <w:p w14:paraId="68E8CB23" w14:textId="0CA920E6" w:rsidR="00B81C7A" w:rsidRPr="001B2DA9" w:rsidRDefault="00B81C7A" w:rsidP="002F360C">
      <w:pPr>
        <w:pStyle w:val="Heading1"/>
        <w:jc w:val="center"/>
        <w:rPr>
          <w:rFonts w:ascii="Times New Roman" w:hAnsi="Times New Roman"/>
          <w:szCs w:val="32"/>
        </w:rPr>
      </w:pPr>
      <w:r w:rsidRPr="001B2DA9">
        <w:rPr>
          <w:rFonts w:ascii="Times New Roman" w:hAnsi="Times New Roman"/>
          <w:szCs w:val="32"/>
        </w:rPr>
        <w:t>MÄÄRUS </w:t>
      </w:r>
    </w:p>
    <w:p w14:paraId="45C5E5B7" w14:textId="4450A499" w:rsidR="00B81C7A" w:rsidRPr="001B2DA9" w:rsidRDefault="00B81C7A" w:rsidP="00B81C7A">
      <w:pPr>
        <w:tabs>
          <w:tab w:val="left" w:pos="7144"/>
          <w:tab w:val="left" w:pos="7173"/>
        </w:tabs>
        <w:spacing w:after="360"/>
      </w:pPr>
      <w:r w:rsidRPr="001B2DA9">
        <w:t xml:space="preserve">Narva                               </w:t>
      </w:r>
      <w:r w:rsidRPr="001B2DA9">
        <w:tab/>
      </w:r>
      <w:r w:rsidR="007437B4" w:rsidRPr="001B2DA9">
        <w:t>____.</w:t>
      </w:r>
      <w:r w:rsidR="001B2DA9" w:rsidRPr="001B2DA9">
        <w:rPr>
          <w:lang w:val="en-US"/>
        </w:rPr>
        <w:t>05</w:t>
      </w:r>
      <w:r w:rsidRPr="001B2DA9">
        <w:t xml:space="preserve">.2023. a nr </w:t>
      </w:r>
    </w:p>
    <w:p w14:paraId="2C9804FA" w14:textId="77777777" w:rsidR="00B81C7A" w:rsidRPr="001B2DA9" w:rsidRDefault="00B81C7A" w:rsidP="00B81C7A">
      <w:pPr>
        <w:tabs>
          <w:tab w:val="left" w:pos="7144"/>
          <w:tab w:val="left" w:pos="7173"/>
        </w:tabs>
        <w:spacing w:after="360"/>
      </w:pPr>
    </w:p>
    <w:p w14:paraId="540A7BD0" w14:textId="1F1118EC" w:rsidR="00B81C7A" w:rsidRPr="001B2DA9" w:rsidRDefault="00B81C7A" w:rsidP="00B81C7A">
      <w:pPr>
        <w:pStyle w:val="NormalWeb"/>
        <w:spacing w:before="0" w:after="0" w:line="276" w:lineRule="auto"/>
        <w:ind w:left="0" w:right="0"/>
        <w:jc w:val="both"/>
        <w:rPr>
          <w:b/>
          <w:bCs/>
          <w:spacing w:val="2"/>
          <w:szCs w:val="24"/>
          <w:lang w:val="et-EE"/>
        </w:rPr>
      </w:pPr>
      <w:r w:rsidRPr="001B2DA9">
        <w:rPr>
          <w:b/>
          <w:bCs/>
          <w:spacing w:val="2"/>
          <w:szCs w:val="24"/>
          <w:lang w:val="et-EE"/>
        </w:rPr>
        <w:t>Konkursi „</w:t>
      </w:r>
      <w:r w:rsidRPr="001B2DA9">
        <w:rPr>
          <w:b/>
          <w:bCs/>
          <w:szCs w:val="24"/>
          <w:lang w:val="et-EE"/>
        </w:rPr>
        <w:t>Narva linna kaunis kodu</w:t>
      </w:r>
      <w:r w:rsidR="007437B4" w:rsidRPr="001B2DA9">
        <w:rPr>
          <w:b/>
          <w:bCs/>
          <w:szCs w:val="24"/>
          <w:lang w:val="et-EE"/>
        </w:rPr>
        <w:t>“</w:t>
      </w:r>
      <w:r w:rsidR="00E2442C" w:rsidRPr="001B2DA9">
        <w:rPr>
          <w:b/>
          <w:bCs/>
          <w:szCs w:val="24"/>
          <w:lang w:val="et-EE"/>
        </w:rPr>
        <w:t xml:space="preserve"> </w:t>
      </w:r>
      <w:r w:rsidRPr="001B2DA9">
        <w:rPr>
          <w:b/>
          <w:bCs/>
          <w:szCs w:val="24"/>
          <w:lang w:val="et-EE"/>
        </w:rPr>
        <w:t xml:space="preserve"> läbiviimise ko</w:t>
      </w:r>
      <w:r w:rsidR="00E2442C" w:rsidRPr="001B2DA9">
        <w:rPr>
          <w:b/>
          <w:bCs/>
          <w:szCs w:val="24"/>
          <w:lang w:val="et-EE"/>
        </w:rPr>
        <w:t>rra kinnitamine</w:t>
      </w:r>
    </w:p>
    <w:p w14:paraId="313CCEB4" w14:textId="77777777" w:rsidR="00B81C7A" w:rsidRPr="001B2DA9" w:rsidRDefault="00B81C7A" w:rsidP="00B81C7A">
      <w:pPr>
        <w:pStyle w:val="NormalWeb"/>
        <w:spacing w:before="0" w:after="0"/>
        <w:ind w:left="0" w:right="-115"/>
        <w:jc w:val="both"/>
        <w:rPr>
          <w:b/>
          <w:bCs/>
          <w:spacing w:val="2"/>
          <w:lang w:val="et-EE"/>
        </w:rPr>
      </w:pPr>
    </w:p>
    <w:p w14:paraId="04D297B3" w14:textId="4D81B7C6" w:rsidR="00B81C7A" w:rsidRPr="001B2DA9" w:rsidRDefault="00B81C7A" w:rsidP="00B81C7A">
      <w:pPr>
        <w:spacing w:after="240"/>
        <w:jc w:val="both"/>
      </w:pPr>
      <w:r w:rsidRPr="001B2DA9">
        <w:t>Määrus kehtestatakse kohaliku omavalitsuse korralduse seaduse § 30 lõike 1 punkti 3 alusel</w:t>
      </w:r>
      <w:r w:rsidR="00143B16" w:rsidRPr="001B2DA9">
        <w:t>.</w:t>
      </w:r>
    </w:p>
    <w:p w14:paraId="7245A31E" w14:textId="77777777" w:rsidR="00143B16" w:rsidRPr="001B2DA9" w:rsidRDefault="00143B16" w:rsidP="00B81C7A">
      <w:pPr>
        <w:spacing w:after="240"/>
        <w:jc w:val="both"/>
      </w:pPr>
    </w:p>
    <w:p w14:paraId="4021AC28" w14:textId="77777777" w:rsidR="00143B16" w:rsidRPr="001B2DA9" w:rsidRDefault="00143B16" w:rsidP="00143B16">
      <w:pPr>
        <w:pStyle w:val="Heading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B2DA9">
        <w:rPr>
          <w:rFonts w:ascii="Times New Roman" w:hAnsi="Times New Roman"/>
          <w:sz w:val="24"/>
          <w:szCs w:val="24"/>
        </w:rPr>
        <w:t>1.peatükk</w:t>
      </w:r>
      <w:r w:rsidRPr="001B2DA9">
        <w:rPr>
          <w:rFonts w:ascii="Times New Roman" w:hAnsi="Times New Roman"/>
          <w:sz w:val="24"/>
          <w:szCs w:val="24"/>
        </w:rPr>
        <w:br/>
        <w:t>ÜLDSÄTTED</w:t>
      </w:r>
    </w:p>
    <w:p w14:paraId="66D651E6" w14:textId="77777777" w:rsidR="00143B16" w:rsidRPr="001B2DA9" w:rsidRDefault="00143B16" w:rsidP="00143B16">
      <w:pPr>
        <w:pStyle w:val="Heading1"/>
        <w:spacing w:line="276" w:lineRule="auto"/>
        <w:jc w:val="center"/>
        <w:rPr>
          <w:rFonts w:ascii="Times New Roman" w:hAnsi="Times New Roman"/>
          <w:sz w:val="20"/>
        </w:rPr>
      </w:pPr>
    </w:p>
    <w:p w14:paraId="4710CD74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  <w:r w:rsidRPr="001B2DA9">
        <w:rPr>
          <w:b/>
          <w:bCs/>
          <w:sz w:val="20"/>
          <w:szCs w:val="20"/>
        </w:rPr>
        <w:t>§ 1.   Reguleerimisala</w:t>
      </w:r>
    </w:p>
    <w:p w14:paraId="6AA6C05E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</w:p>
    <w:p w14:paraId="1A2EBF33" w14:textId="77777777" w:rsidR="00143B16" w:rsidRPr="001B2DA9" w:rsidRDefault="00143B16" w:rsidP="00143B16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</w:rPr>
        <w:t xml:space="preserve">Käesolev määrus kehtestab Narva Linnavalitsuse (edaspidi </w:t>
      </w:r>
      <w:r w:rsidRPr="001B2DA9">
        <w:rPr>
          <w:i/>
          <w:iCs/>
          <w:sz w:val="20"/>
          <w:szCs w:val="20"/>
        </w:rPr>
        <w:t>linnavalitsus</w:t>
      </w:r>
      <w:r w:rsidRPr="001B2DA9">
        <w:rPr>
          <w:sz w:val="20"/>
          <w:szCs w:val="20"/>
        </w:rPr>
        <w:t>) korraldatava heakorra ja kodukaunistamise konkursi „Narva linna kaunis kodu“ läbiviimise korra.</w:t>
      </w:r>
    </w:p>
    <w:p w14:paraId="0E69D455" w14:textId="77777777" w:rsidR="00143B16" w:rsidRPr="001B2DA9" w:rsidRDefault="00143B16" w:rsidP="00143B16">
      <w:pPr>
        <w:pStyle w:val="Heading1"/>
        <w:numPr>
          <w:ilvl w:val="0"/>
          <w:numId w:val="3"/>
        </w:numPr>
        <w:shd w:val="clear" w:color="auto" w:fill="FFFFFF"/>
        <w:tabs>
          <w:tab w:val="num" w:pos="360"/>
        </w:tabs>
        <w:spacing w:line="276" w:lineRule="auto"/>
        <w:ind w:left="0" w:firstLine="0"/>
        <w:jc w:val="both"/>
        <w:rPr>
          <w:rFonts w:ascii="Times New Roman" w:hAnsi="Times New Roman"/>
          <w:b w:val="0"/>
          <w:bCs/>
          <w:sz w:val="20"/>
        </w:rPr>
      </w:pPr>
      <w:r w:rsidRPr="001B2DA9">
        <w:rPr>
          <w:rFonts w:ascii="Times New Roman" w:hAnsi="Times New Roman"/>
          <w:b w:val="0"/>
          <w:sz w:val="20"/>
        </w:rPr>
        <w:t xml:space="preserve">Konkursi (edaspidi </w:t>
      </w:r>
      <w:r w:rsidRPr="001B2DA9">
        <w:rPr>
          <w:rFonts w:ascii="Times New Roman" w:hAnsi="Times New Roman"/>
          <w:b w:val="0"/>
          <w:i/>
          <w:iCs/>
          <w:sz w:val="20"/>
        </w:rPr>
        <w:t>konkurss</w:t>
      </w:r>
      <w:r w:rsidRPr="001B2DA9">
        <w:rPr>
          <w:rFonts w:ascii="Times New Roman" w:hAnsi="Times New Roman"/>
          <w:b w:val="0"/>
          <w:sz w:val="20"/>
        </w:rPr>
        <w:t xml:space="preserve">) korraldajaks ja läbiviijaks on </w:t>
      </w:r>
      <w:r w:rsidRPr="001B2DA9">
        <w:rPr>
          <w:rFonts w:ascii="Times New Roman" w:hAnsi="Times New Roman"/>
          <w:b w:val="0"/>
          <w:sz w:val="20"/>
          <w:shd w:val="clear" w:color="auto" w:fill="FFFFFF"/>
        </w:rPr>
        <w:t>Narva Linnavalitsuse Linnamajandusamet</w:t>
      </w:r>
      <w:r w:rsidRPr="001B2DA9">
        <w:rPr>
          <w:rFonts w:ascii="Times New Roman" w:hAnsi="Times New Roman"/>
          <w:b w:val="0"/>
          <w:sz w:val="20"/>
        </w:rPr>
        <w:t xml:space="preserve"> (edaspidi </w:t>
      </w:r>
      <w:r w:rsidRPr="001B2DA9">
        <w:rPr>
          <w:rFonts w:ascii="Times New Roman" w:hAnsi="Times New Roman"/>
          <w:b w:val="0"/>
          <w:i/>
          <w:iCs/>
          <w:sz w:val="20"/>
        </w:rPr>
        <w:t>amet</w:t>
      </w:r>
      <w:r w:rsidRPr="001B2DA9">
        <w:rPr>
          <w:rFonts w:ascii="Times New Roman" w:hAnsi="Times New Roman"/>
          <w:b w:val="0"/>
          <w:sz w:val="20"/>
        </w:rPr>
        <w:t>).</w:t>
      </w:r>
    </w:p>
    <w:p w14:paraId="0D037B54" w14:textId="77777777" w:rsidR="00143B16" w:rsidRPr="001B2DA9" w:rsidRDefault="00143B16" w:rsidP="00143B16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Konkurss viiakse läbi Mittetulundusühingu Eesti Kodukaunistamise Ühendus poolt Eesti Vabariigi Presidendi patronaaži all korraldatava üleriigilise kodukaunistamise konkursi „Eesti kaunis kodu“ raames.</w:t>
      </w:r>
    </w:p>
    <w:p w14:paraId="599EECB4" w14:textId="77777777" w:rsidR="00143B16" w:rsidRPr="001B2DA9" w:rsidRDefault="00143B16" w:rsidP="00143B16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sz w:val="20"/>
          <w:szCs w:val="20"/>
        </w:rPr>
      </w:pPr>
      <w:bookmarkStart w:id="0" w:name="_Hlk134092256"/>
      <w:bookmarkStart w:id="1" w:name="_Hlk134091781"/>
      <w:r w:rsidRPr="001B2DA9">
        <w:rPr>
          <w:sz w:val="20"/>
          <w:szCs w:val="20"/>
        </w:rPr>
        <w:t xml:space="preserve">Kõik maakonnad ja neli suuremat linna (Narva, Pärnu, Tallinn ja Tartu) esitavad igal aastal juuni lõpuks </w:t>
      </w:r>
      <w:proofErr w:type="spellStart"/>
      <w:r w:rsidRPr="001B2DA9">
        <w:rPr>
          <w:sz w:val="20"/>
          <w:szCs w:val="20"/>
        </w:rPr>
        <w:t>EKKÜ-le</w:t>
      </w:r>
      <w:proofErr w:type="spellEnd"/>
      <w:r w:rsidRPr="001B2DA9">
        <w:rPr>
          <w:sz w:val="20"/>
          <w:szCs w:val="20"/>
        </w:rPr>
        <w:t xml:space="preserve"> neli parimat kodu, kellele Vabariigi President annab Eesti taasiseseisvumispäeva paiku tunnustuse</w:t>
      </w:r>
      <w:bookmarkEnd w:id="0"/>
      <w:r w:rsidRPr="001B2DA9">
        <w:rPr>
          <w:sz w:val="20"/>
          <w:szCs w:val="20"/>
        </w:rPr>
        <w:t>.</w:t>
      </w:r>
    </w:p>
    <w:p w14:paraId="40EB8F28" w14:textId="77777777" w:rsidR="00143B16" w:rsidRPr="001B2DA9" w:rsidRDefault="00143B16" w:rsidP="00143B16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sz w:val="20"/>
          <w:szCs w:val="20"/>
        </w:rPr>
      </w:pPr>
      <w:bookmarkStart w:id="2" w:name="_Hlk134092306"/>
      <w:r w:rsidRPr="001B2DA9">
        <w:rPr>
          <w:sz w:val="20"/>
          <w:szCs w:val="20"/>
          <w:shd w:val="clear" w:color="auto" w:fill="FFFFFF"/>
        </w:rPr>
        <w:t xml:space="preserve">Üleriigiliste konkursside „Parim tööstusmaastik“, „Parim tervisespordirajatis“, </w:t>
      </w:r>
      <w:r w:rsidRPr="001B2DA9">
        <w:rPr>
          <w:sz w:val="20"/>
          <w:szCs w:val="20"/>
        </w:rPr>
        <w:t xml:space="preserve">„Kauneim kortermaja“, „Kaunis muinsuskaitseobjekt“, „Energiasäästlik kaunis kodu“ ja „Kaunis liigirikas kodu“ </w:t>
      </w:r>
      <w:r w:rsidRPr="001B2DA9">
        <w:rPr>
          <w:sz w:val="20"/>
          <w:szCs w:val="20"/>
          <w:shd w:val="clear" w:color="auto" w:fill="FFFFFF"/>
        </w:rPr>
        <w:t>raames esitab amet igast kategooriast ühe osaleja hindamiseks Mittetulundusühingule Eesti Kodukaunistamise Ühendus.</w:t>
      </w:r>
    </w:p>
    <w:p w14:paraId="27DFBC3D" w14:textId="77777777" w:rsidR="00143B16" w:rsidRPr="001B2DA9" w:rsidRDefault="00143B16" w:rsidP="00143B16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  <w:shd w:val="clear" w:color="auto" w:fill="FFFFFF"/>
        </w:rPr>
        <w:t>Peaministri annetatav rahvusvärvides mastivimpel ja tänukiri on Vabariigi Valitsuse autasu,</w:t>
      </w:r>
      <w:r w:rsidRPr="001B2DA9">
        <w:rPr>
          <w:sz w:val="20"/>
          <w:szCs w:val="20"/>
        </w:rPr>
        <w:t xml:space="preserve"> mis antakse üksikisikule, perekonnale, organisatsioonile või kogukonnale tunnustuseks eeskujuliku ja silmapaistava töö eest koduümbruse heakorrastamisel ning kaunistamisel.</w:t>
      </w:r>
    </w:p>
    <w:bookmarkEnd w:id="1"/>
    <w:bookmarkEnd w:id="2"/>
    <w:p w14:paraId="4D45274F" w14:textId="77777777" w:rsidR="00143B16" w:rsidRPr="001B2DA9" w:rsidRDefault="00143B16" w:rsidP="00143B16">
      <w:pPr>
        <w:spacing w:line="360" w:lineRule="auto"/>
        <w:jc w:val="both"/>
        <w:rPr>
          <w:sz w:val="20"/>
          <w:szCs w:val="20"/>
        </w:rPr>
      </w:pPr>
    </w:p>
    <w:p w14:paraId="7101CF8C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  <w:r w:rsidRPr="001B2DA9">
        <w:rPr>
          <w:b/>
          <w:bCs/>
          <w:sz w:val="20"/>
          <w:szCs w:val="20"/>
        </w:rPr>
        <w:t>§ 2.   Konkursi eesmärgid ja ülesanded</w:t>
      </w:r>
    </w:p>
    <w:p w14:paraId="6D84237F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</w:p>
    <w:p w14:paraId="01529FE0" w14:textId="77777777" w:rsidR="00143B16" w:rsidRPr="001B2DA9" w:rsidRDefault="00143B16" w:rsidP="00143B16">
      <w:pPr>
        <w:pStyle w:val="ListParagraph"/>
        <w:numPr>
          <w:ilvl w:val="0"/>
          <w:numId w:val="5"/>
        </w:numPr>
        <w:spacing w:line="276" w:lineRule="auto"/>
        <w:ind w:left="0" w:firstLine="0"/>
        <w:contextualSpacing w:val="0"/>
        <w:jc w:val="both"/>
        <w:rPr>
          <w:sz w:val="20"/>
          <w:szCs w:val="20"/>
        </w:rPr>
      </w:pPr>
      <w:bookmarkStart w:id="3" w:name="_Hlk134092609"/>
      <w:r w:rsidRPr="001B2DA9">
        <w:rPr>
          <w:sz w:val="20"/>
          <w:szCs w:val="20"/>
        </w:rPr>
        <w:t>Konkursi eesmärgiks on:</w:t>
      </w:r>
    </w:p>
    <w:p w14:paraId="59CBF4AB" w14:textId="77777777" w:rsidR="00143B16" w:rsidRPr="001B2DA9" w:rsidRDefault="00143B16" w:rsidP="00143B16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elanikkonnale soodsa, turvalise ja mugava elukeskkonna loomine;</w:t>
      </w:r>
    </w:p>
    <w:p w14:paraId="007628FB" w14:textId="77777777" w:rsidR="00143B16" w:rsidRPr="001B2DA9" w:rsidRDefault="00143B16" w:rsidP="00143B16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Narva linna territooriumide heakorra taseme tõstmine;</w:t>
      </w:r>
    </w:p>
    <w:p w14:paraId="500ED07E" w14:textId="77777777" w:rsidR="00143B16" w:rsidRPr="001B2DA9" w:rsidRDefault="00143B16" w:rsidP="00143B16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loodusobjektide, sh haljastusobjektide säilitamine;</w:t>
      </w:r>
    </w:p>
    <w:p w14:paraId="63614B2A" w14:textId="77777777" w:rsidR="00143B16" w:rsidRPr="001B2DA9" w:rsidRDefault="00143B16" w:rsidP="00143B16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maa-alade sanitaarse ja esteetilise seisundi hoidmine kõrgel tasemel;</w:t>
      </w:r>
    </w:p>
    <w:p w14:paraId="268D63F3" w14:textId="77777777" w:rsidR="00143B16" w:rsidRPr="001B2DA9" w:rsidRDefault="00143B16" w:rsidP="00143B16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haljastustegevuste planeerimise ja elluviimise taseme parandamine, muutes need efektiivseks, kaasaegseks, avatuks ja elanikele meeldivaks;</w:t>
      </w:r>
    </w:p>
    <w:p w14:paraId="19402504" w14:textId="77777777" w:rsidR="00143B16" w:rsidRPr="001B2DA9" w:rsidRDefault="00143B16" w:rsidP="00143B16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linnakultuuri parima kogemuse koondamine ja jagamine, mis aitab kaasa korraldatud, sihipäraselt planeeritud ja kauni elukeskkonna loomisele.</w:t>
      </w:r>
    </w:p>
    <w:p w14:paraId="4CD8C5B9" w14:textId="77777777" w:rsidR="00143B16" w:rsidRPr="001B2DA9" w:rsidRDefault="00143B16" w:rsidP="00143B16">
      <w:pPr>
        <w:pStyle w:val="ListParagraph"/>
        <w:numPr>
          <w:ilvl w:val="0"/>
          <w:numId w:val="5"/>
        </w:numPr>
        <w:spacing w:line="276" w:lineRule="auto"/>
        <w:ind w:left="0" w:firstLine="0"/>
        <w:contextualSpacing w:val="0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Konkursi ülesanneteks on:</w:t>
      </w:r>
    </w:p>
    <w:p w14:paraId="332617AF" w14:textId="77777777" w:rsidR="00143B16" w:rsidRPr="001B2DA9" w:rsidRDefault="00143B16" w:rsidP="00143B16">
      <w:pPr>
        <w:pStyle w:val="ListParagraph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lastRenderedPageBreak/>
        <w:t>tõsta Narva linna korterelamute õuealade ja avalike territooriumide heakorra taset;</w:t>
      </w:r>
    </w:p>
    <w:p w14:paraId="5767675E" w14:textId="77777777" w:rsidR="00143B16" w:rsidRPr="001B2DA9" w:rsidRDefault="00143B16" w:rsidP="00143B16">
      <w:pPr>
        <w:pStyle w:val="ListParagraph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kaasata huvitatud kodanikke ja asutusi heakorra alasesse tegevusse Narva linna haldusterritooriumil;</w:t>
      </w:r>
    </w:p>
    <w:p w14:paraId="34F57656" w14:textId="77777777" w:rsidR="00143B16" w:rsidRPr="001B2DA9" w:rsidRDefault="00143B16" w:rsidP="00143B16">
      <w:pPr>
        <w:pStyle w:val="ListParagraph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jätkata ja laiendada seniste heakorrakonkursside traditsioone;</w:t>
      </w:r>
    </w:p>
    <w:p w14:paraId="47C99E61" w14:textId="77777777" w:rsidR="00143B16" w:rsidRPr="001B2DA9" w:rsidRDefault="00143B16" w:rsidP="00143B16">
      <w:pPr>
        <w:pStyle w:val="ListParagraph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selgitada välja Narva linna kaunimad ja heakorrastatumad krundid ning motiveerida parimaid heakorraalase tegevuse jätkamiseks;</w:t>
      </w:r>
    </w:p>
    <w:p w14:paraId="1CCDC09D" w14:textId="77777777" w:rsidR="00143B16" w:rsidRPr="001B2DA9" w:rsidRDefault="00143B16" w:rsidP="00143B16">
      <w:pPr>
        <w:pStyle w:val="ListParagraph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motiveerida isikuid tegutsema ning toetama kodukultuuri ja kodukaunistamise alast liikumist rahvusliku programmina.</w:t>
      </w:r>
    </w:p>
    <w:bookmarkEnd w:id="3"/>
    <w:p w14:paraId="1C63048E" w14:textId="77777777" w:rsidR="00143B16" w:rsidRPr="001B2DA9" w:rsidRDefault="00143B16" w:rsidP="00143B16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1DB273EF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  <w:r w:rsidRPr="001B2DA9">
        <w:rPr>
          <w:b/>
          <w:bCs/>
          <w:sz w:val="20"/>
          <w:szCs w:val="20"/>
        </w:rPr>
        <w:t>§ 3.   Konkursi kategooriad</w:t>
      </w:r>
    </w:p>
    <w:p w14:paraId="62166214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</w:p>
    <w:p w14:paraId="0FBD7355" w14:textId="77777777" w:rsidR="00143B16" w:rsidRPr="001B2DA9" w:rsidRDefault="00143B16" w:rsidP="00143B16">
      <w:pPr>
        <w:pStyle w:val="ListParagraph"/>
        <w:numPr>
          <w:ilvl w:val="0"/>
          <w:numId w:val="8"/>
        </w:numPr>
        <w:spacing w:line="276" w:lineRule="auto"/>
        <w:ind w:left="0" w:firstLine="0"/>
        <w:jc w:val="both"/>
        <w:rPr>
          <w:sz w:val="20"/>
          <w:szCs w:val="20"/>
        </w:rPr>
      </w:pPr>
      <w:bookmarkStart w:id="4" w:name="_Hlk134092992"/>
      <w:r w:rsidRPr="001B2DA9">
        <w:rPr>
          <w:sz w:val="20"/>
          <w:szCs w:val="20"/>
        </w:rPr>
        <w:t>Parimate heakorrastatud kruntide väljaselgitamine toimub viies kategoorias:</w:t>
      </w:r>
    </w:p>
    <w:p w14:paraId="71FE4417" w14:textId="77777777" w:rsidR="00143B16" w:rsidRPr="001B2DA9" w:rsidRDefault="00143B16" w:rsidP="00143B16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kaunis kodu ja aed (eramu- ja aianduskrundid);</w:t>
      </w:r>
    </w:p>
    <w:p w14:paraId="428719BF" w14:textId="77777777" w:rsidR="00143B16" w:rsidRPr="001B2DA9" w:rsidRDefault="00143B16" w:rsidP="00143B16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kaunis korterelamu (korterelamute krundid);</w:t>
      </w:r>
    </w:p>
    <w:p w14:paraId="53F383BC" w14:textId="77777777" w:rsidR="00143B16" w:rsidRPr="001B2DA9" w:rsidRDefault="00143B16" w:rsidP="00143B16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 xml:space="preserve">kaunis äri- ja tootmisobjekt </w:t>
      </w:r>
      <w:r w:rsidRPr="001B2DA9">
        <w:rPr>
          <w:sz w:val="20"/>
          <w:szCs w:val="20"/>
          <w:shd w:val="clear" w:color="auto" w:fill="FFFFFF"/>
        </w:rPr>
        <w:t>(tööstushoone või hoonete kompleks, kauplus);</w:t>
      </w:r>
    </w:p>
    <w:p w14:paraId="4011AAD9" w14:textId="77777777" w:rsidR="00143B16" w:rsidRPr="001B2DA9" w:rsidRDefault="00143B16" w:rsidP="00143B16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 xml:space="preserve">kaunis avalik ruum (maastikuobjekt, </w:t>
      </w:r>
      <w:r w:rsidRPr="001B2DA9">
        <w:rPr>
          <w:sz w:val="20"/>
          <w:szCs w:val="20"/>
          <w:shd w:val="clear" w:color="auto" w:fill="FFFFFF"/>
        </w:rPr>
        <w:t>looduskaunis koht, supelrand, spordiväljak, avalik park või väljak vms);</w:t>
      </w:r>
    </w:p>
    <w:p w14:paraId="00D421B9" w14:textId="77777777" w:rsidR="00143B16" w:rsidRPr="001B2DA9" w:rsidRDefault="00143B16" w:rsidP="00143B16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kaunis üldkasutatav hoone (</w:t>
      </w:r>
      <w:r w:rsidRPr="001B2DA9">
        <w:rPr>
          <w:sz w:val="20"/>
          <w:szCs w:val="20"/>
          <w:shd w:val="clear" w:color="auto" w:fill="FFFFFF"/>
        </w:rPr>
        <w:t>ühiskondlik ehitis s.o rahvamaja, koolimaja, noortekeskus, lasteaed jne).</w:t>
      </w:r>
    </w:p>
    <w:bookmarkEnd w:id="4"/>
    <w:p w14:paraId="651E7658" w14:textId="77777777" w:rsidR="00143B16" w:rsidRPr="001B2DA9" w:rsidRDefault="00143B16" w:rsidP="00143B16">
      <w:pPr>
        <w:pStyle w:val="ListParagraph"/>
        <w:numPr>
          <w:ilvl w:val="0"/>
          <w:numId w:val="8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Igas kategoorias parimaks tunnistatud krunt esitatakse üleriigilisele kodukaunistamise konkursile “Eesti kaunis kodu“.</w:t>
      </w:r>
    </w:p>
    <w:p w14:paraId="5CAEFA64" w14:textId="77777777" w:rsidR="00143B16" w:rsidRPr="001B2DA9" w:rsidRDefault="00143B16" w:rsidP="00143B16">
      <w:pPr>
        <w:pStyle w:val="ListParagraph"/>
        <w:numPr>
          <w:ilvl w:val="0"/>
          <w:numId w:val="8"/>
        </w:numPr>
        <w:spacing w:line="276" w:lineRule="auto"/>
        <w:ind w:left="0" w:firstLine="0"/>
        <w:jc w:val="both"/>
        <w:rPr>
          <w:sz w:val="20"/>
          <w:szCs w:val="20"/>
        </w:rPr>
      </w:pPr>
      <w:bookmarkStart w:id="5" w:name="_Hlk134093022"/>
      <w:r w:rsidRPr="001B2DA9">
        <w:rPr>
          <w:sz w:val="20"/>
          <w:szCs w:val="20"/>
        </w:rPr>
        <w:t>Komisjon võib väärilise kandidaadi olemasolul määrata auhinna „Parim keskkonna sõber“ sõltumata osalemise kategooriast.</w:t>
      </w:r>
    </w:p>
    <w:bookmarkEnd w:id="5"/>
    <w:p w14:paraId="3FC8AD43" w14:textId="77777777" w:rsidR="00143B16" w:rsidRPr="001B2DA9" w:rsidRDefault="00143B16" w:rsidP="00143B16">
      <w:pPr>
        <w:spacing w:line="360" w:lineRule="auto"/>
        <w:jc w:val="both"/>
        <w:rPr>
          <w:sz w:val="20"/>
          <w:szCs w:val="20"/>
        </w:rPr>
      </w:pPr>
    </w:p>
    <w:p w14:paraId="10ABC281" w14:textId="77777777" w:rsidR="00143B16" w:rsidRPr="001B2DA9" w:rsidRDefault="00143B16" w:rsidP="00143B16">
      <w:pPr>
        <w:spacing w:line="276" w:lineRule="auto"/>
        <w:jc w:val="center"/>
        <w:rPr>
          <w:b/>
          <w:bCs/>
        </w:rPr>
      </w:pPr>
      <w:r w:rsidRPr="001B2DA9">
        <w:rPr>
          <w:b/>
          <w:bCs/>
        </w:rPr>
        <w:t>2. peatükk</w:t>
      </w:r>
    </w:p>
    <w:p w14:paraId="28517634" w14:textId="77777777" w:rsidR="00143B16" w:rsidRPr="001B2DA9" w:rsidRDefault="00143B16" w:rsidP="00143B16">
      <w:pPr>
        <w:spacing w:line="276" w:lineRule="auto"/>
        <w:jc w:val="center"/>
        <w:rPr>
          <w:b/>
          <w:bCs/>
        </w:rPr>
      </w:pPr>
      <w:r w:rsidRPr="001B2DA9">
        <w:rPr>
          <w:b/>
          <w:bCs/>
        </w:rPr>
        <w:t>KONKURSI KORRALDAMINE</w:t>
      </w:r>
    </w:p>
    <w:p w14:paraId="58306A3A" w14:textId="77777777" w:rsidR="00143B16" w:rsidRPr="001B2DA9" w:rsidRDefault="00143B16" w:rsidP="00143B16">
      <w:pPr>
        <w:spacing w:line="276" w:lineRule="auto"/>
        <w:jc w:val="center"/>
        <w:rPr>
          <w:b/>
          <w:bCs/>
          <w:sz w:val="20"/>
          <w:szCs w:val="20"/>
        </w:rPr>
      </w:pPr>
    </w:p>
    <w:p w14:paraId="54681BE5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  <w:r w:rsidRPr="001B2DA9">
        <w:rPr>
          <w:b/>
          <w:bCs/>
          <w:sz w:val="20"/>
          <w:szCs w:val="20"/>
        </w:rPr>
        <w:t>§ 4.   Konkursi komisjon</w:t>
      </w:r>
    </w:p>
    <w:p w14:paraId="3902FE74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</w:p>
    <w:p w14:paraId="42E86EF3" w14:textId="77777777" w:rsidR="00143B16" w:rsidRPr="001B2DA9" w:rsidRDefault="00143B16" w:rsidP="00143B16">
      <w:pPr>
        <w:pStyle w:val="ListParagraph"/>
        <w:numPr>
          <w:ilvl w:val="0"/>
          <w:numId w:val="12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</w:rPr>
        <w:t xml:space="preserve">Konkursile esitatud objekte hindab ja selgitab välja parimad linnavalitsuse moodustatud vähemalt 5-liikmeline hindamiskomisjon (edaspidi </w:t>
      </w:r>
      <w:r w:rsidRPr="001B2DA9">
        <w:rPr>
          <w:bCs/>
          <w:i/>
          <w:iCs/>
          <w:sz w:val="20"/>
          <w:szCs w:val="20"/>
        </w:rPr>
        <w:t>komisjon</w:t>
      </w:r>
      <w:r w:rsidRPr="001B2DA9">
        <w:rPr>
          <w:sz w:val="20"/>
          <w:szCs w:val="20"/>
        </w:rPr>
        <w:t>).</w:t>
      </w:r>
    </w:p>
    <w:p w14:paraId="69F52CB4" w14:textId="77777777" w:rsidR="00143B16" w:rsidRPr="001B2DA9" w:rsidRDefault="00143B16" w:rsidP="00143B16">
      <w:pPr>
        <w:pStyle w:val="ListParagraph"/>
        <w:numPr>
          <w:ilvl w:val="0"/>
          <w:numId w:val="12"/>
        </w:numPr>
        <w:spacing w:line="276" w:lineRule="auto"/>
        <w:ind w:left="0" w:firstLine="0"/>
        <w:jc w:val="both"/>
        <w:rPr>
          <w:sz w:val="20"/>
          <w:szCs w:val="20"/>
        </w:rPr>
      </w:pPr>
      <w:bookmarkStart w:id="6" w:name="_Hlk134093268"/>
      <w:r w:rsidRPr="001B2DA9">
        <w:rPr>
          <w:sz w:val="20"/>
          <w:szCs w:val="20"/>
        </w:rPr>
        <w:t>Kinnistute hindamiseks külastamine toimub vaid kinnistu omaniku nõusolekul.</w:t>
      </w:r>
    </w:p>
    <w:bookmarkEnd w:id="6"/>
    <w:p w14:paraId="7DC0D9B7" w14:textId="77777777" w:rsidR="00143B16" w:rsidRPr="001B2DA9" w:rsidRDefault="00143B16" w:rsidP="00143B16">
      <w:pPr>
        <w:pStyle w:val="ListParagraph"/>
        <w:spacing w:line="276" w:lineRule="auto"/>
        <w:ind w:left="0"/>
        <w:jc w:val="both"/>
        <w:rPr>
          <w:sz w:val="20"/>
          <w:szCs w:val="20"/>
        </w:rPr>
      </w:pPr>
    </w:p>
    <w:p w14:paraId="6A6D49FF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  <w:r w:rsidRPr="001B2DA9">
        <w:rPr>
          <w:b/>
          <w:bCs/>
          <w:sz w:val="20"/>
          <w:szCs w:val="20"/>
        </w:rPr>
        <w:t>§ 5.   Konkursil osalejad</w:t>
      </w:r>
    </w:p>
    <w:p w14:paraId="7DBCBA0A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</w:p>
    <w:p w14:paraId="4C39FBE1" w14:textId="77777777" w:rsidR="00143B16" w:rsidRPr="001B2DA9" w:rsidRDefault="00143B16" w:rsidP="00143B16">
      <w:pPr>
        <w:pStyle w:val="ListParagraph"/>
        <w:numPr>
          <w:ilvl w:val="0"/>
          <w:numId w:val="14"/>
        </w:numPr>
        <w:spacing w:line="276" w:lineRule="auto"/>
        <w:ind w:left="426" w:hanging="426"/>
        <w:jc w:val="both"/>
        <w:rPr>
          <w:sz w:val="20"/>
          <w:szCs w:val="20"/>
        </w:rPr>
      </w:pPr>
      <w:bookmarkStart w:id="7" w:name="_Hlk134093335"/>
      <w:r w:rsidRPr="001B2DA9">
        <w:rPr>
          <w:sz w:val="20"/>
          <w:szCs w:val="20"/>
        </w:rPr>
        <w:t>Konkursist osavõtt on vaba ja konkursil võivad osaleda kõik Narva linna haldusterritooriumil asuvate kruntide omanikud või valdajad omaniku kirjalikul nõusolekul, välja arvatud komisjoni liikmed ning nende lähisugulased või -hõimlased.</w:t>
      </w:r>
    </w:p>
    <w:p w14:paraId="6780D674" w14:textId="77777777" w:rsidR="00143B16" w:rsidRPr="001B2DA9" w:rsidRDefault="00143B16" w:rsidP="00143B16">
      <w:pPr>
        <w:pStyle w:val="ListParagraph"/>
        <w:numPr>
          <w:ilvl w:val="0"/>
          <w:numId w:val="14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1B2DA9">
        <w:rPr>
          <w:sz w:val="20"/>
          <w:szCs w:val="20"/>
        </w:rPr>
        <w:t xml:space="preserve">Konkursil osalemiseks tuleb esitada ametile täidetud avaldus. </w:t>
      </w:r>
    </w:p>
    <w:p w14:paraId="54B019AC" w14:textId="77777777" w:rsidR="00143B16" w:rsidRPr="001B2DA9" w:rsidRDefault="00143B16" w:rsidP="00143B16">
      <w:p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  <w:shd w:val="clear" w:color="auto" w:fill="FFFFFF"/>
        </w:rPr>
        <w:t>(3) Avalduses peavad olema järgmised andmed:</w:t>
      </w:r>
    </w:p>
    <w:p w14:paraId="02D5CD28" w14:textId="77777777" w:rsidR="00143B16" w:rsidRPr="001B2DA9" w:rsidRDefault="00143B16" w:rsidP="00143B16">
      <w:pPr>
        <w:pStyle w:val="ListParagraph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konkursi kategooria, milles soovitakse osaleda;</w:t>
      </w:r>
    </w:p>
    <w:p w14:paraId="5F2C19B2" w14:textId="77777777" w:rsidR="00143B16" w:rsidRPr="001B2DA9" w:rsidRDefault="00143B16" w:rsidP="00143B16">
      <w:pPr>
        <w:pStyle w:val="ListParagraph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osaleja perekonna- ja eesnimi, isiku- või registrikood ja osaleja kontaktandmed (aadress, telefon ja e-post);</w:t>
      </w:r>
    </w:p>
    <w:p w14:paraId="39E2BB47" w14:textId="77777777" w:rsidR="00143B16" w:rsidRPr="001B2DA9" w:rsidRDefault="00143B16" w:rsidP="00143B16">
      <w:pPr>
        <w:pStyle w:val="ListParagraph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heakorrastatud krundi aadress ja täpne asukoht (soovi korral lisada krundi foto).</w:t>
      </w:r>
    </w:p>
    <w:p w14:paraId="4A3755B4" w14:textId="77777777" w:rsidR="00143B16" w:rsidRPr="001B2DA9" w:rsidRDefault="00143B16" w:rsidP="00143B16">
      <w:pPr>
        <w:pStyle w:val="ListParagraph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  <w:shd w:val="clear" w:color="auto" w:fill="FFFFFF"/>
        </w:rPr>
        <w:t>kui avalduse esitaja ei ole kinnistu omanik, siis kinnistu omaniku nimi ja kontaktandmed, samuti kinnistu omaniku nõusolek konkursil osalemiseks.</w:t>
      </w:r>
    </w:p>
    <w:p w14:paraId="47DFBC19" w14:textId="77777777" w:rsidR="00143B16" w:rsidRPr="001B2DA9" w:rsidRDefault="00143B16" w:rsidP="00143B16">
      <w:p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(4) Avalduse vorm on toodud käesoleva määruse lisas.</w:t>
      </w:r>
    </w:p>
    <w:bookmarkEnd w:id="7"/>
    <w:p w14:paraId="6D3FDF86" w14:textId="77777777" w:rsidR="00143B16" w:rsidRPr="001B2DA9" w:rsidRDefault="00143B16" w:rsidP="00143B16">
      <w:pPr>
        <w:spacing w:line="360" w:lineRule="auto"/>
        <w:jc w:val="both"/>
        <w:rPr>
          <w:sz w:val="20"/>
          <w:szCs w:val="20"/>
        </w:rPr>
      </w:pPr>
    </w:p>
    <w:p w14:paraId="466F0CB8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  <w:r w:rsidRPr="001B2DA9">
        <w:rPr>
          <w:b/>
          <w:bCs/>
          <w:sz w:val="20"/>
          <w:szCs w:val="20"/>
        </w:rPr>
        <w:t>§ 6.   Konkursi tähtajad</w:t>
      </w:r>
    </w:p>
    <w:p w14:paraId="2D47BE32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</w:p>
    <w:p w14:paraId="3458455A" w14:textId="0DA64D61" w:rsidR="00143B16" w:rsidRPr="001B2DA9" w:rsidRDefault="00143B16" w:rsidP="00143B16">
      <w:pPr>
        <w:pStyle w:val="ListParagraph"/>
        <w:numPr>
          <w:ilvl w:val="0"/>
          <w:numId w:val="17"/>
        </w:numPr>
        <w:spacing w:line="276" w:lineRule="auto"/>
        <w:ind w:left="0" w:firstLine="0"/>
        <w:jc w:val="both"/>
        <w:rPr>
          <w:sz w:val="20"/>
          <w:szCs w:val="20"/>
          <w:shd w:val="clear" w:color="auto" w:fill="FFFFFF"/>
        </w:rPr>
      </w:pPr>
      <w:bookmarkStart w:id="8" w:name="_Hlk134093388"/>
      <w:r w:rsidRPr="001B2DA9">
        <w:rPr>
          <w:sz w:val="20"/>
          <w:szCs w:val="20"/>
        </w:rPr>
        <w:t>Avaldused konkursist osavõtuks tuleb esitada ametile 10.</w:t>
      </w:r>
      <w:r w:rsidR="007437B4" w:rsidRPr="001B2DA9">
        <w:rPr>
          <w:sz w:val="20"/>
          <w:szCs w:val="20"/>
          <w:shd w:val="clear" w:color="auto" w:fill="FFFFFF"/>
        </w:rPr>
        <w:t xml:space="preserve"> maist kuni 15. juunini.</w:t>
      </w:r>
    </w:p>
    <w:p w14:paraId="39696896" w14:textId="77777777" w:rsidR="00143B16" w:rsidRPr="001B2DA9" w:rsidRDefault="00143B16" w:rsidP="00143B16">
      <w:pPr>
        <w:pStyle w:val="ListParagraph"/>
        <w:numPr>
          <w:ilvl w:val="0"/>
          <w:numId w:val="17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  <w:shd w:val="clear" w:color="auto" w:fill="FFFFFF"/>
        </w:rPr>
        <w:lastRenderedPageBreak/>
        <w:t>Konkurss toimub ajavahemikul 20. juunist kuni 30. juunini ja tulemused esitatakse linnavalitsusele kinnitamiseks ning võitjate autasustamiseks hiljemalt septembri lõpuks.</w:t>
      </w:r>
    </w:p>
    <w:bookmarkEnd w:id="8"/>
    <w:p w14:paraId="1BDE02A2" w14:textId="77777777" w:rsidR="00143B16" w:rsidRPr="001B2DA9" w:rsidRDefault="00143B16" w:rsidP="00143B16">
      <w:pPr>
        <w:spacing w:line="360" w:lineRule="auto"/>
        <w:jc w:val="both"/>
      </w:pPr>
      <w:r w:rsidRPr="001B2DA9">
        <w:t xml:space="preserve"> </w:t>
      </w:r>
    </w:p>
    <w:p w14:paraId="2F17C6E9" w14:textId="77777777" w:rsidR="00143B16" w:rsidRPr="001B2DA9" w:rsidRDefault="00143B16" w:rsidP="00143B16">
      <w:pPr>
        <w:spacing w:line="276" w:lineRule="auto"/>
        <w:jc w:val="center"/>
        <w:rPr>
          <w:b/>
          <w:bCs/>
        </w:rPr>
      </w:pPr>
      <w:r w:rsidRPr="001B2DA9">
        <w:rPr>
          <w:b/>
          <w:bCs/>
        </w:rPr>
        <w:t>3. peatükk</w:t>
      </w:r>
    </w:p>
    <w:p w14:paraId="3E36AC1D" w14:textId="77777777" w:rsidR="00143B16" w:rsidRPr="001B2DA9" w:rsidRDefault="00143B16" w:rsidP="00143B16">
      <w:pPr>
        <w:spacing w:line="276" w:lineRule="auto"/>
        <w:jc w:val="center"/>
        <w:rPr>
          <w:b/>
          <w:bCs/>
        </w:rPr>
      </w:pPr>
      <w:r w:rsidRPr="001B2DA9">
        <w:rPr>
          <w:b/>
          <w:bCs/>
        </w:rPr>
        <w:t>HINDAMINE JA AUTASUSTAMINE</w:t>
      </w:r>
    </w:p>
    <w:p w14:paraId="5275BBB6" w14:textId="77777777" w:rsidR="00143B16" w:rsidRPr="001B2DA9" w:rsidRDefault="00143B16" w:rsidP="00143B16">
      <w:pPr>
        <w:spacing w:line="276" w:lineRule="auto"/>
        <w:jc w:val="center"/>
        <w:rPr>
          <w:b/>
          <w:bCs/>
          <w:sz w:val="20"/>
          <w:szCs w:val="20"/>
        </w:rPr>
      </w:pPr>
    </w:p>
    <w:p w14:paraId="09AF1388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  <w:r w:rsidRPr="001B2DA9">
        <w:rPr>
          <w:b/>
          <w:bCs/>
          <w:sz w:val="20"/>
          <w:szCs w:val="20"/>
        </w:rPr>
        <w:t>§ 7.   Hindamiskriteeriumid</w:t>
      </w:r>
    </w:p>
    <w:p w14:paraId="1C8CF6CA" w14:textId="77777777" w:rsidR="00143B16" w:rsidRPr="001B2DA9" w:rsidRDefault="00143B16" w:rsidP="00143B16">
      <w:pPr>
        <w:pStyle w:val="ListParagraph"/>
        <w:numPr>
          <w:ilvl w:val="0"/>
          <w:numId w:val="19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Heakorrastatuimad krundid selgitatakse välja hindamise tulemusena. Konkursile hindamiseks üles seatud krunte hindab ja võrdleb komisjon.</w:t>
      </w:r>
    </w:p>
    <w:p w14:paraId="66E46791" w14:textId="77777777" w:rsidR="00143B16" w:rsidRPr="001B2DA9" w:rsidRDefault="00143B16" w:rsidP="00143B16">
      <w:pPr>
        <w:pStyle w:val="ListParagraph"/>
        <w:numPr>
          <w:ilvl w:val="0"/>
          <w:numId w:val="19"/>
        </w:numPr>
        <w:spacing w:line="276" w:lineRule="auto"/>
        <w:ind w:left="0" w:firstLine="0"/>
        <w:jc w:val="both"/>
        <w:rPr>
          <w:sz w:val="20"/>
          <w:szCs w:val="20"/>
        </w:rPr>
      </w:pPr>
      <w:bookmarkStart w:id="9" w:name="_Hlk134093799"/>
      <w:r w:rsidRPr="001B2DA9">
        <w:rPr>
          <w:sz w:val="20"/>
          <w:szCs w:val="20"/>
        </w:rPr>
        <w:t>Konkursi raames hinnatakse Narva linna haldusterritooriumil asuvate kruntide heakorda järgmistest kriteeriumitest lähtuvalt:</w:t>
      </w:r>
    </w:p>
    <w:p w14:paraId="63660AC1" w14:textId="77777777" w:rsidR="00143B16" w:rsidRPr="001B2DA9" w:rsidRDefault="00143B16" w:rsidP="00143B16">
      <w:pPr>
        <w:pStyle w:val="ListParagraph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üldine heakord;</w:t>
      </w:r>
    </w:p>
    <w:p w14:paraId="5CB7693A" w14:textId="77777777" w:rsidR="00143B16" w:rsidRPr="001B2DA9" w:rsidRDefault="00143B16" w:rsidP="00143B16">
      <w:pPr>
        <w:pStyle w:val="ListParagraph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 xml:space="preserve">terviklik ruumimõju - </w:t>
      </w:r>
      <w:r w:rsidRPr="001B2DA9">
        <w:rPr>
          <w:sz w:val="20"/>
          <w:szCs w:val="20"/>
          <w:shd w:val="clear" w:color="auto" w:fill="FFFFFF"/>
        </w:rPr>
        <w:t xml:space="preserve">hinnatakse stiilsust, originaalsust ja leidlikkust, funktsionaalsust, </w:t>
      </w:r>
      <w:proofErr w:type="spellStart"/>
      <w:r w:rsidRPr="001B2DA9">
        <w:rPr>
          <w:sz w:val="20"/>
          <w:szCs w:val="20"/>
          <w:shd w:val="clear" w:color="auto" w:fill="FFFFFF"/>
        </w:rPr>
        <w:t>tsoneerimisoskust</w:t>
      </w:r>
      <w:proofErr w:type="spellEnd"/>
      <w:r w:rsidRPr="001B2DA9">
        <w:rPr>
          <w:sz w:val="20"/>
          <w:szCs w:val="20"/>
          <w:shd w:val="clear" w:color="auto" w:fill="FFFFFF"/>
        </w:rPr>
        <w:t>, koha omapärast tulenevate võimaluste kasutamise oskust ja maastikuhaljastust;</w:t>
      </w:r>
    </w:p>
    <w:p w14:paraId="034CAB1E" w14:textId="77777777" w:rsidR="00143B16" w:rsidRPr="001B2DA9" w:rsidRDefault="00143B16" w:rsidP="00143B16">
      <w:pPr>
        <w:pStyle w:val="ListParagraph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 xml:space="preserve">maastikudisain – </w:t>
      </w:r>
      <w:r w:rsidRPr="001B2DA9">
        <w:rPr>
          <w:sz w:val="20"/>
          <w:szCs w:val="20"/>
          <w:shd w:val="clear" w:color="auto" w:fill="FFFFFF"/>
        </w:rPr>
        <w:t xml:space="preserve">haljastus, muru, lilled, ilupuud ja -põõsad, viljapuud, hekid ning nende hooldus, </w:t>
      </w:r>
      <w:r w:rsidRPr="001B2DA9">
        <w:rPr>
          <w:sz w:val="20"/>
          <w:szCs w:val="20"/>
        </w:rPr>
        <w:t xml:space="preserve">kasutamine tervikliku </w:t>
      </w:r>
      <w:proofErr w:type="spellStart"/>
      <w:r w:rsidRPr="001B2DA9">
        <w:rPr>
          <w:sz w:val="20"/>
          <w:szCs w:val="20"/>
        </w:rPr>
        <w:t>välisruumi</w:t>
      </w:r>
      <w:proofErr w:type="spellEnd"/>
      <w:r w:rsidRPr="001B2DA9">
        <w:rPr>
          <w:sz w:val="20"/>
          <w:szCs w:val="20"/>
        </w:rPr>
        <w:t xml:space="preserve"> kujundamisel, </w:t>
      </w:r>
      <w:r w:rsidRPr="001B2DA9">
        <w:rPr>
          <w:sz w:val="20"/>
          <w:szCs w:val="20"/>
          <w:shd w:val="clear" w:color="auto" w:fill="FFFFFF"/>
        </w:rPr>
        <w:t>koha omapärast tulenevate võimaluste kasutamine haljastuses, eri liiki taimede kasutus;</w:t>
      </w:r>
    </w:p>
    <w:p w14:paraId="2F4D5798" w14:textId="77777777" w:rsidR="00143B16" w:rsidRPr="001B2DA9" w:rsidRDefault="00143B16" w:rsidP="00143B16">
      <w:pPr>
        <w:pStyle w:val="ListParagraph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väikevormid ja nende sobivus – dekoratiivelemendid (skulptuurid, välikaminad, sepised, kiviaiad, lehtlad, aiamööbel, trepp, terrass, veesilmad jne);</w:t>
      </w:r>
    </w:p>
    <w:p w14:paraId="452636D1" w14:textId="77777777" w:rsidR="00143B16" w:rsidRPr="001B2DA9" w:rsidRDefault="00143B16" w:rsidP="00143B16">
      <w:pPr>
        <w:pStyle w:val="ListParagraph"/>
        <w:numPr>
          <w:ilvl w:val="0"/>
          <w:numId w:val="20"/>
        </w:numPr>
        <w:spacing w:line="276" w:lineRule="auto"/>
        <w:jc w:val="both"/>
        <w:rPr>
          <w:sz w:val="20"/>
          <w:szCs w:val="20"/>
          <w:shd w:val="clear" w:color="auto" w:fill="FFFFFF"/>
        </w:rPr>
      </w:pPr>
      <w:r w:rsidRPr="001B2DA9">
        <w:rPr>
          <w:sz w:val="20"/>
          <w:szCs w:val="20"/>
        </w:rPr>
        <w:t xml:space="preserve">hoone välisilme – </w:t>
      </w:r>
      <w:r w:rsidRPr="001B2DA9">
        <w:rPr>
          <w:sz w:val="20"/>
          <w:szCs w:val="20"/>
          <w:shd w:val="clear" w:color="auto" w:fill="FFFFFF"/>
        </w:rPr>
        <w:t>eluhoonete ja abihoonete korrastatus</w:t>
      </w:r>
      <w:r w:rsidRPr="001B2DA9">
        <w:rPr>
          <w:sz w:val="20"/>
          <w:szCs w:val="20"/>
        </w:rPr>
        <w:t xml:space="preserve"> ja </w:t>
      </w:r>
      <w:r w:rsidRPr="001B2DA9">
        <w:rPr>
          <w:sz w:val="20"/>
          <w:szCs w:val="20"/>
          <w:shd w:val="clear" w:color="auto" w:fill="FFFFFF"/>
        </w:rPr>
        <w:t> objekti eeskuju vääriv rekonstrueerimine, lipumasti või lipu kinnituse olemasolu,  hoonetel majanumbrite olemasolu, asutuse hoonetel siltide olemasolu ja reklaamtahvlite korrasolek jne.</w:t>
      </w:r>
    </w:p>
    <w:bookmarkEnd w:id="9"/>
    <w:p w14:paraId="6611BD2D" w14:textId="77777777" w:rsidR="00143B16" w:rsidRPr="001B2DA9" w:rsidRDefault="00143B16" w:rsidP="00143B16">
      <w:pPr>
        <w:pStyle w:val="ListParagraph"/>
        <w:numPr>
          <w:ilvl w:val="0"/>
          <w:numId w:val="19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Hindamiskriteeriumid pole komisjonile siduvad. Komisjon võib lähtuda ka muudest objektiivsetest ning mittediskrimineerivatest hindamise alustest.</w:t>
      </w:r>
    </w:p>
    <w:p w14:paraId="51934B9A" w14:textId="77777777" w:rsidR="00143B16" w:rsidRPr="001B2DA9" w:rsidRDefault="00143B16" w:rsidP="00143B16">
      <w:pPr>
        <w:spacing w:line="360" w:lineRule="auto"/>
        <w:jc w:val="both"/>
        <w:rPr>
          <w:sz w:val="20"/>
          <w:szCs w:val="20"/>
        </w:rPr>
      </w:pPr>
    </w:p>
    <w:p w14:paraId="1AC82E23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  <w:r w:rsidRPr="001B2DA9">
        <w:rPr>
          <w:b/>
          <w:bCs/>
          <w:sz w:val="20"/>
          <w:szCs w:val="20"/>
        </w:rPr>
        <w:t xml:space="preserve">§ 8.   Hindamine </w:t>
      </w:r>
    </w:p>
    <w:p w14:paraId="0C9EAA5E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</w:p>
    <w:p w14:paraId="3DFA8DB9" w14:textId="77777777" w:rsidR="00143B16" w:rsidRPr="001B2DA9" w:rsidRDefault="00143B16" w:rsidP="00143B16">
      <w:pPr>
        <w:pStyle w:val="ListParagraph"/>
        <w:numPr>
          <w:ilvl w:val="0"/>
          <w:numId w:val="21"/>
        </w:numPr>
        <w:spacing w:line="276" w:lineRule="auto"/>
        <w:ind w:left="0" w:firstLine="0"/>
        <w:jc w:val="both"/>
        <w:rPr>
          <w:sz w:val="20"/>
          <w:szCs w:val="20"/>
        </w:rPr>
      </w:pPr>
      <w:bookmarkStart w:id="10" w:name="_Hlk134093956"/>
      <w:r w:rsidRPr="001B2DA9">
        <w:rPr>
          <w:sz w:val="20"/>
          <w:szCs w:val="20"/>
        </w:rPr>
        <w:t>Hindamiskomisjon külastab kõiki konkursile nõuetekohaselt esitatud kinnistuid, hindab ja võrdleb laekunud avaldusi ning teeb linnavalitsusele ettepaneku kinnitada konkursi tulemused.</w:t>
      </w:r>
    </w:p>
    <w:p w14:paraId="501BC72D" w14:textId="77777777" w:rsidR="00143B16" w:rsidRPr="001B2DA9" w:rsidRDefault="00143B16" w:rsidP="00143B16">
      <w:pPr>
        <w:pStyle w:val="ListParagraph"/>
        <w:numPr>
          <w:ilvl w:val="0"/>
          <w:numId w:val="21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Komisjonil on õigus sobivate kandidaatide puudumisel jätta tunnustus välja andmata.</w:t>
      </w:r>
    </w:p>
    <w:p w14:paraId="54B4E270" w14:textId="77777777" w:rsidR="00143B16" w:rsidRPr="001B2DA9" w:rsidRDefault="00143B16" w:rsidP="00143B16">
      <w:pPr>
        <w:pStyle w:val="ListParagraph"/>
        <w:numPr>
          <w:ilvl w:val="0"/>
          <w:numId w:val="21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Komisjonil on õigus jätta hindamata konkursile esitatud objekt juhul, kui:</w:t>
      </w:r>
    </w:p>
    <w:p w14:paraId="3A5FBB67" w14:textId="77777777" w:rsidR="00143B16" w:rsidRPr="001B2DA9" w:rsidRDefault="00143B16" w:rsidP="00143B16">
      <w:pPr>
        <w:pStyle w:val="ListParagraph"/>
        <w:numPr>
          <w:ilvl w:val="1"/>
          <w:numId w:val="22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selle üldises heakorras esineb olulisi puudusi;</w:t>
      </w:r>
    </w:p>
    <w:p w14:paraId="05A53AA9" w14:textId="77777777" w:rsidR="00143B16" w:rsidRPr="001B2DA9" w:rsidRDefault="00143B16" w:rsidP="00143B16">
      <w:pPr>
        <w:pStyle w:val="ListParagraph"/>
        <w:numPr>
          <w:ilvl w:val="1"/>
          <w:numId w:val="22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sellel paikneb ebaseaduslikke hooneid või rajatisi;</w:t>
      </w:r>
    </w:p>
    <w:p w14:paraId="2EC80983" w14:textId="77777777" w:rsidR="00143B16" w:rsidRPr="001B2DA9" w:rsidRDefault="00143B16" w:rsidP="00143B16">
      <w:pPr>
        <w:pStyle w:val="ListParagraph"/>
        <w:numPr>
          <w:ilvl w:val="1"/>
          <w:numId w:val="22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 xml:space="preserve">see on saanud oma kategoorias viimase viie aasta jooksul samal konkursil </w:t>
      </w:r>
      <w:proofErr w:type="spellStart"/>
      <w:r w:rsidRPr="001B2DA9">
        <w:rPr>
          <w:sz w:val="20"/>
          <w:szCs w:val="20"/>
        </w:rPr>
        <w:t>auhinnalise</w:t>
      </w:r>
      <w:proofErr w:type="spellEnd"/>
      <w:r w:rsidRPr="001B2DA9">
        <w:rPr>
          <w:sz w:val="20"/>
          <w:szCs w:val="20"/>
        </w:rPr>
        <w:t xml:space="preserve"> koha;</w:t>
      </w:r>
    </w:p>
    <w:p w14:paraId="4B21AF32" w14:textId="77777777" w:rsidR="00143B16" w:rsidRPr="001B2DA9" w:rsidRDefault="00143B16" w:rsidP="00143B16">
      <w:pPr>
        <w:pStyle w:val="ListParagraph"/>
        <w:numPr>
          <w:ilvl w:val="1"/>
          <w:numId w:val="22"/>
        </w:numPr>
        <w:spacing w:line="276" w:lineRule="auto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kinnistu omanik või valdaja on hindamiskomisjoni liige.</w:t>
      </w:r>
    </w:p>
    <w:p w14:paraId="664AEB60" w14:textId="77777777" w:rsidR="00143B16" w:rsidRPr="001B2DA9" w:rsidRDefault="00143B16" w:rsidP="00143B16">
      <w:pPr>
        <w:pStyle w:val="ListParagraph"/>
        <w:numPr>
          <w:ilvl w:val="0"/>
          <w:numId w:val="21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  <w:shd w:val="clear" w:color="auto" w:fill="FFFFFF"/>
        </w:rPr>
        <w:t>Hinnatakse igas kategoorias 10-palli süsteemis.</w:t>
      </w:r>
    </w:p>
    <w:bookmarkEnd w:id="10"/>
    <w:p w14:paraId="6334B663" w14:textId="77777777" w:rsidR="00143B16" w:rsidRPr="001B2DA9" w:rsidRDefault="00143B16" w:rsidP="00143B16">
      <w:pPr>
        <w:pStyle w:val="ListParagraph"/>
        <w:numPr>
          <w:ilvl w:val="0"/>
          <w:numId w:val="21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</w:rPr>
        <w:t xml:space="preserve">Võitjate väljaselgitamise tulemuste kohta vormistatakse komisjoni otsuse protokoll, mis allkirjastatakse kõigi komisjoni liikmete poolt. </w:t>
      </w:r>
    </w:p>
    <w:p w14:paraId="7845DF1C" w14:textId="77777777" w:rsidR="00143B16" w:rsidRPr="001B2DA9" w:rsidRDefault="00143B16" w:rsidP="00143B16">
      <w:pPr>
        <w:pStyle w:val="ListParagraph"/>
        <w:numPr>
          <w:ilvl w:val="0"/>
          <w:numId w:val="21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Konkursi tulemused kinnitatakse linnavalitsuse korraldusega.</w:t>
      </w:r>
    </w:p>
    <w:p w14:paraId="2B8D2BA3" w14:textId="77777777" w:rsidR="00143B16" w:rsidRPr="001B2DA9" w:rsidRDefault="00143B16" w:rsidP="00143B16">
      <w:pPr>
        <w:spacing w:line="276" w:lineRule="auto"/>
        <w:jc w:val="both"/>
        <w:rPr>
          <w:sz w:val="20"/>
          <w:szCs w:val="20"/>
        </w:rPr>
      </w:pPr>
    </w:p>
    <w:p w14:paraId="61CFC66F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  <w:r w:rsidRPr="001B2DA9">
        <w:rPr>
          <w:b/>
          <w:bCs/>
          <w:sz w:val="20"/>
          <w:szCs w:val="20"/>
        </w:rPr>
        <w:t>§ 9.   Autasustamine</w:t>
      </w:r>
    </w:p>
    <w:p w14:paraId="7AFC6F54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</w:p>
    <w:p w14:paraId="4147F602" w14:textId="1861E58F" w:rsidR="00143B16" w:rsidRPr="001B2DA9" w:rsidRDefault="00143B16" w:rsidP="00143B16">
      <w:pPr>
        <w:pStyle w:val="ListParagraph"/>
        <w:numPr>
          <w:ilvl w:val="0"/>
          <w:numId w:val="23"/>
        </w:numPr>
        <w:spacing w:line="276" w:lineRule="auto"/>
        <w:ind w:left="0" w:firstLine="0"/>
        <w:jc w:val="both"/>
        <w:rPr>
          <w:sz w:val="20"/>
          <w:szCs w:val="20"/>
        </w:rPr>
      </w:pPr>
      <w:bookmarkStart w:id="11" w:name="_Hlk134094145"/>
      <w:r w:rsidRPr="001B2DA9">
        <w:rPr>
          <w:sz w:val="20"/>
          <w:szCs w:val="20"/>
        </w:rPr>
        <w:t>Konkursi tulemuste põhjal igas kategoorias väljaselgitatud parima krundi omanikku või valdajat tunnustatakse linnavalitsuse tänukirja, meene või kingitusega. Kõiki konkursist osavõtja</w:t>
      </w:r>
      <w:r w:rsidR="002562F0" w:rsidRPr="001B2DA9">
        <w:rPr>
          <w:sz w:val="20"/>
          <w:szCs w:val="20"/>
        </w:rPr>
        <w:t xml:space="preserve">id </w:t>
      </w:r>
      <w:r w:rsidRPr="001B2DA9">
        <w:rPr>
          <w:sz w:val="20"/>
          <w:szCs w:val="20"/>
        </w:rPr>
        <w:t>tunnustatakse tänukirjaga.</w:t>
      </w:r>
    </w:p>
    <w:p w14:paraId="00B57463" w14:textId="77777777" w:rsidR="00143B16" w:rsidRPr="001B2DA9" w:rsidRDefault="00143B16" w:rsidP="00143B16">
      <w:pPr>
        <w:pStyle w:val="ListParagraph"/>
        <w:numPr>
          <w:ilvl w:val="0"/>
          <w:numId w:val="23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Sooviavalduste puudumisel või konkursile hindamiseks üles seatud kruntide madala kujundustaseme korral on linnavalitsusel õigus kingitused kategooriate vahel ümber jagada, samuti loobuda kingituste üleandmisest.</w:t>
      </w:r>
    </w:p>
    <w:p w14:paraId="4C3E9C48" w14:textId="77777777" w:rsidR="00143B16" w:rsidRPr="001B2DA9" w:rsidRDefault="00143B16" w:rsidP="00143B16">
      <w:pPr>
        <w:pStyle w:val="ListParagraph"/>
        <w:numPr>
          <w:ilvl w:val="0"/>
          <w:numId w:val="23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sz w:val="20"/>
          <w:szCs w:val="20"/>
        </w:rPr>
        <w:t>Sooviavalduste puudumisel või kõikide konkursile hindamiseks üles seatud kruntide madala kujundustaseme korral on linnavalitsusel õigus tunnistada konkurss nurjunuks ning jätta kingituste üleandmiste.</w:t>
      </w:r>
    </w:p>
    <w:p w14:paraId="18FE5758" w14:textId="77777777" w:rsidR="00143B16" w:rsidRPr="001B2DA9" w:rsidRDefault="00143B16" w:rsidP="00143B16">
      <w:pPr>
        <w:pStyle w:val="ListParagraph"/>
        <w:numPr>
          <w:ilvl w:val="0"/>
          <w:numId w:val="23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B2DA9">
        <w:rPr>
          <w:rStyle w:val="cf01"/>
          <w:rFonts w:ascii="Times New Roman" w:hAnsi="Times New Roman" w:cs="Times New Roman"/>
          <w:sz w:val="20"/>
          <w:szCs w:val="20"/>
        </w:rPr>
        <w:lastRenderedPageBreak/>
        <w:t>Konkursside tulemused avalikustatakse Narva linna kodulehel ja sotsiaalmeediakanalites.</w:t>
      </w:r>
    </w:p>
    <w:bookmarkEnd w:id="11"/>
    <w:p w14:paraId="70697A19" w14:textId="77777777" w:rsidR="00143B16" w:rsidRPr="001B2DA9" w:rsidRDefault="00143B16" w:rsidP="00143B16">
      <w:pPr>
        <w:spacing w:line="276" w:lineRule="auto"/>
        <w:jc w:val="center"/>
        <w:rPr>
          <w:sz w:val="20"/>
          <w:szCs w:val="20"/>
        </w:rPr>
      </w:pPr>
    </w:p>
    <w:p w14:paraId="197DF497" w14:textId="77777777" w:rsidR="00143B16" w:rsidRPr="001B2DA9" w:rsidRDefault="00143B16" w:rsidP="00143B16">
      <w:pPr>
        <w:spacing w:line="276" w:lineRule="auto"/>
        <w:jc w:val="center"/>
        <w:rPr>
          <w:b/>
          <w:bCs/>
        </w:rPr>
      </w:pPr>
      <w:r w:rsidRPr="001B2DA9">
        <w:rPr>
          <w:b/>
          <w:bCs/>
        </w:rPr>
        <w:t>4. peatükk</w:t>
      </w:r>
    </w:p>
    <w:p w14:paraId="101D00BA" w14:textId="77777777" w:rsidR="00143B16" w:rsidRPr="001B2DA9" w:rsidRDefault="00143B16" w:rsidP="00143B16">
      <w:pPr>
        <w:spacing w:line="276" w:lineRule="auto"/>
        <w:jc w:val="center"/>
        <w:rPr>
          <w:b/>
          <w:bCs/>
        </w:rPr>
      </w:pPr>
      <w:r w:rsidRPr="001B2DA9">
        <w:rPr>
          <w:b/>
          <w:bCs/>
        </w:rPr>
        <w:t>RAKENDUSSÄTTED</w:t>
      </w:r>
    </w:p>
    <w:p w14:paraId="43B19811" w14:textId="77777777" w:rsidR="00143B16" w:rsidRPr="001B2DA9" w:rsidRDefault="00143B16" w:rsidP="00143B16">
      <w:pPr>
        <w:spacing w:line="276" w:lineRule="auto"/>
        <w:jc w:val="center"/>
        <w:rPr>
          <w:b/>
          <w:bCs/>
          <w:sz w:val="20"/>
          <w:szCs w:val="20"/>
        </w:rPr>
      </w:pPr>
    </w:p>
    <w:p w14:paraId="0F239C5F" w14:textId="77777777" w:rsidR="00143B16" w:rsidRPr="001B2DA9" w:rsidRDefault="00143B16" w:rsidP="00143B16">
      <w:pPr>
        <w:spacing w:line="276" w:lineRule="auto"/>
        <w:jc w:val="both"/>
        <w:rPr>
          <w:b/>
          <w:bCs/>
          <w:sz w:val="20"/>
          <w:szCs w:val="20"/>
        </w:rPr>
      </w:pPr>
      <w:bookmarkStart w:id="12" w:name="_Hlk134094226"/>
      <w:r w:rsidRPr="001B2DA9">
        <w:rPr>
          <w:b/>
          <w:bCs/>
          <w:sz w:val="20"/>
          <w:szCs w:val="20"/>
        </w:rPr>
        <w:t xml:space="preserve">§ 10.   Määruse jõustumine </w:t>
      </w:r>
    </w:p>
    <w:p w14:paraId="643293F8" w14:textId="5AE708AE" w:rsidR="00143B16" w:rsidRPr="001B2DA9" w:rsidRDefault="00143B16" w:rsidP="00143B16">
      <w:pPr>
        <w:pStyle w:val="pf0"/>
        <w:numPr>
          <w:ilvl w:val="0"/>
          <w:numId w:val="25"/>
        </w:numPr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1B2DA9">
        <w:rPr>
          <w:rStyle w:val="cf01"/>
          <w:rFonts w:ascii="Times New Roman" w:hAnsi="Times New Roman" w:cs="Times New Roman"/>
          <w:sz w:val="20"/>
          <w:szCs w:val="20"/>
        </w:rPr>
        <w:t>Tunnistada</w:t>
      </w:r>
      <w:proofErr w:type="spellEnd"/>
      <w:r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DA9">
        <w:rPr>
          <w:rStyle w:val="cf01"/>
          <w:rFonts w:ascii="Times New Roman" w:hAnsi="Times New Roman" w:cs="Times New Roman"/>
          <w:sz w:val="20"/>
          <w:szCs w:val="20"/>
        </w:rPr>
        <w:t>kehtetuks</w:t>
      </w:r>
      <w:proofErr w:type="spellEnd"/>
      <w:r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DA9">
        <w:rPr>
          <w:rStyle w:val="cf01"/>
          <w:rFonts w:ascii="Times New Roman" w:hAnsi="Times New Roman" w:cs="Times New Roman"/>
          <w:sz w:val="20"/>
          <w:szCs w:val="20"/>
        </w:rPr>
        <w:t>Narva</w:t>
      </w:r>
      <w:proofErr w:type="spellEnd"/>
      <w:r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DA9">
        <w:rPr>
          <w:rStyle w:val="cf01"/>
          <w:rFonts w:ascii="Times New Roman" w:hAnsi="Times New Roman" w:cs="Times New Roman"/>
          <w:sz w:val="20"/>
          <w:szCs w:val="20"/>
        </w:rPr>
        <w:t>Linnavalitsuse</w:t>
      </w:r>
      <w:proofErr w:type="spellEnd"/>
      <w:r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 05.11.2008 </w:t>
      </w:r>
      <w:proofErr w:type="spellStart"/>
      <w:r w:rsidRPr="001B2DA9">
        <w:rPr>
          <w:rStyle w:val="cf01"/>
          <w:rFonts w:ascii="Times New Roman" w:hAnsi="Times New Roman" w:cs="Times New Roman"/>
          <w:sz w:val="20"/>
          <w:szCs w:val="20"/>
        </w:rPr>
        <w:t>määrus</w:t>
      </w:r>
      <w:proofErr w:type="spellEnd"/>
      <w:r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 nr 1399 </w:t>
      </w:r>
      <w:r w:rsidR="002F360C" w:rsidRPr="001B2DA9">
        <w:rPr>
          <w:rStyle w:val="cf01"/>
          <w:rFonts w:ascii="Times New Roman" w:hAnsi="Times New Roman" w:cs="Times New Roman"/>
          <w:sz w:val="20"/>
          <w:szCs w:val="20"/>
        </w:rPr>
        <w:t>“</w:t>
      </w:r>
      <w:proofErr w:type="spellStart"/>
      <w:r w:rsidRPr="001B2DA9">
        <w:rPr>
          <w:rStyle w:val="cf01"/>
          <w:rFonts w:ascii="Times New Roman" w:hAnsi="Times New Roman" w:cs="Times New Roman"/>
          <w:sz w:val="20"/>
          <w:szCs w:val="20"/>
        </w:rPr>
        <w:t>Konkursi</w:t>
      </w:r>
      <w:proofErr w:type="spellEnd"/>
      <w:r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1B2DA9">
        <w:rPr>
          <w:rStyle w:val="cf01"/>
          <w:rFonts w:ascii="Times New Roman" w:hAnsi="Times New Roman" w:cs="Times New Roman"/>
          <w:sz w:val="20"/>
          <w:szCs w:val="20"/>
        </w:rPr>
        <w:t>Narva</w:t>
      </w:r>
      <w:proofErr w:type="spellEnd"/>
      <w:r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DA9">
        <w:rPr>
          <w:rStyle w:val="cf01"/>
          <w:rFonts w:ascii="Times New Roman" w:hAnsi="Times New Roman" w:cs="Times New Roman"/>
          <w:sz w:val="20"/>
          <w:szCs w:val="20"/>
        </w:rPr>
        <w:t>lin</w:t>
      </w:r>
      <w:r w:rsidR="002F360C" w:rsidRPr="001B2DA9">
        <w:rPr>
          <w:rStyle w:val="cf01"/>
          <w:rFonts w:ascii="Times New Roman" w:hAnsi="Times New Roman" w:cs="Times New Roman"/>
          <w:sz w:val="20"/>
          <w:szCs w:val="20"/>
        </w:rPr>
        <w:t>na</w:t>
      </w:r>
      <w:proofErr w:type="spellEnd"/>
      <w:r w:rsidR="002F360C"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360C" w:rsidRPr="001B2DA9">
        <w:rPr>
          <w:rStyle w:val="cf01"/>
          <w:rFonts w:ascii="Times New Roman" w:hAnsi="Times New Roman" w:cs="Times New Roman"/>
          <w:sz w:val="20"/>
          <w:szCs w:val="20"/>
        </w:rPr>
        <w:t>kaunis</w:t>
      </w:r>
      <w:proofErr w:type="spellEnd"/>
      <w:r w:rsidR="002F360C"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360C" w:rsidRPr="001B2DA9">
        <w:rPr>
          <w:rStyle w:val="cf01"/>
          <w:rFonts w:ascii="Times New Roman" w:hAnsi="Times New Roman" w:cs="Times New Roman"/>
          <w:sz w:val="20"/>
          <w:szCs w:val="20"/>
        </w:rPr>
        <w:t>kodu</w:t>
      </w:r>
      <w:proofErr w:type="spellEnd"/>
      <w:r w:rsidR="002F360C"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="002F360C" w:rsidRPr="001B2DA9">
        <w:rPr>
          <w:rStyle w:val="cf01"/>
          <w:rFonts w:ascii="Times New Roman" w:hAnsi="Times New Roman" w:cs="Times New Roman"/>
          <w:sz w:val="20"/>
          <w:szCs w:val="20"/>
        </w:rPr>
        <w:t>läbiviimise</w:t>
      </w:r>
      <w:proofErr w:type="spellEnd"/>
      <w:r w:rsidR="002F360C"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360C" w:rsidRPr="001B2DA9">
        <w:rPr>
          <w:rStyle w:val="cf01"/>
          <w:rFonts w:ascii="Times New Roman" w:hAnsi="Times New Roman" w:cs="Times New Roman"/>
          <w:sz w:val="20"/>
          <w:szCs w:val="20"/>
        </w:rPr>
        <w:t>kord</w:t>
      </w:r>
      <w:proofErr w:type="spellEnd"/>
      <w:r w:rsidR="002F360C" w:rsidRPr="001B2DA9">
        <w:rPr>
          <w:rStyle w:val="cf01"/>
          <w:rFonts w:ascii="Times New Roman" w:hAnsi="Times New Roman" w:cs="Times New Roman"/>
          <w:sz w:val="20"/>
          <w:szCs w:val="20"/>
        </w:rPr>
        <w:t>”</w:t>
      </w:r>
      <w:r w:rsidRPr="001B2DA9">
        <w:rPr>
          <w:sz w:val="20"/>
          <w:szCs w:val="20"/>
          <w:shd w:val="clear" w:color="auto" w:fill="FFFFFF"/>
        </w:rPr>
        <w:t>.</w:t>
      </w:r>
    </w:p>
    <w:p w14:paraId="0363786D" w14:textId="296DAC0A" w:rsidR="00143B16" w:rsidRPr="001B2DA9" w:rsidRDefault="00143B16" w:rsidP="00143B16">
      <w:pPr>
        <w:pStyle w:val="pf0"/>
        <w:numPr>
          <w:ilvl w:val="0"/>
          <w:numId w:val="25"/>
        </w:numPr>
        <w:spacing w:line="276" w:lineRule="auto"/>
        <w:ind w:left="0" w:firstLine="0"/>
        <w:jc w:val="both"/>
        <w:rPr>
          <w:rStyle w:val="cf21"/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1B2DA9">
        <w:rPr>
          <w:rStyle w:val="cf01"/>
          <w:rFonts w:ascii="Times New Roman" w:hAnsi="Times New Roman" w:cs="Times New Roman"/>
          <w:sz w:val="20"/>
          <w:szCs w:val="20"/>
        </w:rPr>
        <w:t>Määru</w:t>
      </w:r>
      <w:r w:rsidR="006D4DB9" w:rsidRPr="001B2DA9">
        <w:rPr>
          <w:rStyle w:val="cf01"/>
          <w:rFonts w:ascii="Times New Roman" w:hAnsi="Times New Roman" w:cs="Times New Roman"/>
          <w:sz w:val="20"/>
          <w:szCs w:val="20"/>
        </w:rPr>
        <w:t>s</w:t>
      </w:r>
      <w:proofErr w:type="spellEnd"/>
      <w:r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DA9">
        <w:rPr>
          <w:rStyle w:val="cf01"/>
          <w:rFonts w:ascii="Times New Roman" w:hAnsi="Times New Roman" w:cs="Times New Roman"/>
          <w:sz w:val="20"/>
          <w:szCs w:val="20"/>
        </w:rPr>
        <w:t>jõustub</w:t>
      </w:r>
      <w:proofErr w:type="spellEnd"/>
      <w:r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DA9">
        <w:rPr>
          <w:rStyle w:val="cf01"/>
          <w:rFonts w:ascii="Times New Roman" w:hAnsi="Times New Roman" w:cs="Times New Roman"/>
          <w:sz w:val="20"/>
          <w:szCs w:val="20"/>
        </w:rPr>
        <w:t>seadusega</w:t>
      </w:r>
      <w:proofErr w:type="spellEnd"/>
      <w:r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DA9">
        <w:rPr>
          <w:rStyle w:val="cf01"/>
          <w:rFonts w:ascii="Times New Roman" w:hAnsi="Times New Roman" w:cs="Times New Roman"/>
          <w:sz w:val="20"/>
          <w:szCs w:val="20"/>
        </w:rPr>
        <w:t>sätestatud</w:t>
      </w:r>
      <w:proofErr w:type="spellEnd"/>
      <w:r w:rsidRPr="001B2DA9">
        <w:rPr>
          <w:rStyle w:val="cf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DA9">
        <w:rPr>
          <w:rStyle w:val="cf01"/>
          <w:rFonts w:ascii="Times New Roman" w:hAnsi="Times New Roman" w:cs="Times New Roman"/>
          <w:sz w:val="20"/>
          <w:szCs w:val="20"/>
        </w:rPr>
        <w:t>korras</w:t>
      </w:r>
      <w:proofErr w:type="spellEnd"/>
      <w:r w:rsidRPr="001B2DA9">
        <w:rPr>
          <w:rStyle w:val="cf21"/>
          <w:rFonts w:ascii="Times New Roman" w:hAnsi="Times New Roman" w:cs="Times New Roman"/>
          <w:color w:val="auto"/>
          <w:sz w:val="20"/>
          <w:szCs w:val="20"/>
        </w:rPr>
        <w:t>.</w:t>
      </w:r>
    </w:p>
    <w:bookmarkEnd w:id="12"/>
    <w:p w14:paraId="01990CA0" w14:textId="77777777" w:rsidR="005F6B56" w:rsidRPr="00143B16" w:rsidRDefault="005F6B56" w:rsidP="005F6B56">
      <w:pPr>
        <w:pStyle w:val="ListParagraph"/>
        <w:spacing w:after="120"/>
        <w:ind w:left="426"/>
        <w:jc w:val="both"/>
        <w:outlineLvl w:val="2"/>
        <w:rPr>
          <w:b/>
          <w:bCs/>
          <w:sz w:val="20"/>
          <w:szCs w:val="20"/>
          <w:lang w:val="en-GB"/>
        </w:rPr>
      </w:pPr>
    </w:p>
    <w:p w14:paraId="62AE451C" w14:textId="77777777" w:rsidR="00366132" w:rsidRPr="00143B16" w:rsidRDefault="00366132" w:rsidP="00B81C7A">
      <w:pPr>
        <w:pStyle w:val="ListParagraph"/>
        <w:spacing w:after="120"/>
        <w:ind w:left="0"/>
        <w:jc w:val="both"/>
        <w:rPr>
          <w:bCs/>
          <w:sz w:val="20"/>
          <w:szCs w:val="20"/>
          <w:lang w:val="en-GB"/>
        </w:rPr>
      </w:pPr>
    </w:p>
    <w:p w14:paraId="000B85F3" w14:textId="77777777" w:rsidR="00795D44" w:rsidRDefault="00795D44" w:rsidP="00B81C7A">
      <w:pPr>
        <w:jc w:val="both"/>
        <w:rPr>
          <w:b/>
          <w:bCs/>
          <w:sz w:val="20"/>
          <w:szCs w:val="20"/>
        </w:rPr>
      </w:pPr>
    </w:p>
    <w:p w14:paraId="0CBC6615" w14:textId="77777777" w:rsidR="00795D44" w:rsidRDefault="00795D44" w:rsidP="00B81C7A">
      <w:pPr>
        <w:jc w:val="both"/>
        <w:rPr>
          <w:b/>
          <w:bCs/>
          <w:sz w:val="20"/>
          <w:szCs w:val="20"/>
        </w:rPr>
      </w:pPr>
    </w:p>
    <w:p w14:paraId="7B038B53" w14:textId="77777777" w:rsidR="00795D44" w:rsidRDefault="00795D44" w:rsidP="00B81C7A">
      <w:pPr>
        <w:jc w:val="both"/>
        <w:rPr>
          <w:b/>
          <w:bCs/>
          <w:sz w:val="20"/>
          <w:szCs w:val="20"/>
        </w:rPr>
      </w:pPr>
    </w:p>
    <w:p w14:paraId="1EA4F2BE" w14:textId="77777777" w:rsidR="00795D44" w:rsidRDefault="00795D44" w:rsidP="00B81C7A">
      <w:pPr>
        <w:jc w:val="both"/>
        <w:rPr>
          <w:b/>
          <w:bCs/>
          <w:sz w:val="20"/>
          <w:szCs w:val="20"/>
        </w:rPr>
      </w:pPr>
    </w:p>
    <w:p w14:paraId="7E9466F2" w14:textId="77777777" w:rsidR="00795D44" w:rsidRDefault="00795D44" w:rsidP="00B81C7A">
      <w:pPr>
        <w:jc w:val="both"/>
        <w:rPr>
          <w:b/>
          <w:bCs/>
          <w:sz w:val="20"/>
          <w:szCs w:val="20"/>
        </w:rPr>
      </w:pPr>
    </w:p>
    <w:p w14:paraId="589072AE" w14:textId="77777777" w:rsidR="00795D44" w:rsidRDefault="00795D44" w:rsidP="00B81C7A">
      <w:pPr>
        <w:jc w:val="both"/>
        <w:rPr>
          <w:b/>
          <w:bCs/>
          <w:sz w:val="20"/>
          <w:szCs w:val="20"/>
        </w:rPr>
      </w:pPr>
    </w:p>
    <w:p w14:paraId="7D75628D" w14:textId="77777777" w:rsidR="00795D44" w:rsidRDefault="00795D44" w:rsidP="00B81C7A">
      <w:pPr>
        <w:jc w:val="both"/>
        <w:rPr>
          <w:b/>
          <w:bCs/>
          <w:sz w:val="20"/>
          <w:szCs w:val="20"/>
        </w:rPr>
      </w:pPr>
    </w:p>
    <w:p w14:paraId="5156BDEB" w14:textId="77777777" w:rsidR="002562F0" w:rsidRPr="00AD593E" w:rsidRDefault="002562F0" w:rsidP="002562F0">
      <w:pPr>
        <w:jc w:val="both"/>
        <w:rPr>
          <w:color w:val="000000" w:themeColor="text1"/>
        </w:rPr>
      </w:pPr>
    </w:p>
    <w:p w14:paraId="07C0CDD8" w14:textId="77777777" w:rsidR="002562F0" w:rsidRPr="002F360C" w:rsidRDefault="002562F0" w:rsidP="002562F0">
      <w:pPr>
        <w:jc w:val="both"/>
        <w:rPr>
          <w:color w:val="000000" w:themeColor="text1"/>
          <w:sz w:val="22"/>
          <w:szCs w:val="22"/>
        </w:rPr>
      </w:pPr>
      <w:r w:rsidRPr="002F360C">
        <w:rPr>
          <w:color w:val="000000" w:themeColor="text1"/>
          <w:sz w:val="22"/>
          <w:szCs w:val="22"/>
        </w:rPr>
        <w:t>Katri Raik</w:t>
      </w:r>
      <w:r w:rsidRPr="002F360C">
        <w:rPr>
          <w:color w:val="000000" w:themeColor="text1"/>
          <w:sz w:val="22"/>
          <w:szCs w:val="22"/>
        </w:rPr>
        <w:tab/>
      </w:r>
      <w:r w:rsidRPr="002F360C">
        <w:rPr>
          <w:color w:val="000000" w:themeColor="text1"/>
          <w:sz w:val="22"/>
          <w:szCs w:val="22"/>
        </w:rPr>
        <w:tab/>
      </w:r>
      <w:r w:rsidRPr="002F360C">
        <w:rPr>
          <w:color w:val="000000" w:themeColor="text1"/>
          <w:sz w:val="22"/>
          <w:szCs w:val="22"/>
        </w:rPr>
        <w:tab/>
      </w:r>
      <w:r w:rsidRPr="002F360C">
        <w:rPr>
          <w:color w:val="000000" w:themeColor="text1"/>
          <w:sz w:val="22"/>
          <w:szCs w:val="22"/>
        </w:rPr>
        <w:tab/>
        <w:t xml:space="preserve"> </w:t>
      </w:r>
    </w:p>
    <w:p w14:paraId="0AA59969" w14:textId="08C594BF" w:rsidR="002562F0" w:rsidRPr="002F360C" w:rsidRDefault="002562F0" w:rsidP="002562F0">
      <w:pPr>
        <w:ind w:left="5523" w:hanging="5523"/>
        <w:rPr>
          <w:color w:val="000000" w:themeColor="text1"/>
          <w:sz w:val="22"/>
          <w:szCs w:val="22"/>
        </w:rPr>
      </w:pPr>
      <w:r w:rsidRPr="002F360C">
        <w:rPr>
          <w:color w:val="000000" w:themeColor="text1"/>
          <w:sz w:val="22"/>
          <w:szCs w:val="22"/>
        </w:rPr>
        <w:t xml:space="preserve">linnapea                                                                      </w:t>
      </w:r>
      <w:r w:rsidR="002F360C">
        <w:rPr>
          <w:color w:val="000000" w:themeColor="text1"/>
          <w:sz w:val="22"/>
          <w:szCs w:val="22"/>
        </w:rPr>
        <w:t xml:space="preserve">        </w:t>
      </w:r>
      <w:r w:rsidRPr="002F360C">
        <w:rPr>
          <w:color w:val="000000" w:themeColor="text1"/>
          <w:sz w:val="22"/>
          <w:szCs w:val="22"/>
        </w:rPr>
        <w:t>Üllar Kaljuste</w:t>
      </w:r>
    </w:p>
    <w:p w14:paraId="0DFAFEA1" w14:textId="5E007410" w:rsidR="002562F0" w:rsidRPr="002F360C" w:rsidRDefault="002562F0" w:rsidP="002F360C">
      <w:pPr>
        <w:rPr>
          <w:color w:val="000000" w:themeColor="text1"/>
          <w:sz w:val="22"/>
          <w:szCs w:val="22"/>
        </w:rPr>
      </w:pPr>
      <w:r w:rsidRPr="002F360C">
        <w:rPr>
          <w:color w:val="000000" w:themeColor="text1"/>
          <w:sz w:val="22"/>
          <w:szCs w:val="22"/>
        </w:rPr>
        <w:t xml:space="preserve"> </w:t>
      </w:r>
      <w:r w:rsidR="002F360C">
        <w:rPr>
          <w:color w:val="000000" w:themeColor="text1"/>
          <w:sz w:val="22"/>
          <w:szCs w:val="22"/>
        </w:rPr>
        <w:tab/>
      </w:r>
      <w:r w:rsidR="002F360C">
        <w:rPr>
          <w:color w:val="000000" w:themeColor="text1"/>
          <w:sz w:val="22"/>
          <w:szCs w:val="22"/>
        </w:rPr>
        <w:tab/>
      </w:r>
      <w:r w:rsidR="002F360C">
        <w:rPr>
          <w:color w:val="000000" w:themeColor="text1"/>
          <w:sz w:val="22"/>
          <w:szCs w:val="22"/>
        </w:rPr>
        <w:tab/>
      </w:r>
      <w:r w:rsidR="002F360C">
        <w:rPr>
          <w:color w:val="000000" w:themeColor="text1"/>
          <w:sz w:val="22"/>
          <w:szCs w:val="22"/>
        </w:rPr>
        <w:tab/>
      </w:r>
      <w:r w:rsidR="002F360C">
        <w:rPr>
          <w:color w:val="000000" w:themeColor="text1"/>
          <w:sz w:val="22"/>
          <w:szCs w:val="22"/>
        </w:rPr>
        <w:tab/>
      </w:r>
      <w:r w:rsidR="002F360C">
        <w:rPr>
          <w:color w:val="000000" w:themeColor="text1"/>
          <w:sz w:val="22"/>
          <w:szCs w:val="22"/>
        </w:rPr>
        <w:tab/>
      </w:r>
      <w:r w:rsidR="002F360C">
        <w:rPr>
          <w:color w:val="000000" w:themeColor="text1"/>
          <w:sz w:val="22"/>
          <w:szCs w:val="22"/>
        </w:rPr>
        <w:tab/>
      </w:r>
      <w:r w:rsidRPr="002F360C">
        <w:rPr>
          <w:color w:val="000000" w:themeColor="text1"/>
          <w:sz w:val="22"/>
          <w:szCs w:val="22"/>
        </w:rPr>
        <w:t>linnasekretär</w:t>
      </w:r>
    </w:p>
    <w:p w14:paraId="710723C7" w14:textId="77777777" w:rsidR="002562F0" w:rsidRPr="002F360C" w:rsidRDefault="002562F0" w:rsidP="002562F0">
      <w:pPr>
        <w:pStyle w:val="Default"/>
        <w:rPr>
          <w:color w:val="000000" w:themeColor="text1"/>
          <w:lang w:val="et-EE"/>
        </w:rPr>
      </w:pPr>
    </w:p>
    <w:p w14:paraId="39F47976" w14:textId="77777777" w:rsidR="002562F0" w:rsidRPr="002F360C" w:rsidRDefault="002562F0" w:rsidP="002562F0">
      <w:pPr>
        <w:pStyle w:val="Default"/>
        <w:rPr>
          <w:color w:val="000000" w:themeColor="text1"/>
          <w:lang w:val="et-EE"/>
        </w:rPr>
      </w:pPr>
    </w:p>
    <w:p w14:paraId="72E47A8E" w14:textId="77777777" w:rsidR="002562F0" w:rsidRPr="00AD593E" w:rsidRDefault="002562F0" w:rsidP="002562F0">
      <w:pPr>
        <w:jc w:val="right"/>
        <w:rPr>
          <w:color w:val="000000" w:themeColor="text1"/>
          <w:lang w:eastAsia="ar-SA"/>
        </w:rPr>
      </w:pPr>
    </w:p>
    <w:p w14:paraId="423E9FDC" w14:textId="77777777" w:rsidR="002562F0" w:rsidRPr="00AD593E" w:rsidRDefault="002562F0" w:rsidP="002562F0">
      <w:pPr>
        <w:jc w:val="right"/>
        <w:rPr>
          <w:color w:val="000000" w:themeColor="text1"/>
          <w:lang w:eastAsia="ar-SA"/>
        </w:rPr>
      </w:pPr>
    </w:p>
    <w:p w14:paraId="6AC9D20A" w14:textId="77777777" w:rsidR="00672F3E" w:rsidRDefault="00672F3E" w:rsidP="00672F3E">
      <w:pPr>
        <w:tabs>
          <w:tab w:val="left" w:pos="5670"/>
        </w:tabs>
        <w:jc w:val="both"/>
      </w:pPr>
    </w:p>
    <w:p w14:paraId="184FFC05" w14:textId="77777777" w:rsidR="00672F3E" w:rsidRDefault="00672F3E" w:rsidP="00672F3E">
      <w:pPr>
        <w:tabs>
          <w:tab w:val="left" w:pos="5670"/>
        </w:tabs>
        <w:jc w:val="both"/>
      </w:pPr>
    </w:p>
    <w:p w14:paraId="15085BE1" w14:textId="77777777" w:rsidR="00672F3E" w:rsidRDefault="00672F3E" w:rsidP="00672F3E">
      <w:pPr>
        <w:tabs>
          <w:tab w:val="left" w:pos="5670"/>
        </w:tabs>
        <w:jc w:val="both"/>
      </w:pPr>
    </w:p>
    <w:p w14:paraId="7410B073" w14:textId="77777777" w:rsidR="00672F3E" w:rsidRPr="00672F3E" w:rsidRDefault="00672F3E" w:rsidP="00672F3E">
      <w:pPr>
        <w:tabs>
          <w:tab w:val="left" w:pos="5670"/>
        </w:tabs>
        <w:jc w:val="both"/>
      </w:pPr>
    </w:p>
    <w:p w14:paraId="5FE95C6A" w14:textId="77777777" w:rsidR="002562F0" w:rsidRDefault="002562F0" w:rsidP="004A68D5">
      <w:pPr>
        <w:spacing w:line="360" w:lineRule="auto"/>
        <w:jc w:val="both"/>
      </w:pPr>
    </w:p>
    <w:p w14:paraId="168B3EFA" w14:textId="77777777" w:rsidR="002562F0" w:rsidRDefault="002562F0" w:rsidP="004A68D5">
      <w:pPr>
        <w:spacing w:line="360" w:lineRule="auto"/>
        <w:jc w:val="both"/>
      </w:pPr>
    </w:p>
    <w:p w14:paraId="76FBC8F2" w14:textId="77777777" w:rsidR="002562F0" w:rsidRDefault="002562F0" w:rsidP="004A68D5">
      <w:pPr>
        <w:spacing w:line="360" w:lineRule="auto"/>
        <w:jc w:val="both"/>
      </w:pPr>
    </w:p>
    <w:p w14:paraId="6F6DD253" w14:textId="77777777" w:rsidR="006D4DB9" w:rsidRDefault="006D4DB9" w:rsidP="004A68D5">
      <w:pPr>
        <w:spacing w:line="360" w:lineRule="auto"/>
        <w:jc w:val="both"/>
      </w:pPr>
    </w:p>
    <w:p w14:paraId="632A9A0F" w14:textId="77777777" w:rsidR="006D4DB9" w:rsidRDefault="006D4DB9" w:rsidP="004A68D5">
      <w:pPr>
        <w:spacing w:line="360" w:lineRule="auto"/>
        <w:jc w:val="both"/>
      </w:pPr>
    </w:p>
    <w:p w14:paraId="74651E78" w14:textId="77777777" w:rsidR="006D4DB9" w:rsidRDefault="006D4DB9" w:rsidP="004A68D5">
      <w:pPr>
        <w:spacing w:line="360" w:lineRule="auto"/>
        <w:jc w:val="both"/>
      </w:pPr>
    </w:p>
    <w:p w14:paraId="664EC672" w14:textId="77777777" w:rsidR="006D4DB9" w:rsidRDefault="006D4DB9" w:rsidP="004A68D5">
      <w:pPr>
        <w:spacing w:line="360" w:lineRule="auto"/>
        <w:jc w:val="both"/>
      </w:pPr>
    </w:p>
    <w:p w14:paraId="3458DABC" w14:textId="77777777" w:rsidR="002562F0" w:rsidRDefault="002562F0" w:rsidP="004A68D5">
      <w:pPr>
        <w:spacing w:line="360" w:lineRule="auto"/>
        <w:jc w:val="both"/>
      </w:pPr>
    </w:p>
    <w:p w14:paraId="4FCC2AA6" w14:textId="77777777" w:rsidR="002562F0" w:rsidRDefault="002562F0" w:rsidP="004A68D5">
      <w:pPr>
        <w:spacing w:line="360" w:lineRule="auto"/>
        <w:jc w:val="both"/>
      </w:pPr>
    </w:p>
    <w:p w14:paraId="668CFFAA" w14:textId="77777777" w:rsidR="002562F0" w:rsidRDefault="002562F0" w:rsidP="004A68D5">
      <w:pPr>
        <w:spacing w:line="360" w:lineRule="auto"/>
        <w:jc w:val="both"/>
      </w:pPr>
    </w:p>
    <w:p w14:paraId="4A390309" w14:textId="77777777" w:rsidR="002562F0" w:rsidRDefault="002562F0" w:rsidP="004A68D5">
      <w:pPr>
        <w:spacing w:line="360" w:lineRule="auto"/>
        <w:jc w:val="both"/>
      </w:pPr>
    </w:p>
    <w:p w14:paraId="78C5E0EC" w14:textId="56E30465" w:rsidR="004A68D5" w:rsidRPr="00672F3E" w:rsidRDefault="00672F3E" w:rsidP="004A68D5">
      <w:pPr>
        <w:spacing w:line="360" w:lineRule="auto"/>
        <w:jc w:val="both"/>
      </w:pPr>
      <w:r w:rsidRPr="00672F3E">
        <w:lastRenderedPageBreak/>
        <w:t>ÕIEND</w:t>
      </w:r>
    </w:p>
    <w:p w14:paraId="5DB05CC2" w14:textId="48283B7C" w:rsidR="006D7018" w:rsidRPr="001B2DA9" w:rsidRDefault="006D7018" w:rsidP="006D7018">
      <w:pPr>
        <w:rPr>
          <w:sz w:val="22"/>
          <w:szCs w:val="22"/>
        </w:rPr>
      </w:pPr>
      <w:r w:rsidRPr="001B2DA9">
        <w:rPr>
          <w:sz w:val="22"/>
          <w:szCs w:val="22"/>
        </w:rPr>
        <w:t xml:space="preserve">Narva Linnavalitsuse „Konkursi “Narva linna kaunis kodu” läbiviimise korra kinnitamine“ määruse eelnõu juurde </w:t>
      </w:r>
    </w:p>
    <w:p w14:paraId="51E36B6C" w14:textId="77777777" w:rsidR="006D7018" w:rsidRPr="001B2DA9" w:rsidRDefault="006D7018" w:rsidP="006D7018">
      <w:pPr>
        <w:rPr>
          <w:sz w:val="22"/>
          <w:szCs w:val="22"/>
        </w:rPr>
      </w:pPr>
    </w:p>
    <w:p w14:paraId="507DFF1E" w14:textId="77777777" w:rsidR="008767F8" w:rsidRPr="001B2DA9" w:rsidRDefault="008767F8" w:rsidP="006D7018">
      <w:pPr>
        <w:rPr>
          <w:sz w:val="22"/>
          <w:szCs w:val="22"/>
        </w:rPr>
      </w:pPr>
    </w:p>
    <w:p w14:paraId="1C9CEC1F" w14:textId="38EB083E" w:rsidR="006D7018" w:rsidRPr="001B2DA9" w:rsidRDefault="006D7018" w:rsidP="006D7018">
      <w:pPr>
        <w:rPr>
          <w:sz w:val="22"/>
          <w:szCs w:val="22"/>
        </w:rPr>
      </w:pPr>
      <w:r w:rsidRPr="001B2DA9">
        <w:rPr>
          <w:sz w:val="22"/>
          <w:szCs w:val="22"/>
        </w:rPr>
        <w:t>Narva Linnavalitsuse määruse eelnõuga asendatakse alates 05.11.2008.a. Narvas kehti</w:t>
      </w:r>
      <w:r w:rsidR="008E77F7" w:rsidRPr="001B2DA9">
        <w:rPr>
          <w:sz w:val="22"/>
          <w:szCs w:val="22"/>
        </w:rPr>
        <w:t>nud</w:t>
      </w:r>
      <w:r w:rsidR="008767F8" w:rsidRPr="001B2DA9">
        <w:rPr>
          <w:sz w:val="22"/>
          <w:szCs w:val="22"/>
        </w:rPr>
        <w:t xml:space="preserve"> „</w:t>
      </w:r>
      <w:r w:rsidRPr="001B2DA9">
        <w:rPr>
          <w:sz w:val="22"/>
          <w:szCs w:val="22"/>
        </w:rPr>
        <w:t>Konkursi Narva linna kaunis kodu läbiviimise  kord</w:t>
      </w:r>
      <w:r w:rsidR="008767F8" w:rsidRPr="001B2DA9">
        <w:rPr>
          <w:sz w:val="22"/>
          <w:szCs w:val="22"/>
        </w:rPr>
        <w:t>“</w:t>
      </w:r>
      <w:r w:rsidRPr="001B2DA9">
        <w:rPr>
          <w:sz w:val="22"/>
          <w:szCs w:val="22"/>
        </w:rPr>
        <w:t xml:space="preserve"> (Narva Linnavalitsuse 05.11.2008.</w:t>
      </w:r>
      <w:r w:rsidR="008E77F7" w:rsidRPr="001B2DA9">
        <w:rPr>
          <w:sz w:val="22"/>
          <w:szCs w:val="22"/>
        </w:rPr>
        <w:t xml:space="preserve"> </w:t>
      </w:r>
      <w:r w:rsidRPr="001B2DA9">
        <w:rPr>
          <w:sz w:val="22"/>
          <w:szCs w:val="22"/>
        </w:rPr>
        <w:t xml:space="preserve">a määrus nr 1399) uuega. </w:t>
      </w:r>
    </w:p>
    <w:p w14:paraId="4B1B2B97" w14:textId="77777777" w:rsidR="006D7018" w:rsidRPr="001B2DA9" w:rsidRDefault="006D7018" w:rsidP="006D7018">
      <w:pPr>
        <w:rPr>
          <w:sz w:val="22"/>
          <w:szCs w:val="22"/>
        </w:rPr>
      </w:pPr>
    </w:p>
    <w:p w14:paraId="584E86EB" w14:textId="77777777" w:rsidR="006D7018" w:rsidRPr="001B2DA9" w:rsidRDefault="006D7018" w:rsidP="006D7018">
      <w:pPr>
        <w:rPr>
          <w:sz w:val="22"/>
          <w:szCs w:val="22"/>
        </w:rPr>
      </w:pPr>
      <w:r w:rsidRPr="001B2DA9">
        <w:rPr>
          <w:sz w:val="22"/>
          <w:szCs w:val="22"/>
        </w:rPr>
        <w:t xml:space="preserve">Uues korras on täpsustatud osalemise tingimused ja taotluste hindamise kord ning hindamiskriteeriumid. </w:t>
      </w:r>
    </w:p>
    <w:p w14:paraId="579AD949" w14:textId="77777777" w:rsidR="006D7018" w:rsidRPr="001B2DA9" w:rsidRDefault="006D7018" w:rsidP="006D7018">
      <w:pPr>
        <w:rPr>
          <w:sz w:val="22"/>
          <w:szCs w:val="22"/>
        </w:rPr>
      </w:pPr>
    </w:p>
    <w:p w14:paraId="6A8E9F48" w14:textId="347DA8B5" w:rsidR="006D7018" w:rsidRPr="001B2DA9" w:rsidRDefault="006D7018" w:rsidP="006D7018">
      <w:pPr>
        <w:rPr>
          <w:sz w:val="22"/>
          <w:szCs w:val="22"/>
        </w:rPr>
      </w:pPr>
      <w:r w:rsidRPr="001B2DA9">
        <w:rPr>
          <w:sz w:val="22"/>
          <w:szCs w:val="22"/>
        </w:rPr>
        <w:t>Korra §</w:t>
      </w:r>
      <w:r w:rsidR="00B9656F" w:rsidRPr="001B2DA9">
        <w:rPr>
          <w:sz w:val="22"/>
          <w:szCs w:val="22"/>
        </w:rPr>
        <w:t>-s</w:t>
      </w:r>
      <w:r w:rsidRPr="001B2DA9">
        <w:rPr>
          <w:sz w:val="22"/>
          <w:szCs w:val="22"/>
        </w:rPr>
        <w:t xml:space="preserve"> 1 on </w:t>
      </w:r>
      <w:r w:rsidR="002F360C" w:rsidRPr="001B2DA9">
        <w:rPr>
          <w:sz w:val="22"/>
          <w:szCs w:val="22"/>
        </w:rPr>
        <w:t>uuendatud</w:t>
      </w:r>
      <w:r w:rsidRPr="001B2DA9">
        <w:rPr>
          <w:sz w:val="22"/>
          <w:szCs w:val="22"/>
        </w:rPr>
        <w:t xml:space="preserve"> määruse reguleerimisala.</w:t>
      </w:r>
    </w:p>
    <w:p w14:paraId="0ED42E39" w14:textId="2BA7F1C4" w:rsidR="006D7018" w:rsidRPr="001B2DA9" w:rsidRDefault="006D7018" w:rsidP="006D7018">
      <w:pPr>
        <w:rPr>
          <w:sz w:val="22"/>
          <w:szCs w:val="22"/>
        </w:rPr>
      </w:pPr>
      <w:r w:rsidRPr="001B2DA9">
        <w:rPr>
          <w:sz w:val="22"/>
          <w:szCs w:val="22"/>
        </w:rPr>
        <w:t xml:space="preserve">Korra §-s </w:t>
      </w:r>
      <w:r w:rsidR="00B9656F" w:rsidRPr="001B2DA9">
        <w:rPr>
          <w:sz w:val="22"/>
          <w:szCs w:val="22"/>
        </w:rPr>
        <w:t>2</w:t>
      </w:r>
      <w:r w:rsidRPr="001B2DA9">
        <w:rPr>
          <w:sz w:val="22"/>
          <w:szCs w:val="22"/>
        </w:rPr>
        <w:t xml:space="preserve"> on </w:t>
      </w:r>
      <w:r w:rsidR="002F360C" w:rsidRPr="001B2DA9">
        <w:rPr>
          <w:sz w:val="22"/>
          <w:szCs w:val="22"/>
        </w:rPr>
        <w:t>täiendatud</w:t>
      </w:r>
      <w:r w:rsidRPr="001B2DA9">
        <w:rPr>
          <w:sz w:val="22"/>
          <w:szCs w:val="22"/>
        </w:rPr>
        <w:t xml:space="preserve"> konkursi läbiviimise eesmär</w:t>
      </w:r>
      <w:r w:rsidR="00B9656F" w:rsidRPr="001B2DA9">
        <w:rPr>
          <w:sz w:val="22"/>
          <w:szCs w:val="22"/>
        </w:rPr>
        <w:t>gid ja ülesanded</w:t>
      </w:r>
      <w:r w:rsidRPr="001B2DA9">
        <w:rPr>
          <w:sz w:val="22"/>
          <w:szCs w:val="22"/>
        </w:rPr>
        <w:t>.</w:t>
      </w:r>
    </w:p>
    <w:p w14:paraId="7CFDE831" w14:textId="64F2AB5E" w:rsidR="006D7018" w:rsidRPr="001B2DA9" w:rsidRDefault="006D7018" w:rsidP="006D7018">
      <w:pPr>
        <w:rPr>
          <w:sz w:val="22"/>
          <w:szCs w:val="22"/>
        </w:rPr>
      </w:pPr>
      <w:r w:rsidRPr="001B2DA9">
        <w:rPr>
          <w:sz w:val="22"/>
          <w:szCs w:val="22"/>
        </w:rPr>
        <w:t xml:space="preserve">Korra §-s </w:t>
      </w:r>
      <w:r w:rsidR="00B9656F" w:rsidRPr="001B2DA9">
        <w:rPr>
          <w:sz w:val="22"/>
          <w:szCs w:val="22"/>
        </w:rPr>
        <w:t>3</w:t>
      </w:r>
      <w:r w:rsidRPr="001B2DA9">
        <w:rPr>
          <w:sz w:val="22"/>
          <w:szCs w:val="22"/>
        </w:rPr>
        <w:t xml:space="preserve"> on </w:t>
      </w:r>
      <w:r w:rsidR="002F360C" w:rsidRPr="001B2DA9">
        <w:rPr>
          <w:sz w:val="22"/>
          <w:szCs w:val="22"/>
        </w:rPr>
        <w:t>täiendatud</w:t>
      </w:r>
      <w:r w:rsidRPr="001B2DA9">
        <w:rPr>
          <w:sz w:val="22"/>
          <w:szCs w:val="22"/>
        </w:rPr>
        <w:t xml:space="preserve"> konkursi kategooriad: </w:t>
      </w:r>
    </w:p>
    <w:p w14:paraId="76BD93BB" w14:textId="77777777" w:rsidR="00B9656F" w:rsidRPr="001B2DA9" w:rsidRDefault="00B9656F" w:rsidP="00B9656F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1B2DA9">
        <w:rPr>
          <w:sz w:val="22"/>
          <w:szCs w:val="22"/>
        </w:rPr>
        <w:t>kaunis kodu ja aed (eramu- ja aianduskrundid);</w:t>
      </w:r>
    </w:p>
    <w:p w14:paraId="61D95AAA" w14:textId="77777777" w:rsidR="00B9656F" w:rsidRPr="001B2DA9" w:rsidRDefault="00B9656F" w:rsidP="00B9656F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1B2DA9">
        <w:rPr>
          <w:sz w:val="22"/>
          <w:szCs w:val="22"/>
        </w:rPr>
        <w:t>kaunis korterelamu (korterelamute krundid);</w:t>
      </w:r>
    </w:p>
    <w:p w14:paraId="6A781960" w14:textId="77777777" w:rsidR="00B9656F" w:rsidRPr="001B2DA9" w:rsidRDefault="00B9656F" w:rsidP="00B9656F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1B2DA9">
        <w:rPr>
          <w:sz w:val="22"/>
          <w:szCs w:val="22"/>
        </w:rPr>
        <w:t xml:space="preserve">kaunis äri- ja tootmisobjekt </w:t>
      </w:r>
      <w:r w:rsidRPr="001B2DA9">
        <w:rPr>
          <w:sz w:val="22"/>
          <w:szCs w:val="22"/>
          <w:shd w:val="clear" w:color="auto" w:fill="FFFFFF"/>
        </w:rPr>
        <w:t>(tööstushoone või hoonete kompleks, kauplus);</w:t>
      </w:r>
    </w:p>
    <w:p w14:paraId="1899ABC3" w14:textId="77777777" w:rsidR="00B9656F" w:rsidRPr="001B2DA9" w:rsidRDefault="00B9656F" w:rsidP="00B9656F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1B2DA9">
        <w:rPr>
          <w:sz w:val="22"/>
          <w:szCs w:val="22"/>
        </w:rPr>
        <w:t xml:space="preserve">kaunis avalik ruum (maastikuobjekt, </w:t>
      </w:r>
      <w:r w:rsidRPr="001B2DA9">
        <w:rPr>
          <w:sz w:val="22"/>
          <w:szCs w:val="22"/>
          <w:shd w:val="clear" w:color="auto" w:fill="FFFFFF"/>
        </w:rPr>
        <w:t>looduskaunis koht, supelrand, spordiväljak, avalik park või väljak vms);</w:t>
      </w:r>
    </w:p>
    <w:p w14:paraId="2139DEA4" w14:textId="7002C9E4" w:rsidR="006D7018" w:rsidRPr="001B2DA9" w:rsidRDefault="00B9656F" w:rsidP="00B9656F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1B2DA9">
        <w:rPr>
          <w:sz w:val="22"/>
          <w:szCs w:val="22"/>
        </w:rPr>
        <w:t>kaunis üldkasutatav hoone (</w:t>
      </w:r>
      <w:r w:rsidRPr="001B2DA9">
        <w:rPr>
          <w:sz w:val="22"/>
          <w:szCs w:val="22"/>
          <w:shd w:val="clear" w:color="auto" w:fill="FFFFFF"/>
        </w:rPr>
        <w:t>ühiskondlik ehitis s.o rahvamaja, koolimaja, noortekeskus, lasteaed jne)</w:t>
      </w:r>
      <w:r w:rsidRPr="001B2DA9">
        <w:rPr>
          <w:sz w:val="22"/>
          <w:szCs w:val="22"/>
        </w:rPr>
        <w:t>;</w:t>
      </w:r>
    </w:p>
    <w:p w14:paraId="28250A86" w14:textId="1F4C37B3" w:rsidR="00B9656F" w:rsidRPr="001B2DA9" w:rsidRDefault="006D4DB9" w:rsidP="00B9656F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1B2DA9">
        <w:rPr>
          <w:sz w:val="22"/>
          <w:szCs w:val="22"/>
        </w:rPr>
        <w:t>p</w:t>
      </w:r>
      <w:r w:rsidR="00B9656F" w:rsidRPr="001B2DA9">
        <w:rPr>
          <w:sz w:val="22"/>
          <w:szCs w:val="22"/>
        </w:rPr>
        <w:t>arim keskkonna sõber.</w:t>
      </w:r>
    </w:p>
    <w:p w14:paraId="751F39B9" w14:textId="46B1F258" w:rsidR="006D7018" w:rsidRPr="001B2DA9" w:rsidRDefault="006D7018" w:rsidP="00B9656F">
      <w:pPr>
        <w:spacing w:line="276" w:lineRule="auto"/>
        <w:jc w:val="both"/>
        <w:rPr>
          <w:sz w:val="22"/>
          <w:szCs w:val="22"/>
        </w:rPr>
      </w:pPr>
      <w:r w:rsidRPr="001B2DA9">
        <w:rPr>
          <w:sz w:val="22"/>
          <w:szCs w:val="22"/>
        </w:rPr>
        <w:t xml:space="preserve">Korra § </w:t>
      </w:r>
      <w:r w:rsidR="00B9656F" w:rsidRPr="001B2DA9">
        <w:rPr>
          <w:sz w:val="22"/>
          <w:szCs w:val="22"/>
        </w:rPr>
        <w:t>4</w:t>
      </w:r>
      <w:r w:rsidRPr="001B2DA9">
        <w:rPr>
          <w:sz w:val="22"/>
          <w:szCs w:val="22"/>
        </w:rPr>
        <w:t xml:space="preserve">-6 </w:t>
      </w:r>
      <w:r w:rsidR="008E77F7" w:rsidRPr="001B2DA9">
        <w:rPr>
          <w:sz w:val="22"/>
          <w:szCs w:val="22"/>
        </w:rPr>
        <w:t xml:space="preserve">on </w:t>
      </w:r>
      <w:r w:rsidR="00981C1A" w:rsidRPr="001B2DA9">
        <w:rPr>
          <w:sz w:val="22"/>
          <w:szCs w:val="22"/>
        </w:rPr>
        <w:t>täiendatud</w:t>
      </w:r>
      <w:r w:rsidRPr="001B2DA9">
        <w:rPr>
          <w:sz w:val="22"/>
          <w:szCs w:val="22"/>
        </w:rPr>
        <w:t xml:space="preserve"> konkursi korraldamise </w:t>
      </w:r>
      <w:r w:rsidR="00753E4F" w:rsidRPr="001B2DA9">
        <w:rPr>
          <w:sz w:val="22"/>
          <w:szCs w:val="22"/>
        </w:rPr>
        <w:t>üld</w:t>
      </w:r>
      <w:r w:rsidRPr="001B2DA9">
        <w:rPr>
          <w:sz w:val="22"/>
          <w:szCs w:val="22"/>
        </w:rPr>
        <w:t xml:space="preserve">sätted ja </w:t>
      </w:r>
      <w:r w:rsidR="008E77F7" w:rsidRPr="001B2DA9">
        <w:rPr>
          <w:sz w:val="22"/>
          <w:szCs w:val="22"/>
        </w:rPr>
        <w:t xml:space="preserve">muudetud </w:t>
      </w:r>
      <w:r w:rsidR="00A626DD" w:rsidRPr="001B2DA9">
        <w:rPr>
          <w:sz w:val="22"/>
          <w:szCs w:val="22"/>
        </w:rPr>
        <w:t>tähtajad</w:t>
      </w:r>
      <w:r w:rsidRPr="001B2DA9">
        <w:rPr>
          <w:sz w:val="22"/>
          <w:szCs w:val="22"/>
        </w:rPr>
        <w:t>.</w:t>
      </w:r>
    </w:p>
    <w:p w14:paraId="49F67155" w14:textId="54C3F514" w:rsidR="006D7018" w:rsidRPr="001B2DA9" w:rsidRDefault="006D7018" w:rsidP="006D7018">
      <w:pPr>
        <w:rPr>
          <w:sz w:val="22"/>
          <w:szCs w:val="22"/>
        </w:rPr>
      </w:pPr>
      <w:r w:rsidRPr="001B2DA9">
        <w:rPr>
          <w:sz w:val="22"/>
          <w:szCs w:val="22"/>
        </w:rPr>
        <w:t xml:space="preserve">Uue korra järgi konkursil osalemiseks tuleb esitada taotlus Narva </w:t>
      </w:r>
      <w:r w:rsidR="00FF3CFA" w:rsidRPr="001B2DA9">
        <w:rPr>
          <w:sz w:val="22"/>
          <w:szCs w:val="22"/>
        </w:rPr>
        <w:t>Linnavalitsuse Linnamajandusametile</w:t>
      </w:r>
      <w:r w:rsidRPr="001B2DA9">
        <w:rPr>
          <w:sz w:val="22"/>
          <w:szCs w:val="22"/>
        </w:rPr>
        <w:t xml:space="preserve">. </w:t>
      </w:r>
      <w:r w:rsidR="00FF3CFA" w:rsidRPr="001B2DA9">
        <w:rPr>
          <w:sz w:val="22"/>
          <w:szCs w:val="22"/>
        </w:rPr>
        <w:t>Avaldus</w:t>
      </w:r>
      <w:r w:rsidR="008767F8" w:rsidRPr="001B2DA9">
        <w:rPr>
          <w:sz w:val="22"/>
          <w:szCs w:val="22"/>
        </w:rPr>
        <w:t>e</w:t>
      </w:r>
      <w:r w:rsidRPr="001B2DA9">
        <w:rPr>
          <w:sz w:val="22"/>
          <w:szCs w:val="22"/>
        </w:rPr>
        <w:t xml:space="preserve"> võivad esitada </w:t>
      </w:r>
      <w:r w:rsidR="00FF3CFA" w:rsidRPr="001B2DA9">
        <w:rPr>
          <w:sz w:val="22"/>
          <w:szCs w:val="22"/>
        </w:rPr>
        <w:t>oman</w:t>
      </w:r>
      <w:r w:rsidR="00A626DD" w:rsidRPr="001B2DA9">
        <w:rPr>
          <w:sz w:val="22"/>
          <w:szCs w:val="22"/>
        </w:rPr>
        <w:t>ik või valdaja</w:t>
      </w:r>
      <w:r w:rsidRPr="001B2DA9">
        <w:rPr>
          <w:sz w:val="22"/>
          <w:szCs w:val="22"/>
        </w:rPr>
        <w:t>.</w:t>
      </w:r>
      <w:r w:rsidR="00A626DD" w:rsidRPr="001B2DA9">
        <w:rPr>
          <w:sz w:val="20"/>
          <w:szCs w:val="20"/>
          <w:shd w:val="clear" w:color="auto" w:fill="FFFFFF"/>
        </w:rPr>
        <w:t xml:space="preserve"> </w:t>
      </w:r>
      <w:r w:rsidR="00A626DD" w:rsidRPr="001B2DA9">
        <w:rPr>
          <w:sz w:val="22"/>
          <w:szCs w:val="22"/>
          <w:shd w:val="clear" w:color="auto" w:fill="FFFFFF"/>
        </w:rPr>
        <w:t>Konkurss toimub ajavahemikul 20. juunist kuni 30. juunini ja tulemused esitatakse linnavalitsusele kinnitamiseks ning võitjate autasustamiseks hiljemalt septembri lõpuks.</w:t>
      </w:r>
    </w:p>
    <w:p w14:paraId="11EBA3CC" w14:textId="008FB6EF" w:rsidR="006D7018" w:rsidRPr="001B2DA9" w:rsidRDefault="00A626DD" w:rsidP="006D7018">
      <w:pPr>
        <w:rPr>
          <w:sz w:val="22"/>
          <w:szCs w:val="22"/>
        </w:rPr>
      </w:pPr>
      <w:r w:rsidRPr="001B2DA9">
        <w:rPr>
          <w:sz w:val="22"/>
          <w:szCs w:val="22"/>
        </w:rPr>
        <w:t>K</w:t>
      </w:r>
      <w:r w:rsidR="006D7018" w:rsidRPr="001B2DA9">
        <w:rPr>
          <w:sz w:val="22"/>
          <w:szCs w:val="22"/>
        </w:rPr>
        <w:t xml:space="preserve">orras §-s 7 on </w:t>
      </w:r>
      <w:r w:rsidR="00753E4F" w:rsidRPr="001B2DA9">
        <w:rPr>
          <w:sz w:val="22"/>
          <w:szCs w:val="22"/>
        </w:rPr>
        <w:t>uuendatud</w:t>
      </w:r>
      <w:r w:rsidR="006D7018" w:rsidRPr="001B2DA9">
        <w:rPr>
          <w:sz w:val="22"/>
          <w:szCs w:val="22"/>
        </w:rPr>
        <w:t xml:space="preserve"> hindamiskriteeriumid igas konkursi kategoorias.</w:t>
      </w:r>
    </w:p>
    <w:p w14:paraId="17F77758" w14:textId="33AAF65B" w:rsidR="006D7018" w:rsidRPr="001B2DA9" w:rsidRDefault="006D7018" w:rsidP="006D7018">
      <w:pPr>
        <w:rPr>
          <w:sz w:val="22"/>
          <w:szCs w:val="22"/>
        </w:rPr>
      </w:pPr>
      <w:r w:rsidRPr="001B2DA9">
        <w:rPr>
          <w:sz w:val="22"/>
          <w:szCs w:val="22"/>
        </w:rPr>
        <w:t xml:space="preserve">Korra §-s 8 on </w:t>
      </w:r>
      <w:r w:rsidR="00753E4F" w:rsidRPr="001B2DA9">
        <w:rPr>
          <w:sz w:val="22"/>
          <w:szCs w:val="22"/>
        </w:rPr>
        <w:t>täiendatud</w:t>
      </w:r>
      <w:r w:rsidRPr="001B2DA9">
        <w:rPr>
          <w:sz w:val="22"/>
          <w:szCs w:val="22"/>
        </w:rPr>
        <w:t xml:space="preserve"> hindamise </w:t>
      </w:r>
      <w:r w:rsidR="00A626DD" w:rsidRPr="001B2DA9">
        <w:rPr>
          <w:sz w:val="22"/>
          <w:szCs w:val="22"/>
        </w:rPr>
        <w:t>kor</w:t>
      </w:r>
      <w:r w:rsidR="002F360C" w:rsidRPr="001B2DA9">
        <w:rPr>
          <w:sz w:val="22"/>
          <w:szCs w:val="22"/>
        </w:rPr>
        <w:t>d</w:t>
      </w:r>
      <w:r w:rsidRPr="001B2DA9">
        <w:rPr>
          <w:sz w:val="22"/>
          <w:szCs w:val="22"/>
        </w:rPr>
        <w:t xml:space="preserve">. </w:t>
      </w:r>
    </w:p>
    <w:p w14:paraId="0BAA2138" w14:textId="1A40081C" w:rsidR="006D7018" w:rsidRPr="001B2DA9" w:rsidRDefault="006D7018" w:rsidP="006D7018">
      <w:pPr>
        <w:rPr>
          <w:sz w:val="22"/>
          <w:szCs w:val="22"/>
        </w:rPr>
      </w:pPr>
      <w:r w:rsidRPr="001B2DA9">
        <w:rPr>
          <w:sz w:val="22"/>
          <w:szCs w:val="22"/>
        </w:rPr>
        <w:t xml:space="preserve">Korra §-s 9 on </w:t>
      </w:r>
      <w:r w:rsidR="00753E4F" w:rsidRPr="001B2DA9">
        <w:rPr>
          <w:sz w:val="22"/>
          <w:szCs w:val="22"/>
        </w:rPr>
        <w:t xml:space="preserve">uuendatud </w:t>
      </w:r>
      <w:r w:rsidRPr="001B2DA9">
        <w:rPr>
          <w:sz w:val="22"/>
          <w:szCs w:val="22"/>
        </w:rPr>
        <w:t>võitjate autasustamise sätted.</w:t>
      </w:r>
    </w:p>
    <w:p w14:paraId="18C9284E" w14:textId="1BB93644" w:rsidR="006D7018" w:rsidRPr="001B2DA9" w:rsidRDefault="006D7018" w:rsidP="006D7018">
      <w:pPr>
        <w:rPr>
          <w:sz w:val="22"/>
          <w:szCs w:val="22"/>
        </w:rPr>
      </w:pPr>
      <w:r w:rsidRPr="001B2DA9">
        <w:rPr>
          <w:sz w:val="22"/>
          <w:szCs w:val="22"/>
        </w:rPr>
        <w:t xml:space="preserve">Korra § 10 kehtestab </w:t>
      </w:r>
      <w:r w:rsidR="00A626DD" w:rsidRPr="001B2DA9">
        <w:rPr>
          <w:sz w:val="22"/>
          <w:szCs w:val="22"/>
        </w:rPr>
        <w:t>määruse</w:t>
      </w:r>
      <w:r w:rsidRPr="001B2DA9">
        <w:rPr>
          <w:sz w:val="22"/>
          <w:szCs w:val="22"/>
        </w:rPr>
        <w:t xml:space="preserve"> rakendussätted.</w:t>
      </w:r>
    </w:p>
    <w:p w14:paraId="51DB1346" w14:textId="77777777" w:rsidR="00795D44" w:rsidRPr="001B2DA9" w:rsidRDefault="00795D44" w:rsidP="006D7018">
      <w:pPr>
        <w:rPr>
          <w:sz w:val="22"/>
          <w:szCs w:val="22"/>
        </w:rPr>
      </w:pPr>
    </w:p>
    <w:p w14:paraId="46384907" w14:textId="2B8F7614" w:rsidR="00C22F21" w:rsidRPr="008767F8" w:rsidRDefault="00C22F21" w:rsidP="00483C31">
      <w:pPr>
        <w:spacing w:line="276" w:lineRule="auto"/>
        <w:jc w:val="both"/>
        <w:rPr>
          <w:sz w:val="22"/>
          <w:szCs w:val="22"/>
        </w:rPr>
      </w:pPr>
      <w:r w:rsidRPr="001B2DA9">
        <w:rPr>
          <w:sz w:val="22"/>
          <w:szCs w:val="22"/>
        </w:rPr>
        <w:t>Seoses ülaltooduga palume võtta vastu määrus „Konkursi “Narva linna kaunis kodu” läbiviimise korra kinnitamine“ ja tunnistada kehtetuks Narva Linnav</w:t>
      </w:r>
      <w:r w:rsidR="00672F3E" w:rsidRPr="001B2DA9">
        <w:rPr>
          <w:sz w:val="22"/>
          <w:szCs w:val="22"/>
        </w:rPr>
        <w:t>alitsus</w:t>
      </w:r>
      <w:r w:rsidR="002F360C" w:rsidRPr="001B2DA9">
        <w:rPr>
          <w:sz w:val="22"/>
          <w:szCs w:val="22"/>
        </w:rPr>
        <w:t>e</w:t>
      </w:r>
      <w:r w:rsidRPr="001B2DA9">
        <w:rPr>
          <w:sz w:val="22"/>
          <w:szCs w:val="22"/>
        </w:rPr>
        <w:t xml:space="preserve"> 05.1</w:t>
      </w:r>
      <w:r w:rsidR="00483C31" w:rsidRPr="001B2DA9">
        <w:rPr>
          <w:sz w:val="22"/>
          <w:szCs w:val="22"/>
        </w:rPr>
        <w:t>1</w:t>
      </w:r>
      <w:r w:rsidRPr="001B2DA9">
        <w:rPr>
          <w:sz w:val="22"/>
          <w:szCs w:val="22"/>
        </w:rPr>
        <w:t>.20</w:t>
      </w:r>
      <w:r w:rsidR="00483C31" w:rsidRPr="001B2DA9">
        <w:rPr>
          <w:sz w:val="22"/>
          <w:szCs w:val="22"/>
        </w:rPr>
        <w:t>08</w:t>
      </w:r>
      <w:r w:rsidRPr="001B2DA9">
        <w:rPr>
          <w:sz w:val="22"/>
          <w:szCs w:val="22"/>
        </w:rPr>
        <w:t>.</w:t>
      </w:r>
      <w:r w:rsidR="008767F8" w:rsidRPr="001B2DA9">
        <w:rPr>
          <w:sz w:val="22"/>
          <w:szCs w:val="22"/>
        </w:rPr>
        <w:t xml:space="preserve"> </w:t>
      </w:r>
      <w:r w:rsidRPr="001B2DA9">
        <w:rPr>
          <w:sz w:val="22"/>
          <w:szCs w:val="22"/>
        </w:rPr>
        <w:t xml:space="preserve">a määrus nr </w:t>
      </w:r>
      <w:r w:rsidR="00483C31" w:rsidRPr="001B2DA9">
        <w:rPr>
          <w:sz w:val="22"/>
          <w:szCs w:val="22"/>
        </w:rPr>
        <w:t>1399</w:t>
      </w:r>
      <w:r w:rsidRPr="001B2DA9">
        <w:rPr>
          <w:sz w:val="22"/>
          <w:szCs w:val="22"/>
        </w:rPr>
        <w:t xml:space="preserve"> “ Konkursi “Narva </w:t>
      </w:r>
      <w:r w:rsidR="00483C31" w:rsidRPr="001B2DA9">
        <w:rPr>
          <w:sz w:val="22"/>
          <w:szCs w:val="22"/>
        </w:rPr>
        <w:t>linna kaunis kodu</w:t>
      </w:r>
      <w:r w:rsidRPr="001B2DA9">
        <w:rPr>
          <w:sz w:val="22"/>
          <w:szCs w:val="22"/>
        </w:rPr>
        <w:t xml:space="preserve">” läbiviimise korra kinnitamine” (Avaldamismärge </w:t>
      </w:r>
      <w:r w:rsidRPr="001B2DA9">
        <w:rPr>
          <w:sz w:val="22"/>
          <w:szCs w:val="22"/>
          <w:shd w:val="clear" w:color="auto" w:fill="FFFFFF"/>
        </w:rPr>
        <w:t>KO 2008, 160, 2256</w:t>
      </w:r>
      <w:r w:rsidRPr="001B2DA9">
        <w:rPr>
          <w:sz w:val="22"/>
          <w:szCs w:val="22"/>
        </w:rPr>
        <w:t>;</w:t>
      </w:r>
      <w:r w:rsidR="00483C31" w:rsidRPr="001B2DA9">
        <w:rPr>
          <w:sz w:val="22"/>
          <w:szCs w:val="22"/>
        </w:rPr>
        <w:t xml:space="preserve"> </w:t>
      </w:r>
      <w:r w:rsidRPr="008767F8">
        <w:rPr>
          <w:sz w:val="22"/>
          <w:szCs w:val="22"/>
        </w:rPr>
        <w:t>https://www.riigiteataja.ee/akt/13068877).</w:t>
      </w:r>
    </w:p>
    <w:p w14:paraId="60ABCF5E" w14:textId="1FA5FA50" w:rsidR="00C22F21" w:rsidRPr="00672F3E" w:rsidRDefault="00C22F21" w:rsidP="00C22F21"/>
    <w:p w14:paraId="3A3F398B" w14:textId="77777777" w:rsidR="00C22F21" w:rsidRPr="00FB7F0E" w:rsidRDefault="00C22F21" w:rsidP="00C22F21"/>
    <w:p w14:paraId="268F4EA8" w14:textId="77777777" w:rsidR="00C22F21" w:rsidRPr="00FB7F0E" w:rsidRDefault="00C22F21" w:rsidP="00C22F21">
      <w:pPr>
        <w:autoSpaceDE w:val="0"/>
        <w:autoSpaceDN w:val="0"/>
        <w:adjustRightInd w:val="0"/>
      </w:pPr>
      <w:r w:rsidRPr="00FB7F0E">
        <w:t>Natalja Šibalova</w:t>
      </w:r>
    </w:p>
    <w:p w14:paraId="62C94F9B" w14:textId="6AC4C62D" w:rsidR="00C22F21" w:rsidRDefault="00C22F21" w:rsidP="00C22F21">
      <w:pPr>
        <w:autoSpaceDE w:val="0"/>
        <w:autoSpaceDN w:val="0"/>
        <w:adjustRightInd w:val="0"/>
      </w:pPr>
      <w:r w:rsidRPr="00FB7F0E">
        <w:t>Direktor</w:t>
      </w:r>
    </w:p>
    <w:p w14:paraId="4F4A9E0F" w14:textId="4CF16235" w:rsidR="00C22F21" w:rsidRPr="00FB7F0E" w:rsidRDefault="00C22F21" w:rsidP="00C22F21">
      <w:pPr>
        <w:autoSpaceDE w:val="0"/>
        <w:autoSpaceDN w:val="0"/>
        <w:adjustRightInd w:val="0"/>
      </w:pPr>
      <w:r>
        <w:t>Narva Linnavalitsuse Linnamajandusamet</w:t>
      </w:r>
    </w:p>
    <w:p w14:paraId="5FFFDF93" w14:textId="77777777" w:rsidR="00C22F21" w:rsidRDefault="00C22F21" w:rsidP="00C22F21">
      <w:pPr>
        <w:tabs>
          <w:tab w:val="left" w:pos="7215"/>
        </w:tabs>
      </w:pPr>
    </w:p>
    <w:p w14:paraId="7630E450" w14:textId="77777777" w:rsidR="00C22F21" w:rsidRDefault="00C22F21" w:rsidP="00C22F21">
      <w:pPr>
        <w:tabs>
          <w:tab w:val="left" w:pos="7215"/>
        </w:tabs>
      </w:pPr>
    </w:p>
    <w:p w14:paraId="4CB3D011" w14:textId="77777777" w:rsidR="00C22F21" w:rsidRDefault="00C22F21" w:rsidP="00C22F21">
      <w:pPr>
        <w:tabs>
          <w:tab w:val="left" w:pos="7215"/>
        </w:tabs>
      </w:pPr>
    </w:p>
    <w:p w14:paraId="2941F185" w14:textId="77777777" w:rsidR="00C22F21" w:rsidRDefault="00C22F21" w:rsidP="00C22F21">
      <w:pPr>
        <w:tabs>
          <w:tab w:val="left" w:pos="7215"/>
        </w:tabs>
      </w:pPr>
    </w:p>
    <w:p w14:paraId="61DB50E2" w14:textId="77777777" w:rsidR="00C22F21" w:rsidRDefault="00C22F21" w:rsidP="00C22F21">
      <w:pPr>
        <w:tabs>
          <w:tab w:val="left" w:pos="7215"/>
        </w:tabs>
      </w:pPr>
    </w:p>
    <w:p w14:paraId="0D5CA4A2" w14:textId="33628248" w:rsidR="00C22F21" w:rsidRPr="00C22F21" w:rsidRDefault="00C22F21" w:rsidP="00C22F21">
      <w:pPr>
        <w:tabs>
          <w:tab w:val="left" w:pos="7215"/>
        </w:tabs>
        <w:rPr>
          <w:sz w:val="20"/>
          <w:szCs w:val="20"/>
        </w:rPr>
      </w:pPr>
      <w:r w:rsidRPr="00C22F21">
        <w:rPr>
          <w:sz w:val="20"/>
          <w:szCs w:val="20"/>
        </w:rPr>
        <w:t>Nataliia Magerramova 359 9131</w:t>
      </w:r>
    </w:p>
    <w:p w14:paraId="3624851D" w14:textId="2B2D24DB" w:rsidR="00C22F21" w:rsidRPr="00C22F21" w:rsidRDefault="00827B77" w:rsidP="00C22F21">
      <w:pPr>
        <w:tabs>
          <w:tab w:val="left" w:pos="7215"/>
        </w:tabs>
        <w:rPr>
          <w:rStyle w:val="Hyperlink"/>
          <w:sz w:val="20"/>
          <w:szCs w:val="20"/>
        </w:rPr>
      </w:pPr>
      <w:hyperlink r:id="rId5" w:history="1">
        <w:r w:rsidR="00C22F21" w:rsidRPr="00C22F21">
          <w:rPr>
            <w:rStyle w:val="Hyperlink"/>
            <w:sz w:val="20"/>
            <w:szCs w:val="20"/>
          </w:rPr>
          <w:t>nataliia.magerramova@narva.ee</w:t>
        </w:r>
      </w:hyperlink>
    </w:p>
    <w:p w14:paraId="32136E19" w14:textId="77777777" w:rsidR="00C22F21" w:rsidRDefault="00C22F21" w:rsidP="00C22F21">
      <w:pPr>
        <w:tabs>
          <w:tab w:val="left" w:pos="7215"/>
        </w:tabs>
        <w:rPr>
          <w:rStyle w:val="Hyperlink"/>
        </w:rPr>
      </w:pPr>
    </w:p>
    <w:sectPr w:rsidR="00C22F2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CB9"/>
    <w:multiLevelType w:val="hybridMultilevel"/>
    <w:tmpl w:val="939C63F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61E"/>
    <w:multiLevelType w:val="multilevel"/>
    <w:tmpl w:val="C7DE30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315C1"/>
    <w:multiLevelType w:val="hybridMultilevel"/>
    <w:tmpl w:val="C34E2B9E"/>
    <w:lvl w:ilvl="0" w:tplc="BE8A6CF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7935281"/>
    <w:multiLevelType w:val="hybridMultilevel"/>
    <w:tmpl w:val="EA20946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31FC"/>
    <w:multiLevelType w:val="hybridMultilevel"/>
    <w:tmpl w:val="C0BA4C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6FA6"/>
    <w:multiLevelType w:val="hybridMultilevel"/>
    <w:tmpl w:val="C0BA4C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488A"/>
    <w:multiLevelType w:val="hybridMultilevel"/>
    <w:tmpl w:val="229AC41A"/>
    <w:lvl w:ilvl="0" w:tplc="8F96EA04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52E5A"/>
    <w:multiLevelType w:val="hybridMultilevel"/>
    <w:tmpl w:val="C1C2D590"/>
    <w:lvl w:ilvl="0" w:tplc="BE8A6C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91C33"/>
    <w:multiLevelType w:val="hybridMultilevel"/>
    <w:tmpl w:val="C0BA4C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54060"/>
    <w:multiLevelType w:val="hybridMultilevel"/>
    <w:tmpl w:val="E866528C"/>
    <w:lvl w:ilvl="0" w:tplc="B5CCD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D5D57"/>
    <w:multiLevelType w:val="hybridMultilevel"/>
    <w:tmpl w:val="13B42840"/>
    <w:lvl w:ilvl="0" w:tplc="B5CCD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C2CE2"/>
    <w:multiLevelType w:val="hybridMultilevel"/>
    <w:tmpl w:val="06BA7B7C"/>
    <w:lvl w:ilvl="0" w:tplc="B5CCD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5AF3"/>
    <w:multiLevelType w:val="hybridMultilevel"/>
    <w:tmpl w:val="113815C8"/>
    <w:lvl w:ilvl="0" w:tplc="4DA661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7079D"/>
    <w:multiLevelType w:val="hybridMultilevel"/>
    <w:tmpl w:val="7AB60086"/>
    <w:lvl w:ilvl="0" w:tplc="B5CCDCF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6DC5A8D"/>
    <w:multiLevelType w:val="hybridMultilevel"/>
    <w:tmpl w:val="C0B20A08"/>
    <w:lvl w:ilvl="0" w:tplc="8CF4D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124E2"/>
    <w:multiLevelType w:val="hybridMultilevel"/>
    <w:tmpl w:val="68829BD2"/>
    <w:lvl w:ilvl="0" w:tplc="B5CCDCF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D4A0713"/>
    <w:multiLevelType w:val="hybridMultilevel"/>
    <w:tmpl w:val="461875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551FF"/>
    <w:multiLevelType w:val="hybridMultilevel"/>
    <w:tmpl w:val="C0BA4C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A1DCD"/>
    <w:multiLevelType w:val="hybridMultilevel"/>
    <w:tmpl w:val="0BE25E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321A7"/>
    <w:multiLevelType w:val="hybridMultilevel"/>
    <w:tmpl w:val="1E7E4D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76926"/>
    <w:multiLevelType w:val="hybridMultilevel"/>
    <w:tmpl w:val="C0BA4C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F4625"/>
    <w:multiLevelType w:val="hybridMultilevel"/>
    <w:tmpl w:val="567AFB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65999"/>
    <w:multiLevelType w:val="hybridMultilevel"/>
    <w:tmpl w:val="C0B20A0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01F16"/>
    <w:multiLevelType w:val="hybridMultilevel"/>
    <w:tmpl w:val="1E7E4D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D506D3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D6E10"/>
    <w:multiLevelType w:val="hybridMultilevel"/>
    <w:tmpl w:val="C0BA4C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37DF5"/>
    <w:multiLevelType w:val="hybridMultilevel"/>
    <w:tmpl w:val="C51EA036"/>
    <w:lvl w:ilvl="0" w:tplc="13C02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F26ED"/>
    <w:multiLevelType w:val="hybridMultilevel"/>
    <w:tmpl w:val="C0BA4C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8439E"/>
    <w:multiLevelType w:val="hybridMultilevel"/>
    <w:tmpl w:val="9D706DEA"/>
    <w:lvl w:ilvl="0" w:tplc="B5CCD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50381">
    <w:abstractNumId w:val="6"/>
  </w:num>
  <w:num w:numId="2" w16cid:durableId="781266983">
    <w:abstractNumId w:val="17"/>
  </w:num>
  <w:num w:numId="3" w16cid:durableId="1031952828">
    <w:abstractNumId w:val="13"/>
  </w:num>
  <w:num w:numId="4" w16cid:durableId="1443723593">
    <w:abstractNumId w:val="26"/>
  </w:num>
  <w:num w:numId="5" w16cid:durableId="525675642">
    <w:abstractNumId w:val="11"/>
  </w:num>
  <w:num w:numId="6" w16cid:durableId="733282312">
    <w:abstractNumId w:val="16"/>
  </w:num>
  <w:num w:numId="7" w16cid:durableId="1941796283">
    <w:abstractNumId w:val="18"/>
  </w:num>
  <w:num w:numId="8" w16cid:durableId="1902791009">
    <w:abstractNumId w:val="27"/>
  </w:num>
  <w:num w:numId="9" w16cid:durableId="1982954562">
    <w:abstractNumId w:val="23"/>
  </w:num>
  <w:num w:numId="10" w16cid:durableId="1668363752">
    <w:abstractNumId w:val="14"/>
  </w:num>
  <w:num w:numId="11" w16cid:durableId="1677730354">
    <w:abstractNumId w:val="22"/>
  </w:num>
  <w:num w:numId="12" w16cid:durableId="2082438266">
    <w:abstractNumId w:val="2"/>
  </w:num>
  <w:num w:numId="13" w16cid:durableId="1141577277">
    <w:abstractNumId w:val="8"/>
  </w:num>
  <w:num w:numId="14" w16cid:durableId="1828935479">
    <w:abstractNumId w:val="25"/>
  </w:num>
  <w:num w:numId="15" w16cid:durableId="1486891701">
    <w:abstractNumId w:val="21"/>
  </w:num>
  <w:num w:numId="16" w16cid:durableId="1893495376">
    <w:abstractNumId w:val="20"/>
  </w:num>
  <w:num w:numId="17" w16cid:durableId="681323043">
    <w:abstractNumId w:val="15"/>
  </w:num>
  <w:num w:numId="18" w16cid:durableId="606885661">
    <w:abstractNumId w:val="24"/>
  </w:num>
  <w:num w:numId="19" w16cid:durableId="910433927">
    <w:abstractNumId w:val="10"/>
  </w:num>
  <w:num w:numId="20" w16cid:durableId="2013870084">
    <w:abstractNumId w:val="3"/>
  </w:num>
  <w:num w:numId="21" w16cid:durableId="999775773">
    <w:abstractNumId w:val="9"/>
  </w:num>
  <w:num w:numId="22" w16cid:durableId="1677225711">
    <w:abstractNumId w:val="0"/>
  </w:num>
  <w:num w:numId="23" w16cid:durableId="811144158">
    <w:abstractNumId w:val="7"/>
  </w:num>
  <w:num w:numId="24" w16cid:durableId="1963071047">
    <w:abstractNumId w:val="5"/>
  </w:num>
  <w:num w:numId="25" w16cid:durableId="167721280">
    <w:abstractNumId w:val="1"/>
  </w:num>
  <w:num w:numId="26" w16cid:durableId="801381443">
    <w:abstractNumId w:val="4"/>
  </w:num>
  <w:num w:numId="27" w16cid:durableId="1445272147">
    <w:abstractNumId w:val="19"/>
  </w:num>
  <w:num w:numId="28" w16cid:durableId="16123239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7A"/>
    <w:rsid w:val="00095797"/>
    <w:rsid w:val="00143B16"/>
    <w:rsid w:val="00185F9C"/>
    <w:rsid w:val="001B2DA9"/>
    <w:rsid w:val="002562F0"/>
    <w:rsid w:val="00281ABA"/>
    <w:rsid w:val="002F360C"/>
    <w:rsid w:val="00366132"/>
    <w:rsid w:val="00483C31"/>
    <w:rsid w:val="004A68D5"/>
    <w:rsid w:val="005274F2"/>
    <w:rsid w:val="005C284C"/>
    <w:rsid w:val="005F6B56"/>
    <w:rsid w:val="00672F3E"/>
    <w:rsid w:val="006D4DB9"/>
    <w:rsid w:val="006D7018"/>
    <w:rsid w:val="007437B4"/>
    <w:rsid w:val="00753E4F"/>
    <w:rsid w:val="0076587D"/>
    <w:rsid w:val="00795D44"/>
    <w:rsid w:val="00827B77"/>
    <w:rsid w:val="008767F8"/>
    <w:rsid w:val="008D75E3"/>
    <w:rsid w:val="008E77F7"/>
    <w:rsid w:val="00981C1A"/>
    <w:rsid w:val="009B067A"/>
    <w:rsid w:val="00A435E1"/>
    <w:rsid w:val="00A626DD"/>
    <w:rsid w:val="00B81C7A"/>
    <w:rsid w:val="00B9656F"/>
    <w:rsid w:val="00C22F21"/>
    <w:rsid w:val="00CB1DB5"/>
    <w:rsid w:val="00CF220F"/>
    <w:rsid w:val="00DA1E17"/>
    <w:rsid w:val="00E2442C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5241"/>
  <w15:chartTrackingRefBased/>
  <w15:docId w15:val="{D9032A60-799B-4D7E-B797-2AE426EE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C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t-EE" w:eastAsia="et-E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81C7A"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1C7A"/>
    <w:rPr>
      <w:rFonts w:ascii="Arial" w:eastAsia="Times New Roman" w:hAnsi="Arial" w:cs="Times New Roman"/>
      <w:b/>
      <w:kern w:val="0"/>
      <w:sz w:val="32"/>
      <w:szCs w:val="20"/>
      <w:lang w:val="et-EE"/>
      <w14:ligatures w14:val="none"/>
    </w:rPr>
  </w:style>
  <w:style w:type="paragraph" w:styleId="NormalWeb">
    <w:name w:val="Normal (Web)"/>
    <w:basedOn w:val="Normal"/>
    <w:rsid w:val="00B81C7A"/>
    <w:pPr>
      <w:spacing w:before="72" w:after="72"/>
      <w:ind w:left="72" w:right="72"/>
    </w:pPr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81C7A"/>
    <w:pPr>
      <w:ind w:left="720"/>
      <w:contextualSpacing/>
    </w:pPr>
  </w:style>
  <w:style w:type="character" w:customStyle="1" w:styleId="cf01">
    <w:name w:val="cf01"/>
    <w:basedOn w:val="DefaultParagraphFont"/>
    <w:rsid w:val="0036613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66132"/>
    <w:pPr>
      <w:spacing w:before="100" w:beforeAutospacing="1" w:after="100" w:afterAutospacing="1"/>
    </w:pPr>
    <w:rPr>
      <w:lang w:val="en-GB" w:eastAsia="en-GB"/>
    </w:rPr>
  </w:style>
  <w:style w:type="character" w:customStyle="1" w:styleId="cf21">
    <w:name w:val="cf21"/>
    <w:basedOn w:val="DefaultParagraphFont"/>
    <w:rsid w:val="00366132"/>
    <w:rPr>
      <w:rFonts w:ascii="Segoe UI" w:hAnsi="Segoe UI" w:cs="Segoe UI" w:hint="default"/>
      <w:color w:val="FF0000"/>
      <w:sz w:val="18"/>
      <w:szCs w:val="18"/>
    </w:rPr>
  </w:style>
  <w:style w:type="character" w:styleId="Hyperlink">
    <w:name w:val="Hyperlink"/>
    <w:unhideWhenUsed/>
    <w:rsid w:val="00C22F2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F21"/>
    <w:rPr>
      <w:color w:val="605E5C"/>
      <w:shd w:val="clear" w:color="auto" w:fill="E1DFDD"/>
    </w:rPr>
  </w:style>
  <w:style w:type="paragraph" w:customStyle="1" w:styleId="Default">
    <w:name w:val="Default"/>
    <w:rsid w:val="002562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ia.magerramova@narv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 Magerramova</dc:creator>
  <cp:keywords/>
  <dc:description/>
  <cp:lastModifiedBy>Nataliia  Magerramova</cp:lastModifiedBy>
  <cp:revision>7</cp:revision>
  <dcterms:created xsi:type="dcterms:W3CDTF">2023-05-05T08:55:00Z</dcterms:created>
  <dcterms:modified xsi:type="dcterms:W3CDTF">2023-05-08T06:11:00Z</dcterms:modified>
</cp:coreProperties>
</file>