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B89F4" w14:textId="1B176E23" w:rsidR="004108F3" w:rsidRPr="00A45B65" w:rsidRDefault="005E6DAD" w:rsidP="00D9725D">
      <w:pPr>
        <w:pStyle w:val="Header"/>
        <w:tabs>
          <w:tab w:val="clear" w:pos="4677"/>
          <w:tab w:val="clear" w:pos="9355"/>
          <w:tab w:val="left" w:pos="7560"/>
        </w:tabs>
        <w:jc w:val="right"/>
      </w:pPr>
      <w:r w:rsidRPr="00F27994">
        <w:rPr>
          <w:sz w:val="22"/>
          <w:szCs w:val="22"/>
          <w:lang w:val="et-EE" w:eastAsia="ru-RU"/>
        </w:rPr>
        <w:t xml:space="preserve">                                                                                       </w:t>
      </w:r>
      <w:r w:rsidR="00744719" w:rsidRPr="00F27994">
        <w:rPr>
          <w:sz w:val="22"/>
          <w:szCs w:val="22"/>
          <w:lang w:val="et-EE" w:eastAsia="ru-RU"/>
        </w:rPr>
        <w:t xml:space="preserve">                              </w:t>
      </w:r>
      <w:r w:rsidR="00744719" w:rsidRPr="00F27994">
        <w:rPr>
          <w:sz w:val="22"/>
          <w:szCs w:val="22"/>
          <w:lang w:val="et-EE" w:eastAsia="ru-RU"/>
        </w:rPr>
        <w:tab/>
      </w:r>
    </w:p>
    <w:p w14:paraId="4A163125" w14:textId="77777777" w:rsidR="005E6DAD" w:rsidRPr="00C52BC2" w:rsidRDefault="00146513" w:rsidP="006973DC">
      <w:pPr>
        <w:pStyle w:val="Heading2"/>
        <w:spacing w:before="840"/>
        <w:rPr>
          <w:sz w:val="24"/>
        </w:rPr>
      </w:pPr>
      <w:r>
        <w:rPr>
          <w:sz w:val="24"/>
        </w:rPr>
        <w:t>N</w:t>
      </w:r>
      <w:r w:rsidR="005E6DAD" w:rsidRPr="00C52BC2">
        <w:rPr>
          <w:sz w:val="24"/>
        </w:rPr>
        <w:t>arva Linnavalitsus</w:t>
      </w:r>
    </w:p>
    <w:p w14:paraId="5068222C" w14:textId="77777777" w:rsidR="005E6DAD" w:rsidRPr="00C52BC2" w:rsidRDefault="005E6DAD">
      <w:pPr>
        <w:pStyle w:val="Heading2"/>
        <w:rPr>
          <w:sz w:val="24"/>
        </w:rPr>
      </w:pPr>
      <w:r w:rsidRPr="00C52BC2">
        <w:rPr>
          <w:sz w:val="24"/>
        </w:rPr>
        <w:t>Peetri plats 5</w:t>
      </w:r>
      <w:r w:rsidRPr="00C52BC2">
        <w:rPr>
          <w:sz w:val="24"/>
        </w:rPr>
        <w:tab/>
      </w:r>
    </w:p>
    <w:p w14:paraId="45F3C1A2" w14:textId="6678BF67" w:rsidR="005E6DAD" w:rsidRPr="007225A2" w:rsidRDefault="00A21D83" w:rsidP="006973DC">
      <w:pPr>
        <w:pStyle w:val="Heading2"/>
        <w:tabs>
          <w:tab w:val="clear" w:pos="5040"/>
          <w:tab w:val="left" w:pos="5670"/>
        </w:tabs>
        <w:spacing w:after="480"/>
        <w:rPr>
          <w:sz w:val="24"/>
        </w:rPr>
      </w:pPr>
      <w:r w:rsidRPr="00C52BC2">
        <w:rPr>
          <w:sz w:val="24"/>
        </w:rPr>
        <w:t>20308 N</w:t>
      </w:r>
      <w:r w:rsidR="00C94B22">
        <w:rPr>
          <w:sz w:val="24"/>
        </w:rPr>
        <w:t>ARVA</w:t>
      </w:r>
      <w:r w:rsidR="00C94B22">
        <w:rPr>
          <w:sz w:val="24"/>
        </w:rPr>
        <w:tab/>
      </w:r>
      <w:r w:rsidR="00A45B65">
        <w:rPr>
          <w:sz w:val="24"/>
        </w:rPr>
        <w:t>xx</w:t>
      </w:r>
      <w:r w:rsidR="004108F3">
        <w:rPr>
          <w:sz w:val="24"/>
        </w:rPr>
        <w:t>.0</w:t>
      </w:r>
      <w:r w:rsidR="00A45B65">
        <w:rPr>
          <w:sz w:val="24"/>
        </w:rPr>
        <w:t>5</w:t>
      </w:r>
      <w:r w:rsidR="004108F3">
        <w:rPr>
          <w:sz w:val="24"/>
        </w:rPr>
        <w:t>.202</w:t>
      </w:r>
      <w:r w:rsidR="00A45B65">
        <w:rPr>
          <w:sz w:val="24"/>
        </w:rPr>
        <w:t>3</w:t>
      </w:r>
      <w:r w:rsidR="00FD25AA" w:rsidRPr="00C52BC2">
        <w:rPr>
          <w:sz w:val="24"/>
        </w:rPr>
        <w:t>.</w:t>
      </w:r>
      <w:r w:rsidR="003C32EB" w:rsidRPr="00C52BC2">
        <w:rPr>
          <w:sz w:val="24"/>
        </w:rPr>
        <w:t xml:space="preserve"> </w:t>
      </w:r>
      <w:r w:rsidR="00FD25AA" w:rsidRPr="00C52BC2">
        <w:rPr>
          <w:sz w:val="24"/>
        </w:rPr>
        <w:t xml:space="preserve">a nr </w:t>
      </w:r>
      <w:r w:rsidR="00A45B65">
        <w:rPr>
          <w:sz w:val="24"/>
        </w:rPr>
        <w:t>xxxx</w:t>
      </w:r>
    </w:p>
    <w:p w14:paraId="335840EA" w14:textId="77777777" w:rsidR="00C52BC2" w:rsidRPr="006973DC" w:rsidRDefault="005E6DAD" w:rsidP="004108F3">
      <w:pPr>
        <w:pStyle w:val="Heading2"/>
        <w:rPr>
          <w:b/>
          <w:spacing w:val="100"/>
          <w:sz w:val="24"/>
        </w:rPr>
      </w:pPr>
      <w:r w:rsidRPr="00C52BC2">
        <w:rPr>
          <w:b/>
          <w:spacing w:val="100"/>
          <w:sz w:val="24"/>
        </w:rPr>
        <w:t>ÕIEND</w:t>
      </w:r>
    </w:p>
    <w:p w14:paraId="5BBF1B69" w14:textId="746CA3AB" w:rsidR="00146513" w:rsidRPr="00257719" w:rsidRDefault="00257719" w:rsidP="004108F3">
      <w:pPr>
        <w:jc w:val="both"/>
        <w:rPr>
          <w:bCs/>
          <w:lang w:val="et-EE"/>
        </w:rPr>
      </w:pPr>
      <w:bookmarkStart w:id="0" w:name="_Toc327957936"/>
      <w:r w:rsidRPr="00257719">
        <w:rPr>
          <w:bCs/>
          <w:lang w:val="et-EE"/>
        </w:rPr>
        <w:t xml:space="preserve">Määrusega kinnitatakse </w:t>
      </w:r>
      <w:r>
        <w:rPr>
          <w:bCs/>
          <w:lang w:val="et-EE"/>
        </w:rPr>
        <w:t>Narva</w:t>
      </w:r>
      <w:r w:rsidR="004108F3">
        <w:rPr>
          <w:bCs/>
          <w:lang w:val="et-EE"/>
        </w:rPr>
        <w:t xml:space="preserve"> linna</w:t>
      </w:r>
      <w:r>
        <w:rPr>
          <w:bCs/>
          <w:lang w:val="et-EE"/>
        </w:rPr>
        <w:t xml:space="preserve"> </w:t>
      </w:r>
      <w:r w:rsidR="00A45B65">
        <w:rPr>
          <w:bCs/>
          <w:lang w:val="et-EE"/>
        </w:rPr>
        <w:t>soojusmajanduse</w:t>
      </w:r>
      <w:r w:rsidR="004108F3">
        <w:rPr>
          <w:bCs/>
          <w:lang w:val="et-EE"/>
        </w:rPr>
        <w:t xml:space="preserve"> arengukava </w:t>
      </w:r>
      <w:r w:rsidR="00A45B65">
        <w:rPr>
          <w:bCs/>
          <w:lang w:val="et-EE"/>
        </w:rPr>
        <w:t>aastateks 2023-2032</w:t>
      </w:r>
      <w:r w:rsidR="003B196B">
        <w:rPr>
          <w:bCs/>
          <w:lang w:val="et-EE"/>
        </w:rPr>
        <w:t>.</w:t>
      </w:r>
    </w:p>
    <w:p w14:paraId="4D8B7325" w14:textId="77777777" w:rsidR="00E26BB2" w:rsidRDefault="00E26BB2" w:rsidP="004108F3">
      <w:pPr>
        <w:jc w:val="both"/>
        <w:rPr>
          <w:b/>
          <w:bCs/>
          <w:lang w:val="et-EE"/>
        </w:rPr>
      </w:pPr>
    </w:p>
    <w:p w14:paraId="00A60AE3" w14:textId="77777777" w:rsidR="005F46B0" w:rsidRDefault="005F46B0" w:rsidP="005F46B0">
      <w:pPr>
        <w:jc w:val="both"/>
        <w:rPr>
          <w:lang w:val="et-EE"/>
        </w:rPr>
      </w:pPr>
    </w:p>
    <w:p w14:paraId="79B13199" w14:textId="41C3F94F" w:rsidR="005F46B0" w:rsidRDefault="005F46B0" w:rsidP="005F46B0">
      <w:pPr>
        <w:jc w:val="both"/>
        <w:rPr>
          <w:lang w:val="et-EE"/>
        </w:rPr>
      </w:pPr>
      <w:r>
        <w:rPr>
          <w:lang w:val="et-EE"/>
        </w:rPr>
        <w:t xml:space="preserve">Narva Linnavolikogu </w:t>
      </w:r>
      <w:hyperlink r:id="rId8" w:history="1">
        <w:r w:rsidRPr="005F46B0">
          <w:rPr>
            <w:rStyle w:val="Hyperlink"/>
            <w:lang w:val="et-EE"/>
          </w:rPr>
          <w:t>24.03.2022 otsusega nr 13</w:t>
        </w:r>
      </w:hyperlink>
      <w:r>
        <w:rPr>
          <w:lang w:val="et-EE"/>
        </w:rPr>
        <w:t xml:space="preserve"> algatati Narva linna soojusmajanduse arengukava aastateks 2023-2032 (edaspidi arengukava) koostamist ja kehtestati vastav lähteülesanne.</w:t>
      </w:r>
    </w:p>
    <w:p w14:paraId="23573B4E" w14:textId="77777777" w:rsidR="0089093E" w:rsidRDefault="0089093E" w:rsidP="005F46B0">
      <w:pPr>
        <w:jc w:val="both"/>
        <w:rPr>
          <w:lang w:val="et-EE"/>
        </w:rPr>
      </w:pPr>
    </w:p>
    <w:p w14:paraId="6797A7D3" w14:textId="1E7D2FBD" w:rsidR="0089093E" w:rsidRDefault="0089093E" w:rsidP="005F46B0">
      <w:pPr>
        <w:jc w:val="both"/>
        <w:rPr>
          <w:lang w:val="et-EE"/>
        </w:rPr>
      </w:pPr>
      <w:r>
        <w:rPr>
          <w:lang w:val="et-EE"/>
        </w:rPr>
        <w:t xml:space="preserve">Arengukava koostamise korraldas </w:t>
      </w:r>
      <w:r w:rsidRPr="0089093E">
        <w:rPr>
          <w:lang w:val="et-EE"/>
        </w:rPr>
        <w:t>Narva Linna Arenduse ja Ökonoomika Amet</w:t>
      </w:r>
      <w:r>
        <w:rPr>
          <w:lang w:val="et-EE"/>
        </w:rPr>
        <w:t xml:space="preserve">. </w:t>
      </w:r>
    </w:p>
    <w:p w14:paraId="4B9E97D5" w14:textId="77777777" w:rsidR="005F46B0" w:rsidRDefault="005F46B0" w:rsidP="005F46B0">
      <w:pPr>
        <w:jc w:val="both"/>
        <w:rPr>
          <w:lang w:val="et-EE"/>
        </w:rPr>
      </w:pPr>
    </w:p>
    <w:p w14:paraId="1573EAD7" w14:textId="1FD18C59" w:rsidR="005D3DE8" w:rsidRDefault="005F46B0" w:rsidP="005D3DE8">
      <w:pPr>
        <w:jc w:val="both"/>
        <w:rPr>
          <w:lang w:val="et-EE"/>
        </w:rPr>
      </w:pPr>
      <w:r>
        <w:rPr>
          <w:lang w:val="et-EE"/>
        </w:rPr>
        <w:t>Arengukava</w:t>
      </w:r>
      <w:r w:rsidRPr="005F46B0">
        <w:rPr>
          <w:lang w:val="et-EE"/>
        </w:rPr>
        <w:t xml:space="preserve"> koostamise eesmärgiks o</w:t>
      </w:r>
      <w:r w:rsidR="00DE1AA1">
        <w:rPr>
          <w:lang w:val="et-EE"/>
        </w:rPr>
        <w:t>li</w:t>
      </w:r>
      <w:r w:rsidRPr="005F46B0">
        <w:rPr>
          <w:lang w:val="et-EE"/>
        </w:rPr>
        <w:t xml:space="preserve"> anda Narva linna kaugküttepiirkonna arengusuunad soojusmajanduse edasiseks arenguks järgneva kümne aasta jooksul. Arengukava peab aitama omavalitsusel ja võrguettevõtjal oma tegevust ning investeeringuid planeerida ning teostada</w:t>
      </w:r>
      <w:r w:rsidR="005D3DE8">
        <w:rPr>
          <w:lang w:val="et-EE"/>
        </w:rPr>
        <w:t>, sh andma</w:t>
      </w:r>
      <w:r w:rsidR="005D3DE8" w:rsidRPr="005F46B0">
        <w:rPr>
          <w:lang w:val="et-EE"/>
        </w:rPr>
        <w:t xml:space="preserve"> olulise sisendi hetkel koostatavale Narva üldplaneeringule 2035+</w:t>
      </w:r>
      <w:r w:rsidR="005D3DE8">
        <w:rPr>
          <w:lang w:val="et-EE"/>
        </w:rPr>
        <w:t>.</w:t>
      </w:r>
    </w:p>
    <w:p w14:paraId="3B465299" w14:textId="77777777" w:rsidR="00DE1AA1" w:rsidRPr="00DE1AA1" w:rsidRDefault="00DE1AA1" w:rsidP="00DE1AA1">
      <w:pPr>
        <w:rPr>
          <w:lang w:val="et-EE"/>
        </w:rPr>
      </w:pPr>
    </w:p>
    <w:p w14:paraId="3EC56722" w14:textId="360C13B7" w:rsidR="005D3DE8" w:rsidRDefault="00DE1AA1" w:rsidP="00DE1AA1">
      <w:pPr>
        <w:autoSpaceDE w:val="0"/>
        <w:autoSpaceDN w:val="0"/>
        <w:adjustRightInd w:val="0"/>
        <w:jc w:val="both"/>
        <w:rPr>
          <w:lang w:val="et-EE"/>
        </w:rPr>
      </w:pPr>
      <w:r w:rsidRPr="00DE1AA1">
        <w:rPr>
          <w:lang w:val="et-EE"/>
        </w:rPr>
        <w:t>Arengukava koostamis</w:t>
      </w:r>
      <w:r w:rsidR="005D3DE8">
        <w:rPr>
          <w:lang w:val="et-EE"/>
        </w:rPr>
        <w:t>eks oli kaasatud</w:t>
      </w:r>
      <w:r w:rsidRPr="00DE1AA1">
        <w:rPr>
          <w:lang w:val="et-EE"/>
        </w:rPr>
        <w:t xml:space="preserve"> pädev töövõtja</w:t>
      </w:r>
      <w:r w:rsidR="005D3DE8">
        <w:rPr>
          <w:lang w:val="et-EE"/>
        </w:rPr>
        <w:t xml:space="preserve"> Energex Experts OÜ</w:t>
      </w:r>
      <w:r w:rsidRPr="00DE1AA1">
        <w:rPr>
          <w:lang w:val="et-EE"/>
        </w:rPr>
        <w:t xml:space="preserve"> (edaspidi arengukava koostaja)</w:t>
      </w:r>
      <w:r w:rsidR="003B196B">
        <w:rPr>
          <w:lang w:val="et-EE"/>
        </w:rPr>
        <w:t xml:space="preserve"> viimase ja</w:t>
      </w:r>
      <w:r w:rsidR="005D3DE8">
        <w:rPr>
          <w:lang w:val="et-EE"/>
        </w:rPr>
        <w:t xml:space="preserve"> </w:t>
      </w:r>
      <w:bookmarkStart w:id="1" w:name="_Hlk135191772"/>
      <w:r w:rsidR="003B196B">
        <w:rPr>
          <w:lang w:val="et-EE"/>
        </w:rPr>
        <w:t>Narva Linna Arenduse ja Ökonoomika Amet</w:t>
      </w:r>
      <w:bookmarkEnd w:id="1"/>
      <w:r w:rsidR="003B196B">
        <w:rPr>
          <w:lang w:val="et-EE"/>
        </w:rPr>
        <w:t xml:space="preserve">i vahel  </w:t>
      </w:r>
      <w:r w:rsidR="005D3DE8" w:rsidRPr="005D3DE8">
        <w:rPr>
          <w:lang w:val="et-EE" w:eastAsia="en-US"/>
        </w:rPr>
        <w:t>24.05.2022</w:t>
      </w:r>
      <w:r w:rsidR="003B196B">
        <w:rPr>
          <w:lang w:val="et-EE" w:eastAsia="en-US"/>
        </w:rPr>
        <w:t xml:space="preserve"> sõlmitud</w:t>
      </w:r>
      <w:r w:rsidR="005D3DE8" w:rsidRPr="005D3DE8">
        <w:rPr>
          <w:lang w:val="et-EE" w:eastAsia="en-US"/>
        </w:rPr>
        <w:t xml:space="preserve"> töövõtuleping</w:t>
      </w:r>
      <w:r w:rsidR="005D3DE8">
        <w:rPr>
          <w:lang w:val="et-EE" w:eastAsia="en-US"/>
        </w:rPr>
        <w:t>u alusel.</w:t>
      </w:r>
      <w:r w:rsidRPr="00DE1AA1">
        <w:rPr>
          <w:lang w:val="et-EE"/>
        </w:rPr>
        <w:t xml:space="preserve"> </w:t>
      </w:r>
    </w:p>
    <w:p w14:paraId="2A4CEB53" w14:textId="77777777" w:rsidR="00CE21EE" w:rsidRDefault="005D3DE8" w:rsidP="00DE1AA1">
      <w:pPr>
        <w:autoSpaceDE w:val="0"/>
        <w:autoSpaceDN w:val="0"/>
        <w:adjustRightInd w:val="0"/>
        <w:jc w:val="both"/>
        <w:rPr>
          <w:lang w:val="et-EE" w:eastAsia="en-US"/>
        </w:rPr>
      </w:pPr>
      <w:r w:rsidRPr="005D3DE8">
        <w:rPr>
          <w:lang w:val="et-EE" w:eastAsia="en-US"/>
        </w:rPr>
        <w:t>Arengukava koostamisel on lähtutud Majandus- ja Taristuministri määrusega nr 40</w:t>
      </w:r>
      <w:r w:rsidRPr="005D3DE8">
        <w:rPr>
          <w:lang w:val="et-EE" w:eastAsia="en-US"/>
        </w:rPr>
        <w:br/>
        <w:t>„Soojusmajanduse arengukava koostamise toetamise tingimused“ § 10 kehtestatud nõuetest.</w:t>
      </w:r>
    </w:p>
    <w:p w14:paraId="0530CE16" w14:textId="77777777" w:rsidR="00CE21EE" w:rsidRDefault="00CE21EE" w:rsidP="00DE1AA1">
      <w:pPr>
        <w:autoSpaceDE w:val="0"/>
        <w:autoSpaceDN w:val="0"/>
        <w:adjustRightInd w:val="0"/>
        <w:jc w:val="both"/>
        <w:rPr>
          <w:lang w:val="et-EE" w:eastAsia="en-US"/>
        </w:rPr>
      </w:pPr>
    </w:p>
    <w:p w14:paraId="26CACF7D" w14:textId="77777777" w:rsidR="006E5AE0" w:rsidRDefault="00CE21EE" w:rsidP="009F4FE3">
      <w:pPr>
        <w:autoSpaceDE w:val="0"/>
        <w:autoSpaceDN w:val="0"/>
        <w:adjustRightInd w:val="0"/>
        <w:jc w:val="both"/>
        <w:rPr>
          <w:lang w:val="et-EE"/>
        </w:rPr>
      </w:pPr>
      <w:r>
        <w:rPr>
          <w:lang w:val="et-EE" w:eastAsia="en-US"/>
        </w:rPr>
        <w:t>Arengukava koostami</w:t>
      </w:r>
      <w:r w:rsidR="00F905C5">
        <w:rPr>
          <w:lang w:val="et-EE" w:eastAsia="en-US"/>
        </w:rPr>
        <w:t xml:space="preserve">se </w:t>
      </w:r>
      <w:r w:rsidR="00D93BAF">
        <w:rPr>
          <w:lang w:val="et-EE" w:eastAsia="en-US"/>
        </w:rPr>
        <w:t>käigus on toimunud mitmeid temaatilisi arutelusid linnavalitsuse ametiasutuste</w:t>
      </w:r>
      <w:r w:rsidR="003B196B">
        <w:rPr>
          <w:lang w:val="et-EE" w:eastAsia="en-US"/>
        </w:rPr>
        <w:t xml:space="preserve"> ja </w:t>
      </w:r>
      <w:r w:rsidR="00D93BAF">
        <w:rPr>
          <w:lang w:val="et-EE" w:eastAsia="en-US"/>
        </w:rPr>
        <w:t>võrguettevõtja</w:t>
      </w:r>
      <w:r w:rsidR="003B196B">
        <w:rPr>
          <w:lang w:val="et-EE" w:eastAsia="en-US"/>
        </w:rPr>
        <w:t xml:space="preserve"> esindajate</w:t>
      </w:r>
      <w:r w:rsidR="00D93BAF">
        <w:rPr>
          <w:lang w:val="et-EE" w:eastAsia="en-US"/>
        </w:rPr>
        <w:t xml:space="preserve"> kaasamis</w:t>
      </w:r>
      <w:r w:rsidR="003B196B">
        <w:rPr>
          <w:lang w:val="et-EE" w:eastAsia="en-US"/>
        </w:rPr>
        <w:t>ega</w:t>
      </w:r>
      <w:r w:rsidR="00D93BAF">
        <w:rPr>
          <w:lang w:val="et-EE" w:eastAsia="en-US"/>
        </w:rPr>
        <w:t>, aktiivselt</w:t>
      </w:r>
      <w:r w:rsidR="00F905C5">
        <w:rPr>
          <w:lang w:val="et-EE" w:eastAsia="en-US"/>
        </w:rPr>
        <w:t xml:space="preserve"> tagasisidet </w:t>
      </w:r>
      <w:r w:rsidR="00D93BAF">
        <w:rPr>
          <w:lang w:val="et-EE" w:eastAsia="en-US"/>
        </w:rPr>
        <w:t xml:space="preserve">on </w:t>
      </w:r>
      <w:r w:rsidR="00F905C5">
        <w:rPr>
          <w:lang w:val="et-EE" w:eastAsia="en-US"/>
        </w:rPr>
        <w:t>andnud Arhitektuuri- ja Linnaplaneerimise Amet, Narva Linna Arenduse ja Ökonoomika Amet, Linnamajandusame</w:t>
      </w:r>
      <w:r w:rsidR="003B196B">
        <w:rPr>
          <w:lang w:val="et-EE" w:eastAsia="en-US"/>
        </w:rPr>
        <w:t xml:space="preserve">t, </w:t>
      </w:r>
      <w:r w:rsidR="00F905C5">
        <w:rPr>
          <w:lang w:val="et-EE" w:eastAsia="en-US"/>
        </w:rPr>
        <w:t>Narva Soojusvõrk AS</w:t>
      </w:r>
      <w:r w:rsidR="003B196B">
        <w:rPr>
          <w:lang w:val="et-EE" w:eastAsia="en-US"/>
        </w:rPr>
        <w:t>, Enefit Power AS</w:t>
      </w:r>
      <w:r w:rsidR="00F905C5">
        <w:rPr>
          <w:lang w:val="et-EE" w:eastAsia="en-US"/>
        </w:rPr>
        <w:t xml:space="preserve">. </w:t>
      </w:r>
      <w:r w:rsidR="00F905C5" w:rsidRPr="00DE1AA1">
        <w:rPr>
          <w:lang w:val="et-EE"/>
        </w:rPr>
        <w:t>Avaliku arutelu</w:t>
      </w:r>
      <w:r w:rsidR="00F905C5">
        <w:rPr>
          <w:lang w:val="et-EE"/>
        </w:rPr>
        <w:t>de</w:t>
      </w:r>
      <w:r w:rsidR="00F905C5" w:rsidRPr="00DE1AA1">
        <w:rPr>
          <w:lang w:val="et-EE"/>
        </w:rPr>
        <w:t xml:space="preserve"> kaudu on kaasatud kõik huvitatud isikud.</w:t>
      </w:r>
      <w:r w:rsidR="00F905C5">
        <w:rPr>
          <w:lang w:val="et-EE"/>
        </w:rPr>
        <w:t xml:space="preserve"> </w:t>
      </w:r>
      <w:r w:rsidR="00D93BAF">
        <w:rPr>
          <w:lang w:val="et-EE"/>
        </w:rPr>
        <w:t>Arengukava avalikustamine</w:t>
      </w:r>
      <w:r w:rsidR="00F905C5">
        <w:rPr>
          <w:lang w:val="et-EE"/>
        </w:rPr>
        <w:t xml:space="preserve"> toimus kahel tasandil: </w:t>
      </w:r>
    </w:p>
    <w:p w14:paraId="42A99FDE" w14:textId="1F3DAA0E" w:rsidR="006E5AE0" w:rsidRDefault="00F905C5" w:rsidP="009F4FE3">
      <w:pPr>
        <w:autoSpaceDE w:val="0"/>
        <w:autoSpaceDN w:val="0"/>
        <w:adjustRightInd w:val="0"/>
        <w:jc w:val="both"/>
        <w:rPr>
          <w:lang w:val="et-EE" w:eastAsia="en-US"/>
        </w:rPr>
      </w:pPr>
      <w:r>
        <w:rPr>
          <w:lang w:val="et-EE" w:eastAsia="en-US"/>
        </w:rPr>
        <w:t xml:space="preserve">1) soojusmajanduse arengustsenaariumite </w:t>
      </w:r>
      <w:r w:rsidR="00D93BAF">
        <w:rPr>
          <w:lang w:val="et-EE" w:eastAsia="en-US"/>
        </w:rPr>
        <w:t>avalik</w:t>
      </w:r>
      <w:r>
        <w:rPr>
          <w:lang w:val="et-EE" w:eastAsia="en-US"/>
        </w:rPr>
        <w:t xml:space="preserve"> </w:t>
      </w:r>
      <w:r w:rsidR="00D93BAF">
        <w:rPr>
          <w:lang w:val="et-EE" w:eastAsia="en-US"/>
        </w:rPr>
        <w:t xml:space="preserve">väljapanek toimus 26.09.2022 kuni 10.10.2022 ning stsenaariumite tutvustus ja avalik </w:t>
      </w:r>
      <w:r w:rsidR="00133B0F">
        <w:rPr>
          <w:lang w:val="et-EE" w:eastAsia="en-US"/>
        </w:rPr>
        <w:t>arutelu</w:t>
      </w:r>
      <w:r w:rsidR="00D93BAF">
        <w:rPr>
          <w:lang w:val="et-EE" w:eastAsia="en-US"/>
        </w:rPr>
        <w:t xml:space="preserve">  toimus 12.10.2022. </w:t>
      </w:r>
    </w:p>
    <w:p w14:paraId="0877894F" w14:textId="4D86AD0D" w:rsidR="00CE21EE" w:rsidRDefault="00D93BAF" w:rsidP="009F4FE3">
      <w:pPr>
        <w:autoSpaceDE w:val="0"/>
        <w:autoSpaceDN w:val="0"/>
        <w:adjustRightInd w:val="0"/>
        <w:jc w:val="both"/>
        <w:rPr>
          <w:lang w:val="et-EE" w:eastAsia="en-US"/>
        </w:rPr>
      </w:pPr>
      <w:r>
        <w:rPr>
          <w:lang w:val="et-EE" w:eastAsia="en-US"/>
        </w:rPr>
        <w:t>2) Arengukava eelnõu avalik väljapanek toimus 10.04-24.04.2023 ning eelnõu tutvustus ja avalik arutelu toimus 26.04.2023.</w:t>
      </w:r>
      <w:r w:rsidR="00F905C5">
        <w:rPr>
          <w:lang w:val="et-EE" w:eastAsia="en-US"/>
        </w:rPr>
        <w:t xml:space="preserve"> </w:t>
      </w:r>
    </w:p>
    <w:p w14:paraId="1120D2D0" w14:textId="77777777" w:rsidR="00D93BAF" w:rsidRDefault="00D93BAF" w:rsidP="009F4FE3">
      <w:pPr>
        <w:autoSpaceDE w:val="0"/>
        <w:autoSpaceDN w:val="0"/>
        <w:adjustRightInd w:val="0"/>
        <w:jc w:val="both"/>
        <w:rPr>
          <w:lang w:val="et-EE" w:eastAsia="en-US"/>
        </w:rPr>
      </w:pPr>
    </w:p>
    <w:p w14:paraId="4E1ED4D8" w14:textId="6F5AE3B5" w:rsidR="00D93BAF" w:rsidRDefault="00D93BAF" w:rsidP="00DE1AA1">
      <w:pPr>
        <w:autoSpaceDE w:val="0"/>
        <w:autoSpaceDN w:val="0"/>
        <w:adjustRightInd w:val="0"/>
        <w:jc w:val="both"/>
        <w:rPr>
          <w:lang w:val="et-EE" w:eastAsia="en-US"/>
        </w:rPr>
      </w:pPr>
      <w:r>
        <w:rPr>
          <w:lang w:val="et-EE" w:eastAsia="en-US"/>
        </w:rPr>
        <w:t>Arengustsenaariumite avalikustamise käigus esitatud küsim</w:t>
      </w:r>
      <w:r w:rsidR="003B196B">
        <w:rPr>
          <w:lang w:val="et-EE" w:eastAsia="en-US"/>
        </w:rPr>
        <w:t>ustele vastused on esitatud käesoleva õiendi Lisas 1.</w:t>
      </w:r>
    </w:p>
    <w:p w14:paraId="70C8006E" w14:textId="1D2678AD" w:rsidR="003B196B" w:rsidRDefault="003B196B" w:rsidP="00DE1AA1">
      <w:pPr>
        <w:autoSpaceDE w:val="0"/>
        <w:autoSpaceDN w:val="0"/>
        <w:adjustRightInd w:val="0"/>
        <w:jc w:val="both"/>
        <w:rPr>
          <w:lang w:val="et-EE" w:eastAsia="en-US"/>
        </w:rPr>
      </w:pPr>
      <w:r>
        <w:rPr>
          <w:lang w:val="et-EE" w:eastAsia="en-US"/>
        </w:rPr>
        <w:t xml:space="preserve">Arengukava eelnõu avaliku arutelul esitatud küsimused ja vastused on fikseeritud 26.04.2023 avaliku arutelu protokollis ning esitatud õiendi Lisas 2. </w:t>
      </w:r>
    </w:p>
    <w:p w14:paraId="23AFA7BA" w14:textId="77777777" w:rsidR="003B196B" w:rsidRDefault="003B196B" w:rsidP="003B196B">
      <w:pPr>
        <w:autoSpaceDE w:val="0"/>
        <w:autoSpaceDN w:val="0"/>
        <w:adjustRightInd w:val="0"/>
        <w:jc w:val="both"/>
        <w:rPr>
          <w:lang w:val="en-US"/>
        </w:rPr>
      </w:pPr>
    </w:p>
    <w:p w14:paraId="47FABED1" w14:textId="67DE2800" w:rsidR="003B196B" w:rsidRDefault="003B196B" w:rsidP="003B196B">
      <w:pPr>
        <w:autoSpaceDE w:val="0"/>
        <w:autoSpaceDN w:val="0"/>
        <w:adjustRightInd w:val="0"/>
        <w:jc w:val="both"/>
        <w:rPr>
          <w:lang w:val="en-US" w:eastAsia="en-US"/>
        </w:rPr>
      </w:pPr>
      <w:proofErr w:type="spellStart"/>
      <w:r>
        <w:rPr>
          <w:lang w:val="en-US"/>
        </w:rPr>
        <w:t>Arengukava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avalikustamise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koondmaterjalid</w:t>
      </w:r>
      <w:proofErr w:type="spellEnd"/>
      <w:r w:rsidR="006E5AE0">
        <w:rPr>
          <w:lang w:val="en-US"/>
        </w:rPr>
        <w:t xml:space="preserve"> on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kättesaadavad</w:t>
      </w:r>
      <w:proofErr w:type="spellEnd"/>
      <w:r>
        <w:rPr>
          <w:lang w:val="en-US"/>
        </w:rPr>
        <w:t>:</w:t>
      </w:r>
    </w:p>
    <w:p w14:paraId="797729AB" w14:textId="77777777" w:rsidR="003B196B" w:rsidRDefault="00A70425" w:rsidP="003B196B">
      <w:pPr>
        <w:jc w:val="both"/>
        <w:rPr>
          <w:lang w:val="et-EE"/>
        </w:rPr>
      </w:pPr>
      <w:hyperlink r:id="rId9" w:history="1">
        <w:r w:rsidR="003B196B" w:rsidRPr="00AA513A">
          <w:rPr>
            <w:rStyle w:val="Hyperlink"/>
            <w:lang w:val="et-EE"/>
          </w:rPr>
          <w:t>https://NarvaLK.quickconnect.to/d/s/qjI5GTmAeLQsj2HKQaaMsxsa9mSWsj7H/WStTqlAVIg6U5fMKt4NMLBlYc8z4vFWO-cLngLV_95wk</w:t>
        </w:r>
      </w:hyperlink>
    </w:p>
    <w:p w14:paraId="4ADEA383" w14:textId="77777777" w:rsidR="003B196B" w:rsidRDefault="003B196B" w:rsidP="003B196B">
      <w:pPr>
        <w:jc w:val="both"/>
        <w:rPr>
          <w:lang w:val="et-EE"/>
        </w:rPr>
      </w:pPr>
    </w:p>
    <w:p w14:paraId="7B9EDAAC" w14:textId="4D2859D7" w:rsidR="005D3DE8" w:rsidRDefault="00D93BAF" w:rsidP="00DE1AA1">
      <w:pPr>
        <w:autoSpaceDE w:val="0"/>
        <w:autoSpaceDN w:val="0"/>
        <w:adjustRightInd w:val="0"/>
        <w:jc w:val="both"/>
        <w:rPr>
          <w:lang w:val="et-EE"/>
        </w:rPr>
      </w:pPr>
      <w:r>
        <w:rPr>
          <w:lang w:val="et-EE" w:eastAsia="en-US"/>
        </w:rPr>
        <w:t xml:space="preserve">Lõpptulemusena </w:t>
      </w:r>
      <w:r w:rsidR="005D3DE8" w:rsidRPr="005D3DE8">
        <w:rPr>
          <w:lang w:val="et-EE" w:eastAsia="en-US"/>
        </w:rPr>
        <w:t>valmis Narva linna soojusmajanduse arengukava aastateks 2023–2032, mis annab ülevaate Narva linna</w:t>
      </w:r>
      <w:r w:rsidR="003B196B">
        <w:rPr>
          <w:lang w:val="et-EE" w:eastAsia="en-US"/>
        </w:rPr>
        <w:t xml:space="preserve"> </w:t>
      </w:r>
      <w:r w:rsidR="005D3DE8" w:rsidRPr="005D3DE8">
        <w:rPr>
          <w:lang w:val="et-EE" w:eastAsia="en-US"/>
        </w:rPr>
        <w:t xml:space="preserve">kaugküttevõrgu soojuse tootmisest ja tarbimisest ning analüüsib erinevaid meetmeid ja tehnoloogiaid, et muuta soojuse tootmine ja tarbimine säästlikumaks </w:t>
      </w:r>
      <w:r w:rsidR="005D3DE8" w:rsidRPr="005D3DE8">
        <w:rPr>
          <w:lang w:val="et-EE" w:eastAsia="en-US"/>
        </w:rPr>
        <w:lastRenderedPageBreak/>
        <w:t>ning keskkonnasõbralikumaks.</w:t>
      </w:r>
      <w:r>
        <w:rPr>
          <w:lang w:val="et-EE" w:eastAsia="en-US"/>
        </w:rPr>
        <w:t xml:space="preserve"> Arengukava</w:t>
      </w:r>
      <w:r w:rsidR="003B196B">
        <w:rPr>
          <w:lang w:val="et-EE" w:eastAsia="en-US"/>
        </w:rPr>
        <w:t>s</w:t>
      </w:r>
      <w:r>
        <w:rPr>
          <w:lang w:val="et-EE" w:eastAsia="en-US"/>
        </w:rPr>
        <w:t xml:space="preserve"> on esitatud </w:t>
      </w:r>
      <w:proofErr w:type="spellStart"/>
      <w:r w:rsidR="005D3DE8" w:rsidRPr="00DE1AA1">
        <w:rPr>
          <w:lang w:val="en-US" w:eastAsia="en-US"/>
        </w:rPr>
        <w:t>kolm</w:t>
      </w:r>
      <w:proofErr w:type="spellEnd"/>
      <w:r w:rsidR="0089093E">
        <w:rPr>
          <w:lang w:val="en-US" w:eastAsia="en-US"/>
        </w:rPr>
        <w:t xml:space="preserve"> </w:t>
      </w:r>
      <w:proofErr w:type="spellStart"/>
      <w:r w:rsidR="005D3DE8" w:rsidRPr="00DE1AA1">
        <w:rPr>
          <w:lang w:val="en-US" w:eastAsia="en-US"/>
        </w:rPr>
        <w:t>arengustsenaariumit</w:t>
      </w:r>
      <w:proofErr w:type="spellEnd"/>
      <w:r w:rsidR="005D3DE8" w:rsidRPr="00DE1AA1">
        <w:rPr>
          <w:lang w:val="en-US" w:eastAsia="en-US"/>
        </w:rPr>
        <w:t xml:space="preserve"> Narva </w:t>
      </w:r>
      <w:proofErr w:type="spellStart"/>
      <w:r w:rsidR="005D3DE8" w:rsidRPr="00DE1AA1">
        <w:rPr>
          <w:lang w:val="en-US" w:eastAsia="en-US"/>
        </w:rPr>
        <w:t>linna</w:t>
      </w:r>
      <w:proofErr w:type="spellEnd"/>
      <w:r w:rsidR="005D3DE8" w:rsidRPr="00DE1AA1">
        <w:rPr>
          <w:lang w:val="en-US" w:eastAsia="en-US"/>
        </w:rPr>
        <w:t xml:space="preserve"> </w:t>
      </w:r>
      <w:proofErr w:type="spellStart"/>
      <w:r w:rsidR="005D3DE8" w:rsidRPr="00DE1AA1">
        <w:rPr>
          <w:lang w:val="en-US" w:eastAsia="en-US"/>
        </w:rPr>
        <w:t>soojusvarustuse</w:t>
      </w:r>
      <w:proofErr w:type="spellEnd"/>
      <w:r w:rsidR="005D3DE8" w:rsidRPr="00DE1AA1">
        <w:rPr>
          <w:lang w:val="en-US" w:eastAsia="en-US"/>
        </w:rPr>
        <w:t xml:space="preserve"> </w:t>
      </w:r>
      <w:proofErr w:type="spellStart"/>
      <w:r w:rsidR="005D3DE8" w:rsidRPr="00DE1AA1">
        <w:rPr>
          <w:lang w:val="en-US" w:eastAsia="en-US"/>
        </w:rPr>
        <w:t>tagamiseks</w:t>
      </w:r>
      <w:proofErr w:type="spellEnd"/>
      <w:r w:rsidR="005D3DE8" w:rsidRPr="00DE1AA1">
        <w:rPr>
          <w:lang w:val="en-US" w:eastAsia="en-US"/>
        </w:rPr>
        <w:t xml:space="preserve"> </w:t>
      </w:r>
      <w:proofErr w:type="spellStart"/>
      <w:r w:rsidR="005D3DE8" w:rsidRPr="00DE1AA1">
        <w:rPr>
          <w:lang w:val="en-US" w:eastAsia="en-US"/>
        </w:rPr>
        <w:t>järgmise</w:t>
      </w:r>
      <w:proofErr w:type="spellEnd"/>
      <w:r w:rsidR="005D3DE8" w:rsidRPr="00DE1AA1">
        <w:rPr>
          <w:lang w:val="en-US" w:eastAsia="en-US"/>
        </w:rPr>
        <w:t xml:space="preserve"> 10 </w:t>
      </w:r>
      <w:proofErr w:type="spellStart"/>
      <w:r w:rsidR="005D3DE8" w:rsidRPr="00DE1AA1">
        <w:rPr>
          <w:lang w:val="en-US" w:eastAsia="en-US"/>
        </w:rPr>
        <w:t>aasta</w:t>
      </w:r>
      <w:proofErr w:type="spellEnd"/>
      <w:r w:rsidR="005D3DE8" w:rsidRPr="00DE1AA1">
        <w:rPr>
          <w:lang w:val="en-US" w:eastAsia="en-US"/>
        </w:rPr>
        <w:t xml:space="preserve"> </w:t>
      </w:r>
      <w:proofErr w:type="spellStart"/>
      <w:r w:rsidR="005D3DE8" w:rsidRPr="00DE1AA1">
        <w:rPr>
          <w:lang w:val="en-US" w:eastAsia="en-US"/>
        </w:rPr>
        <w:t>jooksul</w:t>
      </w:r>
      <w:proofErr w:type="spellEnd"/>
      <w:r w:rsidR="005D3DE8" w:rsidRPr="00DE1AA1">
        <w:rPr>
          <w:lang w:val="en-US" w:eastAsia="en-US"/>
        </w:rPr>
        <w:t>.</w:t>
      </w:r>
    </w:p>
    <w:p w14:paraId="3793FAF1" w14:textId="77777777" w:rsidR="005D3DE8" w:rsidRDefault="005D3DE8" w:rsidP="00DE1AA1">
      <w:pPr>
        <w:autoSpaceDE w:val="0"/>
        <w:autoSpaceDN w:val="0"/>
        <w:adjustRightInd w:val="0"/>
        <w:jc w:val="both"/>
        <w:rPr>
          <w:lang w:val="et-EE"/>
        </w:rPr>
      </w:pPr>
    </w:p>
    <w:p w14:paraId="61731DD6" w14:textId="41909D0F" w:rsidR="00A70425" w:rsidRPr="00A70425" w:rsidRDefault="00DE1AA1" w:rsidP="00A70425">
      <w:pPr>
        <w:autoSpaceDE w:val="0"/>
        <w:autoSpaceDN w:val="0"/>
        <w:adjustRightInd w:val="0"/>
        <w:jc w:val="both"/>
        <w:rPr>
          <w:lang w:val="et-EE"/>
        </w:rPr>
      </w:pPr>
      <w:r w:rsidRPr="00DE1AA1">
        <w:rPr>
          <w:lang w:val="et-EE"/>
        </w:rPr>
        <w:t xml:space="preserve">Linnavolikogu poolt arengukava kehtestamise järgselt </w:t>
      </w:r>
      <w:r w:rsidR="003B196B">
        <w:rPr>
          <w:lang w:val="et-EE"/>
        </w:rPr>
        <w:t>vastutab</w:t>
      </w:r>
      <w:r w:rsidR="0089093E">
        <w:rPr>
          <w:lang w:val="et-EE"/>
        </w:rPr>
        <w:t xml:space="preserve"> arengukava rakendamise eest</w:t>
      </w:r>
      <w:r w:rsidR="003B196B">
        <w:rPr>
          <w:lang w:val="et-EE"/>
        </w:rPr>
        <w:t xml:space="preserve"> </w:t>
      </w:r>
      <w:r w:rsidRPr="00DE1AA1">
        <w:rPr>
          <w:lang w:val="et-EE"/>
        </w:rPr>
        <w:t>Narva Linnavalitsuse Linnamajandusamet</w:t>
      </w:r>
      <w:r w:rsidR="00A70425" w:rsidRPr="00A70425">
        <w:rPr>
          <w:rFonts w:ascii="Segoe UI" w:hAnsi="Segoe UI" w:cs="Segoe UI"/>
          <w:color w:val="FF0000"/>
          <w:lang w:val="et-EE" w:eastAsia="en-US"/>
        </w:rPr>
        <w:t xml:space="preserve"> </w:t>
      </w:r>
      <w:r w:rsidR="00A70425" w:rsidRPr="00A70425">
        <w:rPr>
          <w:lang w:val="et-EE"/>
        </w:rPr>
        <w:t>tulenevalt Narva Linnavolikogu 29.08.2019 määruse nr 18 „Narva Linnavalitsuse Linnamajandusameti põhimäärus“ § 6 lõikest 1 ja § 7 punktist 4.</w:t>
      </w:r>
    </w:p>
    <w:p w14:paraId="1BC0CF5F" w14:textId="184C981A" w:rsidR="00DE1AA1" w:rsidRPr="00DE1AA1" w:rsidRDefault="00DE1AA1" w:rsidP="00DE1AA1">
      <w:pPr>
        <w:autoSpaceDE w:val="0"/>
        <w:autoSpaceDN w:val="0"/>
        <w:adjustRightInd w:val="0"/>
        <w:jc w:val="both"/>
        <w:rPr>
          <w:lang w:val="et-EE"/>
        </w:rPr>
      </w:pPr>
    </w:p>
    <w:p w14:paraId="290DD9FE" w14:textId="77777777" w:rsidR="00DE1AA1" w:rsidRPr="00DE1AA1" w:rsidRDefault="00DE1AA1" w:rsidP="00DE1AA1">
      <w:pPr>
        <w:autoSpaceDE w:val="0"/>
        <w:autoSpaceDN w:val="0"/>
        <w:adjustRightInd w:val="0"/>
        <w:jc w:val="both"/>
        <w:rPr>
          <w:lang w:val="et-EE"/>
        </w:rPr>
      </w:pPr>
    </w:p>
    <w:p w14:paraId="12AFB478" w14:textId="163BD62B" w:rsidR="005F46B0" w:rsidRDefault="00DE1AA1" w:rsidP="00D93BAF">
      <w:pPr>
        <w:autoSpaceDE w:val="0"/>
        <w:autoSpaceDN w:val="0"/>
        <w:adjustRightInd w:val="0"/>
        <w:jc w:val="both"/>
        <w:rPr>
          <w:lang w:val="et-EE"/>
        </w:rPr>
      </w:pPr>
      <w:r w:rsidRPr="00A70425">
        <w:rPr>
          <w:lang w:val="et-EE" w:eastAsia="en-US"/>
        </w:rPr>
        <w:br/>
      </w:r>
    </w:p>
    <w:p w14:paraId="289AE316" w14:textId="77777777" w:rsidR="00CE21EE" w:rsidRDefault="00CE21EE" w:rsidP="005F46B0">
      <w:pPr>
        <w:jc w:val="both"/>
        <w:rPr>
          <w:lang w:val="et-EE"/>
        </w:rPr>
      </w:pPr>
    </w:p>
    <w:bookmarkEnd w:id="0"/>
    <w:p w14:paraId="5755A6A1" w14:textId="77777777" w:rsidR="00146513" w:rsidRPr="00146513" w:rsidRDefault="00146513" w:rsidP="004108F3">
      <w:pPr>
        <w:rPr>
          <w:lang w:val="et-EE"/>
        </w:rPr>
      </w:pPr>
    </w:p>
    <w:p w14:paraId="0BE64269" w14:textId="77777777" w:rsidR="00244E72" w:rsidRDefault="003F03B7" w:rsidP="004108F3">
      <w:pPr>
        <w:pStyle w:val="BodyText"/>
        <w:rPr>
          <w:lang w:val="et-EE"/>
        </w:rPr>
      </w:pPr>
      <w:r w:rsidRPr="00C52BC2">
        <w:rPr>
          <w:lang w:val="et-EE"/>
        </w:rPr>
        <w:t>Lugupidamisega</w:t>
      </w:r>
    </w:p>
    <w:p w14:paraId="1B8E7A68" w14:textId="77777777" w:rsidR="00F459B1" w:rsidRDefault="00F459B1" w:rsidP="004108F3">
      <w:pPr>
        <w:pStyle w:val="BodyText"/>
        <w:rPr>
          <w:lang w:val="et-EE"/>
        </w:rPr>
      </w:pPr>
    </w:p>
    <w:p w14:paraId="43FAAD77" w14:textId="77777777" w:rsidR="00F459B1" w:rsidRDefault="00F459B1" w:rsidP="004108F3">
      <w:pPr>
        <w:pStyle w:val="BodyText"/>
        <w:rPr>
          <w:lang w:val="et-EE"/>
        </w:rPr>
      </w:pPr>
    </w:p>
    <w:p w14:paraId="02DD853A" w14:textId="77777777" w:rsidR="00F459B1" w:rsidRDefault="00F459B1" w:rsidP="004108F3">
      <w:pPr>
        <w:pStyle w:val="BodyText"/>
        <w:rPr>
          <w:lang w:val="et-EE"/>
        </w:rPr>
      </w:pPr>
    </w:p>
    <w:p w14:paraId="074CB121" w14:textId="77777777" w:rsidR="00F459B1" w:rsidRDefault="00F459B1" w:rsidP="004108F3">
      <w:pPr>
        <w:pStyle w:val="BodyText"/>
        <w:rPr>
          <w:lang w:val="et-EE"/>
        </w:rPr>
      </w:pPr>
    </w:p>
    <w:p w14:paraId="75558C16" w14:textId="3AA9AD63" w:rsidR="004A06F2" w:rsidRDefault="002B1B92" w:rsidP="004108F3">
      <w:pPr>
        <w:pStyle w:val="BodyText"/>
        <w:rPr>
          <w:lang w:val="et-EE"/>
        </w:rPr>
      </w:pPr>
      <w:r>
        <w:rPr>
          <w:lang w:val="et-EE"/>
        </w:rPr>
        <w:t>Maria Terebilina</w:t>
      </w:r>
    </w:p>
    <w:p w14:paraId="55755494" w14:textId="157BE8C2" w:rsidR="002B1B92" w:rsidRDefault="002B1B92" w:rsidP="002B1B92">
      <w:pPr>
        <w:pStyle w:val="BodyText"/>
        <w:rPr>
          <w:lang w:val="et-EE"/>
        </w:rPr>
      </w:pPr>
      <w:r>
        <w:rPr>
          <w:lang w:val="et-EE"/>
        </w:rPr>
        <w:t>Ettevõtluse- ja tarbijakaitse teenistuse juhataja direktori ülesannetes</w:t>
      </w:r>
    </w:p>
    <w:p w14:paraId="78E0C497" w14:textId="113AA383" w:rsidR="002B1B92" w:rsidRDefault="002B1B92" w:rsidP="004108F3">
      <w:pPr>
        <w:pStyle w:val="BodyText"/>
        <w:rPr>
          <w:lang w:val="et-EE"/>
        </w:rPr>
      </w:pPr>
      <w:r>
        <w:rPr>
          <w:lang w:val="et-EE"/>
        </w:rPr>
        <w:t>Narva Linna Arenduse ja Ökonoomika Amet</w:t>
      </w:r>
    </w:p>
    <w:p w14:paraId="68312D66" w14:textId="77777777" w:rsidR="00F459B1" w:rsidRDefault="00F459B1" w:rsidP="00F459B1">
      <w:pPr>
        <w:pStyle w:val="BodyText"/>
        <w:spacing w:after="240"/>
        <w:rPr>
          <w:lang w:val="et-EE"/>
        </w:rPr>
      </w:pPr>
    </w:p>
    <w:p w14:paraId="41A78E07" w14:textId="77777777" w:rsidR="007707B9" w:rsidRDefault="007707B9" w:rsidP="00F459B1">
      <w:pPr>
        <w:pStyle w:val="BodyText"/>
        <w:spacing w:after="240"/>
        <w:rPr>
          <w:lang w:val="et-EE"/>
        </w:rPr>
      </w:pPr>
    </w:p>
    <w:p w14:paraId="54007291" w14:textId="77777777" w:rsidR="00F459B1" w:rsidRDefault="00F459B1" w:rsidP="00F459B1">
      <w:pPr>
        <w:pStyle w:val="BodyText"/>
        <w:spacing w:after="240"/>
        <w:rPr>
          <w:lang w:val="et-EE"/>
        </w:rPr>
      </w:pPr>
    </w:p>
    <w:p w14:paraId="3037FE37" w14:textId="223A705C" w:rsidR="005E6DAD" w:rsidRPr="00257719" w:rsidRDefault="004A06F2" w:rsidP="00F459B1">
      <w:pPr>
        <w:pStyle w:val="BodyText"/>
        <w:rPr>
          <w:lang w:val="et-EE"/>
        </w:rPr>
      </w:pPr>
      <w:r>
        <w:rPr>
          <w:lang w:val="et-EE"/>
        </w:rPr>
        <w:t>Jackline Holter</w:t>
      </w:r>
      <w:r w:rsidR="00EE69F4" w:rsidRPr="00257719">
        <w:rPr>
          <w:lang w:val="et-EE"/>
        </w:rPr>
        <w:t xml:space="preserve"> </w:t>
      </w:r>
      <w:r>
        <w:rPr>
          <w:lang w:val="et-EE"/>
        </w:rPr>
        <w:t>5040517</w:t>
      </w:r>
    </w:p>
    <w:p w14:paraId="6F206024" w14:textId="0EFAB57B" w:rsidR="00425BB3" w:rsidRPr="00257719" w:rsidRDefault="00A70425" w:rsidP="00F459B1">
      <w:pPr>
        <w:pStyle w:val="BodyText"/>
        <w:rPr>
          <w:lang w:val="et-EE"/>
        </w:rPr>
      </w:pPr>
      <w:hyperlink r:id="rId10" w:history="1">
        <w:r w:rsidR="004A06F2" w:rsidRPr="00AA513A">
          <w:rPr>
            <w:rStyle w:val="Hyperlink"/>
            <w:lang w:val="et-EE"/>
          </w:rPr>
          <w:t>jackline.holter@narva.ee</w:t>
        </w:r>
      </w:hyperlink>
    </w:p>
    <w:sectPr w:rsidR="00425BB3" w:rsidRPr="00257719" w:rsidSect="00F459B1">
      <w:pgSz w:w="11906" w:h="16838"/>
      <w:pgMar w:top="568" w:right="1133" w:bottom="180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41E53" w14:textId="77777777" w:rsidR="00462F5E" w:rsidRDefault="00462F5E" w:rsidP="00146513">
      <w:r>
        <w:separator/>
      </w:r>
    </w:p>
  </w:endnote>
  <w:endnote w:type="continuationSeparator" w:id="0">
    <w:p w14:paraId="3EDE79CA" w14:textId="77777777" w:rsidR="00462F5E" w:rsidRDefault="00462F5E" w:rsidP="00146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1E726" w14:textId="77777777" w:rsidR="00462F5E" w:rsidRDefault="00462F5E" w:rsidP="00146513">
      <w:r>
        <w:separator/>
      </w:r>
    </w:p>
  </w:footnote>
  <w:footnote w:type="continuationSeparator" w:id="0">
    <w:p w14:paraId="7C340114" w14:textId="77777777" w:rsidR="00462F5E" w:rsidRDefault="00462F5E" w:rsidP="00146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53D4"/>
    <w:multiLevelType w:val="multilevel"/>
    <w:tmpl w:val="7E68BC7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4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AA24F5"/>
    <w:multiLevelType w:val="hybridMultilevel"/>
    <w:tmpl w:val="E1FE80D2"/>
    <w:lvl w:ilvl="0" w:tplc="85A6B1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460F86">
      <w:numFmt w:val="none"/>
      <w:lvlText w:val=""/>
      <w:lvlJc w:val="left"/>
      <w:pPr>
        <w:tabs>
          <w:tab w:val="num" w:pos="360"/>
        </w:tabs>
      </w:pPr>
    </w:lvl>
    <w:lvl w:ilvl="2" w:tplc="EC62EF6E">
      <w:numFmt w:val="none"/>
      <w:lvlText w:val=""/>
      <w:lvlJc w:val="left"/>
      <w:pPr>
        <w:tabs>
          <w:tab w:val="num" w:pos="360"/>
        </w:tabs>
      </w:pPr>
    </w:lvl>
    <w:lvl w:ilvl="3" w:tplc="E8F6AD12">
      <w:numFmt w:val="none"/>
      <w:lvlText w:val=""/>
      <w:lvlJc w:val="left"/>
      <w:pPr>
        <w:tabs>
          <w:tab w:val="num" w:pos="360"/>
        </w:tabs>
      </w:pPr>
    </w:lvl>
    <w:lvl w:ilvl="4" w:tplc="0C7686B2">
      <w:numFmt w:val="none"/>
      <w:lvlText w:val=""/>
      <w:lvlJc w:val="left"/>
      <w:pPr>
        <w:tabs>
          <w:tab w:val="num" w:pos="360"/>
        </w:tabs>
      </w:pPr>
    </w:lvl>
    <w:lvl w:ilvl="5" w:tplc="C57A5F80">
      <w:numFmt w:val="none"/>
      <w:lvlText w:val=""/>
      <w:lvlJc w:val="left"/>
      <w:pPr>
        <w:tabs>
          <w:tab w:val="num" w:pos="360"/>
        </w:tabs>
      </w:pPr>
    </w:lvl>
    <w:lvl w:ilvl="6" w:tplc="22C08BF4">
      <w:numFmt w:val="none"/>
      <w:lvlText w:val=""/>
      <w:lvlJc w:val="left"/>
      <w:pPr>
        <w:tabs>
          <w:tab w:val="num" w:pos="360"/>
        </w:tabs>
      </w:pPr>
    </w:lvl>
    <w:lvl w:ilvl="7" w:tplc="89A636E6">
      <w:numFmt w:val="none"/>
      <w:lvlText w:val=""/>
      <w:lvlJc w:val="left"/>
      <w:pPr>
        <w:tabs>
          <w:tab w:val="num" w:pos="360"/>
        </w:tabs>
      </w:pPr>
    </w:lvl>
    <w:lvl w:ilvl="8" w:tplc="94CA9C6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9F620F7"/>
    <w:multiLevelType w:val="hybridMultilevel"/>
    <w:tmpl w:val="96109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F214AA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9171A5E"/>
    <w:multiLevelType w:val="hybridMultilevel"/>
    <w:tmpl w:val="7FD6C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3A4AC7"/>
    <w:multiLevelType w:val="hybridMultilevel"/>
    <w:tmpl w:val="91FE40B4"/>
    <w:lvl w:ilvl="0" w:tplc="3B5A43C6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514400"/>
    <w:multiLevelType w:val="multilevel"/>
    <w:tmpl w:val="FA9AA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164865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BC1B52"/>
    <w:multiLevelType w:val="multilevel"/>
    <w:tmpl w:val="2488C148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5507CC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493846"/>
    <w:multiLevelType w:val="hybridMultilevel"/>
    <w:tmpl w:val="8A404CA8"/>
    <w:lvl w:ilvl="0" w:tplc="47B20B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0E75F0"/>
    <w:multiLevelType w:val="hybridMultilevel"/>
    <w:tmpl w:val="6E647A38"/>
    <w:lvl w:ilvl="0" w:tplc="250824F2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DA28B8"/>
    <w:multiLevelType w:val="multilevel"/>
    <w:tmpl w:val="E1C852A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415E1C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5DCC1D64"/>
    <w:multiLevelType w:val="multilevel"/>
    <w:tmpl w:val="BC3AA822"/>
    <w:lvl w:ilvl="0">
      <w:start w:val="1"/>
      <w:numFmt w:val="decimal"/>
      <w:lvlText w:val="%1."/>
      <w:lvlJc w:val="left"/>
      <w:pPr>
        <w:tabs>
          <w:tab w:val="num" w:pos="737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16" w15:restartNumberingAfterBreak="0">
    <w:nsid w:val="663426E8"/>
    <w:multiLevelType w:val="hybridMultilevel"/>
    <w:tmpl w:val="72209D86"/>
    <w:lvl w:ilvl="0" w:tplc="075C9B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68179D"/>
    <w:multiLevelType w:val="multilevel"/>
    <w:tmpl w:val="7F7643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97324DC"/>
    <w:multiLevelType w:val="hybridMultilevel"/>
    <w:tmpl w:val="6BEE1C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1E64A4B"/>
    <w:multiLevelType w:val="multilevel"/>
    <w:tmpl w:val="699AB4A6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7D20DE1"/>
    <w:multiLevelType w:val="hybridMultilevel"/>
    <w:tmpl w:val="F4C82B2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62234E"/>
    <w:multiLevelType w:val="hybridMultilevel"/>
    <w:tmpl w:val="38266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948454">
    <w:abstractNumId w:val="1"/>
  </w:num>
  <w:num w:numId="2" w16cid:durableId="1105660633">
    <w:abstractNumId w:val="13"/>
  </w:num>
  <w:num w:numId="3" w16cid:durableId="1998609586">
    <w:abstractNumId w:val="3"/>
  </w:num>
  <w:num w:numId="4" w16cid:durableId="741224182">
    <w:abstractNumId w:val="4"/>
  </w:num>
  <w:num w:numId="5" w16cid:durableId="300769531">
    <w:abstractNumId w:val="2"/>
  </w:num>
  <w:num w:numId="6" w16cid:durableId="353926852">
    <w:abstractNumId w:val="18"/>
  </w:num>
  <w:num w:numId="7" w16cid:durableId="1887452289">
    <w:abstractNumId w:val="21"/>
  </w:num>
  <w:num w:numId="8" w16cid:durableId="1003169319">
    <w:abstractNumId w:val="5"/>
  </w:num>
  <w:num w:numId="9" w16cid:durableId="2057846543">
    <w:abstractNumId w:val="6"/>
  </w:num>
  <w:num w:numId="10" w16cid:durableId="1244684180">
    <w:abstractNumId w:val="12"/>
  </w:num>
  <w:num w:numId="11" w16cid:durableId="604535176">
    <w:abstractNumId w:val="14"/>
  </w:num>
  <w:num w:numId="12" w16cid:durableId="1341086811">
    <w:abstractNumId w:val="0"/>
  </w:num>
  <w:num w:numId="13" w16cid:durableId="973365354">
    <w:abstractNumId w:val="19"/>
  </w:num>
  <w:num w:numId="14" w16cid:durableId="2000883993">
    <w:abstractNumId w:val="9"/>
  </w:num>
  <w:num w:numId="15" w16cid:durableId="210267634">
    <w:abstractNumId w:val="7"/>
  </w:num>
  <w:num w:numId="16" w16cid:durableId="731268589">
    <w:abstractNumId w:val="8"/>
  </w:num>
  <w:num w:numId="17" w16cid:durableId="1058438510">
    <w:abstractNumId w:val="17"/>
  </w:num>
  <w:num w:numId="18" w16cid:durableId="1248923533">
    <w:abstractNumId w:val="20"/>
  </w:num>
  <w:num w:numId="19" w16cid:durableId="752355195">
    <w:abstractNumId w:val="15"/>
    <w:lvlOverride w:ilvl="0">
      <w:startOverride w:val="1"/>
    </w:lvlOverride>
  </w:num>
  <w:num w:numId="20" w16cid:durableId="1638101970">
    <w:abstractNumId w:val="16"/>
  </w:num>
  <w:num w:numId="21" w16cid:durableId="7370972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968988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261"/>
    <w:rsid w:val="0001323C"/>
    <w:rsid w:val="00015670"/>
    <w:rsid w:val="0003215E"/>
    <w:rsid w:val="000352D7"/>
    <w:rsid w:val="00044596"/>
    <w:rsid w:val="000C1594"/>
    <w:rsid w:val="000C76D2"/>
    <w:rsid w:val="000F2E4E"/>
    <w:rsid w:val="000F7A17"/>
    <w:rsid w:val="00120380"/>
    <w:rsid w:val="00133B0F"/>
    <w:rsid w:val="00146513"/>
    <w:rsid w:val="00156F9E"/>
    <w:rsid w:val="00161842"/>
    <w:rsid w:val="001C22E7"/>
    <w:rsid w:val="001F3B7C"/>
    <w:rsid w:val="00200423"/>
    <w:rsid w:val="0020332C"/>
    <w:rsid w:val="0024472F"/>
    <w:rsid w:val="00244E72"/>
    <w:rsid w:val="00257719"/>
    <w:rsid w:val="00264566"/>
    <w:rsid w:val="00271EBA"/>
    <w:rsid w:val="002A1C68"/>
    <w:rsid w:val="002A386B"/>
    <w:rsid w:val="002B1B92"/>
    <w:rsid w:val="002B285B"/>
    <w:rsid w:val="002E25B7"/>
    <w:rsid w:val="002F1834"/>
    <w:rsid w:val="002F683F"/>
    <w:rsid w:val="00317CB9"/>
    <w:rsid w:val="00320D7B"/>
    <w:rsid w:val="00334FD0"/>
    <w:rsid w:val="00337329"/>
    <w:rsid w:val="00342248"/>
    <w:rsid w:val="00354DD4"/>
    <w:rsid w:val="00355854"/>
    <w:rsid w:val="003602F5"/>
    <w:rsid w:val="00370A32"/>
    <w:rsid w:val="00396D7E"/>
    <w:rsid w:val="003A25C6"/>
    <w:rsid w:val="003B196B"/>
    <w:rsid w:val="003B355B"/>
    <w:rsid w:val="003C32EB"/>
    <w:rsid w:val="003C3790"/>
    <w:rsid w:val="003D5A2B"/>
    <w:rsid w:val="003F03B7"/>
    <w:rsid w:val="004108F3"/>
    <w:rsid w:val="00417D93"/>
    <w:rsid w:val="0042292B"/>
    <w:rsid w:val="00424C48"/>
    <w:rsid w:val="00425BB3"/>
    <w:rsid w:val="00446CAA"/>
    <w:rsid w:val="00456C4C"/>
    <w:rsid w:val="00462F5E"/>
    <w:rsid w:val="00475EF5"/>
    <w:rsid w:val="00486008"/>
    <w:rsid w:val="004A06F2"/>
    <w:rsid w:val="004C240E"/>
    <w:rsid w:val="004D2799"/>
    <w:rsid w:val="004D6142"/>
    <w:rsid w:val="004D766F"/>
    <w:rsid w:val="004E04EC"/>
    <w:rsid w:val="004E1010"/>
    <w:rsid w:val="00504494"/>
    <w:rsid w:val="00506EC7"/>
    <w:rsid w:val="00522F90"/>
    <w:rsid w:val="00533517"/>
    <w:rsid w:val="0053517F"/>
    <w:rsid w:val="00561175"/>
    <w:rsid w:val="0056176F"/>
    <w:rsid w:val="0056450A"/>
    <w:rsid w:val="00575581"/>
    <w:rsid w:val="00583F00"/>
    <w:rsid w:val="005858D8"/>
    <w:rsid w:val="005C4947"/>
    <w:rsid w:val="005D3DE8"/>
    <w:rsid w:val="005E1AFB"/>
    <w:rsid w:val="005E6DAD"/>
    <w:rsid w:val="005F46B0"/>
    <w:rsid w:val="006557FC"/>
    <w:rsid w:val="006573BE"/>
    <w:rsid w:val="00666199"/>
    <w:rsid w:val="00691BA4"/>
    <w:rsid w:val="006973DC"/>
    <w:rsid w:val="006B2000"/>
    <w:rsid w:val="006E5AE0"/>
    <w:rsid w:val="006E6626"/>
    <w:rsid w:val="00702D1D"/>
    <w:rsid w:val="007225A2"/>
    <w:rsid w:val="00732732"/>
    <w:rsid w:val="00744719"/>
    <w:rsid w:val="007666A1"/>
    <w:rsid w:val="007707B9"/>
    <w:rsid w:val="00777442"/>
    <w:rsid w:val="007829D8"/>
    <w:rsid w:val="00787840"/>
    <w:rsid w:val="007B330C"/>
    <w:rsid w:val="007C5500"/>
    <w:rsid w:val="007E194F"/>
    <w:rsid w:val="007E4EFD"/>
    <w:rsid w:val="007E7186"/>
    <w:rsid w:val="007E7B70"/>
    <w:rsid w:val="00802171"/>
    <w:rsid w:val="00802812"/>
    <w:rsid w:val="00817F35"/>
    <w:rsid w:val="008216C1"/>
    <w:rsid w:val="00834533"/>
    <w:rsid w:val="0087706A"/>
    <w:rsid w:val="00886E3C"/>
    <w:rsid w:val="0089093E"/>
    <w:rsid w:val="0089618C"/>
    <w:rsid w:val="008A0BBC"/>
    <w:rsid w:val="008A47A0"/>
    <w:rsid w:val="008C4625"/>
    <w:rsid w:val="008D4718"/>
    <w:rsid w:val="008D67E3"/>
    <w:rsid w:val="008F7D7F"/>
    <w:rsid w:val="009031A8"/>
    <w:rsid w:val="009231DE"/>
    <w:rsid w:val="0093008A"/>
    <w:rsid w:val="00965D67"/>
    <w:rsid w:val="009856DB"/>
    <w:rsid w:val="009957BC"/>
    <w:rsid w:val="009C2261"/>
    <w:rsid w:val="009E1E5E"/>
    <w:rsid w:val="009F052C"/>
    <w:rsid w:val="009F4FE3"/>
    <w:rsid w:val="00A005B7"/>
    <w:rsid w:val="00A03392"/>
    <w:rsid w:val="00A05DA5"/>
    <w:rsid w:val="00A136DB"/>
    <w:rsid w:val="00A21D83"/>
    <w:rsid w:val="00A43C09"/>
    <w:rsid w:val="00A45B65"/>
    <w:rsid w:val="00A45E78"/>
    <w:rsid w:val="00A70425"/>
    <w:rsid w:val="00A87471"/>
    <w:rsid w:val="00AA6B3B"/>
    <w:rsid w:val="00AC0BE9"/>
    <w:rsid w:val="00B14011"/>
    <w:rsid w:val="00B14333"/>
    <w:rsid w:val="00B206E8"/>
    <w:rsid w:val="00B71DB4"/>
    <w:rsid w:val="00B85079"/>
    <w:rsid w:val="00B87570"/>
    <w:rsid w:val="00BA12C6"/>
    <w:rsid w:val="00BB48E0"/>
    <w:rsid w:val="00BC1213"/>
    <w:rsid w:val="00BE394A"/>
    <w:rsid w:val="00BF05B1"/>
    <w:rsid w:val="00BF1A06"/>
    <w:rsid w:val="00BF1D22"/>
    <w:rsid w:val="00C22AEA"/>
    <w:rsid w:val="00C35FF3"/>
    <w:rsid w:val="00C47EFF"/>
    <w:rsid w:val="00C52BC2"/>
    <w:rsid w:val="00C55E8B"/>
    <w:rsid w:val="00C569E4"/>
    <w:rsid w:val="00C71430"/>
    <w:rsid w:val="00C728AA"/>
    <w:rsid w:val="00C749CA"/>
    <w:rsid w:val="00C94B22"/>
    <w:rsid w:val="00CD1235"/>
    <w:rsid w:val="00CE21EE"/>
    <w:rsid w:val="00D00541"/>
    <w:rsid w:val="00D128DF"/>
    <w:rsid w:val="00D31473"/>
    <w:rsid w:val="00D36A40"/>
    <w:rsid w:val="00D66BAF"/>
    <w:rsid w:val="00D740C1"/>
    <w:rsid w:val="00D93BAF"/>
    <w:rsid w:val="00D9725D"/>
    <w:rsid w:val="00DC12F9"/>
    <w:rsid w:val="00DC5F92"/>
    <w:rsid w:val="00DD2EC8"/>
    <w:rsid w:val="00DE1AA1"/>
    <w:rsid w:val="00DE647E"/>
    <w:rsid w:val="00E04766"/>
    <w:rsid w:val="00E16EBF"/>
    <w:rsid w:val="00E26BB2"/>
    <w:rsid w:val="00E3631D"/>
    <w:rsid w:val="00E86D50"/>
    <w:rsid w:val="00E93880"/>
    <w:rsid w:val="00EA2204"/>
    <w:rsid w:val="00EA343F"/>
    <w:rsid w:val="00EE69F4"/>
    <w:rsid w:val="00F0612F"/>
    <w:rsid w:val="00F11C14"/>
    <w:rsid w:val="00F27994"/>
    <w:rsid w:val="00F459B1"/>
    <w:rsid w:val="00F905C5"/>
    <w:rsid w:val="00F90FEA"/>
    <w:rsid w:val="00FA45CE"/>
    <w:rsid w:val="00FB0FCF"/>
    <w:rsid w:val="00FC4B89"/>
    <w:rsid w:val="00FD25AA"/>
    <w:rsid w:val="00FD7FD2"/>
    <w:rsid w:val="00F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C2C3E7"/>
  <w15:docId w15:val="{A9803529-5FFC-4363-8302-78150969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14651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46513"/>
    <w:rPr>
      <w:lang w:val="ru-RU" w:eastAsia="ru-RU"/>
    </w:rPr>
  </w:style>
  <w:style w:type="character" w:styleId="FootnoteReference">
    <w:name w:val="footnote reference"/>
    <w:rsid w:val="00146513"/>
    <w:rPr>
      <w:vertAlign w:val="superscript"/>
    </w:rPr>
  </w:style>
  <w:style w:type="paragraph" w:styleId="ListParagraph">
    <w:name w:val="List Paragraph"/>
    <w:basedOn w:val="Normal"/>
    <w:uiPriority w:val="34"/>
    <w:qFormat/>
    <w:rsid w:val="003D5A2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F46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4A06F2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71DB4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8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kregister.narva.ee/index.php?page=docshow&amp;docid=32006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ackline.holter@narva.e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rvaLK.quickconnect.to/d/s/qjI5GTmAeLQsj2HKQaaMsxsa9mSWsj7H/WStTqlAVIg6U5fMKt4NMLBlYc8z4vFWO-cLngLV_95w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48722-A83B-4DBF-9583-95281335B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3201</Characters>
  <Application>Microsoft Office Word</Application>
  <DocSecurity>0</DocSecurity>
  <Lines>26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                                                                                                                     Eelnõu</vt:lpstr>
    </vt:vector>
  </TitlesOfParts>
  <Company>Narva Linnavalitsus</Company>
  <LinksUpToDate>false</LinksUpToDate>
  <CharactersWithSpaces>3541</CharactersWithSpaces>
  <SharedDoc>false</SharedDoc>
  <HLinks>
    <vt:vector size="6" baseType="variant">
      <vt:variant>
        <vt:i4>6684674</vt:i4>
      </vt:variant>
      <vt:variant>
        <vt:i4>0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Silver Peepmaa</dc:creator>
  <cp:lastModifiedBy>Jackline Holter</cp:lastModifiedBy>
  <cp:revision>2</cp:revision>
  <cp:lastPrinted>2015-01-20T07:27:00Z</cp:lastPrinted>
  <dcterms:created xsi:type="dcterms:W3CDTF">2023-05-23T13:47:00Z</dcterms:created>
  <dcterms:modified xsi:type="dcterms:W3CDTF">2023-05-23T13:47:00Z</dcterms:modified>
</cp:coreProperties>
</file>