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257AC" w14:textId="0DCD718D" w:rsidR="004C45F8" w:rsidRDefault="004D25CA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>Kadastiku tänav T1 (</w:t>
      </w:r>
      <w:r w:rsidR="00EC0823">
        <w:rPr>
          <w:rFonts w:ascii="Times New Roman" w:hAnsi="Times New Roman" w:cs="Times New Roman"/>
          <w:sz w:val="24"/>
          <w:szCs w:val="24"/>
          <w14:ligatures w14:val="none"/>
        </w:rPr>
        <w:t>pind 10711,14m</w:t>
      </w:r>
      <w:r w:rsidR="00EC0823" w:rsidRPr="00EC0823">
        <w:rPr>
          <w:rFonts w:ascii="Times New Roman" w:hAnsi="Times New Roman" w:cs="Times New Roman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cs="Times New Roman"/>
          <w:sz w:val="24"/>
          <w:szCs w:val="24"/>
          <w14:ligatures w14:val="none"/>
        </w:rPr>
        <w:t>)</w:t>
      </w:r>
    </w:p>
    <w:p w14:paraId="306DA302" w14:textId="3DAF815C" w:rsidR="004D25CA" w:rsidRDefault="00EC0823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noProof/>
        </w:rPr>
        <w:drawing>
          <wp:inline distT="0" distB="0" distL="0" distR="0" wp14:anchorId="11027CAB" wp14:editId="38B198B0">
            <wp:extent cx="5760720" cy="1993265"/>
            <wp:effectExtent l="0" t="0" r="0" b="6985"/>
            <wp:docPr id="7490566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0566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F2BCB" w14:textId="5A873DBC" w:rsidR="004D25CA" w:rsidRDefault="004D25CA"/>
    <w:p w14:paraId="2E1EEB82" w14:textId="72DF5AF1" w:rsidR="004D25CA" w:rsidRDefault="004D25CA" w:rsidP="004D25CA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Kadastiku tänav J2 (pind </w:t>
      </w:r>
      <w:r w:rsidR="00593D3C">
        <w:rPr>
          <w:rFonts w:ascii="Times New Roman" w:hAnsi="Times New Roman" w:cs="Times New Roman"/>
          <w:sz w:val="24"/>
          <w:szCs w:val="24"/>
          <w14:ligatures w14:val="none"/>
        </w:rPr>
        <w:t>2933,4m</w:t>
      </w:r>
      <w:r w:rsidR="00593D3C" w:rsidRPr="00593D3C">
        <w:rPr>
          <w:rFonts w:ascii="Times New Roman" w:hAnsi="Times New Roman" w:cs="Times New Roman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cs="Times New Roman"/>
          <w:sz w:val="24"/>
          <w:szCs w:val="24"/>
          <w14:ligatures w14:val="none"/>
        </w:rPr>
        <w:t>)</w:t>
      </w:r>
    </w:p>
    <w:p w14:paraId="08917AC4" w14:textId="6A9A7E70" w:rsidR="004D25CA" w:rsidRDefault="00593D3C">
      <w:r>
        <w:rPr>
          <w:noProof/>
        </w:rPr>
        <w:drawing>
          <wp:inline distT="0" distB="0" distL="0" distR="0" wp14:anchorId="31FA50AC" wp14:editId="1DE98D38">
            <wp:extent cx="1968336" cy="3968115"/>
            <wp:effectExtent l="0" t="0" r="0" b="0"/>
            <wp:docPr id="568406743" name="Рисунок 1" descr="Изображение выглядит как карта, Транспортный коридор, Аэрофотосъемка, дорожная развяз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406743" name="Рисунок 1" descr="Изображение выглядит как карта, Транспортный коридор, Аэрофотосъемка, дорожная развязка&#10;&#10;Автоматически созданное описание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73128" cy="397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4D25CA">
        <w:br w:type="page"/>
      </w:r>
    </w:p>
    <w:p w14:paraId="4E391C41" w14:textId="75AFF1C8" w:rsidR="004D25CA" w:rsidRDefault="004D25CA" w:rsidP="004D25CA">
      <w:pPr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lastRenderedPageBreak/>
        <w:t>Kadastiku tänav T5 (</w:t>
      </w:r>
      <w:r w:rsidR="00593D3C">
        <w:rPr>
          <w:rFonts w:ascii="Times New Roman" w:hAnsi="Times New Roman" w:cs="Times New Roman"/>
          <w:sz w:val="24"/>
          <w:szCs w:val="24"/>
          <w14:ligatures w14:val="none"/>
        </w:rPr>
        <w:t xml:space="preserve">pind </w:t>
      </w:r>
      <w:r w:rsidR="00593D3C" w:rsidRPr="00593D3C">
        <w:rPr>
          <w:rFonts w:ascii="Times New Roman" w:hAnsi="Times New Roman" w:cs="Times New Roman"/>
          <w:sz w:val="24"/>
          <w:szCs w:val="24"/>
          <w14:ligatures w14:val="none"/>
        </w:rPr>
        <w:t>3212.49 m²</w:t>
      </w:r>
      <w:r>
        <w:rPr>
          <w:rFonts w:ascii="Times New Roman" w:hAnsi="Times New Roman" w:cs="Times New Roman"/>
          <w:sz w:val="24"/>
          <w:szCs w:val="24"/>
          <w14:ligatures w14:val="none"/>
        </w:rPr>
        <w:t>)</w:t>
      </w:r>
    </w:p>
    <w:p w14:paraId="5F6918C0" w14:textId="221619EE" w:rsidR="004D25CA" w:rsidRDefault="00593D3C">
      <w:r>
        <w:rPr>
          <w:noProof/>
        </w:rPr>
        <w:drawing>
          <wp:inline distT="0" distB="0" distL="0" distR="0" wp14:anchorId="7D1728AD" wp14:editId="7C807E1D">
            <wp:extent cx="5760720" cy="2162175"/>
            <wp:effectExtent l="0" t="0" r="0" b="9525"/>
            <wp:docPr id="659072185" name="Рисунок 1" descr="Изображение выглядит как карта, на открытом воздухе, трава, воздуш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072185" name="Рисунок 1" descr="Изображение выглядит как карта, на открытом воздухе, трава, воздушный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sectPr w:rsidR="004D25CA" w:rsidSect="00F46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CA"/>
    <w:rsid w:val="004C45F8"/>
    <w:rsid w:val="004D25CA"/>
    <w:rsid w:val="00593D3C"/>
    <w:rsid w:val="006A3EE4"/>
    <w:rsid w:val="00EC0823"/>
    <w:rsid w:val="00F4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9336A"/>
  <w15:chartTrackingRefBased/>
  <w15:docId w15:val="{51B71B50-9111-4733-8EC8-7147A0507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1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</Words>
  <Characters>102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Pervunin</dc:creator>
  <cp:keywords/>
  <dc:description/>
  <cp:lastModifiedBy>Irina Kuzmina</cp:lastModifiedBy>
  <cp:revision>2</cp:revision>
  <dcterms:created xsi:type="dcterms:W3CDTF">2023-07-05T12:56:00Z</dcterms:created>
  <dcterms:modified xsi:type="dcterms:W3CDTF">2023-07-05T12:56:00Z</dcterms:modified>
</cp:coreProperties>
</file>