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1ED" w14:textId="77777777" w:rsidR="00784120" w:rsidRPr="00784120" w:rsidRDefault="00784120" w:rsidP="00784120">
      <w:pPr>
        <w:jc w:val="right"/>
        <w:rPr>
          <w:sz w:val="26"/>
          <w:lang w:val="et-EE"/>
        </w:rPr>
      </w:pPr>
      <w:r w:rsidRPr="00784120">
        <w:rPr>
          <w:sz w:val="26"/>
          <w:lang w:val="et-EE"/>
        </w:rPr>
        <w:t>Eelnõu</w:t>
      </w:r>
    </w:p>
    <w:p w14:paraId="3A437FDB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4A8CB539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13111C2F" w14:textId="77777777" w:rsidR="00784120" w:rsidRPr="00784120" w:rsidRDefault="00784120" w:rsidP="00784120">
      <w:pPr>
        <w:jc w:val="center"/>
        <w:rPr>
          <w:bCs/>
          <w:sz w:val="44"/>
          <w:szCs w:val="44"/>
          <w:lang w:val="et-EE"/>
        </w:rPr>
      </w:pPr>
      <w:r w:rsidRPr="00784120">
        <w:rPr>
          <w:bCs/>
          <w:sz w:val="44"/>
          <w:szCs w:val="44"/>
          <w:lang w:val="et-EE"/>
        </w:rPr>
        <w:t>NARVA LINNAVALITSUS</w:t>
      </w:r>
    </w:p>
    <w:p w14:paraId="1272EDB3" w14:textId="77777777" w:rsidR="00784120" w:rsidRPr="00784120" w:rsidRDefault="00784120" w:rsidP="00784120">
      <w:pPr>
        <w:jc w:val="right"/>
        <w:rPr>
          <w:lang w:val="et-EE"/>
        </w:rPr>
      </w:pPr>
      <w:r w:rsidRPr="00784120">
        <w:rPr>
          <w:lang w:val="et-EE"/>
        </w:rPr>
        <w:t> </w:t>
      </w:r>
    </w:p>
    <w:p w14:paraId="5E15AF76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</w:p>
    <w:p w14:paraId="00F92DFE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  <w:r w:rsidRPr="00784120">
        <w:rPr>
          <w:bCs/>
          <w:sz w:val="28"/>
          <w:lang w:val="et-EE"/>
        </w:rPr>
        <w:t>PROTOKOLLILINE OTSUS</w:t>
      </w:r>
    </w:p>
    <w:p w14:paraId="726620DE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5307DC4F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F9BAB39" w14:textId="77777777" w:rsidR="00784120" w:rsidRPr="00784120" w:rsidRDefault="00784120" w:rsidP="00784120">
      <w:pPr>
        <w:ind w:left="4678" w:firstLine="720"/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42049275" w14:textId="3D13E87E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Narva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          </w:t>
      </w:r>
      <w:r w:rsidRPr="00784120">
        <w:t xml:space="preserve">__. </w:t>
      </w:r>
      <w:proofErr w:type="gramStart"/>
      <w:r w:rsidR="006C4879">
        <w:t>09</w:t>
      </w:r>
      <w:r w:rsidRPr="00784120">
        <w:t>.202</w:t>
      </w:r>
      <w:r w:rsidR="006C4879">
        <w:t>3</w:t>
      </w:r>
      <w:r w:rsidRPr="00784120">
        <w:t>.</w:t>
      </w:r>
      <w:r w:rsidRPr="00784120">
        <w:rPr>
          <w:lang w:val="et-EE"/>
        </w:rPr>
        <w:t>a  nr</w:t>
      </w:r>
      <w:proofErr w:type="gramEnd"/>
      <w:r w:rsidRPr="00784120">
        <w:rPr>
          <w:lang w:val="et-EE"/>
        </w:rPr>
        <w:t xml:space="preserve"> ________</w:t>
      </w:r>
    </w:p>
    <w:p w14:paraId="447369F2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AB441C8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5C1112D4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160C3EBD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3E4F3805" w14:textId="77777777" w:rsidR="00F25B2B" w:rsidRDefault="00F25B2B" w:rsidP="00F25B2B">
      <w:pPr>
        <w:rPr>
          <w:b/>
          <w:bCs/>
          <w:sz w:val="22"/>
          <w:szCs w:val="22"/>
          <w:lang w:val="et-EE"/>
        </w:rPr>
      </w:pPr>
      <w:r>
        <w:rPr>
          <w:b/>
          <w:bCs/>
          <w:lang w:val="et-EE"/>
        </w:rPr>
        <w:t xml:space="preserve">Projekti „Narva Lasteaia </w:t>
      </w:r>
      <w:proofErr w:type="spellStart"/>
      <w:r>
        <w:rPr>
          <w:b/>
          <w:bCs/>
          <w:lang w:val="et-EE"/>
        </w:rPr>
        <w:t>Cipollino</w:t>
      </w:r>
      <w:proofErr w:type="spellEnd"/>
      <w:r>
        <w:rPr>
          <w:b/>
          <w:bCs/>
          <w:lang w:val="et-EE"/>
        </w:rPr>
        <w:t xml:space="preserve"> renoveerimine“ teostaja määramine ning oma- ja sildfinantseeringu kinnitamine</w:t>
      </w:r>
    </w:p>
    <w:p w14:paraId="4A9FEDD8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306DF232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6ECF8577" w14:textId="0ECA71ED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Narva Linnavalitsus võtab vastu protokollilise otsuse:</w:t>
      </w:r>
    </w:p>
    <w:p w14:paraId="2A4017E6" w14:textId="77777777" w:rsidR="00784120" w:rsidRPr="00784120" w:rsidRDefault="00784120" w:rsidP="00784120">
      <w:pPr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77E19B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250A4E1C" w14:textId="04F13951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 xml:space="preserve">Taotleda Narva Linnavolikogult otsuse vastuvõtmist vastavalt lisatud Narva Linnavolikogu otsuse eelnõule. </w:t>
      </w:r>
    </w:p>
    <w:p w14:paraId="17635653" w14:textId="77777777" w:rsidR="00784120" w:rsidRPr="00784120" w:rsidRDefault="00784120" w:rsidP="00784120">
      <w:pPr>
        <w:ind w:left="360"/>
        <w:jc w:val="both"/>
        <w:rPr>
          <w:lang w:val="et-EE"/>
        </w:rPr>
      </w:pPr>
    </w:p>
    <w:p w14:paraId="58F372EF" w14:textId="4C522E14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>Volitada Narva Linna Arenduse ja Ökonoomika Ameti direktorit</w:t>
      </w:r>
      <w:r w:rsidRPr="00784120">
        <w:rPr>
          <w:lang w:val="fi-FI"/>
        </w:rPr>
        <w:t xml:space="preserve"> </w:t>
      </w:r>
      <w:r w:rsidR="006C4879">
        <w:rPr>
          <w:lang w:val="fi-FI"/>
        </w:rPr>
        <w:t xml:space="preserve">Anne </w:t>
      </w:r>
      <w:proofErr w:type="spellStart"/>
      <w:r w:rsidR="006C4879">
        <w:rPr>
          <w:lang w:val="fi-FI"/>
        </w:rPr>
        <w:t>Veevo</w:t>
      </w:r>
      <w:proofErr w:type="spellEnd"/>
      <w:r w:rsidRPr="00784120">
        <w:rPr>
          <w:lang w:val="et-EE"/>
        </w:rPr>
        <w:t>’t antud küsimuses ette kandma Narva Linnavolikogu istungil.</w:t>
      </w:r>
    </w:p>
    <w:p w14:paraId="0E8D314A" w14:textId="77777777" w:rsidR="00784120" w:rsidRPr="00784120" w:rsidRDefault="00784120" w:rsidP="00784120">
      <w:pPr>
        <w:jc w:val="both"/>
        <w:rPr>
          <w:lang w:val="et-EE"/>
        </w:rPr>
      </w:pPr>
    </w:p>
    <w:p w14:paraId="59A89E07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34C34A96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43112061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0313F273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2F48C4A6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5ACE7DB" w14:textId="77777777" w:rsidR="00784120" w:rsidRPr="00784120" w:rsidRDefault="00784120" w:rsidP="00784120">
      <w:pPr>
        <w:ind w:left="720" w:hanging="567"/>
        <w:jc w:val="both"/>
        <w:rPr>
          <w:u w:val="single"/>
          <w:lang w:val="et-EE"/>
        </w:rPr>
      </w:pPr>
    </w:p>
    <w:p w14:paraId="254774FB" w14:textId="77777777" w:rsidR="00784120" w:rsidRPr="00784120" w:rsidRDefault="00784120" w:rsidP="00784120">
      <w:pPr>
        <w:rPr>
          <w:lang w:val="et-EE"/>
        </w:rPr>
      </w:pPr>
    </w:p>
    <w:p w14:paraId="415F9268" w14:textId="37DD6D51" w:rsidR="00784120" w:rsidRPr="00784120" w:rsidRDefault="006C4879" w:rsidP="00784120">
      <w:pPr>
        <w:rPr>
          <w:lang w:val="et-EE"/>
        </w:rPr>
      </w:pPr>
      <w:r>
        <w:rPr>
          <w:lang w:val="et-EE"/>
        </w:rPr>
        <w:t>Katri Raik</w:t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  <w:t>Üllar Kaljuste</w:t>
      </w:r>
      <w:r w:rsidR="00784120" w:rsidRPr="00784120">
        <w:rPr>
          <w:lang w:val="et-EE"/>
        </w:rPr>
        <w:tab/>
      </w:r>
    </w:p>
    <w:p w14:paraId="0A8075BA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Linnapea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Linnasekretär </w:t>
      </w:r>
    </w:p>
    <w:p w14:paraId="7D3121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0D1EB66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7040893C" w14:textId="77777777" w:rsidR="00A77FEB" w:rsidRPr="00784120" w:rsidRDefault="00A77FEB">
      <w:pPr>
        <w:rPr>
          <w:color w:val="FF0000"/>
          <w:lang w:val="et-EE"/>
        </w:rPr>
      </w:pPr>
    </w:p>
    <w:sectPr w:rsidR="00A77FEB" w:rsidRPr="00784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213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20"/>
    <w:rsid w:val="001134AF"/>
    <w:rsid w:val="002C7D17"/>
    <w:rsid w:val="002D60A8"/>
    <w:rsid w:val="00630E50"/>
    <w:rsid w:val="00667B72"/>
    <w:rsid w:val="006C4879"/>
    <w:rsid w:val="00784120"/>
    <w:rsid w:val="00864C49"/>
    <w:rsid w:val="00A77FEB"/>
    <w:rsid w:val="00F2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023F6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Jelena Red</cp:lastModifiedBy>
  <cp:revision>2</cp:revision>
  <dcterms:created xsi:type="dcterms:W3CDTF">2023-08-22T06:23:00Z</dcterms:created>
  <dcterms:modified xsi:type="dcterms:W3CDTF">2023-08-22T06:23:00Z</dcterms:modified>
</cp:coreProperties>
</file>