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A13DA" w14:textId="7B8807ED" w:rsidR="000B31C9" w:rsidRPr="006E6E82" w:rsidRDefault="000B31C9" w:rsidP="000B31C9">
      <w:pPr>
        <w:jc w:val="right"/>
        <w:rPr>
          <w:rFonts w:ascii="Montserrat Light" w:hAnsi="Montserrat Light"/>
          <w:lang w:val="et-EE"/>
        </w:rPr>
      </w:pPr>
      <w:r w:rsidRPr="006E6E82">
        <w:rPr>
          <w:rFonts w:ascii="Montserrat Light" w:hAnsi="Montserrat Light"/>
          <w:lang w:val="et-EE"/>
        </w:rPr>
        <w:t>Eelnõu</w:t>
      </w:r>
    </w:p>
    <w:p w14:paraId="2C085303" w14:textId="77777777" w:rsidR="000B31C9" w:rsidRPr="006E6E82" w:rsidRDefault="000B31C9" w:rsidP="000B31C9">
      <w:pPr>
        <w:ind w:left="284" w:right="119"/>
        <w:jc w:val="center"/>
        <w:rPr>
          <w:rFonts w:ascii="Montserrat Light" w:hAnsi="Montserrat Light"/>
          <w:b/>
          <w:lang w:val="et-EE"/>
        </w:rPr>
      </w:pPr>
      <w:r w:rsidRPr="006E6E82">
        <w:rPr>
          <w:rFonts w:ascii="Montserrat Light" w:hAnsi="Montserrat Light"/>
          <w:b/>
          <w:lang w:val="et-EE"/>
        </w:rPr>
        <w:t>NARVA LINNAVALITSUS</w:t>
      </w:r>
    </w:p>
    <w:p w14:paraId="56655223" w14:textId="77777777" w:rsidR="000B31C9" w:rsidRPr="006E6E82" w:rsidRDefault="000B31C9" w:rsidP="000B31C9">
      <w:pPr>
        <w:ind w:left="284" w:right="119"/>
        <w:jc w:val="both"/>
        <w:rPr>
          <w:rFonts w:ascii="Montserrat Light" w:hAnsi="Montserrat Light"/>
          <w:b/>
          <w:lang w:val="et-EE"/>
        </w:rPr>
      </w:pPr>
    </w:p>
    <w:p w14:paraId="12314AAA" w14:textId="438D5126" w:rsidR="000B31C9" w:rsidRDefault="000B31C9" w:rsidP="006E6E82">
      <w:pPr>
        <w:ind w:left="284" w:right="119"/>
        <w:jc w:val="center"/>
        <w:rPr>
          <w:rFonts w:ascii="Montserrat Light" w:hAnsi="Montserrat Light"/>
          <w:lang w:val="et-EE"/>
        </w:rPr>
      </w:pPr>
      <w:r w:rsidRPr="006E6E82">
        <w:rPr>
          <w:rFonts w:ascii="Montserrat Light" w:hAnsi="Montserrat Light"/>
          <w:b/>
          <w:lang w:val="et-EE"/>
        </w:rPr>
        <w:t>KORRALDUS</w:t>
      </w:r>
    </w:p>
    <w:p w14:paraId="7E14F151" w14:textId="77777777" w:rsidR="006E6E82" w:rsidRPr="006E6E82" w:rsidRDefault="006E6E82" w:rsidP="006E6E82">
      <w:pPr>
        <w:ind w:left="284" w:right="119"/>
        <w:jc w:val="center"/>
        <w:rPr>
          <w:rFonts w:ascii="Montserrat Light" w:hAnsi="Montserrat Light"/>
          <w:lang w:val="et-EE"/>
        </w:rPr>
      </w:pPr>
    </w:p>
    <w:p w14:paraId="080A1169" w14:textId="4F68DD57" w:rsidR="000B31C9" w:rsidRPr="006E6E82" w:rsidRDefault="000B31C9" w:rsidP="00677A08">
      <w:pPr>
        <w:ind w:right="119"/>
        <w:jc w:val="both"/>
        <w:rPr>
          <w:rFonts w:ascii="Montserrat Light" w:hAnsi="Montserrat Light"/>
          <w:lang w:val="et-EE"/>
        </w:rPr>
      </w:pPr>
      <w:r w:rsidRPr="006E6E82">
        <w:rPr>
          <w:rFonts w:ascii="Montserrat Light" w:hAnsi="Montserrat Light"/>
          <w:lang w:val="et-EE"/>
        </w:rPr>
        <w:t>Narva</w:t>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Pr="006E6E82">
        <w:rPr>
          <w:rFonts w:ascii="Montserrat Light" w:hAnsi="Montserrat Light"/>
          <w:lang w:val="et-EE"/>
        </w:rPr>
        <w:tab/>
      </w:r>
      <w:r w:rsidR="0086569C">
        <w:rPr>
          <w:rFonts w:ascii="Montserrat Light" w:hAnsi="Montserrat Light"/>
          <w:lang w:val="et-EE"/>
        </w:rPr>
        <w:t>27.09</w:t>
      </w:r>
      <w:r w:rsidRPr="006E6E82">
        <w:rPr>
          <w:rFonts w:ascii="Montserrat Light" w:hAnsi="Montserrat Light"/>
          <w:lang w:val="et-EE"/>
        </w:rPr>
        <w:t>.202</w:t>
      </w:r>
      <w:r w:rsidR="00FC55DC" w:rsidRPr="006E6E82">
        <w:rPr>
          <w:rFonts w:ascii="Montserrat Light" w:hAnsi="Montserrat Light"/>
          <w:lang w:val="et-EE"/>
        </w:rPr>
        <w:t>3</w:t>
      </w:r>
      <w:r w:rsidRPr="006E6E82">
        <w:rPr>
          <w:rFonts w:ascii="Montserrat Light" w:hAnsi="Montserrat Light"/>
          <w:lang w:val="et-EE"/>
        </w:rPr>
        <w:t xml:space="preserve"> nr…..</w:t>
      </w:r>
    </w:p>
    <w:p w14:paraId="054A9EB9" w14:textId="77777777" w:rsidR="000B31C9" w:rsidRPr="006E6E82" w:rsidRDefault="000B31C9" w:rsidP="0023300A">
      <w:pPr>
        <w:ind w:left="284" w:right="190"/>
        <w:jc w:val="both"/>
        <w:rPr>
          <w:rFonts w:ascii="Montserrat Light" w:hAnsi="Montserrat Light"/>
          <w:lang w:val="et-EE"/>
        </w:rPr>
      </w:pPr>
    </w:p>
    <w:p w14:paraId="1AB7CDD1" w14:textId="77777777" w:rsidR="000B31C9" w:rsidRPr="006E6E82" w:rsidRDefault="000B31C9" w:rsidP="0023300A">
      <w:pPr>
        <w:ind w:right="190"/>
        <w:jc w:val="both"/>
        <w:rPr>
          <w:rFonts w:ascii="Montserrat Light" w:hAnsi="Montserrat Light"/>
          <w:b/>
          <w:lang w:val="et-EE"/>
        </w:rPr>
      </w:pPr>
      <w:r w:rsidRPr="006E6E82">
        <w:rPr>
          <w:rFonts w:ascii="Montserrat Light" w:hAnsi="Montserrat Light"/>
          <w:b/>
          <w:lang w:val="et-EE"/>
        </w:rPr>
        <w:t>Projekteerimistingimuste kinnitamine</w:t>
      </w:r>
    </w:p>
    <w:p w14:paraId="185F7DA8" w14:textId="75ED4B14" w:rsidR="000B31C9" w:rsidRPr="006E6E82" w:rsidRDefault="000B31C9" w:rsidP="0023300A">
      <w:pPr>
        <w:ind w:right="190"/>
        <w:jc w:val="both"/>
        <w:rPr>
          <w:rFonts w:ascii="Montserrat Light" w:hAnsi="Montserrat Light"/>
          <w:i/>
          <w:lang w:val="et-EE"/>
        </w:rPr>
      </w:pPr>
      <w:r w:rsidRPr="006E6E82">
        <w:rPr>
          <w:rFonts w:ascii="Montserrat Light" w:hAnsi="Montserrat Light"/>
          <w:i/>
          <w:lang w:val="et-EE"/>
        </w:rPr>
        <w:t>(</w:t>
      </w:r>
      <w:bookmarkStart w:id="0" w:name="_Hlk127970555"/>
      <w:r w:rsidR="007C6837">
        <w:rPr>
          <w:rFonts w:ascii="Montserrat Light" w:hAnsi="Montserrat Light"/>
          <w:i/>
          <w:lang w:val="et-EE"/>
        </w:rPr>
        <w:t xml:space="preserve">Lembitu </w:t>
      </w:r>
      <w:bookmarkStart w:id="1" w:name="_Hlk134445124"/>
      <w:r w:rsidR="007C6837">
        <w:rPr>
          <w:rFonts w:ascii="Montserrat Light" w:hAnsi="Montserrat Light"/>
          <w:i/>
          <w:lang w:val="et-EE"/>
        </w:rPr>
        <w:t xml:space="preserve">tänava </w:t>
      </w:r>
      <w:bookmarkEnd w:id="0"/>
      <w:r w:rsidR="00AC4AF3">
        <w:rPr>
          <w:rFonts w:ascii="Montserrat Light" w:hAnsi="Montserrat Light"/>
          <w:i/>
          <w:lang w:val="et-EE"/>
        </w:rPr>
        <w:t>rekonstrueerimiseks ning seda teenindavate rajatiste püstitamiseks</w:t>
      </w:r>
      <w:r w:rsidR="007C6837">
        <w:rPr>
          <w:rFonts w:ascii="Montserrat Light" w:hAnsi="Montserrat Light"/>
          <w:i/>
          <w:lang w:val="et-EE"/>
        </w:rPr>
        <w:t xml:space="preserve"> </w:t>
      </w:r>
      <w:bookmarkEnd w:id="1"/>
      <w:r w:rsidR="00FF63B4" w:rsidRPr="006E6E82">
        <w:rPr>
          <w:rFonts w:ascii="Montserrat Light" w:hAnsi="Montserrat Light"/>
          <w:i/>
          <w:lang w:val="et-EE"/>
        </w:rPr>
        <w:t>detailplaneeringu</w:t>
      </w:r>
      <w:r w:rsidR="00CE3131">
        <w:rPr>
          <w:rFonts w:ascii="Montserrat Light" w:hAnsi="Montserrat Light"/>
          <w:i/>
          <w:lang w:val="et-EE"/>
        </w:rPr>
        <w:t>t</w:t>
      </w:r>
      <w:r w:rsidR="00FF63B4" w:rsidRPr="006E6E82">
        <w:rPr>
          <w:rFonts w:ascii="Montserrat Light" w:hAnsi="Montserrat Light"/>
          <w:i/>
          <w:lang w:val="et-EE"/>
        </w:rPr>
        <w:t xml:space="preserve"> </w:t>
      </w:r>
      <w:r w:rsidR="00CE3131">
        <w:rPr>
          <w:rFonts w:ascii="Montserrat Light" w:hAnsi="Montserrat Light"/>
          <w:i/>
          <w:lang w:val="et-EE"/>
        </w:rPr>
        <w:t>täpsustades</w:t>
      </w:r>
      <w:r w:rsidRPr="006E6E82">
        <w:rPr>
          <w:rFonts w:ascii="Montserrat Light" w:hAnsi="Montserrat Light"/>
          <w:i/>
          <w:lang w:val="et-EE"/>
        </w:rPr>
        <w:t>)</w:t>
      </w:r>
    </w:p>
    <w:tbl>
      <w:tblPr>
        <w:tblW w:w="9465" w:type="dxa"/>
        <w:tblInd w:w="-142" w:type="dxa"/>
        <w:shd w:val="clear" w:color="auto" w:fill="FFFFFF"/>
        <w:tblLayout w:type="fixed"/>
        <w:tblLook w:val="04A0" w:firstRow="1" w:lastRow="0" w:firstColumn="1" w:lastColumn="0" w:noHBand="0" w:noVBand="1"/>
      </w:tblPr>
      <w:tblGrid>
        <w:gridCol w:w="9465"/>
      </w:tblGrid>
      <w:tr w:rsidR="000B31C9" w:rsidRPr="006E6E82" w14:paraId="7C39B3D6" w14:textId="77777777" w:rsidTr="00677A08">
        <w:trPr>
          <w:trHeight w:val="517"/>
        </w:trPr>
        <w:tc>
          <w:tcPr>
            <w:tcW w:w="9465" w:type="dxa"/>
            <w:shd w:val="clear" w:color="auto" w:fill="FFFFFF"/>
            <w:hideMark/>
          </w:tcPr>
          <w:p w14:paraId="22644863" w14:textId="77777777" w:rsidR="000B31C9" w:rsidRPr="006E6E82" w:rsidRDefault="000B31C9" w:rsidP="0023300A">
            <w:pPr>
              <w:pStyle w:val="Pealkiri2"/>
              <w:numPr>
                <w:ilvl w:val="0"/>
                <w:numId w:val="2"/>
              </w:numPr>
              <w:tabs>
                <w:tab w:val="num" w:pos="0"/>
                <w:tab w:val="num" w:pos="172"/>
              </w:tabs>
              <w:spacing w:before="120" w:after="120" w:line="257" w:lineRule="auto"/>
              <w:ind w:left="28" w:right="193" w:hanging="28"/>
              <w:jc w:val="both"/>
              <w:rPr>
                <w:rFonts w:ascii="Montserrat Light" w:hAnsi="Montserrat Light"/>
                <w:bCs/>
                <w:sz w:val="22"/>
                <w:szCs w:val="22"/>
                <w:lang w:val="et-EE"/>
              </w:rPr>
            </w:pPr>
            <w:r w:rsidRPr="006E6E82">
              <w:rPr>
                <w:rFonts w:ascii="Montserrat Light" w:hAnsi="Montserrat Light"/>
                <w:bCs/>
                <w:sz w:val="22"/>
                <w:szCs w:val="22"/>
                <w:lang w:val="et-EE"/>
              </w:rPr>
              <w:t>ASJAOLUD JA MENETLUSE KÄIK</w:t>
            </w:r>
          </w:p>
        </w:tc>
      </w:tr>
    </w:tbl>
    <w:bookmarkStart w:id="2" w:name="_Hlk130456021"/>
    <w:p w14:paraId="583D883F" w14:textId="32BA362B" w:rsidR="000B31C9" w:rsidRPr="006E6E82" w:rsidRDefault="00000000" w:rsidP="0023300A">
      <w:pPr>
        <w:tabs>
          <w:tab w:val="num" w:pos="0"/>
        </w:tabs>
        <w:ind w:right="190"/>
        <w:jc w:val="both"/>
        <w:rPr>
          <w:rFonts w:ascii="Montserrat Light" w:hAnsi="Montserrat Light"/>
          <w:lang w:val="et-EE"/>
        </w:rPr>
      </w:pPr>
      <w:sdt>
        <w:sdtPr>
          <w:rPr>
            <w:rFonts w:ascii="Montserrat Light" w:hAnsi="Montserrat Light"/>
            <w:lang w:val="et-EE"/>
          </w:rPr>
          <w:id w:val="-633636242"/>
          <w:placeholder>
            <w:docPart w:val="1CE489F19AAC4E15A27291385307F6F5"/>
          </w:placeholder>
        </w:sdtPr>
        <w:sdtContent>
          <w:bookmarkEnd w:id="2"/>
          <w:r w:rsidR="00F51515">
            <w:rPr>
              <w:rFonts w:ascii="Montserrat Light" w:hAnsi="Montserrat Light"/>
              <w:lang w:val="et-EE"/>
            </w:rPr>
            <w:t>17</w:t>
          </w:r>
          <w:r w:rsidR="007B3035" w:rsidRPr="006E6E82">
            <w:rPr>
              <w:rFonts w:ascii="Montserrat Light" w:hAnsi="Montserrat Light"/>
              <w:lang w:val="et-EE"/>
            </w:rPr>
            <w:t>.0</w:t>
          </w:r>
          <w:r w:rsidR="00F51515">
            <w:rPr>
              <w:rFonts w:ascii="Montserrat Light" w:hAnsi="Montserrat Light"/>
              <w:lang w:val="et-EE"/>
            </w:rPr>
            <w:t>3</w:t>
          </w:r>
          <w:r w:rsidR="007B3035" w:rsidRPr="006E6E82">
            <w:rPr>
              <w:rFonts w:ascii="Montserrat Light" w:hAnsi="Montserrat Light"/>
              <w:lang w:val="et-EE"/>
            </w:rPr>
            <w:t>.2023. a</w:t>
          </w:r>
          <w:r w:rsidR="000B31C9" w:rsidRPr="006E6E82">
            <w:rPr>
              <w:rFonts w:ascii="Montserrat Light" w:hAnsi="Montserrat Light"/>
              <w:lang w:val="et-EE"/>
            </w:rPr>
            <w:t>.</w:t>
          </w:r>
        </w:sdtContent>
      </w:sdt>
      <w:r w:rsidR="000B31C9" w:rsidRPr="006E6E82">
        <w:rPr>
          <w:rFonts w:ascii="Montserrat Light" w:hAnsi="Montserrat Light"/>
          <w:lang w:val="et-EE"/>
        </w:rPr>
        <w:t xml:space="preserve"> taotles (taotlus nr</w:t>
      </w:r>
      <w:r w:rsidR="000B31C9" w:rsidRPr="006E6E82">
        <w:rPr>
          <w:rFonts w:ascii="Montserrat Light" w:eastAsia="Calibri" w:hAnsi="Montserrat Light"/>
          <w:lang w:val="et-EE" w:eastAsia="et-EE"/>
        </w:rPr>
        <w:t xml:space="preserve">. </w:t>
      </w:r>
      <w:r w:rsidR="00F51515" w:rsidRPr="00F51515">
        <w:rPr>
          <w:rFonts w:ascii="Montserrat Light" w:hAnsi="Montserrat Light"/>
          <w:lang w:val="et-EE"/>
        </w:rPr>
        <w:t>2311002/02599</w:t>
      </w:r>
      <w:r w:rsidR="000B31C9" w:rsidRPr="006E6E82">
        <w:rPr>
          <w:rFonts w:ascii="Montserrat Light" w:hAnsi="Montserrat Light"/>
          <w:lang w:val="et-EE"/>
        </w:rPr>
        <w:t>)</w:t>
      </w:r>
      <w:r w:rsidR="00DE19CE" w:rsidRPr="006E6E82">
        <w:rPr>
          <w:rFonts w:ascii="Montserrat Light" w:hAnsi="Montserrat Light"/>
          <w:lang w:val="et-EE"/>
        </w:rPr>
        <w:t xml:space="preserve"> </w:t>
      </w:r>
      <w:r w:rsidR="00F51515" w:rsidRPr="00F51515">
        <w:rPr>
          <w:rFonts w:ascii="Montserrat Light" w:hAnsi="Montserrat Light"/>
          <w:lang w:val="et-EE"/>
        </w:rPr>
        <w:t>Narva Linnakantselei</w:t>
      </w:r>
      <w:r w:rsidR="000B31C9" w:rsidRPr="006E6E82">
        <w:rPr>
          <w:rFonts w:ascii="Montserrat Light" w:hAnsi="Montserrat Light"/>
          <w:lang w:val="et-EE"/>
        </w:rPr>
        <w:t xml:space="preserve"> (taotleja</w:t>
      </w:r>
      <w:r w:rsidR="00F51515">
        <w:rPr>
          <w:rFonts w:ascii="Montserrat Light" w:hAnsi="Montserrat Light"/>
          <w:lang w:val="et-EE"/>
        </w:rPr>
        <w:t>/teataja</w:t>
      </w:r>
      <w:r w:rsidR="000B31C9" w:rsidRPr="006E6E82">
        <w:rPr>
          <w:rFonts w:ascii="Montserrat Light" w:hAnsi="Montserrat Light"/>
          <w:lang w:val="et-EE"/>
        </w:rPr>
        <w:t xml:space="preserve">) Arhitektuuri- ja Linnaplaneerimise Ametilt </w:t>
      </w:r>
      <w:r w:rsidR="00677A08">
        <w:rPr>
          <w:rFonts w:ascii="Montserrat Light" w:hAnsi="Montserrat Light"/>
          <w:lang w:val="et-EE"/>
        </w:rPr>
        <w:t xml:space="preserve">kehtivat detailplaneeringut täpsustavaid </w:t>
      </w:r>
      <w:r w:rsidR="000B31C9" w:rsidRPr="006E6E82">
        <w:rPr>
          <w:rFonts w:ascii="Montserrat Light" w:hAnsi="Montserrat Light"/>
          <w:lang w:val="et-EE"/>
        </w:rPr>
        <w:t>projekteerimistingimusi</w:t>
      </w:r>
      <w:bookmarkStart w:id="3" w:name="_Hlk67060888"/>
      <w:r w:rsidR="000B31C9" w:rsidRPr="006E6E82">
        <w:rPr>
          <w:rFonts w:ascii="Montserrat Light" w:hAnsi="Montserrat Light"/>
          <w:lang w:val="et-EE"/>
        </w:rPr>
        <w:t xml:space="preserve"> </w:t>
      </w:r>
      <w:bookmarkStart w:id="4" w:name="_Hlk130455973"/>
      <w:bookmarkEnd w:id="3"/>
      <w:r w:rsidR="00F51515">
        <w:rPr>
          <w:rFonts w:ascii="Montserrat Light" w:hAnsi="Montserrat Light"/>
          <w:lang w:val="et-EE"/>
        </w:rPr>
        <w:t xml:space="preserve">Lembitu </w:t>
      </w:r>
      <w:r w:rsidR="00F51515" w:rsidRPr="00F51515">
        <w:rPr>
          <w:rFonts w:ascii="Montserrat Light" w:hAnsi="Montserrat Light"/>
          <w:lang w:val="et-EE"/>
        </w:rPr>
        <w:t xml:space="preserve">tänava </w:t>
      </w:r>
      <w:r w:rsidR="00A6272C">
        <w:rPr>
          <w:rFonts w:ascii="Montserrat Light" w:hAnsi="Montserrat Light"/>
          <w:lang w:val="et-EE"/>
        </w:rPr>
        <w:t>rekonstrueerimiseks ning seda teenindavate uute rajatiste –</w:t>
      </w:r>
      <w:r w:rsidR="00F51515" w:rsidRPr="00F51515">
        <w:rPr>
          <w:rFonts w:ascii="Montserrat Light" w:hAnsi="Montserrat Light"/>
          <w:lang w:val="et-EE"/>
        </w:rPr>
        <w:t xml:space="preserve"> </w:t>
      </w:r>
      <w:r w:rsidR="00A6272C">
        <w:rPr>
          <w:rFonts w:ascii="Montserrat Light" w:hAnsi="Montserrat Light"/>
          <w:lang w:val="et-EE"/>
        </w:rPr>
        <w:t xml:space="preserve">parkimiskohtade, </w:t>
      </w:r>
      <w:r w:rsidR="00F51515" w:rsidRPr="00F51515">
        <w:rPr>
          <w:rFonts w:ascii="Montserrat Light" w:hAnsi="Montserrat Light"/>
          <w:lang w:val="et-EE"/>
        </w:rPr>
        <w:t>kõnniteede, elektripaigaldiste, sademeveekanalisatsiooni ja haljastuse rajami</w:t>
      </w:r>
      <w:r w:rsidR="00F51515">
        <w:rPr>
          <w:rFonts w:ascii="Montserrat Light" w:hAnsi="Montserrat Light"/>
          <w:lang w:val="et-EE"/>
        </w:rPr>
        <w:t>seks</w:t>
      </w:r>
      <w:bookmarkEnd w:id="4"/>
      <w:r w:rsidR="00FF63B4" w:rsidRPr="006E6E82">
        <w:rPr>
          <w:rFonts w:ascii="Montserrat Light" w:hAnsi="Montserrat Light"/>
          <w:lang w:val="et-EE"/>
        </w:rPr>
        <w:t>.</w:t>
      </w:r>
      <w:r w:rsidR="000B31C9" w:rsidRPr="006E6E82">
        <w:rPr>
          <w:rFonts w:ascii="Montserrat Light" w:hAnsi="Montserrat Light"/>
          <w:lang w:val="et-EE"/>
        </w:rPr>
        <w:t xml:space="preserve">  </w:t>
      </w:r>
      <w:r w:rsidR="00F51515">
        <w:rPr>
          <w:rFonts w:ascii="Montserrat Light" w:hAnsi="Montserrat Light"/>
          <w:lang w:val="et-EE"/>
        </w:rPr>
        <w:t>Lembitu tänaval</w:t>
      </w:r>
      <w:r w:rsidR="008C17DA" w:rsidRPr="006E6E82">
        <w:rPr>
          <w:rFonts w:ascii="Montserrat Light" w:hAnsi="Montserrat Light"/>
          <w:lang w:val="et-EE"/>
        </w:rPr>
        <w:t xml:space="preserve"> </w:t>
      </w:r>
      <w:r w:rsidR="00225BD4">
        <w:rPr>
          <w:rFonts w:ascii="Montserrat Light" w:hAnsi="Montserrat Light"/>
          <w:lang w:val="et-EE"/>
        </w:rPr>
        <w:t>(ja vajadusel ka Kosmonaudi</w:t>
      </w:r>
      <w:r w:rsidR="003169D1">
        <w:rPr>
          <w:rFonts w:ascii="Montserrat Light" w:hAnsi="Montserrat Light"/>
          <w:lang w:val="et-EE"/>
        </w:rPr>
        <w:t>, Linda ja Puškini</w:t>
      </w:r>
      <w:r w:rsidR="00225BD4">
        <w:rPr>
          <w:rFonts w:ascii="Montserrat Light" w:hAnsi="Montserrat Light"/>
          <w:lang w:val="et-EE"/>
        </w:rPr>
        <w:t xml:space="preserve"> tänaval) </w:t>
      </w:r>
      <w:r w:rsidR="00F51515">
        <w:rPr>
          <w:rFonts w:ascii="Montserrat Light" w:hAnsi="Montserrat Light"/>
          <w:lang w:val="et-EE"/>
        </w:rPr>
        <w:t>t</w:t>
      </w:r>
      <w:r w:rsidR="008C17DA" w:rsidRPr="006E6E82">
        <w:rPr>
          <w:rFonts w:ascii="Montserrat Light" w:hAnsi="Montserrat Light"/>
          <w:lang w:val="et-EE"/>
        </w:rPr>
        <w:t xml:space="preserve">äpsustatakse projekteerimistingimustega </w:t>
      </w:r>
      <w:bookmarkStart w:id="5" w:name="_Hlk132639028"/>
      <w:r w:rsidR="008C17DA" w:rsidRPr="006E6E82">
        <w:rPr>
          <w:rFonts w:ascii="Montserrat Light" w:hAnsi="Montserrat Light"/>
          <w:lang w:val="et-EE"/>
        </w:rPr>
        <w:t xml:space="preserve">Narva Linnavolikogu </w:t>
      </w:r>
      <w:bookmarkStart w:id="6" w:name="_Hlk134448460"/>
      <w:r w:rsidR="00F51515">
        <w:rPr>
          <w:rFonts w:ascii="Montserrat Light" w:hAnsi="Montserrat Light"/>
          <w:lang w:val="et-EE"/>
        </w:rPr>
        <w:t>25</w:t>
      </w:r>
      <w:r w:rsidR="008C17DA" w:rsidRPr="006E6E82">
        <w:rPr>
          <w:rFonts w:ascii="Montserrat Light" w:hAnsi="Montserrat Light"/>
          <w:lang w:val="et-EE"/>
        </w:rPr>
        <w:t>.</w:t>
      </w:r>
      <w:r w:rsidR="007B3035" w:rsidRPr="006E6E82">
        <w:rPr>
          <w:rFonts w:ascii="Montserrat Light" w:hAnsi="Montserrat Light"/>
          <w:lang w:val="et-EE"/>
        </w:rPr>
        <w:t>0</w:t>
      </w:r>
      <w:r w:rsidR="00F51515">
        <w:rPr>
          <w:rFonts w:ascii="Montserrat Light" w:hAnsi="Montserrat Light"/>
          <w:lang w:val="et-EE"/>
        </w:rPr>
        <w:t>9</w:t>
      </w:r>
      <w:r w:rsidR="008C17DA" w:rsidRPr="006E6E82">
        <w:rPr>
          <w:rFonts w:ascii="Montserrat Light" w:hAnsi="Montserrat Light"/>
          <w:lang w:val="et-EE"/>
        </w:rPr>
        <w:t>.20</w:t>
      </w:r>
      <w:r w:rsidR="00F51515">
        <w:rPr>
          <w:rFonts w:ascii="Montserrat Light" w:hAnsi="Montserrat Light"/>
          <w:lang w:val="et-EE"/>
        </w:rPr>
        <w:t>09</w:t>
      </w:r>
      <w:r w:rsidR="008C17DA" w:rsidRPr="006E6E82">
        <w:rPr>
          <w:rFonts w:ascii="Montserrat Light" w:hAnsi="Montserrat Light"/>
          <w:lang w:val="et-EE"/>
        </w:rPr>
        <w:t xml:space="preserve">. a otsusega nr </w:t>
      </w:r>
      <w:r w:rsidR="00F51515">
        <w:rPr>
          <w:rFonts w:ascii="Montserrat Light" w:hAnsi="Montserrat Light"/>
          <w:lang w:val="et-EE"/>
        </w:rPr>
        <w:t>127</w:t>
      </w:r>
      <w:r w:rsidR="008C17DA" w:rsidRPr="006E6E82">
        <w:rPr>
          <w:rFonts w:ascii="Montserrat Light" w:hAnsi="Montserrat Light"/>
          <w:lang w:val="et-EE"/>
        </w:rPr>
        <w:t xml:space="preserve"> kehtestatud </w:t>
      </w:r>
      <w:bookmarkStart w:id="7" w:name="_Hlk130454157"/>
      <w:bookmarkStart w:id="8" w:name="_Hlk130456084"/>
      <w:r w:rsidR="00F51515">
        <w:rPr>
          <w:rFonts w:ascii="Montserrat Light" w:hAnsi="Montserrat Light"/>
          <w:lang w:val="et-EE"/>
        </w:rPr>
        <w:t>Linda pargi ja selle lähiala</w:t>
      </w:r>
      <w:r w:rsidR="001A0CDC" w:rsidRPr="006E6E82">
        <w:rPr>
          <w:rFonts w:ascii="Montserrat Light" w:hAnsi="Montserrat Light"/>
          <w:lang w:val="et-EE"/>
        </w:rPr>
        <w:t xml:space="preserve"> </w:t>
      </w:r>
      <w:bookmarkEnd w:id="5"/>
      <w:r w:rsidR="008C17DA" w:rsidRPr="006E6E82">
        <w:rPr>
          <w:rFonts w:ascii="Montserrat Light" w:hAnsi="Montserrat Light"/>
          <w:lang w:val="et-EE"/>
        </w:rPr>
        <w:t>detailplaneering</w:t>
      </w:r>
      <w:bookmarkEnd w:id="7"/>
      <w:r w:rsidR="008C17DA" w:rsidRPr="006E6E82">
        <w:rPr>
          <w:rFonts w:ascii="Montserrat Light" w:hAnsi="Montserrat Light"/>
          <w:lang w:val="et-EE"/>
        </w:rPr>
        <w:t>u</w:t>
      </w:r>
      <w:bookmarkEnd w:id="6"/>
      <w:r w:rsidR="008C17DA" w:rsidRPr="006E6E82">
        <w:rPr>
          <w:rFonts w:ascii="Montserrat Light" w:hAnsi="Montserrat Light"/>
          <w:lang w:val="et-EE"/>
        </w:rPr>
        <w:t>t</w:t>
      </w:r>
      <w:bookmarkEnd w:id="8"/>
      <w:r w:rsidR="00CE3131">
        <w:rPr>
          <w:rFonts w:ascii="Montserrat Light" w:hAnsi="Montserrat Light"/>
          <w:lang w:val="et-EE"/>
        </w:rPr>
        <w:t xml:space="preserve"> h</w:t>
      </w:r>
      <w:r w:rsidR="00CE3131" w:rsidRPr="00CF4BC3">
        <w:rPr>
          <w:rFonts w:ascii="Montserrat Light" w:hAnsi="Montserrat Light"/>
          <w:lang w:val="et-EE"/>
        </w:rPr>
        <w:t>aljastus</w:t>
      </w:r>
      <w:r w:rsidR="00CE3131">
        <w:rPr>
          <w:rFonts w:ascii="Montserrat Light" w:hAnsi="Montserrat Light"/>
          <w:lang w:val="et-EE"/>
        </w:rPr>
        <w:t>e</w:t>
      </w:r>
      <w:r w:rsidR="00CE3131" w:rsidRPr="00CF4BC3">
        <w:rPr>
          <w:rFonts w:ascii="Montserrat Light" w:hAnsi="Montserrat Light"/>
          <w:lang w:val="et-EE"/>
        </w:rPr>
        <w:t>, heakor</w:t>
      </w:r>
      <w:r w:rsidR="00CE3131">
        <w:rPr>
          <w:rFonts w:ascii="Montserrat Light" w:hAnsi="Montserrat Light"/>
          <w:lang w:val="et-EE"/>
        </w:rPr>
        <w:t>ra</w:t>
      </w:r>
      <w:r w:rsidR="00CE3131" w:rsidRPr="00CF4BC3">
        <w:rPr>
          <w:rFonts w:ascii="Montserrat Light" w:hAnsi="Montserrat Light"/>
          <w:lang w:val="et-EE"/>
        </w:rPr>
        <w:t xml:space="preserve"> </w:t>
      </w:r>
      <w:r w:rsidR="00CE3131">
        <w:rPr>
          <w:rFonts w:ascii="Montserrat Light" w:hAnsi="Montserrat Light"/>
          <w:lang w:val="et-EE"/>
        </w:rPr>
        <w:t>ja</w:t>
      </w:r>
      <w:r w:rsidR="00CE3131" w:rsidRPr="00CF4BC3">
        <w:rPr>
          <w:rFonts w:ascii="Montserrat Light" w:hAnsi="Montserrat Light"/>
          <w:lang w:val="et-EE"/>
        </w:rPr>
        <w:t xml:space="preserve"> liikluskorraldus</w:t>
      </w:r>
      <w:r w:rsidR="00CE3131">
        <w:rPr>
          <w:rFonts w:ascii="Montserrat Light" w:hAnsi="Montserrat Light"/>
          <w:lang w:val="et-EE"/>
        </w:rPr>
        <w:t>e osas</w:t>
      </w:r>
      <w:r w:rsidR="008C17DA" w:rsidRPr="006E6E82">
        <w:rPr>
          <w:rFonts w:ascii="Montserrat Light" w:hAnsi="Montserrat Light"/>
          <w:lang w:val="et-EE"/>
        </w:rPr>
        <w:t>.</w:t>
      </w:r>
    </w:p>
    <w:p w14:paraId="4BA0C109" w14:textId="09B3F5CD" w:rsidR="000B31C9" w:rsidRPr="006E6E82" w:rsidRDefault="00CF4BC3" w:rsidP="0023300A">
      <w:pPr>
        <w:tabs>
          <w:tab w:val="num" w:pos="0"/>
        </w:tabs>
        <w:ind w:right="190"/>
        <w:jc w:val="both"/>
        <w:rPr>
          <w:rFonts w:ascii="Montserrat Light" w:hAnsi="Montserrat Light"/>
          <w:lang w:val="et-EE"/>
        </w:rPr>
      </w:pPr>
      <w:r>
        <w:rPr>
          <w:rFonts w:ascii="Montserrat Light" w:hAnsi="Montserrat Light"/>
          <w:lang w:val="et-EE"/>
        </w:rPr>
        <w:t>Tegemist on kohaliku omavalitsuse tellimusega.</w:t>
      </w:r>
    </w:p>
    <w:p w14:paraId="18D45F50" w14:textId="024BE0E9" w:rsidR="008C17DA" w:rsidRPr="006E6E82" w:rsidRDefault="00CE3131" w:rsidP="0023300A">
      <w:pPr>
        <w:tabs>
          <w:tab w:val="num" w:pos="0"/>
        </w:tabs>
        <w:ind w:right="190"/>
        <w:jc w:val="both"/>
        <w:rPr>
          <w:rFonts w:ascii="Montserrat Light" w:hAnsi="Montserrat Light"/>
          <w:lang w:val="et-EE"/>
        </w:rPr>
      </w:pPr>
      <w:r w:rsidRPr="008C17DA">
        <w:rPr>
          <w:rFonts w:ascii="Montserrat Light" w:hAnsi="Montserrat Light"/>
          <w:lang w:val="et-EE"/>
        </w:rPr>
        <w:t>Narva Linnavolikogu 24.01.2013. a otsusega nr 3 kehtestatud Narva linna üldplaneeringu</w:t>
      </w:r>
      <w:r w:rsidR="0089768D">
        <w:rPr>
          <w:rFonts w:ascii="Montserrat Light" w:hAnsi="Montserrat Light"/>
          <w:lang w:val="et-EE"/>
        </w:rPr>
        <w:t>s</w:t>
      </w:r>
      <w:r w:rsidRPr="008C17DA">
        <w:rPr>
          <w:rFonts w:ascii="Montserrat Light" w:hAnsi="Montserrat Light"/>
          <w:lang w:val="et-EE"/>
        </w:rPr>
        <w:t xml:space="preserve"> (edaspidi üldplaneering)</w:t>
      </w:r>
      <w:r>
        <w:rPr>
          <w:rFonts w:ascii="Montserrat Light" w:hAnsi="Montserrat Light"/>
          <w:lang w:val="et-EE"/>
        </w:rPr>
        <w:t xml:space="preserve"> </w:t>
      </w:r>
      <w:r w:rsidRPr="006E6E82">
        <w:rPr>
          <w:rFonts w:ascii="Montserrat Light" w:hAnsi="Montserrat Light"/>
          <w:lang w:val="et-EE"/>
        </w:rPr>
        <w:t xml:space="preserve">on </w:t>
      </w:r>
      <w:r>
        <w:rPr>
          <w:rFonts w:ascii="Montserrat Light" w:hAnsi="Montserrat Light"/>
          <w:lang w:val="et-EE"/>
        </w:rPr>
        <w:t>Lembitu</w:t>
      </w:r>
      <w:r w:rsidRPr="006E6E82">
        <w:rPr>
          <w:rFonts w:ascii="Montserrat Light" w:hAnsi="Montserrat Light"/>
          <w:lang w:val="et-EE"/>
        </w:rPr>
        <w:t xml:space="preserve"> tn</w:t>
      </w:r>
      <w:r>
        <w:rPr>
          <w:rFonts w:ascii="Montserrat Light" w:hAnsi="Montserrat Light"/>
          <w:lang w:val="et-EE"/>
        </w:rPr>
        <w:t xml:space="preserve"> ja Kosmonaudi tn maakasutuse juhtfunktsiooniks</w:t>
      </w:r>
      <w:r w:rsidRPr="006E6E82">
        <w:rPr>
          <w:rFonts w:ascii="Montserrat Light" w:hAnsi="Montserrat Light"/>
          <w:lang w:val="et-EE"/>
        </w:rPr>
        <w:t xml:space="preserve"> </w:t>
      </w:r>
      <w:r>
        <w:rPr>
          <w:rFonts w:ascii="Montserrat Light" w:hAnsi="Montserrat Light"/>
          <w:lang w:val="et-EE"/>
        </w:rPr>
        <w:t>100% teemaa</w:t>
      </w:r>
      <w:r w:rsidRPr="006E6E82">
        <w:rPr>
          <w:rFonts w:ascii="Montserrat Light" w:hAnsi="Montserrat Light"/>
          <w:lang w:val="et-EE"/>
        </w:rPr>
        <w:t xml:space="preserve"> </w:t>
      </w:r>
      <w:r w:rsidR="0089768D">
        <w:rPr>
          <w:rFonts w:ascii="Montserrat Light" w:hAnsi="Montserrat Light"/>
          <w:lang w:val="et-EE"/>
        </w:rPr>
        <w:t xml:space="preserve">ning </w:t>
      </w:r>
      <w:r w:rsidR="00CF4BC3" w:rsidRPr="006E6E82">
        <w:rPr>
          <w:rFonts w:ascii="Montserrat Light" w:hAnsi="Montserrat Light"/>
          <w:lang w:val="et-EE"/>
        </w:rPr>
        <w:t xml:space="preserve">Narva Linnavolikogu </w:t>
      </w:r>
      <w:r w:rsidR="00CF4BC3">
        <w:rPr>
          <w:rFonts w:ascii="Montserrat Light" w:hAnsi="Montserrat Light"/>
          <w:lang w:val="et-EE"/>
        </w:rPr>
        <w:t>25</w:t>
      </w:r>
      <w:r w:rsidR="00CF4BC3" w:rsidRPr="006E6E82">
        <w:rPr>
          <w:rFonts w:ascii="Montserrat Light" w:hAnsi="Montserrat Light"/>
          <w:lang w:val="et-EE"/>
        </w:rPr>
        <w:t>.0</w:t>
      </w:r>
      <w:r w:rsidR="00CF4BC3">
        <w:rPr>
          <w:rFonts w:ascii="Montserrat Light" w:hAnsi="Montserrat Light"/>
          <w:lang w:val="et-EE"/>
        </w:rPr>
        <w:t>9</w:t>
      </w:r>
      <w:r w:rsidR="00CF4BC3" w:rsidRPr="006E6E82">
        <w:rPr>
          <w:rFonts w:ascii="Montserrat Light" w:hAnsi="Montserrat Light"/>
          <w:lang w:val="et-EE"/>
        </w:rPr>
        <w:t>.20</w:t>
      </w:r>
      <w:r w:rsidR="00CF4BC3">
        <w:rPr>
          <w:rFonts w:ascii="Montserrat Light" w:hAnsi="Montserrat Light"/>
          <w:lang w:val="et-EE"/>
        </w:rPr>
        <w:t>09</w:t>
      </w:r>
      <w:r w:rsidR="00CF4BC3" w:rsidRPr="006E6E82">
        <w:rPr>
          <w:rFonts w:ascii="Montserrat Light" w:hAnsi="Montserrat Light"/>
          <w:lang w:val="et-EE"/>
        </w:rPr>
        <w:t xml:space="preserve">. a otsusega nr </w:t>
      </w:r>
      <w:r w:rsidR="00CF4BC3">
        <w:rPr>
          <w:rFonts w:ascii="Montserrat Light" w:hAnsi="Montserrat Light"/>
          <w:lang w:val="et-EE"/>
        </w:rPr>
        <w:t>127</w:t>
      </w:r>
      <w:r w:rsidR="00CF4BC3" w:rsidRPr="006E6E82">
        <w:rPr>
          <w:rFonts w:ascii="Montserrat Light" w:hAnsi="Montserrat Light"/>
          <w:lang w:val="et-EE"/>
        </w:rPr>
        <w:t xml:space="preserve"> kehtestatud </w:t>
      </w:r>
      <w:r w:rsidR="00CF4BC3">
        <w:rPr>
          <w:rFonts w:ascii="Montserrat Light" w:hAnsi="Montserrat Light"/>
          <w:lang w:val="et-EE"/>
        </w:rPr>
        <w:t>Linda pargi ja selle lähiala</w:t>
      </w:r>
      <w:r w:rsidR="00CF4BC3" w:rsidRPr="006E6E82">
        <w:rPr>
          <w:rFonts w:ascii="Montserrat Light" w:hAnsi="Montserrat Light"/>
          <w:lang w:val="et-EE"/>
        </w:rPr>
        <w:t xml:space="preserve"> detailplaneeringu</w:t>
      </w:r>
      <w:r w:rsidR="00CF4BC3">
        <w:rPr>
          <w:rFonts w:ascii="Montserrat Light" w:hAnsi="Montserrat Light"/>
          <w:lang w:val="et-EE"/>
        </w:rPr>
        <w:t xml:space="preserve"> (edaspidi detailplaneering) </w:t>
      </w:r>
      <w:r>
        <w:rPr>
          <w:rFonts w:ascii="Montserrat Light" w:hAnsi="Montserrat Light"/>
          <w:lang w:val="et-EE"/>
        </w:rPr>
        <w:t>järgi on Lembitu</w:t>
      </w:r>
      <w:r w:rsidRPr="006E6E82">
        <w:rPr>
          <w:rFonts w:ascii="Montserrat Light" w:hAnsi="Montserrat Light"/>
          <w:lang w:val="et-EE"/>
        </w:rPr>
        <w:t xml:space="preserve"> tn</w:t>
      </w:r>
      <w:r>
        <w:rPr>
          <w:rFonts w:ascii="Montserrat Light" w:hAnsi="Montserrat Light"/>
          <w:lang w:val="et-EE"/>
        </w:rPr>
        <w:t xml:space="preserve"> ja Kosmonaudi tn maakasutuse sihtotstarve 100% transpordimaa</w:t>
      </w:r>
      <w:r w:rsidR="0092292C">
        <w:rPr>
          <w:rFonts w:ascii="Montserrat Light" w:hAnsi="Montserrat Light"/>
          <w:lang w:val="et-EE"/>
        </w:rPr>
        <w:t>.</w:t>
      </w:r>
    </w:p>
    <w:p w14:paraId="34848A47" w14:textId="1701AFAC" w:rsidR="0023348E" w:rsidRPr="006E6E82" w:rsidRDefault="00CF4BC3" w:rsidP="0023300A">
      <w:pPr>
        <w:tabs>
          <w:tab w:val="num" w:pos="0"/>
        </w:tabs>
        <w:ind w:right="190"/>
        <w:jc w:val="both"/>
        <w:rPr>
          <w:rFonts w:ascii="Montserrat Light" w:hAnsi="Montserrat Light"/>
          <w:lang w:val="et-EE"/>
        </w:rPr>
      </w:pPr>
      <w:r>
        <w:rPr>
          <w:rFonts w:ascii="Montserrat Light" w:hAnsi="Montserrat Light"/>
          <w:lang w:val="et-EE"/>
        </w:rPr>
        <w:t>Planeeringu järgselt on tegemist kahesuunalise</w:t>
      </w:r>
      <w:r w:rsidR="00A6272C">
        <w:rPr>
          <w:rFonts w:ascii="Montserrat Light" w:hAnsi="Montserrat Light"/>
          <w:lang w:val="et-EE"/>
        </w:rPr>
        <w:t xml:space="preserve">, </w:t>
      </w:r>
      <w:r w:rsidR="0023300A">
        <w:rPr>
          <w:rFonts w:ascii="Montserrat Light" w:hAnsi="Montserrat Light"/>
          <w:lang w:val="et-EE"/>
        </w:rPr>
        <w:t>vähese</w:t>
      </w:r>
      <w:r>
        <w:rPr>
          <w:rFonts w:ascii="Montserrat Light" w:hAnsi="Montserrat Light"/>
          <w:lang w:val="et-EE"/>
        </w:rPr>
        <w:t xml:space="preserve"> tänavaäärse parkimise</w:t>
      </w:r>
      <w:r w:rsidR="0023300A">
        <w:rPr>
          <w:rFonts w:ascii="Montserrat Light" w:hAnsi="Montserrat Light"/>
          <w:lang w:val="et-EE"/>
        </w:rPr>
        <w:t>ga</w:t>
      </w:r>
      <w:r>
        <w:rPr>
          <w:rFonts w:ascii="Montserrat Light" w:hAnsi="Montserrat Light"/>
          <w:lang w:val="et-EE"/>
        </w:rPr>
        <w:t xml:space="preserve"> sõiduteega. </w:t>
      </w:r>
    </w:p>
    <w:p w14:paraId="2F831F49" w14:textId="77777777" w:rsidR="001C2311" w:rsidRPr="006E6E82" w:rsidRDefault="001C2311" w:rsidP="0023300A">
      <w:pPr>
        <w:tabs>
          <w:tab w:val="num" w:pos="0"/>
        </w:tabs>
        <w:ind w:right="190"/>
        <w:jc w:val="both"/>
        <w:rPr>
          <w:rFonts w:ascii="Montserrat Light" w:hAnsi="Montserrat Light"/>
          <w:lang w:val="et-EE"/>
        </w:rPr>
      </w:pPr>
      <w:r w:rsidRPr="006E6E82">
        <w:rPr>
          <w:rFonts w:ascii="Montserrat Light" w:hAnsi="Montserrat Light"/>
          <w:lang w:val="et-EE"/>
        </w:rPr>
        <w:t>Vastavalt ehitusseadustiku (edaspidi EhS) § 27 lõikele 1 detailplaneeringu olemasolu korral võib pädev asutus põhjendatud juhul anda ehitusloakohustusliku hoone või olulise rajatise ehitusprojekti koostamiseks projekteerimistingimusi, kui detailplaneeringu kehtestamisest on möödas üle viie aasta või detailplaneeringu kehtestamise järel on ilmnenud uusi asjaolusid.</w:t>
      </w:r>
    </w:p>
    <w:p w14:paraId="526B4912" w14:textId="600691AC" w:rsidR="00B5478F" w:rsidRPr="006E6E82" w:rsidRDefault="001C2311" w:rsidP="0023300A">
      <w:pPr>
        <w:tabs>
          <w:tab w:val="num" w:pos="0"/>
        </w:tabs>
        <w:ind w:right="190"/>
        <w:jc w:val="both"/>
        <w:rPr>
          <w:rFonts w:ascii="Montserrat Light" w:hAnsi="Montserrat Light"/>
          <w:lang w:val="et-EE"/>
        </w:rPr>
      </w:pPr>
      <w:r w:rsidRPr="006E6E82">
        <w:rPr>
          <w:rFonts w:ascii="Montserrat Light" w:hAnsi="Montserrat Light"/>
          <w:lang w:val="et-EE"/>
        </w:rPr>
        <w:t>Lähtudes projekteerimistingimuste taotlusest on ilmnenud uusi asjaolusid, mille tõttu</w:t>
      </w:r>
      <w:r w:rsidR="00B92858" w:rsidRPr="006E6E82">
        <w:rPr>
          <w:rFonts w:ascii="Montserrat Light" w:hAnsi="Montserrat Light"/>
          <w:lang w:val="et-EE"/>
        </w:rPr>
        <w:t xml:space="preserve"> on vajalik</w:t>
      </w:r>
      <w:r w:rsidRPr="006E6E82">
        <w:rPr>
          <w:rFonts w:ascii="Montserrat Light" w:hAnsi="Montserrat Light"/>
          <w:lang w:val="et-EE"/>
        </w:rPr>
        <w:t xml:space="preserve"> detailplaneeringujärgset lahendust täpsusta</w:t>
      </w:r>
      <w:r w:rsidR="00B92858" w:rsidRPr="006E6E82">
        <w:rPr>
          <w:rFonts w:ascii="Montserrat Light" w:hAnsi="Montserrat Light"/>
          <w:lang w:val="et-EE"/>
        </w:rPr>
        <w:t>da</w:t>
      </w:r>
      <w:r w:rsidRPr="006E6E82">
        <w:rPr>
          <w:rFonts w:ascii="Montserrat Light" w:hAnsi="Montserrat Light"/>
          <w:lang w:val="et-EE"/>
        </w:rPr>
        <w:t xml:space="preserve">. </w:t>
      </w:r>
      <w:bookmarkStart w:id="9" w:name="_Hlk130456146"/>
      <w:r w:rsidRPr="006E6E82">
        <w:rPr>
          <w:rFonts w:ascii="Montserrat Light" w:hAnsi="Montserrat Light"/>
          <w:lang w:val="et-EE"/>
        </w:rPr>
        <w:t>Vastavalt taotluses toodud informatsioonile soovitakse</w:t>
      </w:r>
      <w:bookmarkEnd w:id="9"/>
      <w:r w:rsidR="00F94C5F" w:rsidRPr="006E6E82">
        <w:rPr>
          <w:rFonts w:ascii="Montserrat Light" w:hAnsi="Montserrat Light"/>
          <w:lang w:val="et-EE"/>
        </w:rPr>
        <w:t xml:space="preserve"> projekteerimistingimustega täpsustada </w:t>
      </w:r>
      <w:r w:rsidR="00D9167A">
        <w:rPr>
          <w:rFonts w:ascii="Montserrat Light" w:hAnsi="Montserrat Light"/>
          <w:lang w:val="et-EE"/>
        </w:rPr>
        <w:t>h</w:t>
      </w:r>
      <w:r w:rsidR="00CF4BC3" w:rsidRPr="00CF4BC3">
        <w:rPr>
          <w:rFonts w:ascii="Montserrat Light" w:hAnsi="Montserrat Light"/>
          <w:lang w:val="et-EE"/>
        </w:rPr>
        <w:t>aljastus</w:t>
      </w:r>
      <w:r w:rsidR="00D9167A">
        <w:rPr>
          <w:rFonts w:ascii="Montserrat Light" w:hAnsi="Montserrat Light"/>
          <w:lang w:val="et-EE"/>
        </w:rPr>
        <w:t>t</w:t>
      </w:r>
      <w:r w:rsidR="00CF4BC3" w:rsidRPr="00CF4BC3">
        <w:rPr>
          <w:rFonts w:ascii="Montserrat Light" w:hAnsi="Montserrat Light"/>
          <w:lang w:val="et-EE"/>
        </w:rPr>
        <w:t>, heakor</w:t>
      </w:r>
      <w:r w:rsidR="00D9167A">
        <w:rPr>
          <w:rFonts w:ascii="Montserrat Light" w:hAnsi="Montserrat Light"/>
          <w:lang w:val="et-EE"/>
        </w:rPr>
        <w:t>da</w:t>
      </w:r>
      <w:r w:rsidR="00CF4BC3" w:rsidRPr="00CF4BC3">
        <w:rPr>
          <w:rFonts w:ascii="Montserrat Light" w:hAnsi="Montserrat Light"/>
          <w:lang w:val="et-EE"/>
        </w:rPr>
        <w:t xml:space="preserve"> </w:t>
      </w:r>
      <w:r w:rsidR="00677A08">
        <w:rPr>
          <w:rFonts w:ascii="Montserrat Light" w:hAnsi="Montserrat Light"/>
          <w:lang w:val="et-EE"/>
        </w:rPr>
        <w:t>ja</w:t>
      </w:r>
      <w:r w:rsidR="00CF4BC3" w:rsidRPr="00CF4BC3">
        <w:rPr>
          <w:rFonts w:ascii="Montserrat Light" w:hAnsi="Montserrat Light"/>
          <w:lang w:val="et-EE"/>
        </w:rPr>
        <w:t xml:space="preserve"> liikluskorraldus</w:t>
      </w:r>
      <w:r w:rsidR="00D9167A">
        <w:rPr>
          <w:rFonts w:ascii="Montserrat Light" w:hAnsi="Montserrat Light"/>
          <w:lang w:val="et-EE"/>
        </w:rPr>
        <w:t>t</w:t>
      </w:r>
      <w:r w:rsidR="00677A08">
        <w:rPr>
          <w:rFonts w:ascii="Montserrat Light" w:hAnsi="Montserrat Light"/>
          <w:lang w:val="et-EE"/>
        </w:rPr>
        <w:t>.</w:t>
      </w:r>
    </w:p>
    <w:p w14:paraId="7361EB35" w14:textId="766AA21D" w:rsidR="00D968A8" w:rsidRDefault="00D968A8" w:rsidP="0023300A">
      <w:pPr>
        <w:tabs>
          <w:tab w:val="num" w:pos="0"/>
        </w:tabs>
        <w:ind w:right="190"/>
        <w:jc w:val="both"/>
        <w:rPr>
          <w:rFonts w:ascii="Montserrat Light" w:hAnsi="Montserrat Light"/>
          <w:lang w:val="et-EE"/>
        </w:rPr>
      </w:pPr>
      <w:r w:rsidRPr="006E6E82">
        <w:rPr>
          <w:rFonts w:ascii="Montserrat Light" w:hAnsi="Montserrat Light"/>
          <w:lang w:val="et-EE"/>
        </w:rPr>
        <w:t xml:space="preserve">Kuna täpsustamisega ei kaasne detailplaneeringu olemuslikku muutmist, vaid toimub planeeringulahenduse täpsustamine EhS § 27 lõikes 4 lubatu ulatuses, aga samuti seetõttu, et </w:t>
      </w:r>
      <w:r w:rsidR="00201D6D">
        <w:rPr>
          <w:rFonts w:ascii="Montserrat Light" w:hAnsi="Montserrat Light"/>
          <w:lang w:val="et-EE"/>
        </w:rPr>
        <w:t xml:space="preserve">tänava </w:t>
      </w:r>
      <w:r w:rsidR="00A6272C">
        <w:rPr>
          <w:rFonts w:ascii="Montserrat Light" w:hAnsi="Montserrat Light"/>
          <w:lang w:val="et-EE"/>
        </w:rPr>
        <w:t>rekonstrueerimine</w:t>
      </w:r>
      <w:r w:rsidR="00201D6D">
        <w:rPr>
          <w:rFonts w:ascii="Montserrat Light" w:hAnsi="Montserrat Light"/>
          <w:lang w:val="et-EE"/>
        </w:rPr>
        <w:t xml:space="preserve"> </w:t>
      </w:r>
      <w:r w:rsidRPr="006E6E82">
        <w:rPr>
          <w:rFonts w:ascii="Montserrat Light" w:hAnsi="Montserrat Light"/>
          <w:lang w:val="et-EE"/>
        </w:rPr>
        <w:t xml:space="preserve">on vastavuses üldplaneeringuga, võib Narva </w:t>
      </w:r>
      <w:r w:rsidRPr="006E6E82">
        <w:rPr>
          <w:rFonts w:ascii="Montserrat Light" w:hAnsi="Montserrat Light"/>
          <w:lang w:val="et-EE"/>
        </w:rPr>
        <w:lastRenderedPageBreak/>
        <w:t>Linnavalitsus anda ehitusprojekti koostamiseks projekteerimistingimusi, mis lisaks eeltoodule täpsustavad samuti ka arhitektuurilisi, ehituslikke ja kujunduslikke tingimusi, samuti haljastuse, heakorra ja liikluskorralduse põhimõtteid.</w:t>
      </w:r>
    </w:p>
    <w:p w14:paraId="5ABD9A57" w14:textId="7039EAFE" w:rsidR="00D9167A" w:rsidRPr="006E6E82" w:rsidRDefault="00D9167A" w:rsidP="0023300A">
      <w:pPr>
        <w:tabs>
          <w:tab w:val="num" w:pos="0"/>
        </w:tabs>
        <w:ind w:right="190"/>
        <w:jc w:val="both"/>
        <w:rPr>
          <w:rFonts w:ascii="Montserrat Light" w:hAnsi="Montserrat Light"/>
          <w:lang w:val="et-EE"/>
        </w:rPr>
      </w:pPr>
      <w:r>
        <w:rPr>
          <w:rFonts w:ascii="Montserrat Light" w:hAnsi="Montserrat Light"/>
          <w:lang w:val="et-EE"/>
        </w:rPr>
        <w:t xml:space="preserve">Piirkonna miljöö säilitamise ja keskkonna parendamise eesmärgil </w:t>
      </w:r>
      <w:r w:rsidR="0001474F">
        <w:rPr>
          <w:rFonts w:ascii="Montserrat Light" w:hAnsi="Montserrat Light"/>
          <w:lang w:val="et-EE"/>
        </w:rPr>
        <w:t xml:space="preserve">näeb Narva Linnavalitsus ette Lembitu tänava projekteerimistingimustega tänava ühesuunaliseks tegemist. </w:t>
      </w:r>
      <w:r w:rsidR="00677A08">
        <w:rPr>
          <w:rFonts w:ascii="Montserrat Light" w:hAnsi="Montserrat Light"/>
          <w:lang w:val="et-EE"/>
        </w:rPr>
        <w:t>kusjuures tuleb projekteerimisel vaadelda ja analüüsida liikluskorraldust mitte ainult Lembitu tn ulatuses, vaid terviklikult kogu kvartali ulatuses</w:t>
      </w:r>
      <w:r w:rsidR="00225BD4">
        <w:rPr>
          <w:rFonts w:ascii="Montserrat Light" w:hAnsi="Montserrat Light"/>
          <w:lang w:val="et-EE"/>
        </w:rPr>
        <w:t>, kuivõrd ükski tänav ei toimi iseseisva objektina ja moodustab osa tänavavõrgustikust. Seega tuleb tänavavõrgu toimimise huvides vaadelda Lembitu tn liiklusskeemi koos külgnevate tänavatega, ennekõike Kosmonaudi tänavaga, ning vajadusel korrigeerida liikluskorraldust ka nendel tänavatel. Sellest tulenevalt on projekteerimistingimustesse lisatud ka Kosmonaudi tn kinnistu, mis samuti jääb Linda pargi detailplaneeringu alasse. Lisaks liikluskorralduse täpsustamisele</w:t>
      </w:r>
      <w:r w:rsidR="0001474F">
        <w:rPr>
          <w:rFonts w:ascii="Montserrat Light" w:hAnsi="Montserrat Light"/>
          <w:lang w:val="et-EE"/>
        </w:rPr>
        <w:t xml:space="preserve"> nähakse </w:t>
      </w:r>
      <w:r w:rsidR="00677A08">
        <w:rPr>
          <w:rFonts w:ascii="Montserrat Light" w:hAnsi="Montserrat Light"/>
          <w:lang w:val="et-EE"/>
        </w:rPr>
        <w:t>ilmse</w:t>
      </w:r>
      <w:r w:rsidR="0001474F">
        <w:rPr>
          <w:rFonts w:ascii="Montserrat Light" w:hAnsi="Montserrat Light"/>
          <w:lang w:val="et-EE"/>
        </w:rPr>
        <w:t xml:space="preserve"> suure peatumis</w:t>
      </w:r>
      <w:r w:rsidR="00677A08">
        <w:rPr>
          <w:rFonts w:ascii="Montserrat Light" w:hAnsi="Montserrat Light"/>
          <w:lang w:val="et-EE"/>
        </w:rPr>
        <w:t xml:space="preserve">e ja parkimise vajadusega tänavalõigul </w:t>
      </w:r>
      <w:r w:rsidR="00225BD4">
        <w:rPr>
          <w:rFonts w:ascii="Montserrat Light" w:hAnsi="Montserrat Light"/>
          <w:lang w:val="et-EE"/>
        </w:rPr>
        <w:t xml:space="preserve">ette </w:t>
      </w:r>
      <w:r w:rsidR="00677A08">
        <w:rPr>
          <w:rFonts w:ascii="Montserrat Light" w:hAnsi="Montserrat Light"/>
          <w:lang w:val="et-EE"/>
        </w:rPr>
        <w:t xml:space="preserve">täiendavad </w:t>
      </w:r>
      <w:r w:rsidR="0089768D">
        <w:rPr>
          <w:rFonts w:ascii="Montserrat Light" w:hAnsi="Montserrat Light"/>
          <w:lang w:val="et-EE"/>
        </w:rPr>
        <w:t>parkimiskohad</w:t>
      </w:r>
      <w:r w:rsidR="0001474F">
        <w:rPr>
          <w:rFonts w:ascii="Montserrat Light" w:hAnsi="Montserrat Light"/>
          <w:lang w:val="et-EE"/>
        </w:rPr>
        <w:t>.</w:t>
      </w:r>
      <w:r w:rsidR="00225BD4">
        <w:rPr>
          <w:rFonts w:ascii="Montserrat Light" w:hAnsi="Montserrat Light"/>
          <w:lang w:val="et-EE"/>
        </w:rPr>
        <w:t xml:space="preserve"> Samuti täpsustatakse alale jääva kergliiklustee asukohta.</w:t>
      </w:r>
    </w:p>
    <w:p w14:paraId="6462A071" w14:textId="0E154AB2" w:rsidR="001C2311" w:rsidRPr="006E6E82" w:rsidRDefault="001C2311" w:rsidP="0023300A">
      <w:pPr>
        <w:tabs>
          <w:tab w:val="num" w:pos="0"/>
        </w:tabs>
        <w:ind w:right="190"/>
        <w:jc w:val="both"/>
        <w:rPr>
          <w:rFonts w:ascii="Montserrat Light" w:hAnsi="Montserrat Light"/>
          <w:lang w:val="et-EE"/>
        </w:rPr>
      </w:pPr>
      <w:r w:rsidRPr="006E6E82">
        <w:rPr>
          <w:rFonts w:ascii="Montserrat Light" w:hAnsi="Montserrat Light"/>
          <w:lang w:val="et-EE"/>
        </w:rPr>
        <w:t>Vastavalt EhS § 31 lg 1 korraldati projekteerimistingimuste andmine EhS § 27 alusel avatud menetlusena. Projekteerimistingimuste eelnõuga oli võimalik tutvuda ALPA kodulehel </w:t>
      </w:r>
      <w:hyperlink r:id="rId7" w:tgtFrame="_blank" w:history="1">
        <w:r w:rsidRPr="006E6E82">
          <w:rPr>
            <w:rStyle w:val="Hperlink"/>
            <w:rFonts w:ascii="Montserrat Light" w:hAnsi="Montserrat Light"/>
            <w:lang w:val="et-EE"/>
          </w:rPr>
          <w:t>www.narvaplan.ee</w:t>
        </w:r>
      </w:hyperlink>
      <w:r w:rsidRPr="006E6E82">
        <w:rPr>
          <w:rFonts w:ascii="Montserrat Light" w:hAnsi="Montserrat Light"/>
          <w:lang w:val="et-EE"/>
        </w:rPr>
        <w:t>, Narva linna kodulehel </w:t>
      </w:r>
      <w:hyperlink r:id="rId8" w:tgtFrame="_blank" w:history="1">
        <w:r w:rsidRPr="006E6E82">
          <w:rPr>
            <w:rStyle w:val="Hperlink"/>
            <w:rFonts w:ascii="Montserrat Light" w:hAnsi="Montserrat Light"/>
            <w:lang w:val="et-EE"/>
          </w:rPr>
          <w:t>www.narva.ee</w:t>
        </w:r>
      </w:hyperlink>
      <w:r w:rsidRPr="006E6E82">
        <w:rPr>
          <w:rFonts w:ascii="Montserrat Light" w:hAnsi="Montserrat Light"/>
          <w:lang w:val="et-EE"/>
        </w:rPr>
        <w:t> või aadressil Peetri plats 5 asuva hoone fuajees ajavahemikul</w:t>
      </w:r>
      <w:r w:rsidR="007B5E3E">
        <w:rPr>
          <w:rFonts w:ascii="Montserrat Light" w:hAnsi="Montserrat Light"/>
          <w:lang w:val="et-EE"/>
        </w:rPr>
        <w:t xml:space="preserve"> 08.09.2023.</w:t>
      </w:r>
      <w:r w:rsidRPr="006E6E82">
        <w:rPr>
          <w:rFonts w:ascii="Montserrat Light" w:hAnsi="Montserrat Light"/>
          <w:lang w:val="et-EE"/>
        </w:rPr>
        <w:t xml:space="preserve"> a kuni</w:t>
      </w:r>
      <w:r w:rsidR="007B5E3E">
        <w:rPr>
          <w:rFonts w:ascii="Montserrat Light" w:hAnsi="Montserrat Light"/>
          <w:lang w:val="et-EE"/>
        </w:rPr>
        <w:t xml:space="preserve"> 21.09.2023</w:t>
      </w:r>
      <w:r w:rsidRPr="006E6E82">
        <w:rPr>
          <w:rFonts w:ascii="Montserrat Light" w:hAnsi="Montserrat Light"/>
          <w:lang w:val="et-EE"/>
        </w:rPr>
        <w:t>.</w:t>
      </w:r>
      <w:r w:rsidR="007B5E3E">
        <w:rPr>
          <w:rFonts w:ascii="Montserrat Light" w:hAnsi="Montserrat Light"/>
          <w:lang w:val="et-EE"/>
        </w:rPr>
        <w:t xml:space="preserve"> </w:t>
      </w:r>
      <w:r w:rsidRPr="006E6E82">
        <w:rPr>
          <w:rFonts w:ascii="Montserrat Light" w:hAnsi="Montserrat Light"/>
          <w:lang w:val="et-EE"/>
        </w:rPr>
        <w:t>a.</w:t>
      </w:r>
    </w:p>
    <w:p w14:paraId="6AE18EC9" w14:textId="2591277E" w:rsidR="000B31C9" w:rsidRPr="006E6E82" w:rsidRDefault="000B31C9" w:rsidP="0023300A">
      <w:pPr>
        <w:tabs>
          <w:tab w:val="num" w:pos="0"/>
        </w:tabs>
        <w:ind w:right="190"/>
        <w:jc w:val="both"/>
        <w:rPr>
          <w:rFonts w:ascii="Montserrat Light" w:hAnsi="Montserrat Light"/>
          <w:lang w:val="et-EE"/>
        </w:rPr>
      </w:pPr>
      <w:r w:rsidRPr="006E6E82">
        <w:rPr>
          <w:rFonts w:ascii="Montserrat Light" w:hAnsi="Montserrat Light"/>
          <w:lang w:val="et-EE"/>
        </w:rPr>
        <w:t>Teade avaliku väljapaneku kohta avaldati</w:t>
      </w:r>
      <w:r w:rsidR="007B5E3E">
        <w:rPr>
          <w:rFonts w:ascii="Montserrat Light" w:hAnsi="Montserrat Light"/>
          <w:lang w:val="et-EE"/>
        </w:rPr>
        <w:t xml:space="preserve"> 07.09.2023.</w:t>
      </w:r>
      <w:r w:rsidR="00D968A8" w:rsidRPr="006E6E82">
        <w:rPr>
          <w:rFonts w:ascii="Montserrat Light" w:hAnsi="Montserrat Light"/>
          <w:lang w:val="et-EE"/>
        </w:rPr>
        <w:t xml:space="preserve"> a ajalehes „Narvskaja Gazeta“, milles Narva linn avaldab oma avalikke teateid, ALPA</w:t>
      </w:r>
      <w:r w:rsidRPr="006E6E82">
        <w:rPr>
          <w:rFonts w:ascii="Montserrat Light" w:hAnsi="Montserrat Light"/>
          <w:lang w:val="et-EE"/>
        </w:rPr>
        <w:t xml:space="preserve"> </w:t>
      </w:r>
      <w:r w:rsidR="00D968A8" w:rsidRPr="006E6E82">
        <w:rPr>
          <w:rFonts w:ascii="Montserrat Light" w:hAnsi="Montserrat Light"/>
          <w:lang w:val="et-EE"/>
        </w:rPr>
        <w:t>kodulehel </w:t>
      </w:r>
      <w:hyperlink r:id="rId9" w:tgtFrame="_blank" w:history="1">
        <w:r w:rsidR="00D968A8" w:rsidRPr="006E6E82">
          <w:rPr>
            <w:rStyle w:val="Hperlink"/>
            <w:rFonts w:ascii="Montserrat Light" w:hAnsi="Montserrat Light"/>
            <w:lang w:val="et-EE"/>
          </w:rPr>
          <w:t>www.narvaplan.ee</w:t>
        </w:r>
      </w:hyperlink>
      <w:r w:rsidR="00D968A8" w:rsidRPr="006E6E82">
        <w:rPr>
          <w:rFonts w:ascii="Montserrat Light" w:hAnsi="Montserrat Light"/>
          <w:lang w:val="et-EE"/>
        </w:rPr>
        <w:t xml:space="preserve"> ning Narva linna kodulehel </w:t>
      </w:r>
      <w:hyperlink r:id="rId10" w:tgtFrame="_blank" w:history="1">
        <w:r w:rsidR="00D968A8" w:rsidRPr="006E6E82">
          <w:rPr>
            <w:rStyle w:val="Hperlink"/>
            <w:rFonts w:ascii="Montserrat Light" w:hAnsi="Montserrat Light"/>
            <w:lang w:val="et-EE"/>
          </w:rPr>
          <w:t>www.narva.ee</w:t>
        </w:r>
      </w:hyperlink>
      <w:r w:rsidR="00D968A8" w:rsidRPr="006E6E82">
        <w:rPr>
          <w:rStyle w:val="Hperlink"/>
          <w:rFonts w:ascii="Montserrat Light" w:hAnsi="Montserrat Light"/>
          <w:lang w:val="et-EE"/>
        </w:rPr>
        <w:t>.</w:t>
      </w:r>
    </w:p>
    <w:p w14:paraId="2E9470E4" w14:textId="3F8C1662" w:rsidR="001C2311" w:rsidRPr="006E6E82" w:rsidRDefault="001C2311" w:rsidP="0023300A">
      <w:pPr>
        <w:tabs>
          <w:tab w:val="num" w:pos="0"/>
        </w:tabs>
        <w:ind w:right="190"/>
        <w:jc w:val="both"/>
        <w:rPr>
          <w:rFonts w:ascii="Montserrat Light" w:hAnsi="Montserrat Light"/>
          <w:lang w:val="et-EE"/>
        </w:rPr>
      </w:pPr>
      <w:r w:rsidRPr="006E6E82">
        <w:rPr>
          <w:rFonts w:ascii="Montserrat Light" w:hAnsi="Montserrat Light"/>
          <w:lang w:val="et-EE"/>
        </w:rPr>
        <w:t xml:space="preserve">EhS § 31 lõike 3 ja 4 alusel kaasas pädev asutus (linnavalitsuse dokumendiregistris </w:t>
      </w:r>
      <w:r w:rsidR="00D968A8" w:rsidRPr="006E6E82">
        <w:rPr>
          <w:rFonts w:ascii="Montserrat Light" w:hAnsi="Montserrat Light"/>
          <w:lang w:val="et-EE"/>
        </w:rPr>
        <w:t>…</w:t>
      </w:r>
      <w:r w:rsidRPr="006E6E82">
        <w:rPr>
          <w:rFonts w:ascii="Montserrat Light" w:hAnsi="Montserrat Light"/>
          <w:lang w:val="et-EE"/>
        </w:rPr>
        <w:t xml:space="preserve"> kiri nr </w:t>
      </w:r>
      <w:r w:rsidR="00D968A8" w:rsidRPr="006E6E82">
        <w:rPr>
          <w:rFonts w:ascii="Montserrat Light" w:hAnsi="Montserrat Light"/>
          <w:lang w:val="et-EE"/>
        </w:rPr>
        <w:t>…</w:t>
      </w:r>
      <w:r w:rsidRPr="006E6E82">
        <w:rPr>
          <w:rFonts w:ascii="Montserrat Light" w:hAnsi="Montserrat Light"/>
          <w:lang w:val="et-EE"/>
        </w:rPr>
        <w:t xml:space="preserve">) projekteerimistingimuste menetlusse taotleja, </w:t>
      </w:r>
      <w:r w:rsidR="007B5E3E">
        <w:rPr>
          <w:rFonts w:ascii="Montserrat Light" w:hAnsi="Montserrat Light"/>
          <w:lang w:val="et-EE"/>
        </w:rPr>
        <w:t xml:space="preserve">projekteerimisega hõlmatud </w:t>
      </w:r>
      <w:r w:rsidRPr="006E6E82">
        <w:rPr>
          <w:rFonts w:ascii="Montserrat Light" w:hAnsi="Montserrat Light"/>
          <w:lang w:val="et-EE"/>
        </w:rPr>
        <w:t>kinnistu</w:t>
      </w:r>
      <w:r w:rsidR="007B5E3E">
        <w:rPr>
          <w:rFonts w:ascii="Montserrat Light" w:hAnsi="Montserrat Light"/>
          <w:lang w:val="et-EE"/>
        </w:rPr>
        <w:t>te</w:t>
      </w:r>
      <w:r w:rsidRPr="006E6E82">
        <w:rPr>
          <w:rFonts w:ascii="Montserrat Light" w:hAnsi="Montserrat Light"/>
          <w:lang w:val="et-EE"/>
        </w:rPr>
        <w:t xml:space="preserve"> omaniku, </w:t>
      </w:r>
      <w:r w:rsidR="007B5E3E">
        <w:rPr>
          <w:rFonts w:ascii="Montserrat Light" w:hAnsi="Montserrat Light"/>
          <w:lang w:val="et-EE"/>
        </w:rPr>
        <w:t xml:space="preserve">projekteerimisega hõlmatud </w:t>
      </w:r>
      <w:r w:rsidRPr="006E6E82">
        <w:rPr>
          <w:rFonts w:ascii="Montserrat Light" w:hAnsi="Montserrat Light"/>
          <w:lang w:val="et-EE"/>
        </w:rPr>
        <w:t>kinnisasja</w:t>
      </w:r>
      <w:r w:rsidR="007B5E3E">
        <w:rPr>
          <w:rFonts w:ascii="Montserrat Light" w:hAnsi="Montserrat Light"/>
          <w:lang w:val="et-EE"/>
        </w:rPr>
        <w:t>de</w:t>
      </w:r>
      <w:r w:rsidRPr="006E6E82">
        <w:rPr>
          <w:rFonts w:ascii="Montserrat Light" w:hAnsi="Montserrat Light"/>
          <w:lang w:val="et-EE"/>
        </w:rPr>
        <w:t xml:space="preserve">ga piirnevate naaberkinnisasjade omanikud ning asutused või isikud, </w:t>
      </w:r>
      <w:r w:rsidR="007B5E3E">
        <w:rPr>
          <w:rFonts w:ascii="Montserrat Light" w:hAnsi="Montserrat Light"/>
          <w:lang w:val="et-EE"/>
        </w:rPr>
        <w:t xml:space="preserve">sh puudutatud tehnovõrkude valdajad, </w:t>
      </w:r>
      <w:r w:rsidRPr="006E6E82">
        <w:rPr>
          <w:rFonts w:ascii="Montserrat Light" w:hAnsi="Montserrat Light"/>
          <w:lang w:val="et-EE"/>
        </w:rPr>
        <w:t>kelle õigusi või huve võib taotletav ehitis või ehitamine puudutada:</w:t>
      </w:r>
    </w:p>
    <w:tbl>
      <w:tblPr>
        <w:tblpPr w:leftFromText="141" w:rightFromText="141" w:vertAnchor="text" w:horzAnchor="margin" w:tblpX="-10" w:tblpY="173"/>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977"/>
        <w:gridCol w:w="3402"/>
        <w:gridCol w:w="1560"/>
      </w:tblGrid>
      <w:tr w:rsidR="001C2311" w:rsidRPr="00632034" w14:paraId="02495DAB" w14:textId="77777777" w:rsidTr="0023300A">
        <w:trPr>
          <w:trHeight w:val="988"/>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8806E4" w14:textId="757D2EEB" w:rsidR="001C2311" w:rsidRPr="00632034" w:rsidRDefault="001C2311" w:rsidP="00900B28">
            <w:pPr>
              <w:tabs>
                <w:tab w:val="num" w:pos="0"/>
              </w:tabs>
              <w:spacing w:after="120"/>
              <w:jc w:val="center"/>
              <w:rPr>
                <w:rFonts w:ascii="Montserrat Light" w:hAnsi="Montserrat Light"/>
                <w:sz w:val="20"/>
                <w:szCs w:val="20"/>
                <w:lang w:val="et-EE"/>
              </w:rPr>
            </w:pPr>
            <w:r w:rsidRPr="00632034">
              <w:rPr>
                <w:rFonts w:ascii="Montserrat Light" w:hAnsi="Montserrat Light"/>
                <w:sz w:val="20"/>
                <w:szCs w:val="20"/>
                <w:lang w:val="et-EE"/>
              </w:rPr>
              <w:t>kinnisasja aadress ja katastritunnus</w:t>
            </w:r>
          </w:p>
          <w:p w14:paraId="1B81A030" w14:textId="16DDDD85" w:rsidR="00BE73D5" w:rsidRPr="00632034" w:rsidRDefault="00BE73D5" w:rsidP="00900B28">
            <w:pPr>
              <w:tabs>
                <w:tab w:val="num" w:pos="0"/>
              </w:tabs>
              <w:spacing w:after="0"/>
              <w:jc w:val="center"/>
              <w:rPr>
                <w:rFonts w:ascii="Montserrat Light" w:hAnsi="Montserrat Light"/>
                <w:sz w:val="20"/>
                <w:szCs w:val="20"/>
                <w:lang w:val="et-EE"/>
              </w:rPr>
            </w:pP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EB0CEE" w14:textId="77777777" w:rsidR="001C2311" w:rsidRPr="00632034" w:rsidRDefault="001C2311" w:rsidP="00225BD4">
            <w:pPr>
              <w:tabs>
                <w:tab w:val="num" w:pos="0"/>
              </w:tabs>
              <w:spacing w:after="0"/>
              <w:ind w:right="-284" w:hanging="242"/>
              <w:jc w:val="center"/>
              <w:rPr>
                <w:rFonts w:ascii="Montserrat Light" w:hAnsi="Montserrat Light"/>
                <w:sz w:val="20"/>
                <w:szCs w:val="20"/>
                <w:lang w:val="et-EE"/>
              </w:rPr>
            </w:pPr>
            <w:r w:rsidRPr="00632034">
              <w:rPr>
                <w:rFonts w:ascii="Montserrat Light" w:hAnsi="Montserrat Light"/>
                <w:sz w:val="20"/>
                <w:szCs w:val="20"/>
                <w:lang w:val="et-EE"/>
              </w:rPr>
              <w:t>kooskõlastaja või</w:t>
            </w:r>
          </w:p>
          <w:p w14:paraId="1ED9F965" w14:textId="77777777" w:rsidR="001C2311" w:rsidRPr="00632034" w:rsidRDefault="001C2311" w:rsidP="00225BD4">
            <w:pPr>
              <w:tabs>
                <w:tab w:val="num" w:pos="0"/>
              </w:tabs>
              <w:spacing w:after="0"/>
              <w:ind w:right="-284" w:hanging="242"/>
              <w:jc w:val="center"/>
              <w:rPr>
                <w:rFonts w:ascii="Montserrat Light" w:hAnsi="Montserrat Light"/>
                <w:sz w:val="20"/>
                <w:szCs w:val="20"/>
                <w:lang w:val="et-EE"/>
              </w:rPr>
            </w:pPr>
            <w:r w:rsidRPr="00632034">
              <w:rPr>
                <w:rFonts w:ascii="Montserrat Light" w:hAnsi="Montserrat Light"/>
                <w:sz w:val="20"/>
                <w:szCs w:val="20"/>
                <w:lang w:val="et-EE"/>
              </w:rPr>
              <w:t>arvamuse avaldaja</w:t>
            </w:r>
            <w:r w:rsidR="0086569C" w:rsidRPr="00632034">
              <w:rPr>
                <w:rFonts w:ascii="Montserrat Light" w:hAnsi="Montserrat Light"/>
                <w:sz w:val="20"/>
                <w:szCs w:val="20"/>
                <w:lang w:val="et-EE"/>
              </w:rPr>
              <w:t>/</w:t>
            </w:r>
          </w:p>
          <w:p w14:paraId="125BE8D8" w14:textId="670FF009" w:rsidR="0086569C" w:rsidRPr="00632034" w:rsidRDefault="0086569C" w:rsidP="00225BD4">
            <w:pPr>
              <w:tabs>
                <w:tab w:val="num" w:pos="0"/>
              </w:tabs>
              <w:spacing w:after="0"/>
              <w:ind w:right="-284" w:hanging="242"/>
              <w:jc w:val="center"/>
              <w:rPr>
                <w:rFonts w:ascii="Montserrat Light" w:hAnsi="Montserrat Light"/>
                <w:sz w:val="20"/>
                <w:szCs w:val="20"/>
                <w:lang w:val="et-EE"/>
              </w:rPr>
            </w:pPr>
            <w:r w:rsidRPr="00632034">
              <w:rPr>
                <w:rFonts w:ascii="Montserrat Light" w:hAnsi="Montserrat Light"/>
                <w:sz w:val="20"/>
                <w:szCs w:val="20"/>
                <w:lang w:val="et-EE"/>
              </w:rPr>
              <w:t>kaasamise roll</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006CE6" w14:textId="77777777" w:rsidR="001C2311" w:rsidRPr="00632034" w:rsidRDefault="001C2311" w:rsidP="0023300A">
            <w:pPr>
              <w:tabs>
                <w:tab w:val="num" w:pos="0"/>
              </w:tabs>
              <w:spacing w:after="0"/>
              <w:jc w:val="center"/>
              <w:rPr>
                <w:rFonts w:ascii="Montserrat Light" w:hAnsi="Montserrat Light"/>
                <w:sz w:val="20"/>
                <w:szCs w:val="20"/>
                <w:lang w:val="et-EE"/>
              </w:rPr>
            </w:pPr>
            <w:r w:rsidRPr="00632034">
              <w:rPr>
                <w:rFonts w:ascii="Montserrat Light" w:hAnsi="Montserrat Light"/>
                <w:sz w:val="20"/>
                <w:szCs w:val="20"/>
                <w:lang w:val="et-EE"/>
              </w:rPr>
              <w:t>saadetud</w:t>
            </w:r>
          </w:p>
          <w:p w14:paraId="0A5EA9DF" w14:textId="77777777" w:rsidR="001C2311" w:rsidRPr="00632034" w:rsidRDefault="001C2311" w:rsidP="0023300A">
            <w:pPr>
              <w:tabs>
                <w:tab w:val="num" w:pos="0"/>
              </w:tabs>
              <w:spacing w:after="0"/>
              <w:jc w:val="center"/>
              <w:rPr>
                <w:rFonts w:ascii="Montserrat Light" w:hAnsi="Montserrat Light"/>
                <w:sz w:val="20"/>
                <w:szCs w:val="20"/>
                <w:lang w:val="et-EE"/>
              </w:rPr>
            </w:pPr>
            <w:r w:rsidRPr="00632034">
              <w:rPr>
                <w:rFonts w:ascii="Montserrat Light" w:hAnsi="Montserrat Light"/>
                <w:sz w:val="20"/>
                <w:szCs w:val="20"/>
                <w:lang w:val="et-EE"/>
              </w:rPr>
              <w:t>e-posti teel</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2EA14A" w14:textId="0F11ECB7" w:rsidR="00BE73D5" w:rsidRPr="00632034" w:rsidRDefault="00225BD4" w:rsidP="00225BD4">
            <w:pPr>
              <w:tabs>
                <w:tab w:val="num" w:pos="0"/>
              </w:tabs>
              <w:spacing w:after="0"/>
              <w:jc w:val="center"/>
              <w:rPr>
                <w:rFonts w:ascii="Montserrat Light" w:hAnsi="Montserrat Light"/>
                <w:sz w:val="20"/>
                <w:szCs w:val="20"/>
                <w:lang w:val="et-EE"/>
              </w:rPr>
            </w:pPr>
            <w:r w:rsidRPr="00632034">
              <w:rPr>
                <w:rFonts w:ascii="Montserrat Light" w:hAnsi="Montserrat Light"/>
                <w:sz w:val="20"/>
                <w:szCs w:val="20"/>
                <w:lang w:val="et-EE"/>
              </w:rPr>
              <w:t>k</w:t>
            </w:r>
            <w:r w:rsidR="001C2311" w:rsidRPr="00632034">
              <w:rPr>
                <w:rFonts w:ascii="Montserrat Light" w:hAnsi="Montserrat Light"/>
                <w:sz w:val="20"/>
                <w:szCs w:val="20"/>
                <w:lang w:val="et-EE"/>
              </w:rPr>
              <w:t>ätte</w:t>
            </w:r>
            <w:r w:rsidR="00BE73D5" w:rsidRPr="00632034">
              <w:rPr>
                <w:rFonts w:ascii="Montserrat Light" w:hAnsi="Montserrat Light"/>
                <w:sz w:val="20"/>
                <w:szCs w:val="20"/>
                <w:lang w:val="et-EE"/>
              </w:rPr>
              <w:t>-</w:t>
            </w:r>
          </w:p>
          <w:p w14:paraId="7058307F" w14:textId="106B262A" w:rsidR="001C2311" w:rsidRPr="00632034" w:rsidRDefault="001C2311" w:rsidP="00225BD4">
            <w:pPr>
              <w:tabs>
                <w:tab w:val="num" w:pos="0"/>
              </w:tabs>
              <w:spacing w:after="0"/>
              <w:jc w:val="center"/>
              <w:rPr>
                <w:rFonts w:ascii="Montserrat Light" w:hAnsi="Montserrat Light"/>
                <w:sz w:val="20"/>
                <w:szCs w:val="20"/>
                <w:lang w:val="et-EE"/>
              </w:rPr>
            </w:pPr>
            <w:r w:rsidRPr="00632034">
              <w:rPr>
                <w:rFonts w:ascii="Montserrat Light" w:hAnsi="Montserrat Light"/>
                <w:sz w:val="20"/>
                <w:szCs w:val="20"/>
                <w:lang w:val="et-EE"/>
              </w:rPr>
              <w:t>saamise</w:t>
            </w:r>
            <w:r w:rsidR="00225BD4" w:rsidRPr="00632034">
              <w:rPr>
                <w:rFonts w:ascii="Montserrat Light" w:hAnsi="Montserrat Light"/>
                <w:sz w:val="20"/>
                <w:szCs w:val="20"/>
                <w:lang w:val="et-EE"/>
              </w:rPr>
              <w:t xml:space="preserve"> </w:t>
            </w:r>
            <w:r w:rsidRPr="00632034">
              <w:rPr>
                <w:rFonts w:ascii="Montserrat Light" w:hAnsi="Montserrat Light"/>
                <w:sz w:val="20"/>
                <w:szCs w:val="20"/>
                <w:lang w:val="et-EE"/>
              </w:rPr>
              <w:t>kinnitus</w:t>
            </w:r>
          </w:p>
        </w:tc>
      </w:tr>
      <w:tr w:rsidR="005769C4" w:rsidRPr="00632034" w14:paraId="2027E375" w14:textId="77777777" w:rsidTr="005769C4">
        <w:trPr>
          <w:trHeight w:val="549"/>
        </w:trPr>
        <w:tc>
          <w:tcPr>
            <w:tcW w:w="977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5B21AF" w14:textId="6D57DA8B" w:rsidR="005769C4" w:rsidRPr="00632034" w:rsidRDefault="005769C4" w:rsidP="0023300A">
            <w:pPr>
              <w:tabs>
                <w:tab w:val="num" w:pos="0"/>
              </w:tabs>
              <w:spacing w:after="0"/>
              <w:rPr>
                <w:rFonts w:ascii="Montserrat Light" w:hAnsi="Montserrat Light"/>
                <w:sz w:val="20"/>
                <w:szCs w:val="20"/>
                <w:lang w:val="et-EE"/>
              </w:rPr>
            </w:pPr>
            <w:r w:rsidRPr="00632034">
              <w:rPr>
                <w:rFonts w:ascii="Montserrat Light" w:hAnsi="Montserrat Light"/>
                <w:sz w:val="20"/>
                <w:szCs w:val="20"/>
                <w:lang w:val="et-EE"/>
              </w:rPr>
              <w:t>projekteerimisega hõlmatud kinnistud:</w:t>
            </w:r>
          </w:p>
        </w:tc>
      </w:tr>
      <w:tr w:rsidR="001C2311" w:rsidRPr="00632034" w14:paraId="44D9BCA0" w14:textId="77777777" w:rsidTr="0023300A">
        <w:trPr>
          <w:trHeight w:val="661"/>
        </w:trPr>
        <w:tc>
          <w:tcPr>
            <w:tcW w:w="1838" w:type="dxa"/>
            <w:tcBorders>
              <w:top w:val="single" w:sz="4" w:space="0" w:color="auto"/>
              <w:left w:val="single" w:sz="4" w:space="0" w:color="auto"/>
              <w:bottom w:val="single" w:sz="4" w:space="0" w:color="auto"/>
              <w:right w:val="single" w:sz="4" w:space="0" w:color="auto"/>
            </w:tcBorders>
          </w:tcPr>
          <w:p w14:paraId="366322C8" w14:textId="47751BAA" w:rsidR="00B34D12" w:rsidRPr="00632034" w:rsidRDefault="00B34D12"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Lembitu tänav</w:t>
            </w:r>
          </w:p>
          <w:p w14:paraId="015CE2FC" w14:textId="6AC8DA14" w:rsidR="001C2311" w:rsidRPr="00632034" w:rsidRDefault="00B132D6"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51101:006:0209</w:t>
            </w:r>
          </w:p>
        </w:tc>
        <w:tc>
          <w:tcPr>
            <w:tcW w:w="2977" w:type="dxa"/>
            <w:tcBorders>
              <w:top w:val="single" w:sz="4" w:space="0" w:color="auto"/>
              <w:left w:val="single" w:sz="4" w:space="0" w:color="auto"/>
              <w:bottom w:val="single" w:sz="4" w:space="0" w:color="auto"/>
              <w:right w:val="single" w:sz="4" w:space="0" w:color="auto"/>
            </w:tcBorders>
          </w:tcPr>
          <w:p w14:paraId="3B2DD7DD" w14:textId="56E4402B" w:rsidR="00140E4F" w:rsidRPr="00632034" w:rsidRDefault="00632034" w:rsidP="00900B28">
            <w:pPr>
              <w:tabs>
                <w:tab w:val="num" w:pos="0"/>
              </w:tabs>
              <w:spacing w:after="0" w:line="240" w:lineRule="auto"/>
              <w:ind w:right="-284"/>
              <w:rPr>
                <w:rFonts w:ascii="Montserrat Light" w:hAnsi="Montserrat Light"/>
                <w:sz w:val="20"/>
                <w:szCs w:val="20"/>
                <w:lang w:val="et-EE"/>
              </w:rPr>
            </w:pPr>
            <w:r>
              <w:rPr>
                <w:rFonts w:ascii="Montserrat Light" w:hAnsi="Montserrat Light"/>
                <w:sz w:val="20"/>
                <w:szCs w:val="20"/>
                <w:lang w:val="et-EE"/>
              </w:rPr>
              <w:t xml:space="preserve">omanik, </w:t>
            </w:r>
            <w:r w:rsidR="00521EB2" w:rsidRPr="00632034">
              <w:rPr>
                <w:rFonts w:ascii="Montserrat Light" w:hAnsi="Montserrat Light"/>
                <w:sz w:val="20"/>
                <w:szCs w:val="20"/>
                <w:lang w:val="et-EE"/>
              </w:rPr>
              <w:t>Narva linn</w:t>
            </w:r>
          </w:p>
        </w:tc>
        <w:tc>
          <w:tcPr>
            <w:tcW w:w="3402" w:type="dxa"/>
            <w:tcBorders>
              <w:top w:val="single" w:sz="4" w:space="0" w:color="auto"/>
              <w:left w:val="single" w:sz="4" w:space="0" w:color="auto"/>
              <w:bottom w:val="single" w:sz="4" w:space="0" w:color="auto"/>
              <w:right w:val="single" w:sz="4" w:space="0" w:color="auto"/>
            </w:tcBorders>
          </w:tcPr>
          <w:p w14:paraId="68BF161F" w14:textId="55E1DC3B" w:rsidR="001C2311" w:rsidRPr="00632034" w:rsidRDefault="00CF348D" w:rsidP="0023300A">
            <w:pPr>
              <w:tabs>
                <w:tab w:val="num" w:pos="0"/>
              </w:tabs>
              <w:spacing w:after="0" w:line="240" w:lineRule="auto"/>
              <w:ind w:right="-103"/>
              <w:jc w:val="center"/>
              <w:rPr>
                <w:rFonts w:ascii="Montserrat Light" w:hAnsi="Montserrat Light"/>
                <w:sz w:val="20"/>
                <w:szCs w:val="20"/>
                <w:lang w:val="et-EE"/>
              </w:rPr>
            </w:pPr>
            <w:r w:rsidRPr="00632034">
              <w:rPr>
                <w:rFonts w:ascii="Montserrat Light" w:hAnsi="Montserrat Light"/>
                <w:sz w:val="20"/>
                <w:szCs w:val="20"/>
                <w:lang w:val="et-EE"/>
              </w:rPr>
              <w:t>linnamajandus@narva.ee</w:t>
            </w:r>
          </w:p>
        </w:tc>
        <w:tc>
          <w:tcPr>
            <w:tcW w:w="1560" w:type="dxa"/>
            <w:tcBorders>
              <w:top w:val="single" w:sz="4" w:space="0" w:color="auto"/>
              <w:left w:val="single" w:sz="4" w:space="0" w:color="auto"/>
              <w:bottom w:val="single" w:sz="4" w:space="0" w:color="auto"/>
              <w:right w:val="single" w:sz="4" w:space="0" w:color="auto"/>
            </w:tcBorders>
          </w:tcPr>
          <w:p w14:paraId="76691FD5" w14:textId="77777777" w:rsidR="00C41DF0"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07.09.2023</w:t>
            </w:r>
          </w:p>
          <w:p w14:paraId="05C07F21" w14:textId="39F72511" w:rsidR="001C2311"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(DHS’is)</w:t>
            </w:r>
          </w:p>
        </w:tc>
      </w:tr>
      <w:tr w:rsidR="001C2311" w:rsidRPr="00632034" w14:paraId="708F721E" w14:textId="77777777" w:rsidTr="0023300A">
        <w:trPr>
          <w:trHeight w:val="697"/>
        </w:trPr>
        <w:tc>
          <w:tcPr>
            <w:tcW w:w="1838" w:type="dxa"/>
            <w:tcBorders>
              <w:top w:val="single" w:sz="4" w:space="0" w:color="auto"/>
              <w:left w:val="single" w:sz="4" w:space="0" w:color="auto"/>
              <w:bottom w:val="single" w:sz="4" w:space="0" w:color="auto"/>
              <w:right w:val="single" w:sz="4" w:space="0" w:color="auto"/>
            </w:tcBorders>
            <w:hideMark/>
          </w:tcPr>
          <w:p w14:paraId="45F7E60E" w14:textId="77777777" w:rsidR="007436A5" w:rsidRPr="00632034" w:rsidRDefault="00B34D12"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Kosmonaudi tänav</w:t>
            </w:r>
          </w:p>
          <w:p w14:paraId="70262355" w14:textId="2EAE7FB0" w:rsidR="00B34D12" w:rsidRPr="00632034" w:rsidRDefault="00B34D12"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51101:006:0172</w:t>
            </w:r>
          </w:p>
        </w:tc>
        <w:tc>
          <w:tcPr>
            <w:tcW w:w="2977" w:type="dxa"/>
            <w:tcBorders>
              <w:top w:val="single" w:sz="4" w:space="0" w:color="auto"/>
              <w:left w:val="single" w:sz="4" w:space="0" w:color="auto"/>
              <w:bottom w:val="single" w:sz="4" w:space="0" w:color="auto"/>
              <w:right w:val="single" w:sz="4" w:space="0" w:color="auto"/>
            </w:tcBorders>
          </w:tcPr>
          <w:p w14:paraId="50E6CC6C" w14:textId="2DEF02DE" w:rsidR="001C2311" w:rsidRPr="00632034" w:rsidRDefault="00632034" w:rsidP="00B34D12">
            <w:pPr>
              <w:tabs>
                <w:tab w:val="num" w:pos="0"/>
              </w:tabs>
              <w:spacing w:after="0" w:line="240" w:lineRule="auto"/>
              <w:rPr>
                <w:rFonts w:ascii="Montserrat Light" w:hAnsi="Montserrat Light"/>
                <w:sz w:val="20"/>
                <w:szCs w:val="20"/>
                <w:lang w:val="et-EE"/>
              </w:rPr>
            </w:pPr>
            <w:r>
              <w:rPr>
                <w:rFonts w:ascii="Montserrat Light" w:hAnsi="Montserrat Light"/>
                <w:sz w:val="20"/>
                <w:szCs w:val="20"/>
                <w:lang w:val="et-EE"/>
              </w:rPr>
              <w:t xml:space="preserve">omanik, </w:t>
            </w:r>
            <w:r w:rsidR="00521EB2" w:rsidRPr="00632034">
              <w:rPr>
                <w:rFonts w:ascii="Montserrat Light" w:hAnsi="Montserrat Light"/>
                <w:sz w:val="20"/>
                <w:szCs w:val="20"/>
                <w:lang w:val="et-EE"/>
              </w:rPr>
              <w:t>Narva linn</w:t>
            </w:r>
          </w:p>
        </w:tc>
        <w:tc>
          <w:tcPr>
            <w:tcW w:w="3402" w:type="dxa"/>
            <w:tcBorders>
              <w:top w:val="single" w:sz="4" w:space="0" w:color="auto"/>
              <w:left w:val="single" w:sz="4" w:space="0" w:color="auto"/>
              <w:bottom w:val="single" w:sz="4" w:space="0" w:color="auto"/>
              <w:right w:val="single" w:sz="4" w:space="0" w:color="auto"/>
            </w:tcBorders>
            <w:hideMark/>
          </w:tcPr>
          <w:p w14:paraId="413D24D9" w14:textId="5AADF097" w:rsidR="00BE73D5" w:rsidRPr="00632034" w:rsidRDefault="00CF348D" w:rsidP="0023300A">
            <w:pPr>
              <w:tabs>
                <w:tab w:val="num" w:pos="0"/>
              </w:tabs>
              <w:spacing w:after="0" w:line="240" w:lineRule="auto"/>
              <w:ind w:right="-103"/>
              <w:jc w:val="center"/>
              <w:rPr>
                <w:rFonts w:ascii="Montserrat Light" w:hAnsi="Montserrat Light"/>
                <w:sz w:val="20"/>
                <w:szCs w:val="20"/>
                <w:lang w:val="et-EE"/>
              </w:rPr>
            </w:pPr>
            <w:r w:rsidRPr="00632034">
              <w:rPr>
                <w:rFonts w:ascii="Montserrat Light" w:hAnsi="Montserrat Light"/>
                <w:sz w:val="20"/>
                <w:szCs w:val="20"/>
                <w:lang w:val="et-EE"/>
              </w:rPr>
              <w:t>linnamajandus@narva.ee</w:t>
            </w:r>
          </w:p>
        </w:tc>
        <w:tc>
          <w:tcPr>
            <w:tcW w:w="1560" w:type="dxa"/>
            <w:tcBorders>
              <w:top w:val="single" w:sz="4" w:space="0" w:color="auto"/>
              <w:left w:val="single" w:sz="4" w:space="0" w:color="auto"/>
              <w:bottom w:val="single" w:sz="4" w:space="0" w:color="auto"/>
              <w:right w:val="single" w:sz="4" w:space="0" w:color="auto"/>
            </w:tcBorders>
          </w:tcPr>
          <w:p w14:paraId="5955CC39" w14:textId="77777777" w:rsidR="00C41DF0"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07.09.2023</w:t>
            </w:r>
          </w:p>
          <w:p w14:paraId="61BB7BF6" w14:textId="4B8898BF" w:rsidR="001C2311"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(DHS’is)</w:t>
            </w:r>
          </w:p>
        </w:tc>
      </w:tr>
      <w:tr w:rsidR="001C2311" w:rsidRPr="00632034" w14:paraId="7AEC4359" w14:textId="77777777" w:rsidTr="0023300A">
        <w:trPr>
          <w:trHeight w:val="974"/>
        </w:trPr>
        <w:tc>
          <w:tcPr>
            <w:tcW w:w="1838" w:type="dxa"/>
            <w:tcBorders>
              <w:top w:val="single" w:sz="4" w:space="0" w:color="auto"/>
              <w:left w:val="single" w:sz="4" w:space="0" w:color="auto"/>
              <w:bottom w:val="single" w:sz="4" w:space="0" w:color="auto"/>
              <w:right w:val="single" w:sz="4" w:space="0" w:color="auto"/>
            </w:tcBorders>
            <w:hideMark/>
          </w:tcPr>
          <w:p w14:paraId="50E928DC" w14:textId="65263059" w:rsidR="00BE73D5"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Aleksander Puškini tänav L2</w:t>
            </w:r>
          </w:p>
          <w:p w14:paraId="453C1179" w14:textId="396CCCDB"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51101:001:0055</w:t>
            </w:r>
          </w:p>
          <w:p w14:paraId="4A19DC5D" w14:textId="2B53433E" w:rsidR="00BE73D5" w:rsidRPr="00632034" w:rsidRDefault="00BE73D5" w:rsidP="00900B28">
            <w:pPr>
              <w:tabs>
                <w:tab w:val="num" w:pos="0"/>
              </w:tabs>
              <w:spacing w:after="0" w:line="240" w:lineRule="auto"/>
              <w:jc w:val="center"/>
              <w:rPr>
                <w:rFonts w:ascii="Montserrat Light" w:hAnsi="Montserrat Light"/>
                <w:sz w:val="20"/>
                <w:szCs w:val="20"/>
                <w:lang w:val="et-EE"/>
              </w:rPr>
            </w:pPr>
          </w:p>
        </w:tc>
        <w:tc>
          <w:tcPr>
            <w:tcW w:w="2977" w:type="dxa"/>
            <w:tcBorders>
              <w:top w:val="single" w:sz="4" w:space="0" w:color="auto"/>
              <w:left w:val="single" w:sz="4" w:space="0" w:color="auto"/>
              <w:bottom w:val="single" w:sz="4" w:space="0" w:color="auto"/>
              <w:right w:val="single" w:sz="4" w:space="0" w:color="auto"/>
            </w:tcBorders>
          </w:tcPr>
          <w:p w14:paraId="56EB52BF" w14:textId="0788F5B3" w:rsidR="00BE73D5" w:rsidRPr="00632034" w:rsidRDefault="00632034" w:rsidP="00B34D12">
            <w:pPr>
              <w:tabs>
                <w:tab w:val="num" w:pos="0"/>
              </w:tabs>
              <w:spacing w:after="0" w:line="240" w:lineRule="auto"/>
              <w:ind w:right="-284"/>
              <w:rPr>
                <w:rFonts w:ascii="Montserrat Light" w:hAnsi="Montserrat Light"/>
                <w:sz w:val="20"/>
                <w:szCs w:val="20"/>
                <w:lang w:val="et-EE"/>
              </w:rPr>
            </w:pPr>
            <w:r>
              <w:rPr>
                <w:rFonts w:ascii="Montserrat Light" w:hAnsi="Montserrat Light"/>
                <w:sz w:val="20"/>
                <w:szCs w:val="20"/>
                <w:lang w:val="et-EE"/>
              </w:rPr>
              <w:t xml:space="preserve">omanik, </w:t>
            </w:r>
            <w:r w:rsidR="00521EB2" w:rsidRPr="00632034">
              <w:rPr>
                <w:rFonts w:ascii="Montserrat Light" w:hAnsi="Montserrat Light"/>
                <w:sz w:val="20"/>
                <w:szCs w:val="20"/>
                <w:lang w:val="et-EE"/>
              </w:rPr>
              <w:t>Narva linn</w:t>
            </w:r>
          </w:p>
        </w:tc>
        <w:tc>
          <w:tcPr>
            <w:tcW w:w="3402" w:type="dxa"/>
            <w:tcBorders>
              <w:top w:val="single" w:sz="4" w:space="0" w:color="auto"/>
              <w:left w:val="single" w:sz="4" w:space="0" w:color="auto"/>
              <w:bottom w:val="single" w:sz="4" w:space="0" w:color="auto"/>
              <w:right w:val="single" w:sz="4" w:space="0" w:color="auto"/>
            </w:tcBorders>
            <w:hideMark/>
          </w:tcPr>
          <w:p w14:paraId="1CD24088" w14:textId="5DF3C1B2" w:rsidR="001C2311" w:rsidRPr="00632034" w:rsidRDefault="00CF348D"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linnamajandus@narva.ee</w:t>
            </w:r>
          </w:p>
        </w:tc>
        <w:tc>
          <w:tcPr>
            <w:tcW w:w="1560" w:type="dxa"/>
            <w:tcBorders>
              <w:top w:val="single" w:sz="4" w:space="0" w:color="auto"/>
              <w:left w:val="single" w:sz="4" w:space="0" w:color="auto"/>
              <w:bottom w:val="single" w:sz="4" w:space="0" w:color="auto"/>
              <w:right w:val="single" w:sz="4" w:space="0" w:color="auto"/>
            </w:tcBorders>
            <w:hideMark/>
          </w:tcPr>
          <w:p w14:paraId="5258C2C2" w14:textId="77777777" w:rsidR="00C41DF0"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07.09.2023</w:t>
            </w:r>
          </w:p>
          <w:p w14:paraId="49025E66" w14:textId="3234717B" w:rsidR="001C2311"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(DHS’is)</w:t>
            </w:r>
          </w:p>
        </w:tc>
      </w:tr>
      <w:tr w:rsidR="00900B28" w:rsidRPr="00632034" w14:paraId="6554EF14" w14:textId="77777777" w:rsidTr="0023300A">
        <w:trPr>
          <w:trHeight w:val="730"/>
        </w:trPr>
        <w:tc>
          <w:tcPr>
            <w:tcW w:w="1838" w:type="dxa"/>
            <w:tcBorders>
              <w:top w:val="single" w:sz="4" w:space="0" w:color="auto"/>
              <w:left w:val="single" w:sz="4" w:space="0" w:color="auto"/>
              <w:bottom w:val="single" w:sz="4" w:space="0" w:color="auto"/>
              <w:right w:val="single" w:sz="4" w:space="0" w:color="auto"/>
            </w:tcBorders>
          </w:tcPr>
          <w:p w14:paraId="4B0D4269" w14:textId="77777777"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Linda tänav L1</w:t>
            </w:r>
          </w:p>
          <w:p w14:paraId="2E3F7878" w14:textId="43C1F5F2"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51101:006:0183</w:t>
            </w:r>
          </w:p>
        </w:tc>
        <w:tc>
          <w:tcPr>
            <w:tcW w:w="2977" w:type="dxa"/>
            <w:tcBorders>
              <w:top w:val="single" w:sz="4" w:space="0" w:color="auto"/>
              <w:left w:val="single" w:sz="4" w:space="0" w:color="auto"/>
              <w:bottom w:val="single" w:sz="4" w:space="0" w:color="auto"/>
              <w:right w:val="single" w:sz="4" w:space="0" w:color="auto"/>
            </w:tcBorders>
          </w:tcPr>
          <w:p w14:paraId="53FD7081" w14:textId="0A3937C4" w:rsidR="00900B28" w:rsidRPr="00632034" w:rsidRDefault="00632034" w:rsidP="00B34D12">
            <w:pPr>
              <w:tabs>
                <w:tab w:val="num" w:pos="0"/>
              </w:tabs>
              <w:spacing w:after="0" w:line="240" w:lineRule="auto"/>
              <w:ind w:right="-284"/>
              <w:rPr>
                <w:rFonts w:ascii="Montserrat Light" w:hAnsi="Montserrat Light"/>
                <w:sz w:val="20"/>
                <w:szCs w:val="20"/>
                <w:lang w:val="et-EE"/>
              </w:rPr>
            </w:pPr>
            <w:r>
              <w:rPr>
                <w:rFonts w:ascii="Montserrat Light" w:hAnsi="Montserrat Light"/>
                <w:sz w:val="20"/>
                <w:szCs w:val="20"/>
                <w:lang w:val="et-EE"/>
              </w:rPr>
              <w:t xml:space="preserve">omanik, </w:t>
            </w:r>
            <w:r w:rsidR="00521EB2" w:rsidRPr="00632034">
              <w:rPr>
                <w:rFonts w:ascii="Montserrat Light" w:hAnsi="Montserrat Light"/>
                <w:sz w:val="20"/>
                <w:szCs w:val="20"/>
                <w:lang w:val="et-EE"/>
              </w:rPr>
              <w:t>Narva linn</w:t>
            </w:r>
          </w:p>
        </w:tc>
        <w:tc>
          <w:tcPr>
            <w:tcW w:w="3402" w:type="dxa"/>
            <w:tcBorders>
              <w:top w:val="single" w:sz="4" w:space="0" w:color="auto"/>
              <w:left w:val="single" w:sz="4" w:space="0" w:color="auto"/>
              <w:bottom w:val="single" w:sz="4" w:space="0" w:color="auto"/>
              <w:right w:val="single" w:sz="4" w:space="0" w:color="auto"/>
            </w:tcBorders>
          </w:tcPr>
          <w:p w14:paraId="3CD1E7B2" w14:textId="6B5AB8A1" w:rsidR="00900B28" w:rsidRPr="00632034" w:rsidRDefault="00CF348D"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linnamajandus@narva.ee</w:t>
            </w:r>
          </w:p>
        </w:tc>
        <w:tc>
          <w:tcPr>
            <w:tcW w:w="1560" w:type="dxa"/>
            <w:tcBorders>
              <w:top w:val="single" w:sz="4" w:space="0" w:color="auto"/>
              <w:left w:val="single" w:sz="4" w:space="0" w:color="auto"/>
              <w:bottom w:val="single" w:sz="4" w:space="0" w:color="auto"/>
              <w:right w:val="single" w:sz="4" w:space="0" w:color="auto"/>
            </w:tcBorders>
          </w:tcPr>
          <w:p w14:paraId="20F24FD5" w14:textId="77777777" w:rsidR="00C41DF0"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07.09.2023</w:t>
            </w:r>
          </w:p>
          <w:p w14:paraId="5BB2618B" w14:textId="0AED512F" w:rsidR="00900B28"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(DHS’is)</w:t>
            </w:r>
          </w:p>
        </w:tc>
      </w:tr>
      <w:tr w:rsidR="00900B28" w:rsidRPr="00632034" w14:paraId="34CA6CEE" w14:textId="77777777" w:rsidTr="0023300A">
        <w:trPr>
          <w:trHeight w:val="696"/>
        </w:trPr>
        <w:tc>
          <w:tcPr>
            <w:tcW w:w="1838" w:type="dxa"/>
            <w:tcBorders>
              <w:top w:val="single" w:sz="4" w:space="0" w:color="auto"/>
              <w:left w:val="single" w:sz="4" w:space="0" w:color="auto"/>
              <w:bottom w:val="single" w:sz="4" w:space="0" w:color="auto"/>
              <w:right w:val="single" w:sz="4" w:space="0" w:color="auto"/>
            </w:tcBorders>
          </w:tcPr>
          <w:p w14:paraId="5941033D" w14:textId="7DA02AC5"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Linda park</w:t>
            </w:r>
          </w:p>
          <w:p w14:paraId="7C9BCB0F" w14:textId="0495C84C"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51101:006:0205</w:t>
            </w:r>
          </w:p>
        </w:tc>
        <w:tc>
          <w:tcPr>
            <w:tcW w:w="2977" w:type="dxa"/>
            <w:tcBorders>
              <w:top w:val="single" w:sz="4" w:space="0" w:color="auto"/>
              <w:left w:val="single" w:sz="4" w:space="0" w:color="auto"/>
              <w:bottom w:val="single" w:sz="4" w:space="0" w:color="auto"/>
              <w:right w:val="single" w:sz="4" w:space="0" w:color="auto"/>
            </w:tcBorders>
          </w:tcPr>
          <w:p w14:paraId="3A01C67A" w14:textId="480D325E" w:rsidR="00900B28" w:rsidRPr="00632034" w:rsidRDefault="00632034" w:rsidP="00B34D12">
            <w:pPr>
              <w:tabs>
                <w:tab w:val="num" w:pos="0"/>
              </w:tabs>
              <w:spacing w:after="0" w:line="240" w:lineRule="auto"/>
              <w:ind w:right="-284"/>
              <w:rPr>
                <w:rFonts w:ascii="Montserrat Light" w:hAnsi="Montserrat Light"/>
                <w:sz w:val="20"/>
                <w:szCs w:val="20"/>
                <w:lang w:val="et-EE"/>
              </w:rPr>
            </w:pPr>
            <w:r>
              <w:rPr>
                <w:rFonts w:ascii="Montserrat Light" w:hAnsi="Montserrat Light"/>
                <w:sz w:val="20"/>
                <w:szCs w:val="20"/>
                <w:lang w:val="et-EE"/>
              </w:rPr>
              <w:t xml:space="preserve">omanik, </w:t>
            </w:r>
            <w:r w:rsidR="00521EB2" w:rsidRPr="00632034">
              <w:rPr>
                <w:rFonts w:ascii="Montserrat Light" w:hAnsi="Montserrat Light"/>
                <w:sz w:val="20"/>
                <w:szCs w:val="20"/>
                <w:lang w:val="et-EE"/>
              </w:rPr>
              <w:t>Narva linn</w:t>
            </w:r>
          </w:p>
          <w:p w14:paraId="7FCA06E4" w14:textId="77777777" w:rsidR="005769C4" w:rsidRPr="00632034" w:rsidRDefault="005769C4" w:rsidP="00B34D12">
            <w:pPr>
              <w:tabs>
                <w:tab w:val="num" w:pos="0"/>
              </w:tabs>
              <w:spacing w:after="0" w:line="240" w:lineRule="auto"/>
              <w:ind w:right="-284"/>
              <w:rPr>
                <w:rFonts w:ascii="Montserrat Light" w:hAnsi="Montserrat Light"/>
                <w:sz w:val="20"/>
                <w:szCs w:val="20"/>
                <w:lang w:val="et-EE"/>
              </w:rPr>
            </w:pPr>
          </w:p>
        </w:tc>
        <w:tc>
          <w:tcPr>
            <w:tcW w:w="3402" w:type="dxa"/>
            <w:tcBorders>
              <w:top w:val="single" w:sz="4" w:space="0" w:color="auto"/>
              <w:left w:val="single" w:sz="4" w:space="0" w:color="auto"/>
              <w:bottom w:val="single" w:sz="4" w:space="0" w:color="auto"/>
              <w:right w:val="single" w:sz="4" w:space="0" w:color="auto"/>
            </w:tcBorders>
          </w:tcPr>
          <w:p w14:paraId="04775031" w14:textId="1269F911" w:rsidR="00900B28" w:rsidRPr="00632034" w:rsidRDefault="00CF348D"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linnamajandus@narva.ee</w:t>
            </w:r>
          </w:p>
        </w:tc>
        <w:tc>
          <w:tcPr>
            <w:tcW w:w="1560" w:type="dxa"/>
            <w:tcBorders>
              <w:top w:val="single" w:sz="4" w:space="0" w:color="auto"/>
              <w:left w:val="single" w:sz="4" w:space="0" w:color="auto"/>
              <w:bottom w:val="single" w:sz="4" w:space="0" w:color="auto"/>
              <w:right w:val="single" w:sz="4" w:space="0" w:color="auto"/>
            </w:tcBorders>
          </w:tcPr>
          <w:p w14:paraId="4D503165" w14:textId="77777777" w:rsidR="00C41DF0"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07.09.2023</w:t>
            </w:r>
          </w:p>
          <w:p w14:paraId="704C28E9" w14:textId="1883C7CF" w:rsidR="00900B28"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(DHS’is)</w:t>
            </w:r>
          </w:p>
        </w:tc>
      </w:tr>
      <w:tr w:rsidR="005769C4" w:rsidRPr="00632034" w14:paraId="05E3F375" w14:textId="77777777" w:rsidTr="005769C4">
        <w:trPr>
          <w:trHeight w:val="564"/>
        </w:trPr>
        <w:tc>
          <w:tcPr>
            <w:tcW w:w="977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E0748B" w14:textId="05081866" w:rsidR="005769C4" w:rsidRPr="00632034" w:rsidRDefault="005769C4" w:rsidP="004C76D7">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lastRenderedPageBreak/>
              <w:t>piirnevad ja/või puudutatud kinnistud:</w:t>
            </w:r>
          </w:p>
        </w:tc>
      </w:tr>
      <w:tr w:rsidR="00900B28" w:rsidRPr="00632034" w14:paraId="3BB82372"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3C2B30BA" w14:textId="77777777"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A. Puškini tn 13</w:t>
            </w:r>
          </w:p>
          <w:p w14:paraId="341BE887" w14:textId="7C20F6CC"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51101:006:0054</w:t>
            </w:r>
          </w:p>
        </w:tc>
        <w:tc>
          <w:tcPr>
            <w:tcW w:w="2977" w:type="dxa"/>
            <w:tcBorders>
              <w:top w:val="single" w:sz="4" w:space="0" w:color="auto"/>
              <w:left w:val="single" w:sz="4" w:space="0" w:color="auto"/>
              <w:bottom w:val="single" w:sz="4" w:space="0" w:color="auto"/>
              <w:right w:val="single" w:sz="4" w:space="0" w:color="auto"/>
            </w:tcBorders>
          </w:tcPr>
          <w:p w14:paraId="2DB459A9" w14:textId="0E0445DB" w:rsidR="00900B28" w:rsidRPr="00632034" w:rsidRDefault="00521EB2"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Narva linn, A. Puškini tn 13 korteriühistu</w:t>
            </w:r>
          </w:p>
        </w:tc>
        <w:tc>
          <w:tcPr>
            <w:tcW w:w="3402" w:type="dxa"/>
            <w:tcBorders>
              <w:top w:val="single" w:sz="4" w:space="0" w:color="auto"/>
              <w:left w:val="single" w:sz="4" w:space="0" w:color="auto"/>
              <w:bottom w:val="single" w:sz="4" w:space="0" w:color="auto"/>
              <w:right w:val="single" w:sz="4" w:space="0" w:color="auto"/>
            </w:tcBorders>
          </w:tcPr>
          <w:p w14:paraId="6B322757" w14:textId="77777777" w:rsidR="00900B28" w:rsidRDefault="00521EB2"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puskini13narva@gmail.com</w:t>
            </w:r>
          </w:p>
          <w:p w14:paraId="7AE08155" w14:textId="5F279353" w:rsidR="0023300A" w:rsidRPr="00632034" w:rsidRDefault="0023300A"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51542B9F" w14:textId="77777777" w:rsidR="005D2ACA" w:rsidRDefault="005D2ACA" w:rsidP="00C41DF0">
            <w:pPr>
              <w:tabs>
                <w:tab w:val="num" w:pos="0"/>
              </w:tabs>
              <w:spacing w:after="0" w:line="240" w:lineRule="auto"/>
              <w:ind w:right="-105"/>
              <w:jc w:val="center"/>
              <w:rPr>
                <w:rFonts w:ascii="Montserrat Light" w:hAnsi="Montserrat Light"/>
                <w:lang w:val="et-EE"/>
              </w:rPr>
            </w:pPr>
          </w:p>
          <w:p w14:paraId="11CE8B06" w14:textId="1B6A1FD7" w:rsidR="00900B28" w:rsidRPr="00632034" w:rsidRDefault="005D2ACA" w:rsidP="00C41DF0">
            <w:pPr>
              <w:tabs>
                <w:tab w:val="num" w:pos="0"/>
              </w:tabs>
              <w:spacing w:after="0" w:line="240" w:lineRule="auto"/>
              <w:ind w:right="-105"/>
              <w:jc w:val="center"/>
              <w:rPr>
                <w:rFonts w:ascii="Montserrat Light" w:hAnsi="Montserrat Light"/>
                <w:sz w:val="20"/>
                <w:szCs w:val="20"/>
                <w:lang w:val="et-EE"/>
              </w:rPr>
            </w:pPr>
            <w:r w:rsidRPr="006E6E82">
              <w:rPr>
                <w:rFonts w:ascii="Montserrat Light" w:hAnsi="Montserrat Light"/>
                <w:lang w:val="et-EE"/>
              </w:rPr>
              <w:t>*</w:t>
            </w:r>
          </w:p>
        </w:tc>
      </w:tr>
      <w:tr w:rsidR="00900B28" w:rsidRPr="00632034" w14:paraId="46B0A8A0"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70A61A4C" w14:textId="77777777"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A. Puškini tn 13a</w:t>
            </w:r>
          </w:p>
          <w:p w14:paraId="5EDC0B8E" w14:textId="70E2F8A4"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51101:006:0171</w:t>
            </w:r>
          </w:p>
        </w:tc>
        <w:tc>
          <w:tcPr>
            <w:tcW w:w="2977" w:type="dxa"/>
            <w:tcBorders>
              <w:top w:val="single" w:sz="4" w:space="0" w:color="auto"/>
              <w:left w:val="single" w:sz="4" w:space="0" w:color="auto"/>
              <w:bottom w:val="single" w:sz="4" w:space="0" w:color="auto"/>
              <w:right w:val="single" w:sz="4" w:space="0" w:color="auto"/>
            </w:tcBorders>
          </w:tcPr>
          <w:p w14:paraId="3AB4333C" w14:textId="19180F31" w:rsidR="00900B28" w:rsidRPr="00632034" w:rsidRDefault="00521EB2"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Narva linn</w:t>
            </w:r>
          </w:p>
        </w:tc>
        <w:tc>
          <w:tcPr>
            <w:tcW w:w="3402" w:type="dxa"/>
            <w:tcBorders>
              <w:top w:val="single" w:sz="4" w:space="0" w:color="auto"/>
              <w:left w:val="single" w:sz="4" w:space="0" w:color="auto"/>
              <w:bottom w:val="single" w:sz="4" w:space="0" w:color="auto"/>
              <w:right w:val="single" w:sz="4" w:space="0" w:color="auto"/>
            </w:tcBorders>
          </w:tcPr>
          <w:p w14:paraId="400CB707" w14:textId="77777777" w:rsidR="00900B28" w:rsidRDefault="00CF348D"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linnamajandus@narva.ee</w:t>
            </w:r>
          </w:p>
          <w:p w14:paraId="2E1E46CF" w14:textId="5F336B39" w:rsidR="0023300A" w:rsidRPr="00632034" w:rsidRDefault="0023300A"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693B19EC" w14:textId="77777777" w:rsidR="00C41DF0" w:rsidRDefault="00C41DF0" w:rsidP="00C41DF0">
            <w:pPr>
              <w:tabs>
                <w:tab w:val="num" w:pos="0"/>
              </w:tabs>
              <w:spacing w:after="0" w:line="240" w:lineRule="auto"/>
              <w:ind w:right="-284"/>
              <w:jc w:val="center"/>
              <w:rPr>
                <w:rFonts w:ascii="Montserrat Light" w:hAnsi="Montserrat Light"/>
                <w:sz w:val="20"/>
                <w:szCs w:val="20"/>
                <w:lang w:val="et-EE"/>
              </w:rPr>
            </w:pPr>
            <w:r>
              <w:rPr>
                <w:rFonts w:ascii="Montserrat Light" w:hAnsi="Montserrat Light"/>
                <w:sz w:val="20"/>
                <w:szCs w:val="20"/>
                <w:lang w:val="et-EE"/>
              </w:rPr>
              <w:t>07.09.2023</w:t>
            </w:r>
          </w:p>
          <w:p w14:paraId="5A8F4E03" w14:textId="1B5E612E" w:rsidR="00900B28"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(DHS’is)</w:t>
            </w:r>
          </w:p>
        </w:tc>
      </w:tr>
      <w:tr w:rsidR="00900B28" w:rsidRPr="00632034" w14:paraId="65213CE7"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3C5F760C" w14:textId="77777777"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A. Puškini tn 15</w:t>
            </w:r>
          </w:p>
          <w:p w14:paraId="1C13C56D" w14:textId="2DBE5C13"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51101:006:0024</w:t>
            </w:r>
          </w:p>
        </w:tc>
        <w:tc>
          <w:tcPr>
            <w:tcW w:w="2977" w:type="dxa"/>
            <w:tcBorders>
              <w:top w:val="single" w:sz="4" w:space="0" w:color="auto"/>
              <w:left w:val="single" w:sz="4" w:space="0" w:color="auto"/>
              <w:bottom w:val="single" w:sz="4" w:space="0" w:color="auto"/>
              <w:right w:val="single" w:sz="4" w:space="0" w:color="auto"/>
            </w:tcBorders>
          </w:tcPr>
          <w:p w14:paraId="3D89A876" w14:textId="3FAE90B0" w:rsidR="00900B28" w:rsidRPr="00632034" w:rsidRDefault="00521EB2"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Narva linn, A. Puškini tn 15 korteriühistu</w:t>
            </w:r>
          </w:p>
        </w:tc>
        <w:tc>
          <w:tcPr>
            <w:tcW w:w="3402" w:type="dxa"/>
            <w:tcBorders>
              <w:top w:val="single" w:sz="4" w:space="0" w:color="auto"/>
              <w:left w:val="single" w:sz="4" w:space="0" w:color="auto"/>
              <w:bottom w:val="single" w:sz="4" w:space="0" w:color="auto"/>
              <w:right w:val="single" w:sz="4" w:space="0" w:color="auto"/>
            </w:tcBorders>
          </w:tcPr>
          <w:p w14:paraId="2BEEA312" w14:textId="77777777" w:rsidR="00900B28" w:rsidRDefault="00521EB2"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tatjana@kasuliktoo.ee</w:t>
            </w:r>
          </w:p>
          <w:p w14:paraId="651083BE" w14:textId="53D6731D" w:rsidR="0023300A" w:rsidRPr="00632034" w:rsidRDefault="0023300A"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459AF7CD" w14:textId="784DE4F4" w:rsidR="00900B28"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08.09.2023</w:t>
            </w:r>
          </w:p>
        </w:tc>
      </w:tr>
      <w:tr w:rsidR="00900B28" w:rsidRPr="00632034" w14:paraId="0ED8B4E3"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04417055" w14:textId="77777777"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A. Puškini tn 15b</w:t>
            </w:r>
          </w:p>
          <w:p w14:paraId="6AE3CCBB" w14:textId="4F2612C1"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51101:006:0059</w:t>
            </w:r>
          </w:p>
        </w:tc>
        <w:tc>
          <w:tcPr>
            <w:tcW w:w="2977" w:type="dxa"/>
            <w:tcBorders>
              <w:top w:val="single" w:sz="4" w:space="0" w:color="auto"/>
              <w:left w:val="single" w:sz="4" w:space="0" w:color="auto"/>
              <w:bottom w:val="single" w:sz="4" w:space="0" w:color="auto"/>
              <w:right w:val="single" w:sz="4" w:space="0" w:color="auto"/>
            </w:tcBorders>
          </w:tcPr>
          <w:p w14:paraId="40321D44" w14:textId="6A5AFA57" w:rsidR="00900B28" w:rsidRPr="00632034" w:rsidRDefault="00521EB2"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AR City OÜ</w:t>
            </w:r>
          </w:p>
        </w:tc>
        <w:tc>
          <w:tcPr>
            <w:tcW w:w="3402" w:type="dxa"/>
            <w:tcBorders>
              <w:top w:val="single" w:sz="4" w:space="0" w:color="auto"/>
              <w:left w:val="single" w:sz="4" w:space="0" w:color="auto"/>
              <w:bottom w:val="single" w:sz="4" w:space="0" w:color="auto"/>
              <w:right w:val="single" w:sz="4" w:space="0" w:color="auto"/>
            </w:tcBorders>
          </w:tcPr>
          <w:p w14:paraId="74E1DD72" w14:textId="77777777" w:rsidR="00900B28" w:rsidRDefault="00521EB2"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julia.borissenko@gmail.com</w:t>
            </w:r>
          </w:p>
          <w:p w14:paraId="5D9992F1" w14:textId="26D039C4" w:rsidR="0023300A" w:rsidRPr="00632034" w:rsidRDefault="0023300A"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1CB308ED" w14:textId="77777777" w:rsidR="005D2ACA" w:rsidRDefault="005D2ACA" w:rsidP="00C41DF0">
            <w:pPr>
              <w:tabs>
                <w:tab w:val="num" w:pos="0"/>
              </w:tabs>
              <w:spacing w:after="0" w:line="240" w:lineRule="auto"/>
              <w:ind w:right="-105"/>
              <w:jc w:val="center"/>
              <w:rPr>
                <w:rFonts w:ascii="Montserrat Light" w:hAnsi="Montserrat Light"/>
                <w:lang w:val="et-EE"/>
              </w:rPr>
            </w:pPr>
          </w:p>
          <w:p w14:paraId="67A70E33" w14:textId="196D99D4" w:rsidR="00900B28" w:rsidRPr="00632034" w:rsidRDefault="005D2ACA" w:rsidP="00C41DF0">
            <w:pPr>
              <w:tabs>
                <w:tab w:val="num" w:pos="0"/>
              </w:tabs>
              <w:spacing w:after="0" w:line="240" w:lineRule="auto"/>
              <w:ind w:right="-105"/>
              <w:jc w:val="center"/>
              <w:rPr>
                <w:rFonts w:ascii="Montserrat Light" w:hAnsi="Montserrat Light"/>
                <w:sz w:val="20"/>
                <w:szCs w:val="20"/>
                <w:lang w:val="et-EE"/>
              </w:rPr>
            </w:pPr>
            <w:r w:rsidRPr="006E6E82">
              <w:rPr>
                <w:rFonts w:ascii="Montserrat Light" w:hAnsi="Montserrat Light"/>
                <w:lang w:val="et-EE"/>
              </w:rPr>
              <w:t>*</w:t>
            </w:r>
          </w:p>
        </w:tc>
      </w:tr>
      <w:tr w:rsidR="00900B28" w:rsidRPr="00632034" w14:paraId="2D4A12D7"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14166CA8" w14:textId="77777777"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A. Puškini tn 15c</w:t>
            </w:r>
          </w:p>
          <w:p w14:paraId="7BCD7179" w14:textId="74978AF5"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51101:006:0056</w:t>
            </w:r>
          </w:p>
        </w:tc>
        <w:tc>
          <w:tcPr>
            <w:tcW w:w="2977" w:type="dxa"/>
            <w:tcBorders>
              <w:top w:val="single" w:sz="4" w:space="0" w:color="auto"/>
              <w:left w:val="single" w:sz="4" w:space="0" w:color="auto"/>
              <w:bottom w:val="single" w:sz="4" w:space="0" w:color="auto"/>
              <w:right w:val="single" w:sz="4" w:space="0" w:color="auto"/>
            </w:tcBorders>
          </w:tcPr>
          <w:p w14:paraId="1387389A" w14:textId="1498FFF4" w:rsidR="00900B28" w:rsidRPr="00632034" w:rsidRDefault="00521EB2"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AR City OÜ</w:t>
            </w:r>
          </w:p>
        </w:tc>
        <w:tc>
          <w:tcPr>
            <w:tcW w:w="3402" w:type="dxa"/>
            <w:tcBorders>
              <w:top w:val="single" w:sz="4" w:space="0" w:color="auto"/>
              <w:left w:val="single" w:sz="4" w:space="0" w:color="auto"/>
              <w:bottom w:val="single" w:sz="4" w:space="0" w:color="auto"/>
              <w:right w:val="single" w:sz="4" w:space="0" w:color="auto"/>
            </w:tcBorders>
          </w:tcPr>
          <w:p w14:paraId="781C7149" w14:textId="77777777" w:rsidR="00900B28" w:rsidRDefault="00521EB2"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julia.borissenko@gmail.com</w:t>
            </w:r>
          </w:p>
          <w:p w14:paraId="45933959" w14:textId="6A04C85C" w:rsidR="0023300A" w:rsidRPr="00632034" w:rsidRDefault="0023300A"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00AD74FC" w14:textId="77777777" w:rsidR="005D2ACA" w:rsidRDefault="005D2ACA" w:rsidP="00C41DF0">
            <w:pPr>
              <w:tabs>
                <w:tab w:val="num" w:pos="0"/>
              </w:tabs>
              <w:spacing w:after="0" w:line="240" w:lineRule="auto"/>
              <w:ind w:right="-105"/>
              <w:jc w:val="center"/>
              <w:rPr>
                <w:rFonts w:ascii="Montserrat Light" w:hAnsi="Montserrat Light"/>
                <w:lang w:val="et-EE"/>
              </w:rPr>
            </w:pPr>
          </w:p>
          <w:p w14:paraId="3C0BD729" w14:textId="6F2F3266" w:rsidR="00900B28" w:rsidRPr="00632034" w:rsidRDefault="005D2ACA" w:rsidP="00C41DF0">
            <w:pPr>
              <w:tabs>
                <w:tab w:val="num" w:pos="0"/>
              </w:tabs>
              <w:spacing w:after="0" w:line="240" w:lineRule="auto"/>
              <w:ind w:right="-105"/>
              <w:jc w:val="center"/>
              <w:rPr>
                <w:rFonts w:ascii="Montserrat Light" w:hAnsi="Montserrat Light"/>
                <w:sz w:val="20"/>
                <w:szCs w:val="20"/>
                <w:lang w:val="et-EE"/>
              </w:rPr>
            </w:pPr>
            <w:r w:rsidRPr="006E6E82">
              <w:rPr>
                <w:rFonts w:ascii="Montserrat Light" w:hAnsi="Montserrat Light"/>
                <w:lang w:val="et-EE"/>
              </w:rPr>
              <w:t>*</w:t>
            </w:r>
          </w:p>
        </w:tc>
      </w:tr>
      <w:tr w:rsidR="00900B28" w:rsidRPr="00632034" w14:paraId="01771CA2"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3B7A6675" w14:textId="77777777"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A. Puškini tn 15d</w:t>
            </w:r>
          </w:p>
          <w:p w14:paraId="246A39A3" w14:textId="26273B3D"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51101:006:0070</w:t>
            </w:r>
          </w:p>
        </w:tc>
        <w:tc>
          <w:tcPr>
            <w:tcW w:w="2977" w:type="dxa"/>
            <w:tcBorders>
              <w:top w:val="single" w:sz="4" w:space="0" w:color="auto"/>
              <w:left w:val="single" w:sz="4" w:space="0" w:color="auto"/>
              <w:bottom w:val="single" w:sz="4" w:space="0" w:color="auto"/>
              <w:right w:val="single" w:sz="4" w:space="0" w:color="auto"/>
            </w:tcBorders>
          </w:tcPr>
          <w:p w14:paraId="1A31DA57" w14:textId="404E77DD" w:rsidR="00900B28" w:rsidRPr="00632034" w:rsidRDefault="00521EB2"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AS Gaasivõrk</w:t>
            </w:r>
          </w:p>
        </w:tc>
        <w:tc>
          <w:tcPr>
            <w:tcW w:w="3402" w:type="dxa"/>
            <w:tcBorders>
              <w:top w:val="single" w:sz="4" w:space="0" w:color="auto"/>
              <w:left w:val="single" w:sz="4" w:space="0" w:color="auto"/>
              <w:bottom w:val="single" w:sz="4" w:space="0" w:color="auto"/>
              <w:right w:val="single" w:sz="4" w:space="0" w:color="auto"/>
            </w:tcBorders>
          </w:tcPr>
          <w:p w14:paraId="67DD3E4D" w14:textId="77777777" w:rsidR="00900B28" w:rsidRDefault="00521EB2"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gaasivork@gaas.ee</w:t>
            </w:r>
          </w:p>
          <w:p w14:paraId="0591F0F5" w14:textId="6D920C4B" w:rsidR="0023300A" w:rsidRPr="00632034" w:rsidRDefault="0023300A"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4AD5A711" w14:textId="3362D3EF" w:rsidR="00900B28"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06.09.2023</w:t>
            </w:r>
          </w:p>
        </w:tc>
      </w:tr>
      <w:tr w:rsidR="00900B28" w:rsidRPr="00632034" w14:paraId="5BF313F6"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32A496EC" w14:textId="77777777"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A. Puškini tn 17</w:t>
            </w:r>
          </w:p>
          <w:p w14:paraId="7C45C9C2" w14:textId="06DA8ACB" w:rsidR="00900B28" w:rsidRPr="00632034" w:rsidRDefault="00900B28" w:rsidP="00900B28">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51101:006:0042</w:t>
            </w:r>
          </w:p>
        </w:tc>
        <w:tc>
          <w:tcPr>
            <w:tcW w:w="2977" w:type="dxa"/>
            <w:tcBorders>
              <w:top w:val="single" w:sz="4" w:space="0" w:color="auto"/>
              <w:left w:val="single" w:sz="4" w:space="0" w:color="auto"/>
              <w:bottom w:val="single" w:sz="4" w:space="0" w:color="auto"/>
              <w:right w:val="single" w:sz="4" w:space="0" w:color="auto"/>
            </w:tcBorders>
          </w:tcPr>
          <w:p w14:paraId="1C5A0ED7" w14:textId="77648341" w:rsidR="00900B28" w:rsidRPr="00632034" w:rsidRDefault="00521EB2"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Narva linn, A. Puškini tn 17 korteriühistu</w:t>
            </w:r>
          </w:p>
        </w:tc>
        <w:tc>
          <w:tcPr>
            <w:tcW w:w="3402" w:type="dxa"/>
            <w:tcBorders>
              <w:top w:val="single" w:sz="4" w:space="0" w:color="auto"/>
              <w:left w:val="single" w:sz="4" w:space="0" w:color="auto"/>
              <w:bottom w:val="single" w:sz="4" w:space="0" w:color="auto"/>
              <w:right w:val="single" w:sz="4" w:space="0" w:color="auto"/>
            </w:tcBorders>
          </w:tcPr>
          <w:p w14:paraId="586AFA94" w14:textId="77777777" w:rsidR="00900B28" w:rsidRDefault="00521EB2"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semfonija@yandex.ru</w:t>
            </w:r>
          </w:p>
          <w:p w14:paraId="45F80F38" w14:textId="3548FA24" w:rsidR="0023300A" w:rsidRPr="00632034" w:rsidRDefault="0023300A"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586CAB43" w14:textId="3C045B92" w:rsidR="00900B28"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07.09.2023</w:t>
            </w:r>
          </w:p>
        </w:tc>
      </w:tr>
      <w:tr w:rsidR="00900B28" w:rsidRPr="00632034" w14:paraId="7E002E3B"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3958226B" w14:textId="77777777" w:rsidR="00900B28" w:rsidRPr="00632034" w:rsidRDefault="005769C4"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A. Puškini tn 19</w:t>
            </w:r>
          </w:p>
          <w:p w14:paraId="5515CB1B" w14:textId="7AD15C36" w:rsidR="005769C4" w:rsidRPr="00632034" w:rsidRDefault="005769C4"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51101:006:0099</w:t>
            </w:r>
          </w:p>
        </w:tc>
        <w:tc>
          <w:tcPr>
            <w:tcW w:w="2977" w:type="dxa"/>
            <w:tcBorders>
              <w:top w:val="single" w:sz="4" w:space="0" w:color="auto"/>
              <w:left w:val="single" w:sz="4" w:space="0" w:color="auto"/>
              <w:bottom w:val="single" w:sz="4" w:space="0" w:color="auto"/>
              <w:right w:val="single" w:sz="4" w:space="0" w:color="auto"/>
            </w:tcBorders>
          </w:tcPr>
          <w:p w14:paraId="401DB4AF" w14:textId="70F6F23B" w:rsidR="00900B28" w:rsidRPr="00632034" w:rsidRDefault="00521EB2"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Narva linn, A. Puškini tn 19 korteriühistu</w:t>
            </w:r>
          </w:p>
        </w:tc>
        <w:tc>
          <w:tcPr>
            <w:tcW w:w="3402" w:type="dxa"/>
            <w:tcBorders>
              <w:top w:val="single" w:sz="4" w:space="0" w:color="auto"/>
              <w:left w:val="single" w:sz="4" w:space="0" w:color="auto"/>
              <w:bottom w:val="single" w:sz="4" w:space="0" w:color="auto"/>
              <w:right w:val="single" w:sz="4" w:space="0" w:color="auto"/>
            </w:tcBorders>
          </w:tcPr>
          <w:p w14:paraId="5F1464E2" w14:textId="77777777" w:rsidR="00900B28" w:rsidRDefault="00521EB2"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puskini19@gmail.com</w:t>
            </w:r>
          </w:p>
          <w:p w14:paraId="4EA96A4D" w14:textId="6E60B7FA" w:rsidR="0023300A" w:rsidRPr="00632034" w:rsidRDefault="0023300A"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28375E73" w14:textId="77777777" w:rsidR="005D2ACA" w:rsidRDefault="005D2ACA" w:rsidP="00C41DF0">
            <w:pPr>
              <w:tabs>
                <w:tab w:val="num" w:pos="0"/>
              </w:tabs>
              <w:spacing w:after="0" w:line="240" w:lineRule="auto"/>
              <w:ind w:right="-105"/>
              <w:jc w:val="center"/>
              <w:rPr>
                <w:rFonts w:ascii="Montserrat Light" w:hAnsi="Montserrat Light"/>
                <w:lang w:val="et-EE"/>
              </w:rPr>
            </w:pPr>
          </w:p>
          <w:p w14:paraId="545FE5D0" w14:textId="02FC683B" w:rsidR="00900B28" w:rsidRPr="00632034" w:rsidRDefault="005D2ACA" w:rsidP="00C41DF0">
            <w:pPr>
              <w:tabs>
                <w:tab w:val="num" w:pos="0"/>
              </w:tabs>
              <w:spacing w:after="0" w:line="240" w:lineRule="auto"/>
              <w:ind w:right="-105"/>
              <w:jc w:val="center"/>
              <w:rPr>
                <w:rFonts w:ascii="Montserrat Light" w:hAnsi="Montserrat Light"/>
                <w:sz w:val="20"/>
                <w:szCs w:val="20"/>
                <w:lang w:val="et-EE"/>
              </w:rPr>
            </w:pPr>
            <w:r w:rsidRPr="006E6E82">
              <w:rPr>
                <w:rFonts w:ascii="Montserrat Light" w:hAnsi="Montserrat Light"/>
                <w:lang w:val="et-EE"/>
              </w:rPr>
              <w:t>*</w:t>
            </w:r>
          </w:p>
        </w:tc>
      </w:tr>
      <w:tr w:rsidR="00900B28" w:rsidRPr="00632034" w14:paraId="38A27178"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481FD093" w14:textId="77777777" w:rsidR="00900B28" w:rsidRPr="00632034" w:rsidRDefault="005769C4"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P. Kerese tn 3</w:t>
            </w:r>
          </w:p>
          <w:p w14:paraId="0F15641F" w14:textId="360D97E1" w:rsidR="005769C4" w:rsidRPr="00632034" w:rsidRDefault="005769C4"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51101:006:0111</w:t>
            </w:r>
          </w:p>
        </w:tc>
        <w:tc>
          <w:tcPr>
            <w:tcW w:w="2977" w:type="dxa"/>
            <w:tcBorders>
              <w:top w:val="single" w:sz="4" w:space="0" w:color="auto"/>
              <w:left w:val="single" w:sz="4" w:space="0" w:color="auto"/>
              <w:bottom w:val="single" w:sz="4" w:space="0" w:color="auto"/>
              <w:right w:val="single" w:sz="4" w:space="0" w:color="auto"/>
            </w:tcBorders>
          </w:tcPr>
          <w:p w14:paraId="42AEAC10" w14:textId="576A44EF" w:rsidR="00900B28" w:rsidRPr="00632034" w:rsidRDefault="00521EB2" w:rsidP="00521EB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Kerese Keskus OÜ</w:t>
            </w:r>
          </w:p>
        </w:tc>
        <w:tc>
          <w:tcPr>
            <w:tcW w:w="3402" w:type="dxa"/>
            <w:tcBorders>
              <w:top w:val="single" w:sz="4" w:space="0" w:color="auto"/>
              <w:left w:val="single" w:sz="4" w:space="0" w:color="auto"/>
              <w:bottom w:val="single" w:sz="4" w:space="0" w:color="auto"/>
              <w:right w:val="single" w:sz="4" w:space="0" w:color="auto"/>
            </w:tcBorders>
          </w:tcPr>
          <w:p w14:paraId="324138A3" w14:textId="77777777" w:rsidR="00900B28" w:rsidRDefault="00521EB2" w:rsidP="004C76D7">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realestatebaltic@eastcapital.com</w:t>
            </w:r>
          </w:p>
          <w:p w14:paraId="420BC17F" w14:textId="47EBF5D3" w:rsidR="004C76D7" w:rsidRPr="00632034" w:rsidRDefault="004C76D7" w:rsidP="004C76D7">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24484143" w14:textId="77777777" w:rsidR="005D2ACA" w:rsidRDefault="005D2ACA" w:rsidP="00C41DF0">
            <w:pPr>
              <w:tabs>
                <w:tab w:val="num" w:pos="0"/>
              </w:tabs>
              <w:spacing w:after="0" w:line="240" w:lineRule="auto"/>
              <w:ind w:right="-105"/>
              <w:jc w:val="center"/>
              <w:rPr>
                <w:rFonts w:ascii="Montserrat Light" w:hAnsi="Montserrat Light"/>
                <w:lang w:val="et-EE"/>
              </w:rPr>
            </w:pPr>
          </w:p>
          <w:p w14:paraId="580AFD40" w14:textId="435B6541" w:rsidR="00900B28" w:rsidRPr="00632034" w:rsidRDefault="005D2ACA" w:rsidP="00C41DF0">
            <w:pPr>
              <w:tabs>
                <w:tab w:val="num" w:pos="0"/>
              </w:tabs>
              <w:spacing w:after="0" w:line="240" w:lineRule="auto"/>
              <w:ind w:right="-105"/>
              <w:jc w:val="center"/>
              <w:rPr>
                <w:rFonts w:ascii="Montserrat Light" w:hAnsi="Montserrat Light"/>
                <w:sz w:val="20"/>
                <w:szCs w:val="20"/>
                <w:lang w:val="et-EE"/>
              </w:rPr>
            </w:pPr>
            <w:r w:rsidRPr="006E6E82">
              <w:rPr>
                <w:rFonts w:ascii="Montserrat Light" w:hAnsi="Montserrat Light"/>
                <w:lang w:val="et-EE"/>
              </w:rPr>
              <w:t>*</w:t>
            </w:r>
          </w:p>
        </w:tc>
      </w:tr>
      <w:tr w:rsidR="00900B28" w:rsidRPr="00632034" w14:paraId="2B86BDCD"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5A274651" w14:textId="77777777" w:rsidR="00900B28" w:rsidRPr="00632034" w:rsidRDefault="005769C4"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Linda tn 5</w:t>
            </w:r>
          </w:p>
          <w:p w14:paraId="75CA085A" w14:textId="3F75CF5F" w:rsidR="005769C4" w:rsidRPr="00632034" w:rsidRDefault="005769C4"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51101:006:0061</w:t>
            </w:r>
          </w:p>
        </w:tc>
        <w:tc>
          <w:tcPr>
            <w:tcW w:w="2977" w:type="dxa"/>
            <w:tcBorders>
              <w:top w:val="single" w:sz="4" w:space="0" w:color="auto"/>
              <w:left w:val="single" w:sz="4" w:space="0" w:color="auto"/>
              <w:bottom w:val="single" w:sz="4" w:space="0" w:color="auto"/>
              <w:right w:val="single" w:sz="4" w:space="0" w:color="auto"/>
            </w:tcBorders>
          </w:tcPr>
          <w:p w14:paraId="62AF6ABE" w14:textId="64A5E51F" w:rsidR="00900B28" w:rsidRPr="00632034" w:rsidRDefault="00DB4B79"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Domkora OÜ</w:t>
            </w:r>
          </w:p>
        </w:tc>
        <w:tc>
          <w:tcPr>
            <w:tcW w:w="3402" w:type="dxa"/>
            <w:tcBorders>
              <w:top w:val="single" w:sz="4" w:space="0" w:color="auto"/>
              <w:left w:val="single" w:sz="4" w:space="0" w:color="auto"/>
              <w:bottom w:val="single" w:sz="4" w:space="0" w:color="auto"/>
              <w:right w:val="single" w:sz="4" w:space="0" w:color="auto"/>
            </w:tcBorders>
          </w:tcPr>
          <w:p w14:paraId="0B6F661F" w14:textId="77777777" w:rsidR="00900B28" w:rsidRDefault="00DB4B79"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bfc@bfc.ee</w:t>
            </w:r>
          </w:p>
          <w:p w14:paraId="7E9ED336" w14:textId="26F8A3F0" w:rsidR="004C76D7" w:rsidRPr="00632034" w:rsidRDefault="004C76D7"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10D12A96" w14:textId="77777777" w:rsidR="005D2ACA" w:rsidRDefault="005D2ACA" w:rsidP="00C41DF0">
            <w:pPr>
              <w:tabs>
                <w:tab w:val="num" w:pos="0"/>
              </w:tabs>
              <w:spacing w:after="0" w:line="240" w:lineRule="auto"/>
              <w:ind w:right="-105"/>
              <w:jc w:val="center"/>
              <w:rPr>
                <w:rFonts w:ascii="Montserrat Light" w:hAnsi="Montserrat Light"/>
                <w:lang w:val="et-EE"/>
              </w:rPr>
            </w:pPr>
          </w:p>
          <w:p w14:paraId="2E19B6CE" w14:textId="14014C1A" w:rsidR="00900B28" w:rsidRPr="00632034" w:rsidRDefault="005D2ACA" w:rsidP="00C41DF0">
            <w:pPr>
              <w:tabs>
                <w:tab w:val="num" w:pos="0"/>
              </w:tabs>
              <w:spacing w:after="0" w:line="240" w:lineRule="auto"/>
              <w:ind w:right="-105"/>
              <w:jc w:val="center"/>
              <w:rPr>
                <w:rFonts w:ascii="Montserrat Light" w:hAnsi="Montserrat Light"/>
                <w:sz w:val="20"/>
                <w:szCs w:val="20"/>
                <w:lang w:val="et-EE"/>
              </w:rPr>
            </w:pPr>
            <w:r w:rsidRPr="006E6E82">
              <w:rPr>
                <w:rFonts w:ascii="Montserrat Light" w:hAnsi="Montserrat Light"/>
                <w:lang w:val="et-EE"/>
              </w:rPr>
              <w:t>*</w:t>
            </w:r>
          </w:p>
        </w:tc>
      </w:tr>
      <w:tr w:rsidR="00900B28" w:rsidRPr="00632034" w14:paraId="46B6A77B"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6D644B37" w14:textId="77777777" w:rsidR="00900B28" w:rsidRPr="00632034" w:rsidRDefault="005769C4"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Linda tn 5b</w:t>
            </w:r>
          </w:p>
          <w:p w14:paraId="783A0CF1" w14:textId="4E19DFF2" w:rsidR="005769C4" w:rsidRPr="00632034" w:rsidRDefault="005769C4"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51101:006:0121</w:t>
            </w:r>
          </w:p>
        </w:tc>
        <w:tc>
          <w:tcPr>
            <w:tcW w:w="2977" w:type="dxa"/>
            <w:tcBorders>
              <w:top w:val="single" w:sz="4" w:space="0" w:color="auto"/>
              <w:left w:val="single" w:sz="4" w:space="0" w:color="auto"/>
              <w:bottom w:val="single" w:sz="4" w:space="0" w:color="auto"/>
              <w:right w:val="single" w:sz="4" w:space="0" w:color="auto"/>
            </w:tcBorders>
          </w:tcPr>
          <w:p w14:paraId="1086E9EF" w14:textId="77777777" w:rsidR="0023300A" w:rsidRDefault="00DB4B79" w:rsidP="00DB4B79">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 xml:space="preserve">Osaühing </w:t>
            </w:r>
          </w:p>
          <w:p w14:paraId="660F6B5D" w14:textId="36BD2025" w:rsidR="00900B28" w:rsidRPr="00632034" w:rsidRDefault="00DB4B79" w:rsidP="00DB4B79">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VKG ELEKTRIVÕRGUD</w:t>
            </w:r>
          </w:p>
        </w:tc>
        <w:tc>
          <w:tcPr>
            <w:tcW w:w="3402" w:type="dxa"/>
            <w:tcBorders>
              <w:top w:val="single" w:sz="4" w:space="0" w:color="auto"/>
              <w:left w:val="single" w:sz="4" w:space="0" w:color="auto"/>
              <w:bottom w:val="single" w:sz="4" w:space="0" w:color="auto"/>
              <w:right w:val="single" w:sz="4" w:space="0" w:color="auto"/>
            </w:tcBorders>
          </w:tcPr>
          <w:p w14:paraId="7DF7CD66" w14:textId="77777777" w:rsidR="00900B28" w:rsidRDefault="00DB4B79"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vkgev@vkg.ee</w:t>
            </w:r>
          </w:p>
          <w:p w14:paraId="7896CBB0" w14:textId="670C007D" w:rsidR="004C76D7" w:rsidRPr="00632034" w:rsidRDefault="004C76D7"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4C111746" w14:textId="7CD37FD1" w:rsidR="00900B28"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07.09.2023</w:t>
            </w:r>
          </w:p>
        </w:tc>
      </w:tr>
      <w:tr w:rsidR="005769C4" w:rsidRPr="00632034" w14:paraId="57A72EFF"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2D2A3241" w14:textId="77777777" w:rsidR="005769C4" w:rsidRPr="00632034" w:rsidRDefault="005769C4"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Linda tn 7</w:t>
            </w:r>
          </w:p>
          <w:p w14:paraId="0318AF08" w14:textId="7DA89B25" w:rsidR="005769C4" w:rsidRPr="00632034" w:rsidRDefault="005769C4"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51101:006:0041</w:t>
            </w:r>
          </w:p>
        </w:tc>
        <w:tc>
          <w:tcPr>
            <w:tcW w:w="2977" w:type="dxa"/>
            <w:tcBorders>
              <w:top w:val="single" w:sz="4" w:space="0" w:color="auto"/>
              <w:left w:val="single" w:sz="4" w:space="0" w:color="auto"/>
              <w:bottom w:val="single" w:sz="4" w:space="0" w:color="auto"/>
              <w:right w:val="single" w:sz="4" w:space="0" w:color="auto"/>
            </w:tcBorders>
          </w:tcPr>
          <w:p w14:paraId="1D10E051" w14:textId="77777777" w:rsidR="0023300A" w:rsidRDefault="00DB4B79"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 xml:space="preserve">Narva linn, Kosmonaudi tn 9, </w:t>
            </w:r>
          </w:p>
          <w:p w14:paraId="64FF83CC" w14:textId="22C93C09" w:rsidR="005769C4" w:rsidRPr="00632034" w:rsidRDefault="00DB4B79"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Linda tn 7 korteriühistu</w:t>
            </w:r>
          </w:p>
        </w:tc>
        <w:tc>
          <w:tcPr>
            <w:tcW w:w="3402" w:type="dxa"/>
            <w:tcBorders>
              <w:top w:val="single" w:sz="4" w:space="0" w:color="auto"/>
              <w:left w:val="single" w:sz="4" w:space="0" w:color="auto"/>
              <w:bottom w:val="single" w:sz="4" w:space="0" w:color="auto"/>
              <w:right w:val="single" w:sz="4" w:space="0" w:color="auto"/>
            </w:tcBorders>
          </w:tcPr>
          <w:p w14:paraId="6C38D17A" w14:textId="77777777" w:rsidR="005769C4" w:rsidRDefault="00DB4B79"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natalia.rupshite@bk.ru</w:t>
            </w:r>
          </w:p>
          <w:p w14:paraId="3970044D" w14:textId="1378202A" w:rsidR="004C76D7" w:rsidRPr="00632034" w:rsidRDefault="004C76D7"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7BAC1728" w14:textId="77777777" w:rsidR="005D2ACA" w:rsidRDefault="005D2ACA" w:rsidP="00C41DF0">
            <w:pPr>
              <w:tabs>
                <w:tab w:val="num" w:pos="0"/>
              </w:tabs>
              <w:spacing w:after="0" w:line="240" w:lineRule="auto"/>
              <w:ind w:right="-105"/>
              <w:jc w:val="center"/>
              <w:rPr>
                <w:rFonts w:ascii="Montserrat Light" w:hAnsi="Montserrat Light"/>
                <w:lang w:val="et-EE"/>
              </w:rPr>
            </w:pPr>
          </w:p>
          <w:p w14:paraId="1961CAA1" w14:textId="6471C554" w:rsidR="005769C4" w:rsidRPr="00632034" w:rsidRDefault="005D2ACA" w:rsidP="00C41DF0">
            <w:pPr>
              <w:tabs>
                <w:tab w:val="num" w:pos="0"/>
              </w:tabs>
              <w:spacing w:after="0" w:line="240" w:lineRule="auto"/>
              <w:ind w:right="-105"/>
              <w:jc w:val="center"/>
              <w:rPr>
                <w:rFonts w:ascii="Montserrat Light" w:hAnsi="Montserrat Light"/>
                <w:sz w:val="20"/>
                <w:szCs w:val="20"/>
                <w:lang w:val="et-EE"/>
              </w:rPr>
            </w:pPr>
            <w:r w:rsidRPr="006E6E82">
              <w:rPr>
                <w:rFonts w:ascii="Montserrat Light" w:hAnsi="Montserrat Light"/>
                <w:lang w:val="et-EE"/>
              </w:rPr>
              <w:t>*</w:t>
            </w:r>
          </w:p>
        </w:tc>
      </w:tr>
      <w:tr w:rsidR="005769C4" w:rsidRPr="00632034" w14:paraId="2432E590" w14:textId="77777777" w:rsidTr="00FF32C9">
        <w:trPr>
          <w:trHeight w:val="535"/>
        </w:trPr>
        <w:tc>
          <w:tcPr>
            <w:tcW w:w="977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BECFB4" w14:textId="11948069" w:rsidR="005769C4" w:rsidRPr="00632034" w:rsidRDefault="00FF32C9" w:rsidP="0023300A">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p</w:t>
            </w:r>
            <w:r w:rsidR="005769C4" w:rsidRPr="00632034">
              <w:rPr>
                <w:rFonts w:ascii="Montserrat Light" w:hAnsi="Montserrat Light"/>
                <w:sz w:val="20"/>
                <w:szCs w:val="20"/>
                <w:lang w:val="et-EE"/>
              </w:rPr>
              <w:t>uudutatud tehnovõrkude valdajad:</w:t>
            </w:r>
          </w:p>
        </w:tc>
      </w:tr>
      <w:tr w:rsidR="005769C4" w:rsidRPr="00632034" w14:paraId="267B72F4"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6827C763" w14:textId="5E95CBEB" w:rsidR="005769C4" w:rsidRPr="00632034" w:rsidRDefault="00FF32C9"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tänavavalgustus</w:t>
            </w:r>
          </w:p>
        </w:tc>
        <w:tc>
          <w:tcPr>
            <w:tcW w:w="2977" w:type="dxa"/>
            <w:tcBorders>
              <w:top w:val="single" w:sz="4" w:space="0" w:color="auto"/>
              <w:left w:val="single" w:sz="4" w:space="0" w:color="auto"/>
              <w:bottom w:val="single" w:sz="4" w:space="0" w:color="auto"/>
              <w:right w:val="single" w:sz="4" w:space="0" w:color="auto"/>
            </w:tcBorders>
          </w:tcPr>
          <w:p w14:paraId="59191EC5" w14:textId="0344EB19" w:rsidR="005769C4" w:rsidRPr="00632034" w:rsidRDefault="001B63DA"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Narva Linnavalitsuse Linnamajandusamet</w:t>
            </w:r>
          </w:p>
        </w:tc>
        <w:tc>
          <w:tcPr>
            <w:tcW w:w="3402" w:type="dxa"/>
            <w:tcBorders>
              <w:top w:val="single" w:sz="4" w:space="0" w:color="auto"/>
              <w:left w:val="single" w:sz="4" w:space="0" w:color="auto"/>
              <w:bottom w:val="single" w:sz="4" w:space="0" w:color="auto"/>
              <w:right w:val="single" w:sz="4" w:space="0" w:color="auto"/>
            </w:tcBorders>
          </w:tcPr>
          <w:p w14:paraId="1B192AF4" w14:textId="77777777" w:rsidR="005769C4" w:rsidRDefault="001B63DA"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linnamajandus@narva.ee</w:t>
            </w:r>
          </w:p>
          <w:p w14:paraId="33BE446F" w14:textId="19D76D94" w:rsidR="004C76D7" w:rsidRPr="00632034" w:rsidRDefault="004C76D7"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58C0FED8" w14:textId="77777777" w:rsidR="005769C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07.09.2023</w:t>
            </w:r>
          </w:p>
          <w:p w14:paraId="25541A23" w14:textId="2FAD89FF" w:rsidR="00C41DF0"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(DHS’is)</w:t>
            </w:r>
          </w:p>
        </w:tc>
      </w:tr>
      <w:tr w:rsidR="005769C4" w:rsidRPr="00632034" w14:paraId="12A71CD7"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27552D45" w14:textId="2E87B14C" w:rsidR="005769C4" w:rsidRPr="00632034" w:rsidRDefault="00FF32C9"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elektrivõrk</w:t>
            </w:r>
          </w:p>
        </w:tc>
        <w:tc>
          <w:tcPr>
            <w:tcW w:w="2977" w:type="dxa"/>
            <w:tcBorders>
              <w:top w:val="single" w:sz="4" w:space="0" w:color="auto"/>
              <w:left w:val="single" w:sz="4" w:space="0" w:color="auto"/>
              <w:bottom w:val="single" w:sz="4" w:space="0" w:color="auto"/>
              <w:right w:val="single" w:sz="4" w:space="0" w:color="auto"/>
            </w:tcBorders>
          </w:tcPr>
          <w:p w14:paraId="5AA84607" w14:textId="77777777" w:rsidR="00632034" w:rsidRDefault="001B63DA"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 xml:space="preserve">Osaühing </w:t>
            </w:r>
          </w:p>
          <w:p w14:paraId="09B66C3D" w14:textId="039733BB" w:rsidR="005769C4" w:rsidRPr="00632034" w:rsidRDefault="001B63DA"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VKG ELEKTRIVÕRGUD</w:t>
            </w:r>
          </w:p>
        </w:tc>
        <w:tc>
          <w:tcPr>
            <w:tcW w:w="3402" w:type="dxa"/>
            <w:tcBorders>
              <w:top w:val="single" w:sz="4" w:space="0" w:color="auto"/>
              <w:left w:val="single" w:sz="4" w:space="0" w:color="auto"/>
              <w:bottom w:val="single" w:sz="4" w:space="0" w:color="auto"/>
              <w:right w:val="single" w:sz="4" w:space="0" w:color="auto"/>
            </w:tcBorders>
          </w:tcPr>
          <w:p w14:paraId="4EAB3857" w14:textId="77777777" w:rsidR="005769C4" w:rsidRDefault="001B63DA"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vkgev@vkg.ee</w:t>
            </w:r>
          </w:p>
          <w:p w14:paraId="36630E2B" w14:textId="4ACBCD7B" w:rsidR="004C76D7" w:rsidRPr="00632034" w:rsidRDefault="004C76D7"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11234F55" w14:textId="71E09A81" w:rsidR="005769C4"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07.09.2023</w:t>
            </w:r>
          </w:p>
        </w:tc>
      </w:tr>
      <w:tr w:rsidR="005769C4" w:rsidRPr="00632034" w14:paraId="282C2835"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04AA11CA" w14:textId="0B791F7E" w:rsidR="00632034" w:rsidRDefault="00FF32C9"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vee- ja kanalisatsiooni</w:t>
            </w:r>
            <w:r w:rsidR="00632034">
              <w:rPr>
                <w:rFonts w:ascii="Montserrat Light" w:hAnsi="Montserrat Light"/>
                <w:sz w:val="20"/>
                <w:szCs w:val="20"/>
                <w:lang w:val="et-EE"/>
              </w:rPr>
              <w:t>-</w:t>
            </w:r>
          </w:p>
          <w:p w14:paraId="421C1A6B" w14:textId="3A630B02" w:rsidR="005769C4" w:rsidRPr="00632034" w:rsidRDefault="00FF32C9"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võrk</w:t>
            </w:r>
          </w:p>
        </w:tc>
        <w:tc>
          <w:tcPr>
            <w:tcW w:w="2977" w:type="dxa"/>
            <w:tcBorders>
              <w:top w:val="single" w:sz="4" w:space="0" w:color="auto"/>
              <w:left w:val="single" w:sz="4" w:space="0" w:color="auto"/>
              <w:bottom w:val="single" w:sz="4" w:space="0" w:color="auto"/>
              <w:right w:val="single" w:sz="4" w:space="0" w:color="auto"/>
            </w:tcBorders>
          </w:tcPr>
          <w:p w14:paraId="4B2E50AA" w14:textId="24C61571" w:rsidR="005769C4" w:rsidRPr="00632034" w:rsidRDefault="001B63DA"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AS Narva Vesi</w:t>
            </w:r>
          </w:p>
        </w:tc>
        <w:tc>
          <w:tcPr>
            <w:tcW w:w="3402" w:type="dxa"/>
            <w:tcBorders>
              <w:top w:val="single" w:sz="4" w:space="0" w:color="auto"/>
              <w:left w:val="single" w:sz="4" w:space="0" w:color="auto"/>
              <w:bottom w:val="single" w:sz="4" w:space="0" w:color="auto"/>
              <w:right w:val="single" w:sz="4" w:space="0" w:color="auto"/>
            </w:tcBorders>
          </w:tcPr>
          <w:p w14:paraId="3C856F1F" w14:textId="77777777" w:rsidR="005769C4" w:rsidRDefault="001B63DA"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info@narvavesi.ee</w:t>
            </w:r>
          </w:p>
          <w:p w14:paraId="4AD962C6" w14:textId="23FCB737" w:rsidR="004C76D7" w:rsidRPr="00632034" w:rsidRDefault="004C76D7"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10AF17AE" w14:textId="3AE7615F" w:rsidR="005769C4"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07.09.2023</w:t>
            </w:r>
          </w:p>
        </w:tc>
      </w:tr>
      <w:tr w:rsidR="00FF32C9" w:rsidRPr="00632034" w14:paraId="289CDD90"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125B354C" w14:textId="105C9483" w:rsidR="00FF32C9" w:rsidRPr="00632034" w:rsidRDefault="00FF32C9"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gaasivõrk</w:t>
            </w:r>
          </w:p>
        </w:tc>
        <w:tc>
          <w:tcPr>
            <w:tcW w:w="2977" w:type="dxa"/>
            <w:tcBorders>
              <w:top w:val="single" w:sz="4" w:space="0" w:color="auto"/>
              <w:left w:val="single" w:sz="4" w:space="0" w:color="auto"/>
              <w:bottom w:val="single" w:sz="4" w:space="0" w:color="auto"/>
              <w:right w:val="single" w:sz="4" w:space="0" w:color="auto"/>
            </w:tcBorders>
          </w:tcPr>
          <w:p w14:paraId="50185B9B" w14:textId="1DABA327" w:rsidR="00FF32C9" w:rsidRPr="00632034" w:rsidRDefault="00503F1F"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AS Gaasivõrk</w:t>
            </w:r>
          </w:p>
        </w:tc>
        <w:tc>
          <w:tcPr>
            <w:tcW w:w="3402" w:type="dxa"/>
            <w:tcBorders>
              <w:top w:val="single" w:sz="4" w:space="0" w:color="auto"/>
              <w:left w:val="single" w:sz="4" w:space="0" w:color="auto"/>
              <w:bottom w:val="single" w:sz="4" w:space="0" w:color="auto"/>
              <w:right w:val="single" w:sz="4" w:space="0" w:color="auto"/>
            </w:tcBorders>
          </w:tcPr>
          <w:p w14:paraId="6FB5403F" w14:textId="77777777" w:rsidR="00FF32C9" w:rsidRDefault="00503F1F"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gaasivork@gaas.ee</w:t>
            </w:r>
          </w:p>
          <w:p w14:paraId="517F2F96" w14:textId="04638AE4" w:rsidR="004C76D7" w:rsidRPr="00632034" w:rsidRDefault="004C76D7"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17516503" w14:textId="090EDB89" w:rsidR="00FF32C9"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06.09.2023</w:t>
            </w:r>
          </w:p>
        </w:tc>
      </w:tr>
      <w:tr w:rsidR="00FF32C9" w:rsidRPr="00632034" w14:paraId="65122D41"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422AF6CE" w14:textId="592F2902" w:rsidR="00FF32C9" w:rsidRPr="00632034" w:rsidRDefault="00FF32C9"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kaugkütte soojavõrk</w:t>
            </w:r>
          </w:p>
        </w:tc>
        <w:tc>
          <w:tcPr>
            <w:tcW w:w="2977" w:type="dxa"/>
            <w:tcBorders>
              <w:top w:val="single" w:sz="4" w:space="0" w:color="auto"/>
              <w:left w:val="single" w:sz="4" w:space="0" w:color="auto"/>
              <w:bottom w:val="single" w:sz="4" w:space="0" w:color="auto"/>
              <w:right w:val="single" w:sz="4" w:space="0" w:color="auto"/>
            </w:tcBorders>
          </w:tcPr>
          <w:p w14:paraId="054B0DEA" w14:textId="7966036E" w:rsidR="00FF32C9" w:rsidRPr="00632034" w:rsidRDefault="00503F1F"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AS Narva Soojusvõrk</w:t>
            </w:r>
          </w:p>
        </w:tc>
        <w:tc>
          <w:tcPr>
            <w:tcW w:w="3402" w:type="dxa"/>
            <w:tcBorders>
              <w:top w:val="single" w:sz="4" w:space="0" w:color="auto"/>
              <w:left w:val="single" w:sz="4" w:space="0" w:color="auto"/>
              <w:bottom w:val="single" w:sz="4" w:space="0" w:color="auto"/>
              <w:right w:val="single" w:sz="4" w:space="0" w:color="auto"/>
            </w:tcBorders>
          </w:tcPr>
          <w:p w14:paraId="56A3706B" w14:textId="77777777" w:rsidR="00FF32C9" w:rsidRDefault="00503F1F"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narvasoojus@energia.ee</w:t>
            </w:r>
          </w:p>
          <w:p w14:paraId="2B616BA7" w14:textId="0F6F67CB" w:rsidR="004C76D7" w:rsidRPr="00632034" w:rsidRDefault="004C76D7"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536BAE7F" w14:textId="5B8A0F46" w:rsidR="00FF32C9"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07.09.2023</w:t>
            </w:r>
          </w:p>
        </w:tc>
      </w:tr>
      <w:tr w:rsidR="00FF32C9" w:rsidRPr="00632034" w14:paraId="517E47ED" w14:textId="77777777" w:rsidTr="0023300A">
        <w:trPr>
          <w:trHeight w:val="688"/>
        </w:trPr>
        <w:tc>
          <w:tcPr>
            <w:tcW w:w="1838" w:type="dxa"/>
            <w:tcBorders>
              <w:top w:val="single" w:sz="4" w:space="0" w:color="auto"/>
              <w:left w:val="single" w:sz="4" w:space="0" w:color="auto"/>
              <w:bottom w:val="single" w:sz="4" w:space="0" w:color="auto"/>
              <w:right w:val="single" w:sz="4" w:space="0" w:color="auto"/>
            </w:tcBorders>
          </w:tcPr>
          <w:p w14:paraId="72E959C2" w14:textId="06ABAE6D" w:rsidR="00FF32C9" w:rsidRPr="00632034" w:rsidRDefault="00FF32C9" w:rsidP="005769C4">
            <w:pPr>
              <w:tabs>
                <w:tab w:val="num" w:pos="0"/>
              </w:tabs>
              <w:spacing w:after="0" w:line="240" w:lineRule="auto"/>
              <w:jc w:val="center"/>
              <w:rPr>
                <w:rFonts w:ascii="Montserrat Light" w:hAnsi="Montserrat Light"/>
                <w:sz w:val="20"/>
                <w:szCs w:val="20"/>
                <w:lang w:val="et-EE"/>
              </w:rPr>
            </w:pPr>
            <w:r w:rsidRPr="00632034">
              <w:rPr>
                <w:rFonts w:ascii="Montserrat Light" w:hAnsi="Montserrat Light"/>
                <w:sz w:val="20"/>
                <w:szCs w:val="20"/>
                <w:lang w:val="et-EE"/>
              </w:rPr>
              <w:t>sidevõrk</w:t>
            </w:r>
          </w:p>
        </w:tc>
        <w:tc>
          <w:tcPr>
            <w:tcW w:w="2977" w:type="dxa"/>
            <w:tcBorders>
              <w:top w:val="single" w:sz="4" w:space="0" w:color="auto"/>
              <w:left w:val="single" w:sz="4" w:space="0" w:color="auto"/>
              <w:bottom w:val="single" w:sz="4" w:space="0" w:color="auto"/>
              <w:right w:val="single" w:sz="4" w:space="0" w:color="auto"/>
            </w:tcBorders>
          </w:tcPr>
          <w:p w14:paraId="7D256C2C" w14:textId="116D3AD2" w:rsidR="00FF32C9" w:rsidRPr="00632034" w:rsidRDefault="00632034" w:rsidP="00B34D12">
            <w:pPr>
              <w:tabs>
                <w:tab w:val="num" w:pos="0"/>
              </w:tabs>
              <w:spacing w:after="0" w:line="240" w:lineRule="auto"/>
              <w:ind w:right="-284"/>
              <w:rPr>
                <w:rFonts w:ascii="Montserrat Light" w:hAnsi="Montserrat Light"/>
                <w:sz w:val="20"/>
                <w:szCs w:val="20"/>
                <w:lang w:val="et-EE"/>
              </w:rPr>
            </w:pPr>
            <w:r w:rsidRPr="00632034">
              <w:rPr>
                <w:rFonts w:ascii="Montserrat Light" w:hAnsi="Montserrat Light"/>
                <w:sz w:val="20"/>
                <w:szCs w:val="20"/>
                <w:lang w:val="et-EE"/>
              </w:rPr>
              <w:t>Telia Eesti AS</w:t>
            </w:r>
          </w:p>
        </w:tc>
        <w:tc>
          <w:tcPr>
            <w:tcW w:w="3402" w:type="dxa"/>
            <w:tcBorders>
              <w:top w:val="single" w:sz="4" w:space="0" w:color="auto"/>
              <w:left w:val="single" w:sz="4" w:space="0" w:color="auto"/>
              <w:bottom w:val="single" w:sz="4" w:space="0" w:color="auto"/>
              <w:right w:val="single" w:sz="4" w:space="0" w:color="auto"/>
            </w:tcBorders>
          </w:tcPr>
          <w:p w14:paraId="1666A3AF" w14:textId="77777777" w:rsidR="00FF32C9" w:rsidRDefault="00632034" w:rsidP="0023300A">
            <w:pPr>
              <w:tabs>
                <w:tab w:val="num" w:pos="0"/>
              </w:tabs>
              <w:spacing w:after="0" w:line="240" w:lineRule="auto"/>
              <w:ind w:right="-110"/>
              <w:jc w:val="center"/>
              <w:rPr>
                <w:rFonts w:ascii="Montserrat Light" w:hAnsi="Montserrat Light"/>
                <w:sz w:val="20"/>
                <w:szCs w:val="20"/>
                <w:lang w:val="et-EE"/>
              </w:rPr>
            </w:pPr>
            <w:r w:rsidRPr="00632034">
              <w:rPr>
                <w:rFonts w:ascii="Montserrat Light" w:hAnsi="Montserrat Light"/>
                <w:sz w:val="20"/>
                <w:szCs w:val="20"/>
                <w:lang w:val="et-EE"/>
              </w:rPr>
              <w:t>info@telia.ee</w:t>
            </w:r>
          </w:p>
          <w:p w14:paraId="1FB3C833" w14:textId="7797FCE7" w:rsidR="004C76D7" w:rsidRPr="00632034" w:rsidRDefault="004C76D7" w:rsidP="0023300A">
            <w:pPr>
              <w:tabs>
                <w:tab w:val="num" w:pos="0"/>
              </w:tabs>
              <w:spacing w:after="0" w:line="240" w:lineRule="auto"/>
              <w:ind w:right="-110"/>
              <w:jc w:val="center"/>
              <w:rPr>
                <w:rFonts w:ascii="Montserrat Light" w:hAnsi="Montserrat Light"/>
                <w:sz w:val="20"/>
                <w:szCs w:val="20"/>
                <w:lang w:val="et-EE"/>
              </w:rPr>
            </w:pPr>
            <w:r>
              <w:rPr>
                <w:rFonts w:ascii="Montserrat Light" w:hAnsi="Montserrat Light"/>
                <w:sz w:val="20"/>
                <w:szCs w:val="20"/>
                <w:lang w:val="et-EE"/>
              </w:rPr>
              <w:t>06.09.2023</w:t>
            </w:r>
          </w:p>
        </w:tc>
        <w:tc>
          <w:tcPr>
            <w:tcW w:w="1560" w:type="dxa"/>
            <w:tcBorders>
              <w:top w:val="single" w:sz="4" w:space="0" w:color="auto"/>
              <w:left w:val="single" w:sz="4" w:space="0" w:color="auto"/>
              <w:bottom w:val="single" w:sz="4" w:space="0" w:color="auto"/>
              <w:right w:val="single" w:sz="4" w:space="0" w:color="auto"/>
            </w:tcBorders>
          </w:tcPr>
          <w:p w14:paraId="4F141BE0" w14:textId="3F546581" w:rsidR="00FF32C9" w:rsidRPr="00632034" w:rsidRDefault="00C41DF0" w:rsidP="00C41DF0">
            <w:pPr>
              <w:tabs>
                <w:tab w:val="num" w:pos="0"/>
              </w:tabs>
              <w:spacing w:after="0" w:line="240" w:lineRule="auto"/>
              <w:ind w:right="-105"/>
              <w:jc w:val="center"/>
              <w:rPr>
                <w:rFonts w:ascii="Montserrat Light" w:hAnsi="Montserrat Light"/>
                <w:sz w:val="20"/>
                <w:szCs w:val="20"/>
                <w:lang w:val="et-EE"/>
              </w:rPr>
            </w:pPr>
            <w:r>
              <w:rPr>
                <w:rFonts w:ascii="Montserrat Light" w:hAnsi="Montserrat Light"/>
                <w:sz w:val="20"/>
                <w:szCs w:val="20"/>
                <w:lang w:val="et-EE"/>
              </w:rPr>
              <w:t>06.09.2023</w:t>
            </w:r>
          </w:p>
        </w:tc>
      </w:tr>
    </w:tbl>
    <w:p w14:paraId="7BA321C0" w14:textId="3C52C93F" w:rsidR="001C2311" w:rsidRPr="00632034" w:rsidRDefault="001C2311" w:rsidP="00677A08">
      <w:pPr>
        <w:tabs>
          <w:tab w:val="num" w:pos="0"/>
        </w:tabs>
        <w:jc w:val="both"/>
        <w:rPr>
          <w:rFonts w:ascii="Montserrat Light" w:hAnsi="Montserrat Light"/>
          <w:sz w:val="20"/>
          <w:szCs w:val="20"/>
          <w:lang w:val="et-EE"/>
        </w:rPr>
      </w:pPr>
    </w:p>
    <w:p w14:paraId="0AF4230A" w14:textId="7D9ECA37" w:rsidR="000F6200" w:rsidRPr="006E6E82" w:rsidRDefault="005D2ACA" w:rsidP="0023300A">
      <w:pPr>
        <w:tabs>
          <w:tab w:val="num" w:pos="0"/>
        </w:tabs>
        <w:ind w:right="190"/>
        <w:jc w:val="both"/>
        <w:rPr>
          <w:rFonts w:ascii="Montserrat Light" w:hAnsi="Montserrat Light"/>
          <w:lang w:val="et-EE"/>
        </w:rPr>
      </w:pPr>
      <w:r>
        <w:rPr>
          <w:rFonts w:ascii="Montserrat Light" w:hAnsi="Montserrat Light"/>
          <w:lang w:val="et-EE"/>
        </w:rPr>
        <w:lastRenderedPageBreak/>
        <w:t>(</w:t>
      </w:r>
      <w:r w:rsidR="000F6200" w:rsidRPr="006E6E82">
        <w:rPr>
          <w:rFonts w:ascii="Montserrat Light" w:hAnsi="Montserrat Light"/>
          <w:lang w:val="et-EE"/>
        </w:rPr>
        <w:t>*</w:t>
      </w:r>
      <w:r>
        <w:rPr>
          <w:rFonts w:ascii="Montserrat Light" w:hAnsi="Montserrat Light"/>
          <w:lang w:val="et-EE"/>
        </w:rPr>
        <w:t xml:space="preserve">) </w:t>
      </w:r>
      <w:r w:rsidR="000F6200" w:rsidRPr="006E6E82">
        <w:rPr>
          <w:rFonts w:ascii="Montserrat Light" w:hAnsi="Montserrat Light"/>
          <w:lang w:val="et-EE"/>
        </w:rPr>
        <w:t>Vastavalt haldusmenetluse seadusele § 27 lg 2 elektrooniliselt kättesaadavaks tehtud või edastatud dokument loetakse kättetoimetatuks, kui  dokument või teade dokumendi kättesaadavaks tegemise kohta on edastatud äriühingu äriregistrisse kantud elektronposti aadressil</w:t>
      </w:r>
      <w:r w:rsidR="0063208A" w:rsidRPr="006E6E82">
        <w:rPr>
          <w:rFonts w:ascii="Montserrat Light" w:hAnsi="Montserrat Light"/>
          <w:lang w:val="et-EE"/>
        </w:rPr>
        <w:t>e</w:t>
      </w:r>
      <w:r w:rsidR="000F6200" w:rsidRPr="006E6E82">
        <w:rPr>
          <w:rFonts w:ascii="Montserrat Light" w:hAnsi="Montserrat Light"/>
          <w:lang w:val="et-EE"/>
        </w:rPr>
        <w:t>.</w:t>
      </w:r>
    </w:p>
    <w:p w14:paraId="1081632A" w14:textId="5C459FB9" w:rsidR="006E6E82" w:rsidRDefault="000F6200" w:rsidP="0023300A">
      <w:pPr>
        <w:tabs>
          <w:tab w:val="num" w:pos="0"/>
        </w:tabs>
        <w:spacing w:after="0"/>
        <w:ind w:right="190"/>
        <w:jc w:val="both"/>
        <w:rPr>
          <w:rFonts w:ascii="Montserrat Light" w:hAnsi="Montserrat Light"/>
          <w:lang w:val="et-EE"/>
        </w:rPr>
      </w:pPr>
      <w:r w:rsidRPr="006E6E82">
        <w:rPr>
          <w:rFonts w:ascii="Montserrat Light" w:hAnsi="Montserrat Light"/>
          <w:lang w:val="et-EE"/>
        </w:rPr>
        <w:t>Vastavalt EhS § 31 lõikele 6, kui kooskõlastaja või arvamuse andja ei ole kümne päeva jooksul projekteerimistingimuste eelnõu saamisest arvates kooskõlastamisest keeldunud või arvamust avaldanu</w:t>
      </w:r>
      <w:r w:rsidR="00722E2A" w:rsidRPr="006E6E82">
        <w:rPr>
          <w:rFonts w:ascii="Montserrat Light" w:hAnsi="Montserrat Light"/>
          <w:lang w:val="et-EE"/>
        </w:rPr>
        <w:t>d,</w:t>
      </w:r>
      <w:r w:rsidRPr="006E6E82">
        <w:rPr>
          <w:rFonts w:ascii="Montserrat Light" w:hAnsi="Montserrat Light"/>
          <w:lang w:val="et-EE"/>
        </w:rPr>
        <w:t xml:space="preserve">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14:paraId="6630D445" w14:textId="77777777" w:rsidR="005D2ACA" w:rsidRDefault="005D2ACA" w:rsidP="0023300A">
      <w:pPr>
        <w:tabs>
          <w:tab w:val="num" w:pos="0"/>
        </w:tabs>
        <w:spacing w:after="0"/>
        <w:ind w:right="190"/>
        <w:jc w:val="both"/>
        <w:rPr>
          <w:rFonts w:ascii="Montserrat Light" w:hAnsi="Montserrat Light"/>
          <w:lang w:val="et-EE"/>
        </w:rPr>
      </w:pPr>
    </w:p>
    <w:p w14:paraId="59EC8A90" w14:textId="71E52BE1" w:rsidR="005D2ACA" w:rsidRDefault="005D2ACA" w:rsidP="0023300A">
      <w:pPr>
        <w:tabs>
          <w:tab w:val="num" w:pos="0"/>
        </w:tabs>
        <w:spacing w:after="0"/>
        <w:ind w:right="190"/>
        <w:jc w:val="both"/>
        <w:rPr>
          <w:rFonts w:ascii="Montserrat Light" w:hAnsi="Montserrat Light"/>
          <w:lang w:val="et-EE"/>
        </w:rPr>
      </w:pPr>
      <w:r w:rsidRPr="005D2ACA">
        <w:rPr>
          <w:rFonts w:ascii="Montserrat Light" w:hAnsi="Montserrat Light"/>
          <w:lang w:val="et-EE"/>
        </w:rPr>
        <w:t>Ajavahemikul</w:t>
      </w:r>
      <w:r>
        <w:rPr>
          <w:rFonts w:ascii="Montserrat Light" w:hAnsi="Montserrat Light"/>
          <w:lang w:val="et-EE"/>
        </w:rPr>
        <w:t xml:space="preserve"> 08.09.2023.</w:t>
      </w:r>
      <w:r w:rsidRPr="006E6E82">
        <w:rPr>
          <w:rFonts w:ascii="Montserrat Light" w:hAnsi="Montserrat Light"/>
          <w:lang w:val="et-EE"/>
        </w:rPr>
        <w:t xml:space="preserve"> a kuni</w:t>
      </w:r>
      <w:r>
        <w:rPr>
          <w:rFonts w:ascii="Montserrat Light" w:hAnsi="Montserrat Light"/>
          <w:lang w:val="et-EE"/>
        </w:rPr>
        <w:t xml:space="preserve"> 2</w:t>
      </w:r>
      <w:r>
        <w:rPr>
          <w:rFonts w:ascii="Montserrat Light" w:hAnsi="Montserrat Light"/>
          <w:lang w:val="et-EE"/>
        </w:rPr>
        <w:t>5</w:t>
      </w:r>
      <w:r>
        <w:rPr>
          <w:rFonts w:ascii="Montserrat Light" w:hAnsi="Montserrat Light"/>
          <w:lang w:val="et-EE"/>
        </w:rPr>
        <w:t>.09.2023</w:t>
      </w:r>
      <w:r w:rsidRPr="006E6E82">
        <w:rPr>
          <w:rFonts w:ascii="Montserrat Light" w:hAnsi="Montserrat Light"/>
          <w:lang w:val="et-EE"/>
        </w:rPr>
        <w:t>.</w:t>
      </w:r>
      <w:r>
        <w:rPr>
          <w:rFonts w:ascii="Montserrat Light" w:hAnsi="Montserrat Light"/>
          <w:lang w:val="et-EE"/>
        </w:rPr>
        <w:t xml:space="preserve"> </w:t>
      </w:r>
      <w:r w:rsidRPr="006E6E82">
        <w:rPr>
          <w:rFonts w:ascii="Montserrat Light" w:hAnsi="Montserrat Light"/>
          <w:lang w:val="et-EE"/>
        </w:rPr>
        <w:t>a</w:t>
      </w:r>
      <w:r>
        <w:rPr>
          <w:rFonts w:ascii="Montserrat Light" w:hAnsi="Montserrat Light"/>
          <w:lang w:val="et-EE"/>
        </w:rPr>
        <w:t xml:space="preserve"> </w:t>
      </w:r>
      <w:r w:rsidRPr="005D2ACA">
        <w:rPr>
          <w:rFonts w:ascii="Montserrat Light" w:hAnsi="Montserrat Light"/>
          <w:lang w:val="et-EE"/>
        </w:rPr>
        <w:t xml:space="preserve">projekteerimistingimuste </w:t>
      </w:r>
      <w:r>
        <w:rPr>
          <w:rFonts w:ascii="Montserrat Light" w:hAnsi="Montserrat Light"/>
          <w:lang w:val="et-EE"/>
        </w:rPr>
        <w:t>eelnõu sisule</w:t>
      </w:r>
      <w:r w:rsidRPr="005D2ACA">
        <w:rPr>
          <w:rFonts w:ascii="Montserrat Light" w:hAnsi="Montserrat Light"/>
          <w:lang w:val="et-EE"/>
        </w:rPr>
        <w:t xml:space="preserve"> vastuväiteid ega ettepanekuid </w:t>
      </w:r>
      <w:r>
        <w:rPr>
          <w:rFonts w:ascii="Montserrat Light" w:hAnsi="Montserrat Light"/>
          <w:lang w:val="et-EE"/>
        </w:rPr>
        <w:t xml:space="preserve">ei laekunud. Küll juhtisid võrguvaldajad </w:t>
      </w:r>
      <w:r w:rsidR="002F664B">
        <w:rPr>
          <w:rFonts w:ascii="Montserrat Light" w:hAnsi="Montserrat Light"/>
          <w:lang w:val="et-EE"/>
        </w:rPr>
        <w:t>VKG Elektrivõrgud OÜ (08.09.2023 nr 4.2-4/2032-4)</w:t>
      </w:r>
      <w:r>
        <w:rPr>
          <w:rFonts w:ascii="Montserrat Light" w:hAnsi="Montserrat Light"/>
          <w:lang w:val="et-EE"/>
        </w:rPr>
        <w:t>, AS Gaasivõrk</w:t>
      </w:r>
      <w:r w:rsidR="002F664B">
        <w:rPr>
          <w:rFonts w:ascii="Montserrat Light" w:hAnsi="Montserrat Light"/>
          <w:lang w:val="et-EE"/>
        </w:rPr>
        <w:t xml:space="preserve"> (11.09.2023 nr </w:t>
      </w:r>
      <w:r w:rsidR="002F664B">
        <w:rPr>
          <w:rFonts w:ascii="Montserrat Light" w:hAnsi="Montserrat Light"/>
          <w:lang w:val="et-EE"/>
        </w:rPr>
        <w:t>4.2-4/2032-</w:t>
      </w:r>
      <w:r w:rsidR="002F664B">
        <w:rPr>
          <w:rFonts w:ascii="Montserrat Light" w:hAnsi="Montserrat Light"/>
          <w:lang w:val="et-EE"/>
        </w:rPr>
        <w:t>5)</w:t>
      </w:r>
      <w:r>
        <w:rPr>
          <w:rFonts w:ascii="Montserrat Light" w:hAnsi="Montserrat Light"/>
          <w:lang w:val="et-EE"/>
        </w:rPr>
        <w:t xml:space="preserve"> ja </w:t>
      </w:r>
      <w:r w:rsidR="002F664B">
        <w:rPr>
          <w:rFonts w:ascii="Montserrat Light" w:hAnsi="Montserrat Light"/>
          <w:lang w:val="et-EE"/>
        </w:rPr>
        <w:t>Telia Eesti AS (13.09.2023 nr 4.2-4/2032-7)</w:t>
      </w:r>
      <w:r w:rsidR="002F664B">
        <w:rPr>
          <w:rFonts w:ascii="Montserrat Light" w:hAnsi="Montserrat Light"/>
          <w:lang w:val="et-EE"/>
        </w:rPr>
        <w:t xml:space="preserve"> </w:t>
      </w:r>
      <w:r>
        <w:rPr>
          <w:rFonts w:ascii="Montserrat Light" w:hAnsi="Montserrat Light"/>
          <w:lang w:val="et-EE"/>
        </w:rPr>
        <w:t>tähelepanu, et projektiga käsitlevasse alasse jäävate võrkude kaitsevööndites projekteerimiseks tuleb võrguvaldajatelt taotleda tehnilised- või projekteerimistingimused ning võrkude ümberehitamisel tuleb koostada vastavad ehitusprojektid.</w:t>
      </w:r>
    </w:p>
    <w:p w14:paraId="25CC990E" w14:textId="77777777" w:rsidR="0023300A" w:rsidRPr="006E6E82" w:rsidRDefault="0023300A" w:rsidP="0023300A">
      <w:pPr>
        <w:tabs>
          <w:tab w:val="num" w:pos="0"/>
        </w:tabs>
        <w:spacing w:after="0"/>
        <w:ind w:right="190"/>
        <w:jc w:val="both"/>
        <w:rPr>
          <w:rFonts w:ascii="Montserrat Light" w:hAnsi="Montserrat Light"/>
          <w:lang w:val="et-EE"/>
        </w:rPr>
      </w:pPr>
    </w:p>
    <w:p w14:paraId="327C6E7E" w14:textId="1BA3D0C8" w:rsidR="000B31C9" w:rsidRPr="0023300A" w:rsidRDefault="000B31C9" w:rsidP="0023300A">
      <w:pPr>
        <w:pStyle w:val="Pealkiri2"/>
        <w:numPr>
          <w:ilvl w:val="0"/>
          <w:numId w:val="2"/>
        </w:numPr>
        <w:tabs>
          <w:tab w:val="num" w:pos="0"/>
          <w:tab w:val="left" w:pos="284"/>
        </w:tabs>
        <w:spacing w:before="120" w:after="120"/>
        <w:ind w:left="0" w:right="193" w:firstLine="0"/>
        <w:jc w:val="both"/>
        <w:rPr>
          <w:rFonts w:ascii="Montserrat Light" w:hAnsi="Montserrat Light"/>
          <w:bCs/>
          <w:sz w:val="22"/>
          <w:szCs w:val="22"/>
          <w:lang w:val="et-EE"/>
        </w:rPr>
      </w:pPr>
      <w:r w:rsidRPr="006E6E82">
        <w:rPr>
          <w:rFonts w:ascii="Montserrat Light" w:hAnsi="Montserrat Light"/>
          <w:bCs/>
          <w:sz w:val="22"/>
          <w:szCs w:val="22"/>
          <w:lang w:val="et-EE"/>
        </w:rPr>
        <w:t>ÕIGUSLIKUD ALUSED</w:t>
      </w:r>
    </w:p>
    <w:p w14:paraId="3D5BC689" w14:textId="77777777" w:rsidR="001F5EAD" w:rsidRPr="006E6E82" w:rsidRDefault="001F5EAD" w:rsidP="0023300A">
      <w:pPr>
        <w:pStyle w:val="Loendilik"/>
        <w:numPr>
          <w:ilvl w:val="1"/>
          <w:numId w:val="2"/>
        </w:numPr>
        <w:tabs>
          <w:tab w:val="num" w:pos="0"/>
          <w:tab w:val="left" w:pos="426"/>
        </w:tabs>
        <w:spacing w:after="0" w:line="256" w:lineRule="auto"/>
        <w:ind w:left="0" w:right="190" w:firstLine="0"/>
        <w:jc w:val="both"/>
        <w:rPr>
          <w:rFonts w:ascii="Montserrat Light" w:hAnsi="Montserrat Light"/>
          <w:lang w:val="et-EE"/>
        </w:rPr>
      </w:pPr>
      <w:r w:rsidRPr="006E6E82">
        <w:rPr>
          <w:rFonts w:ascii="Montserrat Light" w:hAnsi="Montserrat Light"/>
          <w:lang w:val="et-EE"/>
        </w:rPr>
        <w:t>Ehitusseadustiku §28 kohaselt projekteerimistingimused annab kohaliku omavalitsuse üksus, kui seaduses ei ole sätestatud teisiti.</w:t>
      </w:r>
    </w:p>
    <w:p w14:paraId="7359212C" w14:textId="5ED59870" w:rsidR="000F6200" w:rsidRPr="006E6E82" w:rsidRDefault="001F5EAD" w:rsidP="0023300A">
      <w:pPr>
        <w:pStyle w:val="Loendilik"/>
        <w:numPr>
          <w:ilvl w:val="1"/>
          <w:numId w:val="2"/>
        </w:numPr>
        <w:tabs>
          <w:tab w:val="num" w:pos="426"/>
          <w:tab w:val="left" w:pos="9498"/>
        </w:tabs>
        <w:spacing w:after="0" w:line="256" w:lineRule="auto"/>
        <w:ind w:left="0" w:right="190" w:firstLine="0"/>
        <w:jc w:val="both"/>
        <w:rPr>
          <w:rFonts w:ascii="Montserrat Light" w:hAnsi="Montserrat Light"/>
          <w:lang w:val="et-EE"/>
        </w:rPr>
      </w:pPr>
      <w:r w:rsidRPr="006E6E82">
        <w:rPr>
          <w:rFonts w:ascii="Montserrat Light" w:hAnsi="Montserrat Light"/>
          <w:lang w:val="et-EE"/>
        </w:rPr>
        <w:t>Narva Linnavalitsuse Arhitektuuri –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r w:rsidR="000F6200" w:rsidRPr="006E6E82">
        <w:rPr>
          <w:rFonts w:ascii="Times New Roman" w:eastAsia="Times New Roman" w:hAnsi="Times New Roman" w:cs="Times New Roman"/>
          <w:sz w:val="24"/>
          <w:szCs w:val="24"/>
          <w:lang w:val="et-EE"/>
        </w:rPr>
        <w:t xml:space="preserve"> </w:t>
      </w:r>
    </w:p>
    <w:p w14:paraId="0E3E43F7" w14:textId="6D16C27A" w:rsidR="001F5EAD" w:rsidRPr="006E6E82" w:rsidRDefault="000F6200" w:rsidP="0023300A">
      <w:pPr>
        <w:pStyle w:val="Loendilik"/>
        <w:numPr>
          <w:ilvl w:val="1"/>
          <w:numId w:val="2"/>
        </w:numPr>
        <w:tabs>
          <w:tab w:val="num" w:pos="426"/>
          <w:tab w:val="left" w:pos="9214"/>
        </w:tabs>
        <w:spacing w:after="0" w:line="256" w:lineRule="auto"/>
        <w:ind w:left="0" w:right="190" w:firstLine="0"/>
        <w:jc w:val="both"/>
        <w:rPr>
          <w:rFonts w:ascii="Montserrat Light" w:hAnsi="Montserrat Light"/>
          <w:lang w:val="et-EE"/>
        </w:rPr>
      </w:pPr>
      <w:r w:rsidRPr="006E6E82">
        <w:rPr>
          <w:rFonts w:ascii="Montserrat Light" w:hAnsi="Montserrat Light"/>
          <w:lang w:val="et-EE"/>
        </w:rPr>
        <w:t>EhS § 27 kohaselt detailplaneeringu olemasolu korral võib pädev asutus põhjendatu</w:t>
      </w:r>
      <w:r w:rsidR="000E56EF">
        <w:rPr>
          <w:rFonts w:ascii="Montserrat Light" w:hAnsi="Montserrat Light"/>
          <w:lang w:val="et-EE"/>
        </w:rPr>
        <w:t xml:space="preserve">d </w:t>
      </w:r>
      <w:r w:rsidRPr="006E6E82">
        <w:rPr>
          <w:rFonts w:ascii="Montserrat Light" w:hAnsi="Montserrat Light"/>
          <w:lang w:val="et-EE"/>
        </w:rPr>
        <w:t>juhul anda ehitusloakohustusliku hoone või olulise rajatise ehitusprojekti koostamiseks projekteerimistingimusi, kui detailplaneeringu kehtestamisest on möödas üle viie aasta või detailplaneeringu kehtestamise järel on ilmnenud uusi asjaolusid.</w:t>
      </w:r>
    </w:p>
    <w:p w14:paraId="1770BFF4" w14:textId="77777777" w:rsidR="000F6200" w:rsidRPr="006E6E82" w:rsidRDefault="000F6200" w:rsidP="00677A08">
      <w:pPr>
        <w:pStyle w:val="Loendilik"/>
        <w:tabs>
          <w:tab w:val="num" w:pos="0"/>
        </w:tabs>
        <w:spacing w:after="0" w:line="256" w:lineRule="auto"/>
        <w:ind w:left="0" w:right="173"/>
        <w:rPr>
          <w:rFonts w:ascii="Montserrat Light" w:hAnsi="Montserrat Light"/>
          <w:lang w:val="et-EE"/>
        </w:rPr>
      </w:pPr>
    </w:p>
    <w:p w14:paraId="09F7AA58" w14:textId="612A5992" w:rsidR="001F5EAD" w:rsidRPr="0023300A" w:rsidRDefault="001F5EAD" w:rsidP="0023300A">
      <w:pPr>
        <w:pStyle w:val="Pealkiri2"/>
        <w:numPr>
          <w:ilvl w:val="0"/>
          <w:numId w:val="2"/>
        </w:numPr>
        <w:tabs>
          <w:tab w:val="num" w:pos="284"/>
        </w:tabs>
        <w:spacing w:before="120" w:after="120"/>
        <w:ind w:left="0" w:firstLine="0"/>
        <w:jc w:val="both"/>
        <w:rPr>
          <w:rFonts w:ascii="Montserrat Light" w:hAnsi="Montserrat Light"/>
          <w:bCs/>
          <w:sz w:val="22"/>
          <w:szCs w:val="22"/>
          <w:lang w:val="et-EE"/>
        </w:rPr>
      </w:pPr>
      <w:r w:rsidRPr="006E6E82">
        <w:rPr>
          <w:rFonts w:ascii="Montserrat Light" w:hAnsi="Montserrat Light"/>
          <w:bCs/>
          <w:sz w:val="22"/>
          <w:szCs w:val="22"/>
          <w:lang w:val="et-EE"/>
        </w:rPr>
        <w:t>OTSUS</w:t>
      </w:r>
    </w:p>
    <w:p w14:paraId="44DD7408" w14:textId="0ABD645B" w:rsidR="002F77A3" w:rsidRDefault="00A8699D" w:rsidP="00B30342">
      <w:pPr>
        <w:tabs>
          <w:tab w:val="num" w:pos="0"/>
        </w:tabs>
        <w:spacing w:after="0" w:line="256" w:lineRule="auto"/>
        <w:ind w:right="173"/>
        <w:jc w:val="both"/>
        <w:rPr>
          <w:rFonts w:ascii="Montserrat Light" w:hAnsi="Montserrat Light"/>
          <w:b/>
          <w:bCs/>
          <w:lang w:val="et-EE" w:eastAsia="et-EE"/>
        </w:rPr>
      </w:pPr>
      <w:r w:rsidRPr="006E6E82">
        <w:rPr>
          <w:rFonts w:ascii="Montserrat Light" w:hAnsi="Montserrat Light"/>
          <w:b/>
          <w:bCs/>
          <w:lang w:val="et-EE" w:eastAsia="et-EE"/>
        </w:rPr>
        <w:t xml:space="preserve">Kinnitada projekteerimistingimused </w:t>
      </w:r>
      <w:r w:rsidR="000D5E8B">
        <w:rPr>
          <w:rFonts w:ascii="Montserrat Light" w:hAnsi="Montserrat Light"/>
          <w:b/>
          <w:bCs/>
          <w:lang w:val="et-EE" w:eastAsia="et-EE"/>
        </w:rPr>
        <w:t xml:space="preserve">Lembitu tänava </w:t>
      </w:r>
      <w:r w:rsidR="00A6272C">
        <w:rPr>
          <w:rFonts w:ascii="Montserrat Light" w:hAnsi="Montserrat Light"/>
          <w:b/>
          <w:bCs/>
          <w:lang w:val="et-EE" w:eastAsia="et-EE"/>
        </w:rPr>
        <w:t>rekonstrueerimiseks ning seda teenindavate rajatiste püstitamiseks</w:t>
      </w:r>
      <w:r w:rsidRPr="006E6E82">
        <w:rPr>
          <w:rFonts w:ascii="Montserrat Light" w:hAnsi="Montserrat Light"/>
          <w:b/>
          <w:bCs/>
          <w:lang w:val="et-EE" w:eastAsia="et-EE"/>
        </w:rPr>
        <w:t xml:space="preserve"> </w:t>
      </w:r>
      <w:r w:rsidR="0089768D">
        <w:rPr>
          <w:rFonts w:ascii="Montserrat Light" w:hAnsi="Montserrat Light"/>
          <w:b/>
          <w:bCs/>
          <w:lang w:val="et-EE" w:eastAsia="et-EE"/>
        </w:rPr>
        <w:t xml:space="preserve">täpsustades </w:t>
      </w:r>
      <w:r w:rsidRPr="006E6E82">
        <w:rPr>
          <w:rFonts w:ascii="Montserrat Light" w:hAnsi="Montserrat Light"/>
          <w:b/>
          <w:bCs/>
          <w:lang w:val="et-EE" w:eastAsia="et-EE"/>
        </w:rPr>
        <w:t xml:space="preserve">Narva Linnavolikogu </w:t>
      </w:r>
      <w:r w:rsidR="000D5E8B" w:rsidRPr="000D5E8B">
        <w:rPr>
          <w:rFonts w:ascii="Montserrat Light" w:hAnsi="Montserrat Light"/>
          <w:b/>
          <w:bCs/>
          <w:lang w:val="et-EE" w:eastAsia="et-EE"/>
        </w:rPr>
        <w:t>25.09.2009. a otsusega nr 127 kehtestatud Linda pargi ja selle lähiala detailplaneeringu</w:t>
      </w:r>
      <w:r w:rsidR="0089768D">
        <w:rPr>
          <w:rFonts w:ascii="Montserrat Light" w:hAnsi="Montserrat Light"/>
          <w:b/>
          <w:bCs/>
          <w:lang w:val="et-EE" w:eastAsia="et-EE"/>
        </w:rPr>
        <w:t>t</w:t>
      </w:r>
      <w:r w:rsidR="00961625" w:rsidRPr="006E6E82">
        <w:rPr>
          <w:rFonts w:ascii="Montserrat Light" w:hAnsi="Montserrat Light"/>
          <w:b/>
          <w:bCs/>
          <w:lang w:val="et-EE" w:eastAsia="et-EE"/>
        </w:rPr>
        <w:t xml:space="preserve"> järgnevalt:</w:t>
      </w:r>
    </w:p>
    <w:p w14:paraId="14E6171B" w14:textId="77777777" w:rsidR="00B30342" w:rsidRPr="00B30342" w:rsidRDefault="00B30342" w:rsidP="00B30342">
      <w:pPr>
        <w:tabs>
          <w:tab w:val="num" w:pos="0"/>
        </w:tabs>
        <w:spacing w:after="0" w:line="256" w:lineRule="auto"/>
        <w:ind w:right="173"/>
        <w:jc w:val="both"/>
        <w:rPr>
          <w:rFonts w:ascii="Montserrat Light" w:hAnsi="Montserrat Light"/>
          <w:b/>
          <w:bCs/>
          <w:lang w:val="et-EE" w:eastAsia="et-EE"/>
        </w:rPr>
      </w:pPr>
    </w:p>
    <w:tbl>
      <w:tblPr>
        <w:tblW w:w="10397" w:type="dxa"/>
        <w:tblInd w:w="-426" w:type="dxa"/>
        <w:shd w:val="clear" w:color="auto" w:fill="FFFFFF"/>
        <w:tblLook w:val="04A0" w:firstRow="1" w:lastRow="0" w:firstColumn="1" w:lastColumn="0" w:noHBand="0" w:noVBand="1"/>
      </w:tblPr>
      <w:tblGrid>
        <w:gridCol w:w="10397"/>
      </w:tblGrid>
      <w:tr w:rsidR="000B31C9" w:rsidRPr="006E6E82" w14:paraId="24501AB1" w14:textId="77777777" w:rsidTr="002F77A3">
        <w:trPr>
          <w:trHeight w:val="182"/>
        </w:trPr>
        <w:tc>
          <w:tcPr>
            <w:tcW w:w="10397" w:type="dxa"/>
            <w:shd w:val="clear" w:color="auto" w:fill="FFFFFF"/>
          </w:tcPr>
          <w:tbl>
            <w:tblPr>
              <w:tblStyle w:val="Kontuurtabel"/>
              <w:tblW w:w="9928" w:type="dxa"/>
              <w:tblInd w:w="310" w:type="dxa"/>
              <w:tblBorders>
                <w:top w:val="none" w:sz="0" w:space="0" w:color="auto"/>
                <w:left w:val="none" w:sz="0" w:space="0" w:color="auto"/>
                <w:bottom w:val="none" w:sz="0" w:space="0" w:color="auto"/>
                <w:right w:val="none" w:sz="0" w:space="0" w:color="auto"/>
                <w:insideV w:val="none" w:sz="0" w:space="0" w:color="auto"/>
              </w:tblBorders>
              <w:tblLook w:val="0620" w:firstRow="1" w:lastRow="0" w:firstColumn="0" w:lastColumn="0" w:noHBand="1" w:noVBand="1"/>
              <w:tblCaption w:val="пппп"/>
            </w:tblPr>
            <w:tblGrid>
              <w:gridCol w:w="2392"/>
              <w:gridCol w:w="7536"/>
            </w:tblGrid>
            <w:tr w:rsidR="000B31C9" w:rsidRPr="006E6E82" w14:paraId="671F1A6E" w14:textId="77777777" w:rsidTr="00B30342">
              <w:trPr>
                <w:trHeight w:val="853"/>
              </w:trPr>
              <w:tc>
                <w:tcPr>
                  <w:tcW w:w="2392" w:type="dxa"/>
                  <w:tcBorders>
                    <w:top w:val="single" w:sz="4" w:space="0" w:color="auto"/>
                    <w:left w:val="nil"/>
                    <w:bottom w:val="single" w:sz="4" w:space="0" w:color="auto"/>
                  </w:tcBorders>
                </w:tcPr>
                <w:p w14:paraId="13088AD9" w14:textId="088080E5" w:rsidR="000B31C9" w:rsidRPr="006E6E82" w:rsidRDefault="000B31C9" w:rsidP="00677A08">
                  <w:pPr>
                    <w:tabs>
                      <w:tab w:val="num" w:pos="0"/>
                    </w:tabs>
                    <w:rPr>
                      <w:rFonts w:ascii="Montserrat Light" w:hAnsi="Montserrat Light" w:cs="Times New Roman"/>
                      <w:lang w:val="et-EE"/>
                    </w:rPr>
                  </w:pPr>
                  <w:r w:rsidRPr="006E6E82">
                    <w:rPr>
                      <w:rFonts w:ascii="Montserrat Light" w:hAnsi="Montserrat Light" w:cs="Times New Roman"/>
                      <w:lang w:val="et-EE"/>
                    </w:rPr>
                    <w:t xml:space="preserve"> ÜLDANDMED</w:t>
                  </w:r>
                </w:p>
              </w:tc>
              <w:tc>
                <w:tcPr>
                  <w:tcW w:w="7536" w:type="dxa"/>
                  <w:tcBorders>
                    <w:top w:val="single" w:sz="4" w:space="0" w:color="auto"/>
                    <w:bottom w:val="single" w:sz="4" w:space="0" w:color="auto"/>
                  </w:tcBorders>
                </w:tcPr>
                <w:p w14:paraId="7A1E9A01" w14:textId="23A8D542" w:rsidR="00327036" w:rsidRDefault="000B31C9" w:rsidP="007238CB">
                  <w:pPr>
                    <w:tabs>
                      <w:tab w:val="num" w:pos="0"/>
                    </w:tabs>
                    <w:spacing w:after="120"/>
                    <w:jc w:val="both"/>
                    <w:rPr>
                      <w:rFonts w:ascii="Montserrat Light" w:hAnsi="Montserrat Light" w:cs="Times New Roman"/>
                      <w:lang w:val="et-EE"/>
                    </w:rPr>
                  </w:pPr>
                  <w:r w:rsidRPr="006E6E82">
                    <w:rPr>
                      <w:rFonts w:ascii="Montserrat Light" w:hAnsi="Montserrat Light" w:cs="Times New Roman"/>
                      <w:lang w:val="et-EE"/>
                    </w:rPr>
                    <w:t>Krun</w:t>
                  </w:r>
                  <w:r w:rsidR="003169D1">
                    <w:rPr>
                      <w:rFonts w:ascii="Montserrat Light" w:hAnsi="Montserrat Light" w:cs="Times New Roman"/>
                      <w:lang w:val="et-EE"/>
                    </w:rPr>
                    <w:t>tide</w:t>
                  </w:r>
                  <w:r w:rsidRPr="006E6E82">
                    <w:rPr>
                      <w:rFonts w:ascii="Montserrat Light" w:hAnsi="Montserrat Light" w:cs="Times New Roman"/>
                      <w:lang w:val="et-EE"/>
                    </w:rPr>
                    <w:t xml:space="preserve"> aadress</w:t>
                  </w:r>
                  <w:r w:rsidR="003169D1">
                    <w:rPr>
                      <w:rFonts w:ascii="Montserrat Light" w:hAnsi="Montserrat Light" w:cs="Times New Roman"/>
                      <w:lang w:val="et-EE"/>
                    </w:rPr>
                    <w:t>id</w:t>
                  </w:r>
                  <w:r w:rsidRPr="006E6E82">
                    <w:rPr>
                      <w:rFonts w:ascii="Montserrat Light" w:hAnsi="Montserrat Light" w:cs="Times New Roman"/>
                      <w:lang w:val="et-EE"/>
                    </w:rPr>
                    <w:t xml:space="preserve">: </w:t>
                  </w:r>
                  <w:r w:rsidR="00225BD4">
                    <w:rPr>
                      <w:rFonts w:ascii="Montserrat Light" w:hAnsi="Montserrat Light" w:cs="Times New Roman"/>
                      <w:lang w:val="et-EE"/>
                    </w:rPr>
                    <w:t>Lembitu tänav, Kosmonaudi tänav</w:t>
                  </w:r>
                  <w:r w:rsidR="003169D1">
                    <w:rPr>
                      <w:rFonts w:ascii="Montserrat Light" w:hAnsi="Montserrat Light" w:cs="Times New Roman"/>
                      <w:lang w:val="et-EE"/>
                    </w:rPr>
                    <w:t xml:space="preserve">, Linda tänav L1, </w:t>
                  </w:r>
                  <w:r w:rsidR="003169D1" w:rsidRPr="003169D1">
                    <w:rPr>
                      <w:rFonts w:ascii="Montserrat Light" w:hAnsi="Montserrat Light" w:cs="Times New Roman"/>
                      <w:lang w:val="et-EE"/>
                    </w:rPr>
                    <w:t>Aleksander Puškini tänav L2</w:t>
                  </w:r>
                </w:p>
                <w:p w14:paraId="144138BF" w14:textId="18FC66FC" w:rsidR="003169D1" w:rsidRPr="003169D1" w:rsidRDefault="003169D1" w:rsidP="007238CB">
                  <w:pPr>
                    <w:tabs>
                      <w:tab w:val="num" w:pos="0"/>
                    </w:tabs>
                    <w:spacing w:after="120"/>
                    <w:jc w:val="both"/>
                    <w:rPr>
                      <w:rFonts w:ascii="Montserrat Light" w:hAnsi="Montserrat Light" w:cs="Times New Roman"/>
                      <w:color w:val="000000" w:themeColor="text1"/>
                      <w:lang w:val="et-EE"/>
                    </w:rPr>
                  </w:pPr>
                  <w:r>
                    <w:rPr>
                      <w:rFonts w:ascii="Montserrat Light" w:hAnsi="Montserrat Light" w:cs="Times New Roman"/>
                      <w:color w:val="000000" w:themeColor="text1"/>
                      <w:lang w:val="et-EE"/>
                    </w:rPr>
                    <w:t xml:space="preserve">Katastriüksuste </w:t>
                  </w:r>
                  <w:r w:rsidR="007238CB">
                    <w:rPr>
                      <w:rFonts w:ascii="Montserrat Light" w:hAnsi="Montserrat Light" w:cs="Times New Roman"/>
                      <w:color w:val="000000" w:themeColor="text1"/>
                      <w:lang w:val="et-EE"/>
                    </w:rPr>
                    <w:t>tunnused</w:t>
                  </w:r>
                  <w:r>
                    <w:rPr>
                      <w:rFonts w:ascii="Montserrat Light" w:hAnsi="Montserrat Light" w:cs="Times New Roman"/>
                      <w:color w:val="000000" w:themeColor="text1"/>
                      <w:lang w:val="et-EE"/>
                    </w:rPr>
                    <w:t xml:space="preserve">: Lembitu tn - </w:t>
                  </w:r>
                  <w:r w:rsidRPr="003169D1">
                    <w:rPr>
                      <w:rFonts w:ascii="Montserrat Light" w:hAnsi="Montserrat Light" w:cs="Times New Roman"/>
                      <w:color w:val="000000" w:themeColor="text1"/>
                      <w:lang w:val="et-EE"/>
                    </w:rPr>
                    <w:t>51101:006:0209</w:t>
                  </w:r>
                  <w:r>
                    <w:rPr>
                      <w:rFonts w:ascii="Montserrat Light" w:hAnsi="Montserrat Light" w:cs="Times New Roman"/>
                      <w:color w:val="000000" w:themeColor="text1"/>
                      <w:lang w:val="et-EE"/>
                    </w:rPr>
                    <w:t xml:space="preserve">, Kosmonaudi tn - </w:t>
                  </w:r>
                  <w:r w:rsidR="007238CB" w:rsidRPr="007238CB">
                    <w:rPr>
                      <w:rFonts w:ascii="Montserrat Light" w:hAnsi="Montserrat Light" w:cs="Times New Roman"/>
                      <w:color w:val="000000" w:themeColor="text1"/>
                      <w:lang w:val="et-EE"/>
                    </w:rPr>
                    <w:t>51101:006:0172</w:t>
                  </w:r>
                  <w:r w:rsidR="007238CB">
                    <w:rPr>
                      <w:rFonts w:ascii="Montserrat Light" w:hAnsi="Montserrat Light" w:cs="Times New Roman"/>
                      <w:color w:val="000000" w:themeColor="text1"/>
                      <w:lang w:val="et-EE"/>
                    </w:rPr>
                    <w:t xml:space="preserve">, Linda tänav L1 - </w:t>
                  </w:r>
                  <w:r w:rsidR="007238CB" w:rsidRPr="007238CB">
                    <w:rPr>
                      <w:rFonts w:ascii="Montserrat Light" w:hAnsi="Montserrat Light" w:cs="Times New Roman"/>
                      <w:color w:val="000000" w:themeColor="text1"/>
                      <w:lang w:val="et-EE"/>
                    </w:rPr>
                    <w:t>51101:006:0183</w:t>
                  </w:r>
                  <w:r w:rsidR="007238CB">
                    <w:rPr>
                      <w:rFonts w:ascii="Montserrat Light" w:hAnsi="Montserrat Light" w:cs="Times New Roman"/>
                      <w:color w:val="000000" w:themeColor="text1"/>
                      <w:lang w:val="et-EE"/>
                    </w:rPr>
                    <w:t xml:space="preserve">, </w:t>
                  </w:r>
                  <w:r w:rsidR="007238CB" w:rsidRPr="003169D1">
                    <w:rPr>
                      <w:rFonts w:ascii="Montserrat Light" w:hAnsi="Montserrat Light" w:cs="Times New Roman"/>
                      <w:lang w:val="et-EE"/>
                    </w:rPr>
                    <w:t>Aleksander Puškini tänav L2</w:t>
                  </w:r>
                  <w:r w:rsidR="007238CB">
                    <w:rPr>
                      <w:rFonts w:ascii="Montserrat Light" w:hAnsi="Montserrat Light" w:cs="Times New Roman"/>
                      <w:lang w:val="et-EE"/>
                    </w:rPr>
                    <w:t xml:space="preserve"> - </w:t>
                  </w:r>
                  <w:r w:rsidR="007238CB" w:rsidRPr="007238CB">
                    <w:rPr>
                      <w:rFonts w:ascii="Montserrat Light" w:hAnsi="Montserrat Light" w:cs="Times New Roman"/>
                      <w:lang w:val="et-EE"/>
                    </w:rPr>
                    <w:t>51101:001:0055</w:t>
                  </w:r>
                </w:p>
                <w:p w14:paraId="4FC25A05" w14:textId="37D95439" w:rsidR="002125E1" w:rsidRPr="006E6E82" w:rsidRDefault="00A6272C" w:rsidP="007238CB">
                  <w:pPr>
                    <w:tabs>
                      <w:tab w:val="num" w:pos="0"/>
                    </w:tabs>
                    <w:spacing w:after="120"/>
                    <w:jc w:val="both"/>
                    <w:rPr>
                      <w:rFonts w:ascii="Montserrat Light" w:hAnsi="Montserrat Light" w:cs="Times New Roman"/>
                      <w:lang w:val="et-EE"/>
                    </w:rPr>
                  </w:pPr>
                  <w:r>
                    <w:rPr>
                      <w:rFonts w:ascii="Montserrat Light" w:hAnsi="Montserrat Light" w:cs="Times New Roman"/>
                      <w:lang w:val="et-EE"/>
                    </w:rPr>
                    <w:t>Tee</w:t>
                  </w:r>
                  <w:r w:rsidR="000E56EF">
                    <w:rPr>
                      <w:rFonts w:ascii="Montserrat Light" w:hAnsi="Montserrat Light" w:cs="Times New Roman"/>
                      <w:lang w:val="et-EE"/>
                    </w:rPr>
                    <w:t>numb</w:t>
                  </w:r>
                  <w:r w:rsidR="003169D1">
                    <w:rPr>
                      <w:rFonts w:ascii="Montserrat Light" w:hAnsi="Montserrat Light" w:cs="Times New Roman"/>
                      <w:lang w:val="et-EE"/>
                    </w:rPr>
                    <w:t>rid</w:t>
                  </w:r>
                  <w:r w:rsidR="000B31C9" w:rsidRPr="006E6E82">
                    <w:rPr>
                      <w:rFonts w:ascii="Montserrat Light" w:hAnsi="Montserrat Light" w:cs="Times New Roman"/>
                      <w:lang w:val="et-EE"/>
                    </w:rPr>
                    <w:t>:</w:t>
                  </w:r>
                  <w:r w:rsidR="000E56EF">
                    <w:rPr>
                      <w:rFonts w:ascii="Montserrat Light" w:hAnsi="Montserrat Light" w:cs="Times New Roman"/>
                      <w:lang w:val="et-EE"/>
                    </w:rPr>
                    <w:t xml:space="preserve"> Lembitu tn –</w:t>
                  </w:r>
                  <w:r w:rsidR="009F646E">
                    <w:rPr>
                      <w:rFonts w:ascii="Montserrat Light" w:hAnsi="Montserrat Light" w:cs="Times New Roman"/>
                      <w:lang w:val="et-EE"/>
                    </w:rPr>
                    <w:t xml:space="preserve"> </w:t>
                  </w:r>
                  <w:r w:rsidR="000E56EF" w:rsidRPr="000E56EF">
                    <w:rPr>
                      <w:rFonts w:ascii="Montserrat Light" w:hAnsi="Montserrat Light" w:cs="Times New Roman"/>
                      <w:lang w:val="et-EE"/>
                    </w:rPr>
                    <w:t>5110263</w:t>
                  </w:r>
                  <w:r w:rsidR="000E56EF">
                    <w:rPr>
                      <w:rFonts w:ascii="Montserrat Light" w:hAnsi="Montserrat Light" w:cs="Times New Roman"/>
                      <w:lang w:val="et-EE"/>
                    </w:rPr>
                    <w:t xml:space="preserve">, Kosmonaudi tn </w:t>
                  </w:r>
                  <w:r w:rsidR="003169D1">
                    <w:rPr>
                      <w:rFonts w:ascii="Montserrat Light" w:hAnsi="Montserrat Light" w:cs="Times New Roman"/>
                      <w:lang w:val="et-EE"/>
                    </w:rPr>
                    <w:t>–</w:t>
                  </w:r>
                  <w:r w:rsidR="000E56EF">
                    <w:rPr>
                      <w:rFonts w:ascii="Montserrat Light" w:hAnsi="Montserrat Light" w:cs="Times New Roman"/>
                      <w:lang w:val="et-EE"/>
                    </w:rPr>
                    <w:t xml:space="preserve"> </w:t>
                  </w:r>
                  <w:r w:rsidR="000E56EF" w:rsidRPr="000E56EF">
                    <w:rPr>
                      <w:rFonts w:ascii="Montserrat Light" w:hAnsi="Montserrat Light" w:cs="Times New Roman"/>
                      <w:lang w:val="et-EE"/>
                    </w:rPr>
                    <w:t>5110063</w:t>
                  </w:r>
                  <w:r w:rsidR="003169D1">
                    <w:rPr>
                      <w:rFonts w:ascii="Montserrat Light" w:hAnsi="Montserrat Light" w:cs="Times New Roman"/>
                      <w:lang w:val="et-EE"/>
                    </w:rPr>
                    <w:t xml:space="preserve">, Linda tn – </w:t>
                  </w:r>
                  <w:r w:rsidR="003169D1" w:rsidRPr="003169D1">
                    <w:rPr>
                      <w:rFonts w:ascii="Montserrat Light" w:hAnsi="Montserrat Light" w:cs="Times New Roman"/>
                      <w:lang w:val="et-EE"/>
                    </w:rPr>
                    <w:t>5110060</w:t>
                  </w:r>
                  <w:r w:rsidR="003169D1">
                    <w:rPr>
                      <w:rFonts w:ascii="Montserrat Light" w:hAnsi="Montserrat Light" w:cs="Times New Roman"/>
                      <w:lang w:val="et-EE"/>
                    </w:rPr>
                    <w:t xml:space="preserve">, Aleksander Puškini tn - </w:t>
                  </w:r>
                  <w:r w:rsidR="003169D1" w:rsidRPr="003169D1">
                    <w:rPr>
                      <w:rFonts w:ascii="Montserrat Light" w:hAnsi="Montserrat Light" w:cs="Times New Roman"/>
                      <w:lang w:val="et-EE"/>
                    </w:rPr>
                    <w:t>5110054</w:t>
                  </w:r>
                </w:p>
                <w:p w14:paraId="7FEABDBF" w14:textId="10E7674E" w:rsidR="000D5E8B" w:rsidRDefault="000B31C9" w:rsidP="007238CB">
                  <w:pPr>
                    <w:tabs>
                      <w:tab w:val="num" w:pos="0"/>
                    </w:tabs>
                    <w:spacing w:after="120"/>
                    <w:jc w:val="both"/>
                    <w:rPr>
                      <w:rFonts w:ascii="Montserrat Light" w:hAnsi="Montserrat Light" w:cs="Times New Roman"/>
                      <w:lang w:val="et-EE"/>
                    </w:rPr>
                  </w:pPr>
                  <w:r w:rsidRPr="006E6E82">
                    <w:rPr>
                      <w:rFonts w:ascii="Montserrat Light" w:hAnsi="Montserrat Light" w:cs="Times New Roman"/>
                      <w:lang w:val="et-EE"/>
                    </w:rPr>
                    <w:t>Maakasutuse sihtotstarve:</w:t>
                  </w:r>
                  <w:r w:rsidR="000740C9" w:rsidRPr="006E6E82">
                    <w:rPr>
                      <w:rFonts w:ascii="Montserrat Light" w:hAnsi="Montserrat Light" w:cs="Times New Roman"/>
                      <w:lang w:val="et-EE"/>
                    </w:rPr>
                    <w:t xml:space="preserve"> </w:t>
                  </w:r>
                  <w:r w:rsidR="00537715">
                    <w:rPr>
                      <w:rFonts w:ascii="Montserrat Light" w:hAnsi="Montserrat Light" w:cs="Times New Roman"/>
                      <w:lang w:val="et-EE"/>
                    </w:rPr>
                    <w:t>t</w:t>
                  </w:r>
                  <w:r w:rsidR="0089768D">
                    <w:rPr>
                      <w:rFonts w:ascii="Montserrat Light" w:hAnsi="Montserrat Light" w:cs="Times New Roman"/>
                      <w:lang w:val="et-EE"/>
                    </w:rPr>
                    <w:t>ranspordi</w:t>
                  </w:r>
                  <w:r w:rsidR="000D5E8B">
                    <w:rPr>
                      <w:rFonts w:ascii="Montserrat Light" w:hAnsi="Montserrat Light" w:cs="Times New Roman"/>
                      <w:lang w:val="et-EE"/>
                    </w:rPr>
                    <w:t>maa 100%</w:t>
                  </w:r>
                </w:p>
                <w:p w14:paraId="458DE7CE" w14:textId="578A9F92" w:rsidR="003C7CD7" w:rsidRPr="006E6E82" w:rsidRDefault="000B31C9" w:rsidP="007238CB">
                  <w:pPr>
                    <w:tabs>
                      <w:tab w:val="num" w:pos="0"/>
                    </w:tabs>
                    <w:spacing w:after="120"/>
                    <w:jc w:val="both"/>
                    <w:rPr>
                      <w:rFonts w:ascii="Montserrat Light" w:hAnsi="Montserrat Light" w:cs="Arial"/>
                      <w:color w:val="000000"/>
                      <w:shd w:val="clear" w:color="auto" w:fill="FFFFFF"/>
                      <w:lang w:val="et-EE"/>
                    </w:rPr>
                  </w:pPr>
                  <w:r w:rsidRPr="006E6E82">
                    <w:rPr>
                      <w:rFonts w:ascii="Montserrat Light" w:hAnsi="Montserrat Light" w:cs="Times New Roman"/>
                      <w:lang w:val="et-EE"/>
                    </w:rPr>
                    <w:t>Krundi pindala: </w:t>
                  </w:r>
                  <w:r w:rsidRPr="006E6E82">
                    <w:rPr>
                      <w:rFonts w:ascii="Montserrat Light" w:hAnsi="Montserrat Light" w:cs="Arial"/>
                      <w:color w:val="000000"/>
                      <w:shd w:val="clear" w:color="auto" w:fill="FFFFFF"/>
                      <w:lang w:val="et-EE"/>
                    </w:rPr>
                    <w:t xml:space="preserve"> </w:t>
                  </w:r>
                  <w:r w:rsidR="00616823">
                    <w:rPr>
                      <w:rFonts w:ascii="Montserrat Light" w:hAnsi="Montserrat Light" w:cs="Arial"/>
                      <w:color w:val="000000"/>
                      <w:shd w:val="clear" w:color="auto" w:fill="FFFFFF"/>
                      <w:lang w:val="et-EE"/>
                    </w:rPr>
                    <w:t xml:space="preserve">Lembitu tn </w:t>
                  </w:r>
                  <w:r w:rsidR="000E56EF">
                    <w:rPr>
                      <w:rFonts w:ascii="Montserrat Light" w:hAnsi="Montserrat Light" w:cs="Arial"/>
                      <w:color w:val="000000"/>
                      <w:shd w:val="clear" w:color="auto" w:fill="FFFFFF"/>
                      <w:lang w:val="et-EE"/>
                    </w:rPr>
                    <w:t xml:space="preserve">- </w:t>
                  </w:r>
                  <w:r w:rsidR="00616823">
                    <w:rPr>
                      <w:rFonts w:ascii="Montserrat Light" w:hAnsi="Montserrat Light" w:cs="Arial"/>
                      <w:color w:val="000000"/>
                      <w:shd w:val="clear" w:color="auto" w:fill="FFFFFF"/>
                      <w:lang w:val="et-EE"/>
                    </w:rPr>
                    <w:t>2008 m², Kosmonaudi tn</w:t>
                  </w:r>
                  <w:r w:rsidR="000E56EF">
                    <w:rPr>
                      <w:rFonts w:ascii="Montserrat Light" w:hAnsi="Montserrat Light" w:cs="Arial"/>
                      <w:color w:val="000000"/>
                      <w:shd w:val="clear" w:color="auto" w:fill="FFFFFF"/>
                      <w:lang w:val="et-EE"/>
                    </w:rPr>
                    <w:t xml:space="preserve"> -</w:t>
                  </w:r>
                  <w:r w:rsidR="00616823">
                    <w:rPr>
                      <w:rFonts w:ascii="Montserrat Light" w:hAnsi="Montserrat Light" w:cs="Arial"/>
                      <w:color w:val="000000"/>
                      <w:shd w:val="clear" w:color="auto" w:fill="FFFFFF"/>
                      <w:lang w:val="et-EE"/>
                    </w:rPr>
                    <w:t xml:space="preserve"> 1589 m² </w:t>
                  </w:r>
                </w:p>
                <w:p w14:paraId="6A7A0BAF" w14:textId="55EF4135" w:rsidR="000B31C9" w:rsidRPr="006E6E82" w:rsidRDefault="000B31C9" w:rsidP="007238CB">
                  <w:pPr>
                    <w:tabs>
                      <w:tab w:val="num" w:pos="0"/>
                    </w:tabs>
                    <w:spacing w:after="120"/>
                    <w:jc w:val="both"/>
                    <w:rPr>
                      <w:rFonts w:ascii="Montserrat Light" w:hAnsi="Montserrat Light" w:cs="Times New Roman"/>
                      <w:i/>
                      <w:iCs/>
                      <w:color w:val="FF0000"/>
                      <w:lang w:val="et-EE"/>
                    </w:rPr>
                  </w:pPr>
                  <w:r w:rsidRPr="006E6E82">
                    <w:rPr>
                      <w:rFonts w:ascii="Montserrat Light" w:hAnsi="Montserrat Light" w:cs="Times New Roman"/>
                      <w:lang w:val="et-EE"/>
                    </w:rPr>
                    <w:lastRenderedPageBreak/>
                    <w:t xml:space="preserve">Kavandatav ehitustegevus: </w:t>
                  </w:r>
                  <w:r w:rsidR="00616823">
                    <w:rPr>
                      <w:rFonts w:ascii="Montserrat Light" w:hAnsi="Montserrat Light" w:cs="Times New Roman"/>
                      <w:color w:val="000000" w:themeColor="text1"/>
                      <w:lang w:val="et-EE"/>
                    </w:rPr>
                    <w:t xml:space="preserve">tee ja seda teenindavate </w:t>
                  </w:r>
                  <w:r w:rsidR="000E56EF">
                    <w:rPr>
                      <w:rFonts w:ascii="Montserrat Light" w:hAnsi="Montserrat Light" w:cs="Times New Roman"/>
                      <w:color w:val="000000" w:themeColor="text1"/>
                      <w:lang w:val="et-EE"/>
                    </w:rPr>
                    <w:t>rajatiste</w:t>
                  </w:r>
                  <w:r w:rsidR="00616823">
                    <w:rPr>
                      <w:rFonts w:ascii="Montserrat Light" w:hAnsi="Montserrat Light" w:cs="Times New Roman"/>
                      <w:color w:val="000000" w:themeColor="text1"/>
                      <w:lang w:val="et-EE"/>
                    </w:rPr>
                    <w:t xml:space="preserve"> rekonstrueerimine</w:t>
                  </w:r>
                  <w:r w:rsidR="000E56EF">
                    <w:rPr>
                      <w:rFonts w:ascii="Montserrat Light" w:hAnsi="Montserrat Light" w:cs="Times New Roman"/>
                      <w:color w:val="000000" w:themeColor="text1"/>
                      <w:lang w:val="et-EE"/>
                    </w:rPr>
                    <w:t>, uute rajatiste püstitamine</w:t>
                  </w:r>
                </w:p>
              </w:tc>
            </w:tr>
            <w:tr w:rsidR="000B31C9" w:rsidRPr="006E6E82" w14:paraId="089501B9" w14:textId="77777777" w:rsidTr="00B30342">
              <w:trPr>
                <w:trHeight w:val="611"/>
              </w:trPr>
              <w:tc>
                <w:tcPr>
                  <w:tcW w:w="2392" w:type="dxa"/>
                  <w:tcBorders>
                    <w:top w:val="single" w:sz="4" w:space="0" w:color="auto"/>
                    <w:left w:val="nil"/>
                    <w:bottom w:val="single" w:sz="4" w:space="0" w:color="auto"/>
                  </w:tcBorders>
                </w:tcPr>
                <w:p w14:paraId="2F45D058" w14:textId="77777777" w:rsidR="000B31C9" w:rsidRPr="006E6E82" w:rsidRDefault="000B31C9" w:rsidP="00225BD4">
                  <w:pPr>
                    <w:keepNext/>
                    <w:tabs>
                      <w:tab w:val="num" w:pos="0"/>
                    </w:tabs>
                    <w:autoSpaceDE w:val="0"/>
                    <w:autoSpaceDN w:val="0"/>
                    <w:jc w:val="center"/>
                    <w:rPr>
                      <w:rFonts w:ascii="Montserrat Light" w:hAnsi="Montserrat Light" w:cs="Times New Roman"/>
                      <w:lang w:val="et-EE"/>
                    </w:rPr>
                  </w:pPr>
                  <w:r w:rsidRPr="006E6E82">
                    <w:rPr>
                      <w:rFonts w:ascii="Montserrat Light" w:hAnsi="Montserrat Light" w:cs="Times New Roman"/>
                      <w:color w:val="000000"/>
                      <w:lang w:val="et-EE"/>
                    </w:rPr>
                    <w:lastRenderedPageBreak/>
                    <w:t>LÄHTEMATERJAL</w:t>
                  </w:r>
                </w:p>
              </w:tc>
              <w:tc>
                <w:tcPr>
                  <w:tcW w:w="7536" w:type="dxa"/>
                  <w:tcBorders>
                    <w:top w:val="single" w:sz="4" w:space="0" w:color="auto"/>
                    <w:bottom w:val="single" w:sz="4" w:space="0" w:color="auto"/>
                  </w:tcBorders>
                </w:tcPr>
                <w:p w14:paraId="24568667" w14:textId="0A38715A" w:rsidR="000B31C9" w:rsidRPr="000E56EF" w:rsidRDefault="003870B5" w:rsidP="007238CB">
                  <w:pPr>
                    <w:tabs>
                      <w:tab w:val="num" w:pos="0"/>
                    </w:tabs>
                    <w:spacing w:after="120"/>
                    <w:jc w:val="both"/>
                    <w:rPr>
                      <w:rFonts w:ascii="Montserrat Light" w:hAnsi="Montserrat Light" w:cs="Times New Roman"/>
                      <w:lang w:val="et-EE"/>
                    </w:rPr>
                  </w:pPr>
                  <w:r>
                    <w:rPr>
                      <w:rFonts w:ascii="Montserrat Light" w:hAnsi="Montserrat Light"/>
                      <w:lang w:val="et-EE"/>
                    </w:rPr>
                    <w:t>17</w:t>
                  </w:r>
                  <w:r w:rsidRPr="006E6E82">
                    <w:rPr>
                      <w:rFonts w:ascii="Montserrat Light" w:hAnsi="Montserrat Light"/>
                      <w:lang w:val="et-EE"/>
                    </w:rPr>
                    <w:t>.0</w:t>
                  </w:r>
                  <w:r>
                    <w:rPr>
                      <w:rFonts w:ascii="Montserrat Light" w:hAnsi="Montserrat Light"/>
                      <w:lang w:val="et-EE"/>
                    </w:rPr>
                    <w:t>3</w:t>
                  </w:r>
                  <w:r w:rsidRPr="006E6E82">
                    <w:rPr>
                      <w:rFonts w:ascii="Montserrat Light" w:hAnsi="Montserrat Light"/>
                      <w:lang w:val="et-EE"/>
                    </w:rPr>
                    <w:t>.2023</w:t>
                  </w:r>
                  <w:r w:rsidR="002125E1" w:rsidRPr="006E6E82">
                    <w:rPr>
                      <w:rFonts w:ascii="Montserrat Light" w:hAnsi="Montserrat Light"/>
                      <w:lang w:val="et-EE"/>
                    </w:rPr>
                    <w:t>. a.</w:t>
                  </w:r>
                  <w:r w:rsidR="002125E1" w:rsidRPr="006E6E82">
                    <w:rPr>
                      <w:rFonts w:ascii="Montserrat Light" w:hAnsi="Montserrat Light" w:cs="Times New Roman"/>
                      <w:lang w:val="et-EE"/>
                    </w:rPr>
                    <w:t xml:space="preserve"> </w:t>
                  </w:r>
                  <w:r w:rsidR="000B31C9" w:rsidRPr="006E6E82">
                    <w:rPr>
                      <w:rFonts w:ascii="Montserrat Light" w:hAnsi="Montserrat Light" w:cs="Times New Roman"/>
                      <w:lang w:val="et-EE"/>
                    </w:rPr>
                    <w:t xml:space="preserve">Projekteerimistingimuste </w:t>
                  </w:r>
                  <w:r w:rsidR="002125E1" w:rsidRPr="006E6E82">
                    <w:rPr>
                      <w:rFonts w:ascii="Montserrat Light" w:hAnsi="Montserrat Light" w:cs="Times New Roman"/>
                      <w:lang w:val="et-EE"/>
                    </w:rPr>
                    <w:t xml:space="preserve"> taotlus</w:t>
                  </w:r>
                  <w:r w:rsidR="000E56EF">
                    <w:rPr>
                      <w:rFonts w:ascii="Montserrat Light" w:hAnsi="Montserrat Light" w:cs="Times New Roman"/>
                      <w:lang w:val="et-EE"/>
                    </w:rPr>
                    <w:t xml:space="preserve"> </w:t>
                  </w:r>
                  <w:r w:rsidR="002125E1" w:rsidRPr="006E6E82">
                    <w:rPr>
                      <w:rFonts w:ascii="Montserrat Light" w:hAnsi="Montserrat Light"/>
                      <w:lang w:val="et-EE"/>
                    </w:rPr>
                    <w:t xml:space="preserve">nr </w:t>
                  </w:r>
                  <w:r w:rsidRPr="00F51515">
                    <w:rPr>
                      <w:rFonts w:ascii="Montserrat Light" w:hAnsi="Montserrat Light"/>
                      <w:lang w:val="et-EE"/>
                    </w:rPr>
                    <w:t>2311002/02599</w:t>
                  </w:r>
                </w:p>
                <w:p w14:paraId="102A491C" w14:textId="765B4E0C" w:rsidR="000740C9" w:rsidRPr="006E6E82" w:rsidRDefault="003870B5" w:rsidP="007238CB">
                  <w:pPr>
                    <w:tabs>
                      <w:tab w:val="num" w:pos="0"/>
                    </w:tabs>
                    <w:spacing w:after="120"/>
                    <w:jc w:val="both"/>
                    <w:rPr>
                      <w:rFonts w:ascii="Montserrat Light" w:hAnsi="Montserrat Light"/>
                      <w:lang w:val="et-EE"/>
                    </w:rPr>
                  </w:pPr>
                  <w:r w:rsidRPr="008C17DA">
                    <w:rPr>
                      <w:rFonts w:ascii="Montserrat Light" w:hAnsi="Montserrat Light"/>
                      <w:lang w:val="et-EE"/>
                    </w:rPr>
                    <w:t>Narva linna üldplaneering</w:t>
                  </w:r>
                  <w:r w:rsidR="000740C9" w:rsidRPr="006E6E82">
                    <w:rPr>
                      <w:rFonts w:ascii="Montserrat Light" w:hAnsi="Montserrat Light"/>
                      <w:lang w:val="et-EE"/>
                    </w:rPr>
                    <w:t xml:space="preserve"> (kehtestatud </w:t>
                  </w:r>
                  <w:r w:rsidRPr="008C17DA">
                    <w:rPr>
                      <w:rFonts w:ascii="Montserrat Light" w:hAnsi="Montserrat Light"/>
                      <w:lang w:val="et-EE"/>
                    </w:rPr>
                    <w:t>24.01.2013</w:t>
                  </w:r>
                  <w:r w:rsidR="000E56EF">
                    <w:rPr>
                      <w:rFonts w:ascii="Montserrat Light" w:hAnsi="Montserrat Light"/>
                      <w:lang w:val="et-EE"/>
                    </w:rPr>
                    <w:t xml:space="preserve">. </w:t>
                  </w:r>
                  <w:r w:rsidR="000740C9" w:rsidRPr="006E6E82">
                    <w:rPr>
                      <w:rFonts w:ascii="Montserrat Light" w:hAnsi="Montserrat Light"/>
                      <w:lang w:val="et-EE"/>
                    </w:rPr>
                    <w:t xml:space="preserve">a nr </w:t>
                  </w:r>
                  <w:r>
                    <w:rPr>
                      <w:rFonts w:ascii="Montserrat Light" w:hAnsi="Montserrat Light"/>
                      <w:lang w:val="et-EE"/>
                    </w:rPr>
                    <w:t>3</w:t>
                  </w:r>
                  <w:r w:rsidR="000740C9" w:rsidRPr="006E6E82">
                    <w:rPr>
                      <w:rFonts w:ascii="Montserrat Light" w:hAnsi="Montserrat Light"/>
                      <w:lang w:val="et-EE"/>
                    </w:rPr>
                    <w:t>)</w:t>
                  </w:r>
                </w:p>
                <w:p w14:paraId="266EED5E" w14:textId="55E633B0" w:rsidR="00A36E10" w:rsidRPr="006E6E82" w:rsidRDefault="003870B5" w:rsidP="007238CB">
                  <w:pPr>
                    <w:tabs>
                      <w:tab w:val="num" w:pos="0"/>
                    </w:tabs>
                    <w:spacing w:after="120"/>
                    <w:jc w:val="both"/>
                    <w:rPr>
                      <w:rFonts w:ascii="Montserrat Light" w:hAnsi="Montserrat Light"/>
                      <w:lang w:val="et-EE"/>
                    </w:rPr>
                  </w:pPr>
                  <w:r>
                    <w:rPr>
                      <w:rFonts w:ascii="Montserrat Light" w:hAnsi="Montserrat Light"/>
                      <w:lang w:val="et-EE"/>
                    </w:rPr>
                    <w:t>Linda pargi ja selle lähiala</w:t>
                  </w:r>
                  <w:r w:rsidRPr="006E6E82">
                    <w:rPr>
                      <w:rFonts w:ascii="Montserrat Light" w:hAnsi="Montserrat Light"/>
                      <w:lang w:val="et-EE"/>
                    </w:rPr>
                    <w:t xml:space="preserve"> detailplaneering</w:t>
                  </w:r>
                  <w:r w:rsidR="000740C9" w:rsidRPr="006E6E82">
                    <w:rPr>
                      <w:rFonts w:ascii="Montserrat Light" w:hAnsi="Montserrat Light"/>
                      <w:lang w:val="et-EE"/>
                    </w:rPr>
                    <w:t xml:space="preserve"> (kehtestatud </w:t>
                  </w:r>
                  <w:r>
                    <w:rPr>
                      <w:rFonts w:ascii="Montserrat Light" w:hAnsi="Montserrat Light"/>
                      <w:lang w:val="et-EE"/>
                    </w:rPr>
                    <w:t>25</w:t>
                  </w:r>
                  <w:r w:rsidRPr="006E6E82">
                    <w:rPr>
                      <w:rFonts w:ascii="Montserrat Light" w:hAnsi="Montserrat Light"/>
                      <w:lang w:val="et-EE"/>
                    </w:rPr>
                    <w:t>.0</w:t>
                  </w:r>
                  <w:r>
                    <w:rPr>
                      <w:rFonts w:ascii="Montserrat Light" w:hAnsi="Montserrat Light"/>
                      <w:lang w:val="et-EE"/>
                    </w:rPr>
                    <w:t>9</w:t>
                  </w:r>
                  <w:r w:rsidRPr="006E6E82">
                    <w:rPr>
                      <w:rFonts w:ascii="Montserrat Light" w:hAnsi="Montserrat Light"/>
                      <w:lang w:val="et-EE"/>
                    </w:rPr>
                    <w:t>.20</w:t>
                  </w:r>
                  <w:r>
                    <w:rPr>
                      <w:rFonts w:ascii="Montserrat Light" w:hAnsi="Montserrat Light"/>
                      <w:lang w:val="et-EE"/>
                    </w:rPr>
                    <w:t xml:space="preserve">09. </w:t>
                  </w:r>
                  <w:r w:rsidR="000740C9" w:rsidRPr="006E6E82">
                    <w:rPr>
                      <w:rFonts w:ascii="Montserrat Light" w:hAnsi="Montserrat Light"/>
                      <w:lang w:val="et-EE"/>
                    </w:rPr>
                    <w:t xml:space="preserve">a nr </w:t>
                  </w:r>
                  <w:r>
                    <w:rPr>
                      <w:rFonts w:ascii="Montserrat Light" w:hAnsi="Montserrat Light"/>
                      <w:lang w:val="et-EE"/>
                    </w:rPr>
                    <w:t>127</w:t>
                  </w:r>
                  <w:r w:rsidR="000740C9" w:rsidRPr="006E6E82">
                    <w:rPr>
                      <w:rFonts w:ascii="Montserrat Light" w:hAnsi="Montserrat Light"/>
                      <w:lang w:val="et-EE"/>
                    </w:rPr>
                    <w:t>)</w:t>
                  </w:r>
                  <w:r w:rsidR="00B41794" w:rsidRPr="006E6E82">
                    <w:rPr>
                      <w:rFonts w:ascii="Montserrat Light" w:hAnsi="Montserrat Light"/>
                      <w:lang w:val="et-EE"/>
                    </w:rPr>
                    <w:t>.</w:t>
                  </w:r>
                </w:p>
              </w:tc>
            </w:tr>
            <w:tr w:rsidR="007D21FC" w:rsidRPr="007C6837" w14:paraId="7C12A83A" w14:textId="77777777" w:rsidTr="00B30342">
              <w:trPr>
                <w:trHeight w:val="3688"/>
              </w:trPr>
              <w:tc>
                <w:tcPr>
                  <w:tcW w:w="2392" w:type="dxa"/>
                  <w:tcBorders>
                    <w:top w:val="single" w:sz="4" w:space="0" w:color="auto"/>
                    <w:left w:val="nil"/>
                    <w:bottom w:val="single" w:sz="4" w:space="0" w:color="auto"/>
                  </w:tcBorders>
                </w:tcPr>
                <w:p w14:paraId="576FD020" w14:textId="77777777" w:rsidR="007D21FC" w:rsidRPr="006E6E82" w:rsidRDefault="007D21FC" w:rsidP="00677A08">
                  <w:pPr>
                    <w:tabs>
                      <w:tab w:val="num" w:pos="0"/>
                    </w:tabs>
                    <w:rPr>
                      <w:rFonts w:ascii="Montserrat Light" w:hAnsi="Montserrat Light" w:cs="Times New Roman"/>
                      <w:lang w:val="et-EE"/>
                    </w:rPr>
                  </w:pPr>
                  <w:r w:rsidRPr="006E6E82">
                    <w:rPr>
                      <w:rFonts w:ascii="Montserrat Light" w:hAnsi="Montserrat Light" w:cs="Times New Roman"/>
                      <w:lang w:val="et-EE"/>
                    </w:rPr>
                    <w:t>ÜLDNÕUDED</w:t>
                  </w:r>
                </w:p>
              </w:tc>
              <w:tc>
                <w:tcPr>
                  <w:tcW w:w="7536" w:type="dxa"/>
                  <w:tcBorders>
                    <w:top w:val="single" w:sz="4" w:space="0" w:color="auto"/>
                    <w:bottom w:val="single" w:sz="4" w:space="0" w:color="auto"/>
                  </w:tcBorders>
                </w:tcPr>
                <w:p w14:paraId="2432E610" w14:textId="77777777" w:rsidR="00225BD4" w:rsidRDefault="007D21FC" w:rsidP="00225BD4">
                  <w:pPr>
                    <w:keepNext/>
                    <w:autoSpaceDE w:val="0"/>
                    <w:autoSpaceDN w:val="0"/>
                    <w:spacing w:after="120" w:line="259" w:lineRule="auto"/>
                    <w:jc w:val="both"/>
                    <w:rPr>
                      <w:rFonts w:ascii="Montserrat Light" w:hAnsi="Montserrat Light" w:cs="Times New Roman"/>
                      <w:color w:val="000000"/>
                      <w:lang w:val="et-EE"/>
                    </w:rPr>
                  </w:pPr>
                  <w:r w:rsidRPr="006E6E82">
                    <w:rPr>
                      <w:rFonts w:ascii="Montserrat Light" w:hAnsi="Montserrat Light" w:cs="Times New Roman"/>
                      <w:color w:val="000000"/>
                      <w:lang w:val="et-EE"/>
                    </w:rPr>
                    <w:t xml:space="preserve">Projekti koostamisel juhinduda Eestis kehtivatest seadustest, standarditest, normdokumentidest ja juhenditest, aga samuti Narva linnas kehtivatest õigusaktidest, sealhulgas: </w:t>
                  </w:r>
                </w:p>
                <w:p w14:paraId="7E1D0FEA" w14:textId="36BCBFF6" w:rsidR="007D21FC" w:rsidRPr="006E6E82" w:rsidRDefault="007238CB" w:rsidP="00677A08">
                  <w:pPr>
                    <w:keepNext/>
                    <w:numPr>
                      <w:ilvl w:val="0"/>
                      <w:numId w:val="1"/>
                    </w:numPr>
                    <w:tabs>
                      <w:tab w:val="num" w:pos="0"/>
                    </w:tabs>
                    <w:autoSpaceDE w:val="0"/>
                    <w:autoSpaceDN w:val="0"/>
                    <w:spacing w:after="12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2C3E7D" w:rsidRPr="002C3E7D">
                    <w:rPr>
                      <w:rFonts w:ascii="Montserrat Light" w:hAnsi="Montserrat Light" w:cs="Times New Roman"/>
                      <w:color w:val="000000"/>
                      <w:lang w:val="et-EE"/>
                    </w:rPr>
                    <w:t xml:space="preserve">Majandus-ja taristuministri </w:t>
                  </w:r>
                  <w:r w:rsidRPr="007238CB">
                    <w:rPr>
                      <w:rFonts w:ascii="Montserrat Light" w:hAnsi="Montserrat Light" w:cs="Times New Roman"/>
                      <w:color w:val="000000"/>
                      <w:lang w:val="et-EE"/>
                    </w:rPr>
                    <w:t xml:space="preserve">09.01.2020 </w:t>
                  </w:r>
                  <w:r w:rsidR="002C3E7D" w:rsidRPr="002C3E7D">
                    <w:rPr>
                      <w:rFonts w:ascii="Montserrat Light" w:hAnsi="Montserrat Light" w:cs="Times New Roman"/>
                      <w:color w:val="000000"/>
                      <w:lang w:val="et-EE"/>
                    </w:rPr>
                    <w:t>määrus nr 2 „Tee</w:t>
                  </w:r>
                  <w:r>
                    <w:rPr>
                      <w:rFonts w:ascii="Montserrat Light" w:hAnsi="Montserrat Light" w:cs="Times New Roman"/>
                      <w:color w:val="000000"/>
                      <w:lang w:val="et-EE"/>
                    </w:rPr>
                    <w:t xml:space="preserve"> </w:t>
                  </w:r>
                  <w:r w:rsidR="002C3E7D" w:rsidRPr="002C3E7D">
                    <w:rPr>
                      <w:rFonts w:ascii="Montserrat Light" w:hAnsi="Montserrat Light" w:cs="Times New Roman"/>
                      <w:color w:val="000000"/>
                      <w:lang w:val="et-EE"/>
                    </w:rPr>
                    <w:t>ehitusprojektile esitatavad nõuded“</w:t>
                  </w:r>
                </w:p>
                <w:p w14:paraId="19587EEF" w14:textId="021D1BEF" w:rsidR="002C3E7D" w:rsidRDefault="007238CB" w:rsidP="00677A08">
                  <w:pPr>
                    <w:keepNext/>
                    <w:numPr>
                      <w:ilvl w:val="0"/>
                      <w:numId w:val="1"/>
                    </w:numPr>
                    <w:tabs>
                      <w:tab w:val="num" w:pos="0"/>
                    </w:tabs>
                    <w:autoSpaceDE w:val="0"/>
                    <w:autoSpaceDN w:val="0"/>
                    <w:spacing w:after="12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2C3E7D" w:rsidRPr="002C3E7D">
                    <w:rPr>
                      <w:rFonts w:ascii="Montserrat Light" w:hAnsi="Montserrat Light" w:cs="Times New Roman"/>
                      <w:color w:val="000000"/>
                      <w:lang w:val="et-EE"/>
                    </w:rPr>
                    <w:t>Teekate peab vastama Narva linna heakorra eeskirja § 4 lõike 3 nõuetele</w:t>
                  </w:r>
                </w:p>
                <w:p w14:paraId="3604849C" w14:textId="31C551F4" w:rsidR="002C3E7D" w:rsidRDefault="007238CB" w:rsidP="00677A08">
                  <w:pPr>
                    <w:keepNext/>
                    <w:numPr>
                      <w:ilvl w:val="0"/>
                      <w:numId w:val="1"/>
                    </w:numPr>
                    <w:tabs>
                      <w:tab w:val="num" w:pos="0"/>
                    </w:tabs>
                    <w:autoSpaceDE w:val="0"/>
                    <w:autoSpaceDN w:val="0"/>
                    <w:spacing w:after="12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2C3E7D" w:rsidRPr="002C3E7D">
                    <w:rPr>
                      <w:rFonts w:ascii="Montserrat Light" w:hAnsi="Montserrat Light" w:cs="Times New Roman"/>
                      <w:color w:val="000000"/>
                      <w:lang w:val="et-EE"/>
                    </w:rPr>
                    <w:t>Teede laiused, kaugused, pöörderaadiused jm lahendada vastavalt EVS 843:2016 “Linnatänavad”.</w:t>
                  </w:r>
                </w:p>
                <w:p w14:paraId="6897E3D3" w14:textId="77BE02E5" w:rsidR="002C3E7D" w:rsidRDefault="007238CB" w:rsidP="00677A08">
                  <w:pPr>
                    <w:keepNext/>
                    <w:numPr>
                      <w:ilvl w:val="0"/>
                      <w:numId w:val="1"/>
                    </w:numPr>
                    <w:tabs>
                      <w:tab w:val="num" w:pos="0"/>
                    </w:tabs>
                    <w:autoSpaceDE w:val="0"/>
                    <w:autoSpaceDN w:val="0"/>
                    <w:spacing w:after="12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D9167A">
                    <w:rPr>
                      <w:rFonts w:ascii="Montserrat Light" w:hAnsi="Montserrat Light" w:cs="Times New Roman"/>
                      <w:color w:val="000000"/>
                      <w:lang w:val="et-EE"/>
                    </w:rPr>
                    <w:t>Säilitada maksimaalne võimalik kogus olemasoleva</w:t>
                  </w:r>
                  <w:r w:rsidR="00351AA3">
                    <w:rPr>
                      <w:rFonts w:ascii="Montserrat Light" w:hAnsi="Montserrat Light" w:cs="Times New Roman"/>
                      <w:color w:val="000000"/>
                      <w:lang w:val="et-EE"/>
                    </w:rPr>
                    <w:t>s</w:t>
                  </w:r>
                  <w:r w:rsidR="00D9167A">
                    <w:rPr>
                      <w:rFonts w:ascii="Montserrat Light" w:hAnsi="Montserrat Light" w:cs="Times New Roman"/>
                      <w:color w:val="000000"/>
                      <w:lang w:val="et-EE"/>
                    </w:rPr>
                    <w:t>t kõrghaljastus</w:t>
                  </w:r>
                  <w:r w:rsidR="00351AA3">
                    <w:rPr>
                      <w:rFonts w:ascii="Montserrat Light" w:hAnsi="Montserrat Light" w:cs="Times New Roman"/>
                      <w:color w:val="000000"/>
                      <w:lang w:val="et-EE"/>
                    </w:rPr>
                    <w:t>est</w:t>
                  </w:r>
                  <w:r w:rsidR="00D9167A">
                    <w:rPr>
                      <w:rFonts w:ascii="Montserrat Light" w:hAnsi="Montserrat Light" w:cs="Times New Roman"/>
                      <w:color w:val="000000"/>
                      <w:lang w:val="et-EE"/>
                    </w:rPr>
                    <w:t xml:space="preserve">. </w:t>
                  </w:r>
                  <w:r w:rsidR="002C3E7D" w:rsidRPr="002C3E7D">
                    <w:rPr>
                      <w:rFonts w:ascii="Montserrat Light" w:hAnsi="Montserrat Light" w:cs="Times New Roman"/>
                      <w:color w:val="000000"/>
                      <w:lang w:val="et-EE"/>
                    </w:rPr>
                    <w:t xml:space="preserve">Olemasoleva kõrghaljastuse likvideerimise juhul näidata </w:t>
                  </w:r>
                  <w:r w:rsidR="00351AA3" w:rsidRPr="002C3E7D">
                    <w:rPr>
                      <w:rFonts w:ascii="Montserrat Light" w:hAnsi="Montserrat Light" w:cs="Times New Roman"/>
                      <w:color w:val="000000"/>
                      <w:lang w:val="et-EE"/>
                    </w:rPr>
                    <w:t xml:space="preserve">ehitusprojektis </w:t>
                  </w:r>
                  <w:r w:rsidR="002C3E7D" w:rsidRPr="002C3E7D">
                    <w:rPr>
                      <w:rFonts w:ascii="Montserrat Light" w:hAnsi="Montserrat Light" w:cs="Times New Roman"/>
                      <w:color w:val="000000"/>
                      <w:lang w:val="et-EE"/>
                    </w:rPr>
                    <w:t>asendusistutus.</w:t>
                  </w:r>
                </w:p>
                <w:p w14:paraId="481C148C" w14:textId="3C324827" w:rsidR="00351AA3" w:rsidRDefault="00351AA3" w:rsidP="00677A08">
                  <w:pPr>
                    <w:keepNext/>
                    <w:numPr>
                      <w:ilvl w:val="0"/>
                      <w:numId w:val="1"/>
                    </w:numPr>
                    <w:tabs>
                      <w:tab w:val="num" w:pos="0"/>
                    </w:tabs>
                    <w:autoSpaceDE w:val="0"/>
                    <w:autoSpaceDN w:val="0"/>
                    <w:spacing w:after="12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Asendusistutuses kasutada istikuid kõrgusega vähemalt 3,5 m, millest vähemalt pool on võra. Istikute valik tuleb teha linnahaljastusse sobivate (kuivust, liigniiskust, soola jne taluvad, täiskasvanuna 8-12 m kõrgused, kitsa võraga) liikide (ja sortide) hulgast. </w:t>
                  </w:r>
                </w:p>
                <w:p w14:paraId="2D56F081" w14:textId="77777777" w:rsidR="002C3E7D" w:rsidRDefault="002C3E7D" w:rsidP="00677A08">
                  <w:pPr>
                    <w:keepNext/>
                    <w:numPr>
                      <w:ilvl w:val="0"/>
                      <w:numId w:val="1"/>
                    </w:numPr>
                    <w:tabs>
                      <w:tab w:val="num" w:pos="0"/>
                    </w:tabs>
                    <w:autoSpaceDE w:val="0"/>
                    <w:autoSpaceDN w:val="0"/>
                    <w:spacing w:after="120" w:line="259" w:lineRule="auto"/>
                    <w:ind w:left="0"/>
                    <w:jc w:val="both"/>
                    <w:rPr>
                      <w:rFonts w:ascii="Montserrat Light" w:hAnsi="Montserrat Light" w:cs="Times New Roman"/>
                      <w:color w:val="000000"/>
                      <w:lang w:val="et-EE"/>
                    </w:rPr>
                  </w:pPr>
                  <w:r w:rsidRPr="002C3E7D">
                    <w:rPr>
                      <w:rFonts w:ascii="Montserrat Light" w:hAnsi="Montserrat Light" w:cs="Times New Roman"/>
                      <w:color w:val="000000"/>
                      <w:lang w:val="et-EE"/>
                    </w:rPr>
                    <w:t xml:space="preserve"> Esitada teede konstruktiivsed ristprofiilid ning vertikaalplaneerimise joonis. </w:t>
                  </w:r>
                </w:p>
                <w:p w14:paraId="0DFE9E7C" w14:textId="76C58908" w:rsidR="007D21FC" w:rsidRPr="003E53D1" w:rsidRDefault="000603F5" w:rsidP="003E53D1">
                  <w:pPr>
                    <w:keepNext/>
                    <w:numPr>
                      <w:ilvl w:val="0"/>
                      <w:numId w:val="1"/>
                    </w:numPr>
                    <w:tabs>
                      <w:tab w:val="num" w:pos="0"/>
                    </w:tabs>
                    <w:autoSpaceDE w:val="0"/>
                    <w:autoSpaceDN w:val="0"/>
                    <w:spacing w:after="12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2C3E7D" w:rsidRPr="002C3E7D">
                    <w:rPr>
                      <w:rFonts w:ascii="Montserrat Light" w:hAnsi="Montserrat Light" w:cs="Times New Roman"/>
                      <w:color w:val="000000"/>
                      <w:lang w:val="et-EE"/>
                    </w:rPr>
                    <w:t>Arvestada asjaõigusseadusest tulenevaid kinnisomandi kitsendusi.</w:t>
                  </w:r>
                </w:p>
              </w:tc>
            </w:tr>
            <w:tr w:rsidR="007D21FC" w:rsidRPr="00C41DF0" w14:paraId="4F9078FC" w14:textId="77777777" w:rsidTr="0023300A">
              <w:trPr>
                <w:trHeight w:val="841"/>
              </w:trPr>
              <w:tc>
                <w:tcPr>
                  <w:tcW w:w="2392" w:type="dxa"/>
                  <w:tcBorders>
                    <w:top w:val="single" w:sz="4" w:space="0" w:color="auto"/>
                    <w:left w:val="nil"/>
                    <w:bottom w:val="single" w:sz="4" w:space="0" w:color="auto"/>
                  </w:tcBorders>
                </w:tcPr>
                <w:p w14:paraId="6E1B7657" w14:textId="77777777" w:rsidR="007D21FC" w:rsidRPr="006E6E82" w:rsidRDefault="007D21FC" w:rsidP="00677A08">
                  <w:pPr>
                    <w:keepNext/>
                    <w:tabs>
                      <w:tab w:val="num" w:pos="0"/>
                    </w:tabs>
                    <w:rPr>
                      <w:rFonts w:ascii="Montserrat Light" w:hAnsi="Montserrat Light" w:cs="Times New Roman"/>
                      <w:lang w:val="et-EE"/>
                    </w:rPr>
                  </w:pPr>
                  <w:r w:rsidRPr="006E6E82">
                    <w:rPr>
                      <w:rFonts w:ascii="Montserrat Light" w:hAnsi="Montserrat Light" w:cs="Times New Roman"/>
                      <w:lang w:val="et-EE"/>
                    </w:rPr>
                    <w:t>NÕUDED LIIKLUSELE</w:t>
                  </w:r>
                </w:p>
              </w:tc>
              <w:tc>
                <w:tcPr>
                  <w:tcW w:w="7536" w:type="dxa"/>
                  <w:tcBorders>
                    <w:top w:val="single" w:sz="4" w:space="0" w:color="auto"/>
                    <w:bottom w:val="single" w:sz="4" w:space="0" w:color="auto"/>
                  </w:tcBorders>
                </w:tcPr>
                <w:p w14:paraId="7E217C20" w14:textId="5D1EA9DC" w:rsidR="003D075C" w:rsidRDefault="003D075C"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Liikluskorraldus lahendada arvestades ja lähtuvalt kvartali terviklikust liiklusskeemist, sh Puškini, Linda ja Kosmonaudi tänavate liiklusega.</w:t>
                  </w:r>
                </w:p>
                <w:p w14:paraId="193FED32" w14:textId="3DB6AB2B" w:rsidR="0051492B" w:rsidRDefault="0051492B"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Lembitu ja Kosmonaudi tänavate puhul arvestada, et tegemist on kvartalisiseste teedega</w:t>
                  </w:r>
                  <w:r w:rsidR="00D70917">
                    <w:rPr>
                      <w:rFonts w:ascii="Montserrat Light" w:hAnsi="Montserrat Light" w:cs="Times New Roman"/>
                      <w:color w:val="000000"/>
                      <w:lang w:val="et-EE"/>
                    </w:rPr>
                    <w:t>, ning</w:t>
                  </w:r>
                  <w:r>
                    <w:rPr>
                      <w:rFonts w:ascii="Montserrat Light" w:hAnsi="Montserrat Light" w:cs="Times New Roman"/>
                      <w:color w:val="000000"/>
                      <w:lang w:val="et-EE"/>
                    </w:rPr>
                    <w:t xml:space="preserve"> Linda </w:t>
                  </w:r>
                  <w:r w:rsidR="00D70917">
                    <w:rPr>
                      <w:rFonts w:ascii="Montserrat Light" w:hAnsi="Montserrat Light" w:cs="Times New Roman"/>
                      <w:color w:val="000000"/>
                      <w:lang w:val="et-EE"/>
                    </w:rPr>
                    <w:t>ja Puškini tänavad on põhitänavad.</w:t>
                  </w:r>
                </w:p>
                <w:p w14:paraId="110FCB21" w14:textId="2D8B4392" w:rsidR="007D21FC" w:rsidRDefault="003D075C"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Projekteerida</w:t>
                  </w:r>
                  <w:r w:rsidR="00C74F81">
                    <w:rPr>
                      <w:rFonts w:ascii="Montserrat Light" w:hAnsi="Montserrat Light" w:cs="Times New Roman"/>
                      <w:color w:val="000000"/>
                      <w:lang w:val="et-EE"/>
                    </w:rPr>
                    <w:t xml:space="preserve"> </w:t>
                  </w:r>
                  <w:r>
                    <w:rPr>
                      <w:rFonts w:ascii="Montserrat Light" w:hAnsi="Montserrat Light" w:cs="Times New Roman"/>
                      <w:color w:val="000000"/>
                      <w:lang w:val="et-EE"/>
                    </w:rPr>
                    <w:t xml:space="preserve">Lembitu tn </w:t>
                  </w:r>
                  <w:r w:rsidR="00C74F81">
                    <w:rPr>
                      <w:rFonts w:ascii="Montserrat Light" w:hAnsi="Montserrat Light" w:cs="Times New Roman"/>
                      <w:color w:val="000000"/>
                      <w:lang w:val="et-EE"/>
                    </w:rPr>
                    <w:t>ühesuunalis</w:t>
                  </w:r>
                  <w:r>
                    <w:rPr>
                      <w:rFonts w:ascii="Montserrat Light" w:hAnsi="Montserrat Light" w:cs="Times New Roman"/>
                      <w:color w:val="000000"/>
                      <w:lang w:val="et-EE"/>
                    </w:rPr>
                    <w:t>e liiklusega sõidutee</w:t>
                  </w:r>
                  <w:r w:rsidR="00C74F81">
                    <w:rPr>
                      <w:rFonts w:ascii="Montserrat Light" w:hAnsi="Montserrat Light" w:cs="Times New Roman"/>
                      <w:color w:val="000000"/>
                      <w:lang w:val="et-EE"/>
                    </w:rPr>
                    <w:t xml:space="preserve"> suunaga A.</w:t>
                  </w:r>
                  <w:r w:rsidR="003E53D1">
                    <w:rPr>
                      <w:rFonts w:ascii="Montserrat Light" w:hAnsi="Montserrat Light" w:cs="Times New Roman"/>
                      <w:color w:val="000000"/>
                      <w:lang w:val="et-EE"/>
                    </w:rPr>
                    <w:t xml:space="preserve"> </w:t>
                  </w:r>
                  <w:r w:rsidR="00C74F81">
                    <w:rPr>
                      <w:rFonts w:ascii="Montserrat Light" w:hAnsi="Montserrat Light" w:cs="Times New Roman"/>
                      <w:color w:val="000000"/>
                      <w:lang w:val="et-EE"/>
                    </w:rPr>
                    <w:t>Puškini tänavalt Linda tänavale.</w:t>
                  </w:r>
                </w:p>
                <w:p w14:paraId="2B625700" w14:textId="6822C314" w:rsidR="003D075C" w:rsidRDefault="003D075C"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Piki Lembitu tn kavandada </w:t>
                  </w:r>
                  <w:r w:rsidR="00473BC8">
                    <w:rPr>
                      <w:rFonts w:ascii="Montserrat Light" w:hAnsi="Montserrat Light" w:cs="Times New Roman"/>
                      <w:color w:val="000000"/>
                      <w:lang w:val="et-EE"/>
                    </w:rPr>
                    <w:t xml:space="preserve">kahesuunalise liiklusega </w:t>
                  </w:r>
                  <w:r>
                    <w:rPr>
                      <w:rFonts w:ascii="Montserrat Light" w:hAnsi="Montserrat Light" w:cs="Times New Roman"/>
                      <w:color w:val="000000"/>
                      <w:lang w:val="et-EE"/>
                    </w:rPr>
                    <w:t xml:space="preserve">kergliiklustee tänava </w:t>
                  </w:r>
                  <w:r w:rsidR="006D7C90">
                    <w:rPr>
                      <w:rFonts w:ascii="Montserrat Light" w:hAnsi="Montserrat Light" w:cs="Times New Roman"/>
                      <w:color w:val="000000"/>
                      <w:lang w:val="et-EE"/>
                    </w:rPr>
                    <w:t>lõuna</w:t>
                  </w:r>
                  <w:r>
                    <w:rPr>
                      <w:rFonts w:ascii="Montserrat Light" w:hAnsi="Montserrat Light" w:cs="Times New Roman"/>
                      <w:color w:val="000000"/>
                      <w:lang w:val="et-EE"/>
                    </w:rPr>
                    <w:t>küljel, kusjuures lahendada kergliiklustee ühendused Puškini ja Linda tn olemasolevate kergliiklus- ja jalakäijate teedega.</w:t>
                  </w:r>
                </w:p>
                <w:p w14:paraId="2FB8CED2" w14:textId="226CDDD9" w:rsidR="006D7C90" w:rsidRDefault="006D7C90"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Projekteerida sissesõidu ümberehitus Linda tänavalt Lembitu tänavale lähtudes sellest, et kergliiklustee peab jõudma Linda </w:t>
                  </w:r>
                  <w:r>
                    <w:rPr>
                      <w:rFonts w:ascii="Montserrat Light" w:hAnsi="Montserrat Light" w:cs="Times New Roman"/>
                      <w:color w:val="000000"/>
                      <w:lang w:val="et-EE"/>
                    </w:rPr>
                    <w:lastRenderedPageBreak/>
                    <w:t>tänavale Lembitu tn lõunaküljel ning jääma kogu pikkuses Lembitu tn kinnistule.</w:t>
                  </w:r>
                </w:p>
                <w:p w14:paraId="3505A513" w14:textId="3108DD50" w:rsidR="00473BC8" w:rsidRDefault="00900B28"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473BC8">
                    <w:rPr>
                      <w:rFonts w:ascii="Montserrat Light" w:hAnsi="Montserrat Light" w:cs="Times New Roman"/>
                      <w:color w:val="000000"/>
                      <w:lang w:val="et-EE"/>
                    </w:rPr>
                    <w:t xml:space="preserve">Lahendada sissesõidud piirnevatele kinnistutele (Puškini tn 13, 13a, 15, </w:t>
                  </w:r>
                  <w:r>
                    <w:rPr>
                      <w:rFonts w:ascii="Montserrat Light" w:hAnsi="Montserrat Light" w:cs="Times New Roman"/>
                      <w:color w:val="000000"/>
                      <w:lang w:val="et-EE"/>
                    </w:rPr>
                    <w:t xml:space="preserve">15b, </w:t>
                  </w:r>
                  <w:r w:rsidR="00473BC8">
                    <w:rPr>
                      <w:rFonts w:ascii="Montserrat Light" w:hAnsi="Montserrat Light" w:cs="Times New Roman"/>
                      <w:color w:val="000000"/>
                      <w:lang w:val="et-EE"/>
                    </w:rPr>
                    <w:t>15c ja 15d, Linda 5 ja 5b).</w:t>
                  </w:r>
                </w:p>
                <w:p w14:paraId="4E1E3670" w14:textId="029FA6AF" w:rsidR="003D075C" w:rsidRDefault="003D075C"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6D7C90">
                    <w:rPr>
                      <w:rFonts w:ascii="Montserrat Light" w:hAnsi="Montserrat Light" w:cs="Times New Roman"/>
                      <w:color w:val="000000"/>
                      <w:lang w:val="et-EE"/>
                    </w:rPr>
                    <w:t>Lahendada kergliiklustee ristumised kinnistute sissesõitudega (Puškini tn 13 ja 13a, Linda 5 ja 5b) jalakäijate ja ratturite eelistusega selliselt, et sõidukitele tekivad tõstetud künnised ning kergliiklus jääb samasse tasapinda.</w:t>
                  </w:r>
                </w:p>
                <w:p w14:paraId="03DB4F56" w14:textId="4B01974F" w:rsidR="006D7C90" w:rsidRDefault="006D7C90"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Projekteerida Lembitu tänava ja Puškini tänava ristmiku rekonstrueerimine, sh sõidutee selge eristamine kergliiklusteest, Lembitu tn kergliiklustee ühinemine Puškini tn kõnniteega, ülekäigurada Lembitu tn ots</w:t>
                  </w:r>
                  <w:r w:rsidR="008A4B45">
                    <w:rPr>
                      <w:rFonts w:ascii="Montserrat Light" w:hAnsi="Montserrat Light" w:cs="Times New Roman"/>
                      <w:color w:val="000000"/>
                      <w:lang w:val="et-EE"/>
                    </w:rPr>
                    <w:t>as</w:t>
                  </w:r>
                  <w:r>
                    <w:rPr>
                      <w:rFonts w:ascii="Montserrat Light" w:hAnsi="Montserrat Light" w:cs="Times New Roman"/>
                      <w:color w:val="000000"/>
                      <w:lang w:val="et-EE"/>
                    </w:rPr>
                    <w:t xml:space="preserve"> ristuval Puškini tänava kõnniteel</w:t>
                  </w:r>
                  <w:r w:rsidR="008A4B45">
                    <w:rPr>
                      <w:rFonts w:ascii="Montserrat Light" w:hAnsi="Montserrat Light" w:cs="Times New Roman"/>
                      <w:color w:val="000000"/>
                      <w:lang w:val="et-EE"/>
                    </w:rPr>
                    <w:t>.</w:t>
                  </w:r>
                </w:p>
                <w:p w14:paraId="22658991" w14:textId="1BA405A6" w:rsidR="0092292C" w:rsidRDefault="003D075C"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473BC8">
                    <w:rPr>
                      <w:rFonts w:ascii="Montserrat Light" w:hAnsi="Montserrat Light" w:cs="Times New Roman"/>
                      <w:color w:val="000000"/>
                      <w:lang w:val="et-EE"/>
                    </w:rPr>
                    <w:t>Kavandada Lembitu tn põhjaküljel kogu Linda pargi pikkuses parkimiskohad vastavalt lahendusele kas risti või 45° nurga all sõiduteega.</w:t>
                  </w:r>
                  <w:r w:rsidR="005769C4">
                    <w:rPr>
                      <w:rFonts w:ascii="Montserrat Light" w:hAnsi="Montserrat Light" w:cs="Times New Roman"/>
                      <w:color w:val="000000"/>
                      <w:lang w:val="et-EE"/>
                    </w:rPr>
                    <w:t xml:space="preserve"> Vajadusel on lubatud kasutada väheses ulatuses maad Linda pargi kinnistu servas.</w:t>
                  </w:r>
                </w:p>
                <w:p w14:paraId="41D0A5AB" w14:textId="19F17D45" w:rsidR="00D9167A" w:rsidRDefault="00473BC8"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D9167A">
                    <w:rPr>
                      <w:rFonts w:ascii="Montserrat Light" w:hAnsi="Montserrat Light" w:cs="Times New Roman"/>
                      <w:color w:val="000000"/>
                      <w:lang w:val="et-EE"/>
                    </w:rPr>
                    <w:t xml:space="preserve">Jaotada </w:t>
                  </w:r>
                  <w:r>
                    <w:rPr>
                      <w:rFonts w:ascii="Montserrat Light" w:hAnsi="Montserrat Light" w:cs="Times New Roman"/>
                      <w:color w:val="000000"/>
                      <w:lang w:val="et-EE"/>
                    </w:rPr>
                    <w:t>parki</w:t>
                  </w:r>
                  <w:r w:rsidR="00D9167A">
                    <w:rPr>
                      <w:rFonts w:ascii="Montserrat Light" w:hAnsi="Montserrat Light" w:cs="Times New Roman"/>
                      <w:color w:val="000000"/>
                      <w:lang w:val="et-EE"/>
                    </w:rPr>
                    <w:t>miskohad haljastusega maksimaalselt 5 koha suurusteks taskuteks.</w:t>
                  </w:r>
                </w:p>
                <w:p w14:paraId="0BAF22C9" w14:textId="3DAD3A16" w:rsidR="00D9167A" w:rsidRDefault="00473BC8"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D9167A">
                    <w:rPr>
                      <w:rFonts w:ascii="Montserrat Light" w:hAnsi="Montserrat Light" w:cs="Times New Roman"/>
                      <w:color w:val="000000"/>
                      <w:lang w:val="et-EE"/>
                    </w:rPr>
                    <w:t>Võimalusel eraldada kergliiklustee sõiduteest haljastusega.</w:t>
                  </w:r>
                </w:p>
                <w:p w14:paraId="069F67B3" w14:textId="0BA10B65" w:rsidR="0051492B" w:rsidRDefault="0051492B"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Lembitu tänava sõiduteele näha ette liiklust rahustavana vähemalt üks tõstetud ülekäigurada kohas, kus Linda pargi kõnniteed suubuvad Lembitu tänavale.</w:t>
                  </w:r>
                </w:p>
                <w:p w14:paraId="6C7F367F" w14:textId="7244B06B" w:rsidR="003948DD" w:rsidRDefault="00473BC8"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92292C">
                    <w:rPr>
                      <w:rFonts w:ascii="Montserrat Light" w:hAnsi="Montserrat Light" w:cs="Times New Roman"/>
                      <w:color w:val="000000"/>
                      <w:lang w:val="et-EE"/>
                    </w:rPr>
                    <w:t>Kergliiklustee ristlõige minimaalselt</w:t>
                  </w:r>
                  <w:r w:rsidR="0092292C" w:rsidRPr="0092292C">
                    <w:rPr>
                      <w:rFonts w:ascii="Montserrat Light" w:hAnsi="Montserrat Light" w:cs="Times New Roman"/>
                      <w:color w:val="000000"/>
                      <w:lang w:val="et-EE"/>
                    </w:rPr>
                    <w:t xml:space="preserve"> </w:t>
                  </w:r>
                  <w:r w:rsidR="0092292C">
                    <w:rPr>
                      <w:rFonts w:ascii="Montserrat Light" w:hAnsi="Montserrat Light" w:cs="Times New Roman"/>
                      <w:color w:val="000000"/>
                      <w:lang w:val="et-EE"/>
                    </w:rPr>
                    <w:t xml:space="preserve">vastavalt </w:t>
                  </w:r>
                  <w:r w:rsidR="0092292C" w:rsidRPr="002C3E7D">
                    <w:rPr>
                      <w:rFonts w:ascii="Montserrat Light" w:hAnsi="Montserrat Light" w:cs="Times New Roman"/>
                      <w:color w:val="000000"/>
                      <w:lang w:val="et-EE"/>
                    </w:rPr>
                    <w:t>EVS 843:2016 “Linnatänavad”</w:t>
                  </w:r>
                  <w:r w:rsidR="0092292C">
                    <w:rPr>
                      <w:rFonts w:ascii="Montserrat Light" w:hAnsi="Montserrat Light" w:cs="Times New Roman"/>
                      <w:color w:val="000000"/>
                      <w:lang w:val="et-EE"/>
                    </w:rPr>
                    <w:t xml:space="preserve"> </w:t>
                  </w:r>
                  <w:r w:rsidR="00D9167A">
                    <w:rPr>
                      <w:rFonts w:ascii="Montserrat Light" w:hAnsi="Montserrat Light" w:cs="Times New Roman"/>
                      <w:color w:val="000000"/>
                      <w:lang w:val="et-EE"/>
                    </w:rPr>
                    <w:t xml:space="preserve">standardis toodud mõõtudele. </w:t>
                  </w:r>
                </w:p>
                <w:p w14:paraId="3EA2C9F4" w14:textId="77777777" w:rsidR="00473BC8" w:rsidRDefault="00473BC8"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Projekteerida Kosmonaudi tänavale ühesuunaline liiklus Lembitu tänava liiklussuunale vastupidises suunas. Lahendada liikluskorralduse muudatus valdavalt liikluskorraldusvahenditega.</w:t>
                  </w:r>
                </w:p>
                <w:p w14:paraId="7523EB99" w14:textId="77777777" w:rsidR="0051492B" w:rsidRDefault="00473BC8"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Projekteerida Kosmonaudi tänava rekonstrueerimine selle Puškini tn poolses otsas Puškini tn 17 ja 19 vahelisel alal selliselt, et oleks tagatud väljasõit Kerese tn 3 kinnistult ning sisse/väljasõidud Puškini tn 17 ja 19 kinnistutelt. </w:t>
                  </w:r>
                </w:p>
                <w:p w14:paraId="50FE8CFC" w14:textId="77777777" w:rsidR="00473BC8" w:rsidRDefault="0051492B"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473BC8">
                    <w:rPr>
                      <w:rFonts w:ascii="Montserrat Light" w:hAnsi="Montserrat Light" w:cs="Times New Roman"/>
                      <w:color w:val="000000"/>
                      <w:lang w:val="et-EE"/>
                    </w:rPr>
                    <w:t xml:space="preserve">Kosmonaudi tn lõunaküljel olev jalakäijate tee </w:t>
                  </w:r>
                  <w:r>
                    <w:rPr>
                      <w:rFonts w:ascii="Montserrat Light" w:hAnsi="Montserrat Light" w:cs="Times New Roman"/>
                      <w:color w:val="000000"/>
                      <w:lang w:val="et-EE"/>
                    </w:rPr>
                    <w:t>ühendada Puškini tn kõnniteega, Kerese tn 3 kinnistult väljuv kõnnitee ühendada piki Kosmonaudi tn põhjakülge Puškini tn kõnniteega.</w:t>
                  </w:r>
                </w:p>
                <w:p w14:paraId="065764D8" w14:textId="566FC278" w:rsidR="0051492B" w:rsidRDefault="0051492B"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Lahendada jalakäijate teede ristumised kinnistute sissesõitudega (Kerese tn 3, Puškini tn 17 ja 19) jalakäijate ja ratturite eelistusega selliselt, et sõidukitele tekivad tõstetud künnised ning kergliiklus jääb samasse tasapinda.</w:t>
                  </w:r>
                </w:p>
                <w:p w14:paraId="503A132A" w14:textId="77777777" w:rsidR="0051492B" w:rsidRDefault="0051492B"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Kavandada Kosmonaudi tänava otsa ristuvale Puškini tn kõnniteele ülekäigurada.</w:t>
                  </w:r>
                </w:p>
                <w:p w14:paraId="13C389F7" w14:textId="178ADBAD" w:rsidR="0051492B" w:rsidRPr="0092292C" w:rsidRDefault="0051492B"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lastRenderedPageBreak/>
                    <w:t xml:space="preserve"> Liikluskorraldusvahendite kavandamisel arvestada lisaks Lembitu tänavale vajadusel ka Kosmonaudi, Linda ja Puškini tänavate uute täiendavate või asendatavate liikluskorraldusvahenditega selliselt, et tänavad toimiksid tervikliku skeemina tagades maksimaalse liiklusohutuse.</w:t>
                  </w:r>
                </w:p>
              </w:tc>
            </w:tr>
            <w:tr w:rsidR="007D21FC" w:rsidRPr="00842E08" w14:paraId="35BB74E0" w14:textId="77777777" w:rsidTr="00846439">
              <w:trPr>
                <w:trHeight w:val="1833"/>
              </w:trPr>
              <w:tc>
                <w:tcPr>
                  <w:tcW w:w="2392" w:type="dxa"/>
                  <w:tcBorders>
                    <w:top w:val="single" w:sz="4" w:space="0" w:color="auto"/>
                    <w:bottom w:val="single" w:sz="4" w:space="0" w:color="auto"/>
                  </w:tcBorders>
                </w:tcPr>
                <w:p w14:paraId="747E347C" w14:textId="77777777" w:rsidR="007D21FC" w:rsidRPr="006E6E82" w:rsidRDefault="007D21FC" w:rsidP="00677A08">
                  <w:pPr>
                    <w:tabs>
                      <w:tab w:val="num" w:pos="0"/>
                    </w:tabs>
                    <w:rPr>
                      <w:rFonts w:ascii="Montserrat Light" w:hAnsi="Montserrat Light" w:cs="Times New Roman"/>
                      <w:lang w:val="et-EE"/>
                    </w:rPr>
                  </w:pPr>
                  <w:r w:rsidRPr="006E6E82">
                    <w:rPr>
                      <w:rFonts w:ascii="Montserrat Light" w:hAnsi="Montserrat Light" w:cs="Times New Roman"/>
                      <w:lang w:val="et-EE"/>
                    </w:rPr>
                    <w:lastRenderedPageBreak/>
                    <w:t>KOOSKÕLASTUSED JA KAASAMINE</w:t>
                  </w:r>
                </w:p>
              </w:tc>
              <w:tc>
                <w:tcPr>
                  <w:tcW w:w="7536" w:type="dxa"/>
                  <w:tcBorders>
                    <w:top w:val="single" w:sz="4" w:space="0" w:color="auto"/>
                    <w:bottom w:val="single" w:sz="4" w:space="0" w:color="auto"/>
                  </w:tcBorders>
                </w:tcPr>
                <w:p w14:paraId="33649BD8" w14:textId="24915222" w:rsidR="007D21FC" w:rsidRPr="006E6E82" w:rsidRDefault="00900B28" w:rsidP="00900B28">
                  <w:pPr>
                    <w:keepNext/>
                    <w:numPr>
                      <w:ilvl w:val="0"/>
                      <w:numId w:val="1"/>
                    </w:numPr>
                    <w:autoSpaceDE w:val="0"/>
                    <w:autoSpaceDN w:val="0"/>
                    <w:spacing w:after="160" w:line="259" w:lineRule="auto"/>
                    <w:ind w:left="0"/>
                    <w:jc w:val="both"/>
                    <w:rPr>
                      <w:rFonts w:ascii="Montserrat Light" w:hAnsi="Montserrat Light" w:cs="Times New Roman"/>
                      <w:color w:val="000000"/>
                      <w:lang w:val="et-EE"/>
                    </w:rPr>
                  </w:pPr>
                  <w:r>
                    <w:rPr>
                      <w:rFonts w:ascii="Montserrat Light" w:hAnsi="Montserrat Light" w:cs="Times New Roman"/>
                      <w:color w:val="000000"/>
                      <w:lang w:val="et-EE"/>
                    </w:rPr>
                    <w:t xml:space="preserve"> </w:t>
                  </w:r>
                  <w:r w:rsidR="0042559F" w:rsidRPr="006E6E82">
                    <w:rPr>
                      <w:rFonts w:ascii="Montserrat Light" w:hAnsi="Montserrat Light" w:cs="Times New Roman"/>
                      <w:color w:val="000000"/>
                      <w:lang w:val="et-EE"/>
                    </w:rPr>
                    <w:t>Vastavalt üldplaneeringus nõutule esitada e</w:t>
                  </w:r>
                  <w:r w:rsidR="007D21FC" w:rsidRPr="006E6E82">
                    <w:rPr>
                      <w:rFonts w:ascii="Montserrat Light" w:hAnsi="Montserrat Light" w:cs="Times New Roman"/>
                      <w:color w:val="000000"/>
                      <w:lang w:val="et-EE"/>
                    </w:rPr>
                    <w:t>nne</w:t>
                  </w:r>
                  <w:r w:rsidR="0042559F" w:rsidRPr="006E6E82">
                    <w:rPr>
                      <w:rFonts w:ascii="Montserrat Light" w:hAnsi="Montserrat Light" w:cs="Times New Roman"/>
                      <w:color w:val="000000"/>
                      <w:lang w:val="et-EE"/>
                    </w:rPr>
                    <w:t xml:space="preserve"> ehitiste</w:t>
                  </w:r>
                  <w:r w:rsidR="007D21FC" w:rsidRPr="006E6E82">
                    <w:rPr>
                      <w:rFonts w:ascii="Montserrat Light" w:hAnsi="Montserrat Light" w:cs="Times New Roman"/>
                      <w:color w:val="000000"/>
                      <w:lang w:val="et-EE"/>
                    </w:rPr>
                    <w:t xml:space="preserve"> ehitusprojekti koostamist </w:t>
                  </w:r>
                  <w:r w:rsidR="0042559F" w:rsidRPr="006E6E82">
                    <w:rPr>
                      <w:rFonts w:ascii="Montserrat Light" w:hAnsi="Montserrat Light" w:cs="Times New Roman"/>
                      <w:color w:val="000000"/>
                      <w:lang w:val="et-EE"/>
                    </w:rPr>
                    <w:t>eskiis</w:t>
                  </w:r>
                  <w:r w:rsidR="006E6E82" w:rsidRPr="006E6E82">
                    <w:rPr>
                      <w:rFonts w:ascii="Montserrat Light" w:hAnsi="Montserrat Light" w:cs="Times New Roman"/>
                      <w:color w:val="000000"/>
                      <w:lang w:val="et-EE"/>
                    </w:rPr>
                    <w:t xml:space="preserve"> kooskõlastamiseks</w:t>
                  </w:r>
                  <w:r w:rsidR="0042559F" w:rsidRPr="006E6E82">
                    <w:rPr>
                      <w:rFonts w:ascii="Montserrat Light" w:hAnsi="Montserrat Light" w:cs="Times New Roman"/>
                      <w:color w:val="000000"/>
                      <w:lang w:val="et-EE"/>
                    </w:rPr>
                    <w:t xml:space="preserve"> </w:t>
                  </w:r>
                  <w:r w:rsidR="007D21FC" w:rsidRPr="006E6E82">
                    <w:rPr>
                      <w:rFonts w:ascii="Montserrat Light" w:hAnsi="Montserrat Light" w:cs="Times New Roman"/>
                      <w:color w:val="000000"/>
                      <w:lang w:val="et-EE"/>
                    </w:rPr>
                    <w:t>Narva Linnavalitsuse Arhitektuuri</w:t>
                  </w:r>
                  <w:r w:rsidR="006E6E82" w:rsidRPr="006E6E82">
                    <w:rPr>
                      <w:rFonts w:ascii="Montserrat Light" w:hAnsi="Montserrat Light" w:cs="Times New Roman"/>
                      <w:color w:val="000000"/>
                      <w:lang w:val="et-EE"/>
                    </w:rPr>
                    <w:t>-</w:t>
                  </w:r>
                  <w:r w:rsidR="007D21FC" w:rsidRPr="006E6E82">
                    <w:rPr>
                      <w:rFonts w:ascii="Montserrat Light" w:hAnsi="Montserrat Light" w:cs="Times New Roman"/>
                      <w:color w:val="000000"/>
                      <w:lang w:val="et-EE"/>
                    </w:rPr>
                    <w:t xml:space="preserve"> ja </w:t>
                  </w:r>
                  <w:r w:rsidR="006E6E82" w:rsidRPr="006E6E82">
                    <w:rPr>
                      <w:rFonts w:ascii="Montserrat Light" w:hAnsi="Montserrat Light" w:cs="Times New Roman"/>
                      <w:color w:val="000000"/>
                      <w:lang w:val="et-EE"/>
                    </w:rPr>
                    <w:t>L</w:t>
                  </w:r>
                  <w:r w:rsidR="009500E9" w:rsidRPr="006E6E82">
                    <w:rPr>
                      <w:rFonts w:ascii="Montserrat Light" w:hAnsi="Montserrat Light" w:cs="Times New Roman"/>
                      <w:color w:val="000000"/>
                      <w:lang w:val="et-EE"/>
                    </w:rPr>
                    <w:t>inna</w:t>
                  </w:r>
                  <w:r w:rsidR="007D21FC" w:rsidRPr="006E6E82">
                    <w:rPr>
                      <w:rFonts w:ascii="Montserrat Light" w:hAnsi="Montserrat Light" w:cs="Times New Roman"/>
                      <w:color w:val="000000"/>
                      <w:lang w:val="et-EE"/>
                    </w:rPr>
                    <w:t xml:space="preserve">planeerimise </w:t>
                  </w:r>
                  <w:r w:rsidR="006E6E82" w:rsidRPr="006E6E82">
                    <w:rPr>
                      <w:rFonts w:ascii="Montserrat Light" w:hAnsi="Montserrat Light" w:cs="Times New Roman"/>
                      <w:color w:val="000000"/>
                      <w:lang w:val="et-EE"/>
                    </w:rPr>
                    <w:t>Ametile</w:t>
                  </w:r>
                  <w:r w:rsidR="007D21FC" w:rsidRPr="006E6E82">
                    <w:rPr>
                      <w:rFonts w:ascii="Montserrat Light" w:hAnsi="Montserrat Light" w:cs="Times New Roman"/>
                      <w:color w:val="000000"/>
                      <w:lang w:val="et-EE"/>
                    </w:rPr>
                    <w:t xml:space="preserve"> </w:t>
                  </w:r>
                  <w:r w:rsidR="0042559F" w:rsidRPr="006E6E82">
                    <w:rPr>
                      <w:rFonts w:ascii="Montserrat Light" w:hAnsi="Montserrat Light" w:cs="Times New Roman"/>
                      <w:color w:val="000000"/>
                      <w:lang w:val="et-EE"/>
                    </w:rPr>
                    <w:t>esteetilise ja mahulise sobivuse hindamiseks</w:t>
                  </w:r>
                  <w:r w:rsidR="00846439">
                    <w:rPr>
                      <w:rFonts w:ascii="Montserrat Light" w:hAnsi="Montserrat Light" w:cs="Times New Roman"/>
                      <w:color w:val="000000"/>
                      <w:lang w:val="et-EE"/>
                    </w:rPr>
                    <w:t xml:space="preserve"> ning projekteerimistingimustele vastavuse kontrollimiseks</w:t>
                  </w:r>
                  <w:r w:rsidR="0042559F" w:rsidRPr="006E6E82">
                    <w:rPr>
                      <w:rFonts w:ascii="Montserrat Light" w:hAnsi="Montserrat Light" w:cs="Times New Roman"/>
                      <w:color w:val="000000"/>
                      <w:lang w:val="et-EE"/>
                    </w:rPr>
                    <w:t>.</w:t>
                  </w:r>
                </w:p>
              </w:tc>
            </w:tr>
          </w:tbl>
          <w:p w14:paraId="737F932F" w14:textId="77777777" w:rsidR="000B31C9" w:rsidRPr="006E6E82" w:rsidRDefault="000B31C9" w:rsidP="00677A08">
            <w:pPr>
              <w:tabs>
                <w:tab w:val="num" w:pos="0"/>
              </w:tabs>
              <w:rPr>
                <w:rFonts w:ascii="Montserrat Light" w:hAnsi="Montserrat Light" w:cs="Times New Roman"/>
                <w:lang w:val="et-EE"/>
              </w:rPr>
            </w:pPr>
          </w:p>
          <w:p w14:paraId="26A7C6B1" w14:textId="4D88B7B8" w:rsidR="006E6E82" w:rsidRPr="0023300A" w:rsidRDefault="000B31C9" w:rsidP="0023300A">
            <w:pPr>
              <w:pStyle w:val="Pealkiri2"/>
              <w:numPr>
                <w:ilvl w:val="0"/>
                <w:numId w:val="2"/>
              </w:numPr>
              <w:tabs>
                <w:tab w:val="num" w:pos="315"/>
                <w:tab w:val="num" w:pos="360"/>
              </w:tabs>
              <w:spacing w:before="120" w:after="120"/>
              <w:ind w:left="318" w:firstLine="0"/>
              <w:jc w:val="both"/>
              <w:rPr>
                <w:rFonts w:ascii="Montserrat Light" w:hAnsi="Montserrat Light"/>
                <w:bCs/>
                <w:sz w:val="22"/>
                <w:szCs w:val="22"/>
                <w:lang w:val="et-EE"/>
              </w:rPr>
            </w:pPr>
            <w:r w:rsidRPr="006E6E82">
              <w:rPr>
                <w:rFonts w:ascii="Montserrat Light" w:hAnsi="Montserrat Light"/>
                <w:bCs/>
                <w:sz w:val="22"/>
                <w:szCs w:val="22"/>
                <w:lang w:val="et-EE"/>
              </w:rPr>
              <w:t>RAKENDUSSÄTTED</w:t>
            </w:r>
          </w:p>
          <w:p w14:paraId="73548656" w14:textId="77777777" w:rsidR="000B31C9" w:rsidRPr="006E6E82" w:rsidRDefault="000B31C9" w:rsidP="0023300A">
            <w:pPr>
              <w:pStyle w:val="Loendilik"/>
              <w:numPr>
                <w:ilvl w:val="1"/>
                <w:numId w:val="2"/>
              </w:numPr>
              <w:tabs>
                <w:tab w:val="num" w:pos="315"/>
              </w:tabs>
              <w:ind w:left="315" w:firstLine="0"/>
              <w:jc w:val="both"/>
              <w:rPr>
                <w:rFonts w:ascii="Montserrat Light" w:hAnsi="Montserrat Light" w:cs="Times New Roman"/>
                <w:lang w:val="et-EE"/>
              </w:rPr>
            </w:pPr>
            <w:r w:rsidRPr="006E6E82">
              <w:rPr>
                <w:rFonts w:ascii="Montserrat Light" w:hAnsi="Montserrat Light"/>
                <w:lang w:val="et-EE"/>
              </w:rPr>
              <w:t>Käesolev korraldus jõustub alates teatavakstegemisest.</w:t>
            </w:r>
          </w:p>
          <w:p w14:paraId="0CB27A4C" w14:textId="637B4F79" w:rsidR="000B31C9" w:rsidRPr="006E6E82" w:rsidRDefault="000B31C9" w:rsidP="0023300A">
            <w:pPr>
              <w:pStyle w:val="Loendilik"/>
              <w:numPr>
                <w:ilvl w:val="1"/>
                <w:numId w:val="2"/>
              </w:numPr>
              <w:tabs>
                <w:tab w:val="num" w:pos="0"/>
              </w:tabs>
              <w:ind w:left="0" w:firstLine="315"/>
              <w:jc w:val="both"/>
              <w:rPr>
                <w:rFonts w:ascii="Montserrat Light" w:hAnsi="Montserrat Light" w:cs="Times New Roman"/>
                <w:lang w:val="et-EE"/>
              </w:rPr>
            </w:pPr>
            <w:r w:rsidRPr="006E6E82">
              <w:rPr>
                <w:rFonts w:ascii="Montserrat Light" w:hAnsi="Montserrat Light" w:cs="Times New Roman"/>
                <w:lang w:val="et-EE"/>
              </w:rPr>
              <w:t>Käesoleva</w:t>
            </w:r>
            <w:r w:rsidR="006E6E82" w:rsidRPr="006E6E82">
              <w:rPr>
                <w:rFonts w:ascii="Montserrat Light" w:hAnsi="Montserrat Light" w:cs="Times New Roman"/>
                <w:lang w:val="et-EE"/>
              </w:rPr>
              <w:t>te p</w:t>
            </w:r>
            <w:r w:rsidRPr="006E6E82">
              <w:rPr>
                <w:rFonts w:ascii="Montserrat Light" w:hAnsi="Montserrat Light" w:cs="Times New Roman"/>
                <w:color w:val="000000"/>
                <w:lang w:val="et-EE"/>
              </w:rPr>
              <w:t xml:space="preserve">rojekteerimistingimuste kehtivusaeg on </w:t>
            </w:r>
            <w:r w:rsidRPr="006E6E82">
              <w:rPr>
                <w:rFonts w:ascii="Montserrat Light" w:hAnsi="Montserrat Light" w:cs="Times New Roman"/>
                <w:b/>
                <w:bCs/>
                <w:color w:val="000000"/>
                <w:lang w:val="et-EE"/>
              </w:rPr>
              <w:t>viis aastat</w:t>
            </w:r>
            <w:r w:rsidRPr="006E6E82">
              <w:rPr>
                <w:rFonts w:ascii="Montserrat Light" w:hAnsi="Montserrat Light" w:cs="Times New Roman"/>
                <w:color w:val="000000"/>
                <w:lang w:val="et-EE"/>
              </w:rPr>
              <w:t xml:space="preserve"> alates määramisest.</w:t>
            </w:r>
          </w:p>
          <w:p w14:paraId="360A6A6F" w14:textId="77777777" w:rsidR="000B31C9" w:rsidRPr="006E6E82" w:rsidRDefault="000B31C9" w:rsidP="0023300A">
            <w:pPr>
              <w:pStyle w:val="Loendilik"/>
              <w:numPr>
                <w:ilvl w:val="1"/>
                <w:numId w:val="2"/>
              </w:numPr>
              <w:tabs>
                <w:tab w:val="num" w:pos="315"/>
              </w:tabs>
              <w:ind w:left="315" w:firstLine="0"/>
              <w:jc w:val="both"/>
              <w:rPr>
                <w:rFonts w:ascii="Montserrat Light" w:hAnsi="Montserrat Light" w:cs="Times New Roman"/>
                <w:lang w:val="et-EE"/>
              </w:rPr>
            </w:pPr>
            <w:r w:rsidRPr="006E6E82">
              <w:rPr>
                <w:rFonts w:ascii="Montserrat Light" w:hAnsi="Montserrat Light" w:cs="Times New Roman"/>
                <w:color w:val="000000"/>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48A20056" w14:textId="77777777" w:rsidR="000B31C9" w:rsidRPr="006E6E82" w:rsidRDefault="000B31C9" w:rsidP="00677A08">
            <w:pPr>
              <w:tabs>
                <w:tab w:val="num" w:pos="0"/>
              </w:tabs>
              <w:rPr>
                <w:rFonts w:ascii="Montserrat Light" w:hAnsi="Montserrat Light" w:cs="Times New Roman"/>
                <w:lang w:val="et-EE"/>
              </w:rPr>
            </w:pPr>
          </w:p>
          <w:p w14:paraId="09F3BF2F" w14:textId="77777777" w:rsidR="000B31C9" w:rsidRPr="006E6E82" w:rsidRDefault="000B31C9" w:rsidP="00677A08">
            <w:pPr>
              <w:tabs>
                <w:tab w:val="num" w:pos="0"/>
              </w:tabs>
              <w:rPr>
                <w:rFonts w:ascii="Montserrat Light" w:hAnsi="Montserrat Light" w:cs="Times New Roman"/>
                <w:lang w:val="et-EE"/>
              </w:rPr>
            </w:pPr>
          </w:p>
          <w:p w14:paraId="66FA1CAD" w14:textId="77777777" w:rsidR="000B31C9" w:rsidRPr="006E6E82" w:rsidRDefault="000B31C9" w:rsidP="0023300A">
            <w:pPr>
              <w:tabs>
                <w:tab w:val="num" w:pos="315"/>
              </w:tabs>
              <w:ind w:left="315"/>
              <w:rPr>
                <w:rFonts w:ascii="Montserrat Light" w:hAnsi="Montserrat Light" w:cs="Times New Roman"/>
                <w:lang w:val="et-EE"/>
              </w:rPr>
            </w:pPr>
            <w:r w:rsidRPr="006E6E82">
              <w:rPr>
                <w:rFonts w:ascii="Montserrat Light" w:hAnsi="Montserrat Light" w:cs="Times New Roman"/>
                <w:lang w:val="et-EE"/>
              </w:rPr>
              <w:t>Katri Raik</w:t>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t>Üllar Kaljuste</w:t>
            </w:r>
          </w:p>
          <w:p w14:paraId="242B184D" w14:textId="77777777" w:rsidR="000B31C9" w:rsidRPr="006E6E82" w:rsidRDefault="000B31C9" w:rsidP="0023300A">
            <w:pPr>
              <w:tabs>
                <w:tab w:val="num" w:pos="315"/>
              </w:tabs>
              <w:ind w:left="315"/>
              <w:rPr>
                <w:rFonts w:ascii="Montserrat Light" w:hAnsi="Montserrat Light" w:cs="Times New Roman"/>
                <w:lang w:val="et-EE"/>
              </w:rPr>
            </w:pPr>
            <w:r w:rsidRPr="006E6E82">
              <w:rPr>
                <w:rFonts w:ascii="Montserrat Light" w:hAnsi="Montserrat Light" w:cs="Times New Roman"/>
                <w:lang w:val="et-EE"/>
              </w:rPr>
              <w:t>Linnapea</w:t>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r>
            <w:r w:rsidRPr="006E6E82">
              <w:rPr>
                <w:rFonts w:ascii="Montserrat Light" w:hAnsi="Montserrat Light" w:cs="Times New Roman"/>
                <w:lang w:val="et-EE"/>
              </w:rPr>
              <w:tab/>
              <w:t>linnasekretär</w:t>
            </w:r>
          </w:p>
        </w:tc>
      </w:tr>
      <w:tr w:rsidR="001F5EAD" w:rsidRPr="006E6E82" w14:paraId="59C9798E" w14:textId="77777777" w:rsidTr="002F77A3">
        <w:trPr>
          <w:trHeight w:val="182"/>
        </w:trPr>
        <w:tc>
          <w:tcPr>
            <w:tcW w:w="10397" w:type="dxa"/>
            <w:shd w:val="clear" w:color="auto" w:fill="FFFFFF"/>
          </w:tcPr>
          <w:p w14:paraId="2AFA277C" w14:textId="77777777" w:rsidR="001F5EAD" w:rsidRPr="006E6E82" w:rsidRDefault="001F5EAD" w:rsidP="00677A08">
            <w:pPr>
              <w:tabs>
                <w:tab w:val="num" w:pos="0"/>
                <w:tab w:val="left" w:pos="741"/>
              </w:tabs>
              <w:spacing w:line="256" w:lineRule="auto"/>
              <w:ind w:right="173"/>
              <w:jc w:val="both"/>
              <w:rPr>
                <w:rFonts w:ascii="Montserrat Light" w:hAnsi="Montserrat Light"/>
                <w:b/>
                <w:bCs/>
                <w:lang w:val="et-EE" w:eastAsia="et-EE"/>
              </w:rPr>
            </w:pPr>
          </w:p>
        </w:tc>
      </w:tr>
    </w:tbl>
    <w:p w14:paraId="301CAE2D" w14:textId="77777777" w:rsidR="000B31C9" w:rsidRPr="006E6E82" w:rsidRDefault="000B31C9" w:rsidP="00677A08">
      <w:pPr>
        <w:tabs>
          <w:tab w:val="num" w:pos="0"/>
        </w:tabs>
        <w:rPr>
          <w:rFonts w:ascii="Montserrat Light" w:hAnsi="Montserrat Light" w:cs="Times New Roman"/>
          <w:lang w:val="et-EE"/>
        </w:rPr>
      </w:pPr>
    </w:p>
    <w:sectPr w:rsidR="000B31C9" w:rsidRPr="006E6E82" w:rsidSect="00677A08">
      <w:pgSz w:w="12240" w:h="15840"/>
      <w:pgMar w:top="1134" w:right="851" w:bottom="56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9DAF1" w14:textId="77777777" w:rsidR="00F40E6B" w:rsidRDefault="00F40E6B" w:rsidP="000B31C9">
      <w:pPr>
        <w:spacing w:after="0" w:line="240" w:lineRule="auto"/>
      </w:pPr>
      <w:r>
        <w:separator/>
      </w:r>
    </w:p>
  </w:endnote>
  <w:endnote w:type="continuationSeparator" w:id="0">
    <w:p w14:paraId="1F7BB0EF" w14:textId="77777777" w:rsidR="00F40E6B" w:rsidRDefault="00F40E6B" w:rsidP="000B3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Montserrat Light">
    <w:altName w:val="Montserrat Light"/>
    <w:panose1 w:val="00000000000000000000"/>
    <w:charset w:val="BA"/>
    <w:family w:val="auto"/>
    <w:pitch w:val="variable"/>
    <w:sig w:usb0="A00002FF" w:usb1="4000207B" w:usb2="00000000" w:usb3="00000000" w:csb0="00000197"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EC195" w14:textId="77777777" w:rsidR="00F40E6B" w:rsidRDefault="00F40E6B" w:rsidP="000B31C9">
      <w:pPr>
        <w:spacing w:after="0" w:line="240" w:lineRule="auto"/>
      </w:pPr>
      <w:r>
        <w:separator/>
      </w:r>
    </w:p>
  </w:footnote>
  <w:footnote w:type="continuationSeparator" w:id="0">
    <w:p w14:paraId="7C0F828C" w14:textId="77777777" w:rsidR="00F40E6B" w:rsidRDefault="00F40E6B" w:rsidP="000B31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64C0"/>
    <w:multiLevelType w:val="hybridMultilevel"/>
    <w:tmpl w:val="ECC49A6E"/>
    <w:lvl w:ilvl="0" w:tplc="FFFFFFF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15:restartNumberingAfterBreak="0">
    <w:nsid w:val="21161192"/>
    <w:multiLevelType w:val="hybridMultilevel"/>
    <w:tmpl w:val="846CA698"/>
    <w:lvl w:ilvl="0" w:tplc="FFFFFFF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2B483756"/>
    <w:multiLevelType w:val="hybridMultilevel"/>
    <w:tmpl w:val="5420D1B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60150DB"/>
    <w:multiLevelType w:val="multilevel"/>
    <w:tmpl w:val="2E8E42B0"/>
    <w:lvl w:ilvl="0">
      <w:start w:val="1"/>
      <w:numFmt w:val="decimal"/>
      <w:lvlText w:val="%1."/>
      <w:legacy w:legacy="1" w:legacySpace="0" w:legacyIndent="0"/>
      <w:lvlJc w:val="left"/>
      <w:pPr>
        <w:ind w:left="282"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abstractNum w:abstractNumId="4" w15:restartNumberingAfterBreak="0">
    <w:nsid w:val="4998033A"/>
    <w:multiLevelType w:val="multilevel"/>
    <w:tmpl w:val="64B027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AC06342"/>
    <w:multiLevelType w:val="multilevel"/>
    <w:tmpl w:val="2E8E42B0"/>
    <w:lvl w:ilvl="0">
      <w:start w:val="1"/>
      <w:numFmt w:val="decimal"/>
      <w:lvlText w:val="%1."/>
      <w:legacy w:legacy="1" w:legacySpace="0" w:legacyIndent="0"/>
      <w:lvlJc w:val="left"/>
      <w:pPr>
        <w:ind w:left="282"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abstractNum w:abstractNumId="6" w15:restartNumberingAfterBreak="0">
    <w:nsid w:val="57534E35"/>
    <w:multiLevelType w:val="multilevel"/>
    <w:tmpl w:val="2E8E42B0"/>
    <w:lvl w:ilvl="0">
      <w:start w:val="1"/>
      <w:numFmt w:val="decimal"/>
      <w:lvlText w:val="%1."/>
      <w:legacy w:legacy="1" w:legacySpace="0" w:legacyIndent="0"/>
      <w:lvlJc w:val="left"/>
      <w:pPr>
        <w:ind w:left="283"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abstractNum w:abstractNumId="7" w15:restartNumberingAfterBreak="0">
    <w:nsid w:val="5FBD14DE"/>
    <w:multiLevelType w:val="hybridMultilevel"/>
    <w:tmpl w:val="5420D1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BC47D8B"/>
    <w:multiLevelType w:val="multilevel"/>
    <w:tmpl w:val="2E8E42B0"/>
    <w:lvl w:ilvl="0">
      <w:start w:val="1"/>
      <w:numFmt w:val="decimal"/>
      <w:lvlText w:val="%1."/>
      <w:legacy w:legacy="1" w:legacySpace="0" w:legacyIndent="0"/>
      <w:lvlJc w:val="left"/>
      <w:pPr>
        <w:ind w:left="282"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num w:numId="1" w16cid:durableId="648943381">
    <w:abstractNumId w:val="8"/>
  </w:num>
  <w:num w:numId="2" w16cid:durableId="19717883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8432407">
    <w:abstractNumId w:val="2"/>
  </w:num>
  <w:num w:numId="4" w16cid:durableId="637029095">
    <w:abstractNumId w:val="7"/>
  </w:num>
  <w:num w:numId="5" w16cid:durableId="190192288">
    <w:abstractNumId w:val="0"/>
  </w:num>
  <w:num w:numId="6" w16cid:durableId="828178549">
    <w:abstractNumId w:val="1"/>
  </w:num>
  <w:num w:numId="7" w16cid:durableId="1019428530">
    <w:abstractNumId w:val="6"/>
  </w:num>
  <w:num w:numId="8" w16cid:durableId="1410418822">
    <w:abstractNumId w:val="3"/>
  </w:num>
  <w:num w:numId="9" w16cid:durableId="909535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1C9"/>
    <w:rsid w:val="0001474F"/>
    <w:rsid w:val="00037B03"/>
    <w:rsid w:val="000438B6"/>
    <w:rsid w:val="000603F5"/>
    <w:rsid w:val="00061DF3"/>
    <w:rsid w:val="00062A9D"/>
    <w:rsid w:val="000740C9"/>
    <w:rsid w:val="00094107"/>
    <w:rsid w:val="000B31C9"/>
    <w:rsid w:val="000D39AE"/>
    <w:rsid w:val="000D5E8B"/>
    <w:rsid w:val="000E56EF"/>
    <w:rsid w:val="000E6DB7"/>
    <w:rsid w:val="000F6200"/>
    <w:rsid w:val="001140E3"/>
    <w:rsid w:val="001241E2"/>
    <w:rsid w:val="00140E4F"/>
    <w:rsid w:val="001544E4"/>
    <w:rsid w:val="00164A6A"/>
    <w:rsid w:val="00167B06"/>
    <w:rsid w:val="001A0CDC"/>
    <w:rsid w:val="001B63DA"/>
    <w:rsid w:val="001C2311"/>
    <w:rsid w:val="001C70CD"/>
    <w:rsid w:val="001D3BA8"/>
    <w:rsid w:val="001E36B7"/>
    <w:rsid w:val="001F5EAD"/>
    <w:rsid w:val="00201D6D"/>
    <w:rsid w:val="00206E54"/>
    <w:rsid w:val="002074E0"/>
    <w:rsid w:val="002125E1"/>
    <w:rsid w:val="00225BD4"/>
    <w:rsid w:val="0023300A"/>
    <w:rsid w:val="0023348E"/>
    <w:rsid w:val="00253D84"/>
    <w:rsid w:val="002836BE"/>
    <w:rsid w:val="002C3E7D"/>
    <w:rsid w:val="002F664B"/>
    <w:rsid w:val="002F77A3"/>
    <w:rsid w:val="00303E88"/>
    <w:rsid w:val="00315543"/>
    <w:rsid w:val="003169D1"/>
    <w:rsid w:val="003256CF"/>
    <w:rsid w:val="00327036"/>
    <w:rsid w:val="00341C2E"/>
    <w:rsid w:val="00351AA3"/>
    <w:rsid w:val="0037436C"/>
    <w:rsid w:val="00383147"/>
    <w:rsid w:val="003870B5"/>
    <w:rsid w:val="003948DD"/>
    <w:rsid w:val="003C1BFE"/>
    <w:rsid w:val="003C54C7"/>
    <w:rsid w:val="003C7CD7"/>
    <w:rsid w:val="003D075C"/>
    <w:rsid w:val="003D4F02"/>
    <w:rsid w:val="003E53D1"/>
    <w:rsid w:val="003F5160"/>
    <w:rsid w:val="00424A00"/>
    <w:rsid w:val="0042559F"/>
    <w:rsid w:val="00441ABF"/>
    <w:rsid w:val="004503EB"/>
    <w:rsid w:val="004625E8"/>
    <w:rsid w:val="00473BC8"/>
    <w:rsid w:val="004B5E9B"/>
    <w:rsid w:val="004C76D7"/>
    <w:rsid w:val="004F2EB5"/>
    <w:rsid w:val="00502500"/>
    <w:rsid w:val="00503F1F"/>
    <w:rsid w:val="00505876"/>
    <w:rsid w:val="00512854"/>
    <w:rsid w:val="0051492B"/>
    <w:rsid w:val="00517893"/>
    <w:rsid w:val="00521EB2"/>
    <w:rsid w:val="00537715"/>
    <w:rsid w:val="005741B2"/>
    <w:rsid w:val="005769C4"/>
    <w:rsid w:val="005C0A87"/>
    <w:rsid w:val="005D2ACA"/>
    <w:rsid w:val="005D6659"/>
    <w:rsid w:val="005E38F5"/>
    <w:rsid w:val="006153A9"/>
    <w:rsid w:val="00616823"/>
    <w:rsid w:val="00621E4A"/>
    <w:rsid w:val="00632034"/>
    <w:rsid w:val="0063208A"/>
    <w:rsid w:val="00643A50"/>
    <w:rsid w:val="00677A08"/>
    <w:rsid w:val="006970F1"/>
    <w:rsid w:val="006A5A65"/>
    <w:rsid w:val="006A64E1"/>
    <w:rsid w:val="006D7C90"/>
    <w:rsid w:val="006E6E82"/>
    <w:rsid w:val="007034E8"/>
    <w:rsid w:val="00722E2A"/>
    <w:rsid w:val="007238CB"/>
    <w:rsid w:val="007436A5"/>
    <w:rsid w:val="007A3332"/>
    <w:rsid w:val="007B3035"/>
    <w:rsid w:val="007B5E3E"/>
    <w:rsid w:val="007B761F"/>
    <w:rsid w:val="007C6837"/>
    <w:rsid w:val="007D21FC"/>
    <w:rsid w:val="007F5DBD"/>
    <w:rsid w:val="0081377F"/>
    <w:rsid w:val="0081419D"/>
    <w:rsid w:val="00817DE9"/>
    <w:rsid w:val="00823C4D"/>
    <w:rsid w:val="00842E08"/>
    <w:rsid w:val="00846439"/>
    <w:rsid w:val="00857E6E"/>
    <w:rsid w:val="0086569C"/>
    <w:rsid w:val="0089768D"/>
    <w:rsid w:val="008A2AC7"/>
    <w:rsid w:val="008A4B45"/>
    <w:rsid w:val="008B667D"/>
    <w:rsid w:val="008C17DA"/>
    <w:rsid w:val="008D34BA"/>
    <w:rsid w:val="008D7350"/>
    <w:rsid w:val="008F6860"/>
    <w:rsid w:val="00900B28"/>
    <w:rsid w:val="00915B55"/>
    <w:rsid w:val="0092292C"/>
    <w:rsid w:val="009306F8"/>
    <w:rsid w:val="00940C64"/>
    <w:rsid w:val="009500E9"/>
    <w:rsid w:val="00960B4A"/>
    <w:rsid w:val="00960CFE"/>
    <w:rsid w:val="00961625"/>
    <w:rsid w:val="00972EFE"/>
    <w:rsid w:val="00975D1E"/>
    <w:rsid w:val="00977DAF"/>
    <w:rsid w:val="009805C9"/>
    <w:rsid w:val="00983931"/>
    <w:rsid w:val="00995EC6"/>
    <w:rsid w:val="009B50C3"/>
    <w:rsid w:val="009C4B1B"/>
    <w:rsid w:val="009E3A74"/>
    <w:rsid w:val="009F646E"/>
    <w:rsid w:val="009F6825"/>
    <w:rsid w:val="00A03BBB"/>
    <w:rsid w:val="00A3364C"/>
    <w:rsid w:val="00A36E10"/>
    <w:rsid w:val="00A5079A"/>
    <w:rsid w:val="00A6272C"/>
    <w:rsid w:val="00A8699D"/>
    <w:rsid w:val="00A93B51"/>
    <w:rsid w:val="00AA3E7B"/>
    <w:rsid w:val="00AC4AF3"/>
    <w:rsid w:val="00AF6C32"/>
    <w:rsid w:val="00B132D6"/>
    <w:rsid w:val="00B13FB2"/>
    <w:rsid w:val="00B30342"/>
    <w:rsid w:val="00B34D12"/>
    <w:rsid w:val="00B3619B"/>
    <w:rsid w:val="00B41794"/>
    <w:rsid w:val="00B5478F"/>
    <w:rsid w:val="00B63E8F"/>
    <w:rsid w:val="00B92858"/>
    <w:rsid w:val="00BA6067"/>
    <w:rsid w:val="00BB306C"/>
    <w:rsid w:val="00BE73D5"/>
    <w:rsid w:val="00BF0DEF"/>
    <w:rsid w:val="00BF19B5"/>
    <w:rsid w:val="00C336A0"/>
    <w:rsid w:val="00C41DF0"/>
    <w:rsid w:val="00C47C54"/>
    <w:rsid w:val="00C55DE4"/>
    <w:rsid w:val="00C56412"/>
    <w:rsid w:val="00C74F81"/>
    <w:rsid w:val="00C8071F"/>
    <w:rsid w:val="00C81E3E"/>
    <w:rsid w:val="00C943E4"/>
    <w:rsid w:val="00CA1315"/>
    <w:rsid w:val="00CA314B"/>
    <w:rsid w:val="00CE3131"/>
    <w:rsid w:val="00CF348D"/>
    <w:rsid w:val="00CF4BC3"/>
    <w:rsid w:val="00D07151"/>
    <w:rsid w:val="00D4232E"/>
    <w:rsid w:val="00D5539A"/>
    <w:rsid w:val="00D70917"/>
    <w:rsid w:val="00D74A8A"/>
    <w:rsid w:val="00D83325"/>
    <w:rsid w:val="00D840C7"/>
    <w:rsid w:val="00D9167A"/>
    <w:rsid w:val="00D968A8"/>
    <w:rsid w:val="00DA396C"/>
    <w:rsid w:val="00DA6E40"/>
    <w:rsid w:val="00DA7B93"/>
    <w:rsid w:val="00DB0C64"/>
    <w:rsid w:val="00DB4B79"/>
    <w:rsid w:val="00DD1E4E"/>
    <w:rsid w:val="00DD707E"/>
    <w:rsid w:val="00DE19CE"/>
    <w:rsid w:val="00DE6ED9"/>
    <w:rsid w:val="00E022AC"/>
    <w:rsid w:val="00E16D0E"/>
    <w:rsid w:val="00E4230C"/>
    <w:rsid w:val="00E577BB"/>
    <w:rsid w:val="00E7013B"/>
    <w:rsid w:val="00E70527"/>
    <w:rsid w:val="00E9139F"/>
    <w:rsid w:val="00E92C6F"/>
    <w:rsid w:val="00EB1454"/>
    <w:rsid w:val="00ED3FA2"/>
    <w:rsid w:val="00ED4172"/>
    <w:rsid w:val="00ED6B34"/>
    <w:rsid w:val="00EE53E9"/>
    <w:rsid w:val="00EF39E9"/>
    <w:rsid w:val="00F24B29"/>
    <w:rsid w:val="00F2707B"/>
    <w:rsid w:val="00F31D23"/>
    <w:rsid w:val="00F40E6B"/>
    <w:rsid w:val="00F51515"/>
    <w:rsid w:val="00F57F27"/>
    <w:rsid w:val="00F642CA"/>
    <w:rsid w:val="00F655BC"/>
    <w:rsid w:val="00F75197"/>
    <w:rsid w:val="00F94C5F"/>
    <w:rsid w:val="00FB2862"/>
    <w:rsid w:val="00FC119F"/>
    <w:rsid w:val="00FC55DC"/>
    <w:rsid w:val="00FD636B"/>
    <w:rsid w:val="00FF32C9"/>
    <w:rsid w:val="00FF63B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8F04"/>
  <w15:chartTrackingRefBased/>
  <w15:docId w15:val="{4791CADA-26C7-4EE8-9005-F317A7AF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B31C9"/>
    <w:rPr>
      <w:lang w:val="en-US"/>
    </w:rPr>
  </w:style>
  <w:style w:type="paragraph" w:styleId="Pealkiri1">
    <w:name w:val="heading 1"/>
    <w:basedOn w:val="Normaallaad"/>
    <w:next w:val="Normaallaad"/>
    <w:link w:val="Pealkiri1Mrk"/>
    <w:uiPriority w:val="9"/>
    <w:qFormat/>
    <w:rsid w:val="00503F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nhideWhenUsed/>
    <w:qFormat/>
    <w:rsid w:val="000B31C9"/>
    <w:pPr>
      <w:keepNext/>
      <w:spacing w:after="0" w:line="240" w:lineRule="auto"/>
      <w:jc w:val="center"/>
      <w:outlineLvl w:val="1"/>
    </w:pPr>
    <w:rPr>
      <w:rFonts w:ascii="EE Times New Roman" w:eastAsia="Times New Roman" w:hAnsi="EE Times New Roman" w:cs="Times New Roman"/>
      <w:b/>
      <w:sz w:val="28"/>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0B31C9"/>
    <w:rPr>
      <w:rFonts w:ascii="EE Times New Roman" w:eastAsia="Times New Roman" w:hAnsi="EE Times New Roman" w:cs="Times New Roman"/>
      <w:b/>
      <w:sz w:val="28"/>
      <w:szCs w:val="20"/>
      <w:lang w:val="en-US"/>
    </w:rPr>
  </w:style>
  <w:style w:type="table" w:styleId="Kontuurtabel">
    <w:name w:val="Table Grid"/>
    <w:basedOn w:val="Normaaltabel"/>
    <w:uiPriority w:val="39"/>
    <w:rsid w:val="000B31C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0B31C9"/>
    <w:pPr>
      <w:ind w:left="720"/>
      <w:contextualSpacing/>
    </w:pPr>
  </w:style>
  <w:style w:type="paragraph" w:styleId="Pis">
    <w:name w:val="header"/>
    <w:basedOn w:val="Normaallaad"/>
    <w:link w:val="PisMrk"/>
    <w:uiPriority w:val="99"/>
    <w:unhideWhenUsed/>
    <w:rsid w:val="000B31C9"/>
    <w:pPr>
      <w:tabs>
        <w:tab w:val="center" w:pos="4536"/>
        <w:tab w:val="right" w:pos="9072"/>
      </w:tabs>
      <w:spacing w:after="0" w:line="240" w:lineRule="auto"/>
    </w:pPr>
  </w:style>
  <w:style w:type="character" w:customStyle="1" w:styleId="PisMrk">
    <w:name w:val="Päis Märk"/>
    <w:basedOn w:val="Liguvaikefont"/>
    <w:link w:val="Pis"/>
    <w:uiPriority w:val="99"/>
    <w:rsid w:val="000B31C9"/>
    <w:rPr>
      <w:lang w:val="en-US"/>
    </w:rPr>
  </w:style>
  <w:style w:type="paragraph" w:styleId="Jalus">
    <w:name w:val="footer"/>
    <w:basedOn w:val="Normaallaad"/>
    <w:link w:val="JalusMrk"/>
    <w:uiPriority w:val="99"/>
    <w:unhideWhenUsed/>
    <w:rsid w:val="000B31C9"/>
    <w:pPr>
      <w:tabs>
        <w:tab w:val="center" w:pos="4536"/>
        <w:tab w:val="right" w:pos="9072"/>
      </w:tabs>
      <w:spacing w:after="0" w:line="240" w:lineRule="auto"/>
    </w:pPr>
  </w:style>
  <w:style w:type="character" w:customStyle="1" w:styleId="JalusMrk">
    <w:name w:val="Jalus Märk"/>
    <w:basedOn w:val="Liguvaikefont"/>
    <w:link w:val="Jalus"/>
    <w:uiPriority w:val="99"/>
    <w:rsid w:val="000B31C9"/>
    <w:rPr>
      <w:lang w:val="en-US"/>
    </w:rPr>
  </w:style>
  <w:style w:type="character" w:styleId="Hperlink">
    <w:name w:val="Hyperlink"/>
    <w:basedOn w:val="Liguvaikefont"/>
    <w:uiPriority w:val="99"/>
    <w:unhideWhenUsed/>
    <w:rsid w:val="001C2311"/>
    <w:rPr>
      <w:color w:val="0563C1" w:themeColor="hyperlink"/>
      <w:u w:val="single"/>
    </w:rPr>
  </w:style>
  <w:style w:type="character" w:customStyle="1" w:styleId="Lahendamatamainimine1">
    <w:name w:val="Lahendamata mainimine1"/>
    <w:basedOn w:val="Liguvaikefont"/>
    <w:uiPriority w:val="99"/>
    <w:semiHidden/>
    <w:unhideWhenUsed/>
    <w:rsid w:val="001C2311"/>
    <w:rPr>
      <w:color w:val="605E5C"/>
      <w:shd w:val="clear" w:color="auto" w:fill="E1DFDD"/>
    </w:rPr>
  </w:style>
  <w:style w:type="paragraph" w:styleId="Normaallaadveeb">
    <w:name w:val="Normal (Web)"/>
    <w:basedOn w:val="Normaallaad"/>
    <w:uiPriority w:val="99"/>
    <w:unhideWhenUsed/>
    <w:rsid w:val="000F6200"/>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Redaktsioon">
    <w:name w:val="Revision"/>
    <w:hidden/>
    <w:uiPriority w:val="99"/>
    <w:semiHidden/>
    <w:rsid w:val="00B92858"/>
    <w:pPr>
      <w:spacing w:after="0" w:line="240" w:lineRule="auto"/>
    </w:pPr>
    <w:rPr>
      <w:lang w:val="en-US"/>
    </w:rPr>
  </w:style>
  <w:style w:type="character" w:styleId="Kommentaariviide">
    <w:name w:val="annotation reference"/>
    <w:basedOn w:val="Liguvaikefont"/>
    <w:uiPriority w:val="99"/>
    <w:semiHidden/>
    <w:unhideWhenUsed/>
    <w:rsid w:val="00E70527"/>
    <w:rPr>
      <w:sz w:val="16"/>
      <w:szCs w:val="16"/>
    </w:rPr>
  </w:style>
  <w:style w:type="paragraph" w:styleId="Kommentaaritekst">
    <w:name w:val="annotation text"/>
    <w:basedOn w:val="Normaallaad"/>
    <w:link w:val="KommentaaritekstMrk"/>
    <w:uiPriority w:val="99"/>
    <w:unhideWhenUsed/>
    <w:rsid w:val="00E70527"/>
    <w:pPr>
      <w:spacing w:line="240" w:lineRule="auto"/>
    </w:pPr>
    <w:rPr>
      <w:sz w:val="20"/>
      <w:szCs w:val="20"/>
    </w:rPr>
  </w:style>
  <w:style w:type="character" w:customStyle="1" w:styleId="KommentaaritekstMrk">
    <w:name w:val="Kommentaari tekst Märk"/>
    <w:basedOn w:val="Liguvaikefont"/>
    <w:link w:val="Kommentaaritekst"/>
    <w:uiPriority w:val="99"/>
    <w:rsid w:val="00E70527"/>
    <w:rPr>
      <w:sz w:val="20"/>
      <w:szCs w:val="20"/>
      <w:lang w:val="en-US"/>
    </w:rPr>
  </w:style>
  <w:style w:type="paragraph" w:styleId="Kommentaariteema">
    <w:name w:val="annotation subject"/>
    <w:basedOn w:val="Kommentaaritekst"/>
    <w:next w:val="Kommentaaritekst"/>
    <w:link w:val="KommentaariteemaMrk"/>
    <w:uiPriority w:val="99"/>
    <w:semiHidden/>
    <w:unhideWhenUsed/>
    <w:rsid w:val="00E70527"/>
    <w:rPr>
      <w:b/>
      <w:bCs/>
    </w:rPr>
  </w:style>
  <w:style w:type="character" w:customStyle="1" w:styleId="KommentaariteemaMrk">
    <w:name w:val="Kommentaari teema Märk"/>
    <w:basedOn w:val="KommentaaritekstMrk"/>
    <w:link w:val="Kommentaariteema"/>
    <w:uiPriority w:val="99"/>
    <w:semiHidden/>
    <w:rsid w:val="00E70527"/>
    <w:rPr>
      <w:b/>
      <w:bCs/>
      <w:sz w:val="20"/>
      <w:szCs w:val="20"/>
      <w:lang w:val="en-US"/>
    </w:rPr>
  </w:style>
  <w:style w:type="character" w:customStyle="1" w:styleId="Pealkiri1Mrk">
    <w:name w:val="Pealkiri 1 Märk"/>
    <w:basedOn w:val="Liguvaikefont"/>
    <w:link w:val="Pealkiri1"/>
    <w:uiPriority w:val="9"/>
    <w:rsid w:val="00503F1F"/>
    <w:rPr>
      <w:rFonts w:asciiTheme="majorHAnsi" w:eastAsiaTheme="majorEastAsia" w:hAnsiTheme="majorHAnsi" w:cstheme="majorBidi"/>
      <w:color w:val="2F5496" w:themeColor="accent1" w:themeShade="BF"/>
      <w:sz w:val="32"/>
      <w:szCs w:val="32"/>
      <w:lang w:val="en-US"/>
    </w:rPr>
  </w:style>
  <w:style w:type="character" w:styleId="Lahendamatamainimine">
    <w:name w:val="Unresolved Mention"/>
    <w:basedOn w:val="Liguvaikefont"/>
    <w:uiPriority w:val="99"/>
    <w:semiHidden/>
    <w:unhideWhenUsed/>
    <w:rsid w:val="002330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7729">
      <w:bodyDiv w:val="1"/>
      <w:marLeft w:val="0"/>
      <w:marRight w:val="0"/>
      <w:marTop w:val="0"/>
      <w:marBottom w:val="0"/>
      <w:divBdr>
        <w:top w:val="none" w:sz="0" w:space="0" w:color="auto"/>
        <w:left w:val="none" w:sz="0" w:space="0" w:color="auto"/>
        <w:bottom w:val="none" w:sz="0" w:space="0" w:color="auto"/>
        <w:right w:val="none" w:sz="0" w:space="0" w:color="auto"/>
      </w:divBdr>
    </w:div>
    <w:div w:id="60910718">
      <w:bodyDiv w:val="1"/>
      <w:marLeft w:val="0"/>
      <w:marRight w:val="0"/>
      <w:marTop w:val="0"/>
      <w:marBottom w:val="0"/>
      <w:divBdr>
        <w:top w:val="none" w:sz="0" w:space="0" w:color="auto"/>
        <w:left w:val="none" w:sz="0" w:space="0" w:color="auto"/>
        <w:bottom w:val="none" w:sz="0" w:space="0" w:color="auto"/>
        <w:right w:val="none" w:sz="0" w:space="0" w:color="auto"/>
      </w:divBdr>
    </w:div>
    <w:div w:id="75786084">
      <w:bodyDiv w:val="1"/>
      <w:marLeft w:val="0"/>
      <w:marRight w:val="0"/>
      <w:marTop w:val="0"/>
      <w:marBottom w:val="0"/>
      <w:divBdr>
        <w:top w:val="none" w:sz="0" w:space="0" w:color="auto"/>
        <w:left w:val="none" w:sz="0" w:space="0" w:color="auto"/>
        <w:bottom w:val="none" w:sz="0" w:space="0" w:color="auto"/>
        <w:right w:val="none" w:sz="0" w:space="0" w:color="auto"/>
      </w:divBdr>
    </w:div>
    <w:div w:id="109320952">
      <w:bodyDiv w:val="1"/>
      <w:marLeft w:val="0"/>
      <w:marRight w:val="0"/>
      <w:marTop w:val="0"/>
      <w:marBottom w:val="0"/>
      <w:divBdr>
        <w:top w:val="none" w:sz="0" w:space="0" w:color="auto"/>
        <w:left w:val="none" w:sz="0" w:space="0" w:color="auto"/>
        <w:bottom w:val="none" w:sz="0" w:space="0" w:color="auto"/>
        <w:right w:val="none" w:sz="0" w:space="0" w:color="auto"/>
      </w:divBdr>
    </w:div>
    <w:div w:id="129131487">
      <w:bodyDiv w:val="1"/>
      <w:marLeft w:val="0"/>
      <w:marRight w:val="0"/>
      <w:marTop w:val="0"/>
      <w:marBottom w:val="0"/>
      <w:divBdr>
        <w:top w:val="none" w:sz="0" w:space="0" w:color="auto"/>
        <w:left w:val="none" w:sz="0" w:space="0" w:color="auto"/>
        <w:bottom w:val="none" w:sz="0" w:space="0" w:color="auto"/>
        <w:right w:val="none" w:sz="0" w:space="0" w:color="auto"/>
      </w:divBdr>
    </w:div>
    <w:div w:id="244346788">
      <w:bodyDiv w:val="1"/>
      <w:marLeft w:val="0"/>
      <w:marRight w:val="0"/>
      <w:marTop w:val="0"/>
      <w:marBottom w:val="0"/>
      <w:divBdr>
        <w:top w:val="none" w:sz="0" w:space="0" w:color="auto"/>
        <w:left w:val="none" w:sz="0" w:space="0" w:color="auto"/>
        <w:bottom w:val="none" w:sz="0" w:space="0" w:color="auto"/>
        <w:right w:val="none" w:sz="0" w:space="0" w:color="auto"/>
      </w:divBdr>
    </w:div>
    <w:div w:id="267584555">
      <w:bodyDiv w:val="1"/>
      <w:marLeft w:val="0"/>
      <w:marRight w:val="0"/>
      <w:marTop w:val="0"/>
      <w:marBottom w:val="0"/>
      <w:divBdr>
        <w:top w:val="none" w:sz="0" w:space="0" w:color="auto"/>
        <w:left w:val="none" w:sz="0" w:space="0" w:color="auto"/>
        <w:bottom w:val="none" w:sz="0" w:space="0" w:color="auto"/>
        <w:right w:val="none" w:sz="0" w:space="0" w:color="auto"/>
      </w:divBdr>
    </w:div>
    <w:div w:id="284582215">
      <w:bodyDiv w:val="1"/>
      <w:marLeft w:val="0"/>
      <w:marRight w:val="0"/>
      <w:marTop w:val="0"/>
      <w:marBottom w:val="0"/>
      <w:divBdr>
        <w:top w:val="none" w:sz="0" w:space="0" w:color="auto"/>
        <w:left w:val="none" w:sz="0" w:space="0" w:color="auto"/>
        <w:bottom w:val="none" w:sz="0" w:space="0" w:color="auto"/>
        <w:right w:val="none" w:sz="0" w:space="0" w:color="auto"/>
      </w:divBdr>
    </w:div>
    <w:div w:id="290400689">
      <w:bodyDiv w:val="1"/>
      <w:marLeft w:val="0"/>
      <w:marRight w:val="0"/>
      <w:marTop w:val="0"/>
      <w:marBottom w:val="0"/>
      <w:divBdr>
        <w:top w:val="none" w:sz="0" w:space="0" w:color="auto"/>
        <w:left w:val="none" w:sz="0" w:space="0" w:color="auto"/>
        <w:bottom w:val="none" w:sz="0" w:space="0" w:color="auto"/>
        <w:right w:val="none" w:sz="0" w:space="0" w:color="auto"/>
      </w:divBdr>
    </w:div>
    <w:div w:id="304355885">
      <w:bodyDiv w:val="1"/>
      <w:marLeft w:val="0"/>
      <w:marRight w:val="0"/>
      <w:marTop w:val="0"/>
      <w:marBottom w:val="0"/>
      <w:divBdr>
        <w:top w:val="none" w:sz="0" w:space="0" w:color="auto"/>
        <w:left w:val="none" w:sz="0" w:space="0" w:color="auto"/>
        <w:bottom w:val="none" w:sz="0" w:space="0" w:color="auto"/>
        <w:right w:val="none" w:sz="0" w:space="0" w:color="auto"/>
      </w:divBdr>
    </w:div>
    <w:div w:id="391077681">
      <w:bodyDiv w:val="1"/>
      <w:marLeft w:val="0"/>
      <w:marRight w:val="0"/>
      <w:marTop w:val="0"/>
      <w:marBottom w:val="0"/>
      <w:divBdr>
        <w:top w:val="none" w:sz="0" w:space="0" w:color="auto"/>
        <w:left w:val="none" w:sz="0" w:space="0" w:color="auto"/>
        <w:bottom w:val="none" w:sz="0" w:space="0" w:color="auto"/>
        <w:right w:val="none" w:sz="0" w:space="0" w:color="auto"/>
      </w:divBdr>
    </w:div>
    <w:div w:id="514269531">
      <w:bodyDiv w:val="1"/>
      <w:marLeft w:val="0"/>
      <w:marRight w:val="0"/>
      <w:marTop w:val="0"/>
      <w:marBottom w:val="0"/>
      <w:divBdr>
        <w:top w:val="none" w:sz="0" w:space="0" w:color="auto"/>
        <w:left w:val="none" w:sz="0" w:space="0" w:color="auto"/>
        <w:bottom w:val="none" w:sz="0" w:space="0" w:color="auto"/>
        <w:right w:val="none" w:sz="0" w:space="0" w:color="auto"/>
      </w:divBdr>
    </w:div>
    <w:div w:id="517504187">
      <w:bodyDiv w:val="1"/>
      <w:marLeft w:val="0"/>
      <w:marRight w:val="0"/>
      <w:marTop w:val="0"/>
      <w:marBottom w:val="0"/>
      <w:divBdr>
        <w:top w:val="none" w:sz="0" w:space="0" w:color="auto"/>
        <w:left w:val="none" w:sz="0" w:space="0" w:color="auto"/>
        <w:bottom w:val="none" w:sz="0" w:space="0" w:color="auto"/>
        <w:right w:val="none" w:sz="0" w:space="0" w:color="auto"/>
      </w:divBdr>
    </w:div>
    <w:div w:id="522937515">
      <w:bodyDiv w:val="1"/>
      <w:marLeft w:val="0"/>
      <w:marRight w:val="0"/>
      <w:marTop w:val="0"/>
      <w:marBottom w:val="0"/>
      <w:divBdr>
        <w:top w:val="none" w:sz="0" w:space="0" w:color="auto"/>
        <w:left w:val="none" w:sz="0" w:space="0" w:color="auto"/>
        <w:bottom w:val="none" w:sz="0" w:space="0" w:color="auto"/>
        <w:right w:val="none" w:sz="0" w:space="0" w:color="auto"/>
      </w:divBdr>
    </w:div>
    <w:div w:id="549149716">
      <w:bodyDiv w:val="1"/>
      <w:marLeft w:val="0"/>
      <w:marRight w:val="0"/>
      <w:marTop w:val="0"/>
      <w:marBottom w:val="0"/>
      <w:divBdr>
        <w:top w:val="none" w:sz="0" w:space="0" w:color="auto"/>
        <w:left w:val="none" w:sz="0" w:space="0" w:color="auto"/>
        <w:bottom w:val="none" w:sz="0" w:space="0" w:color="auto"/>
        <w:right w:val="none" w:sz="0" w:space="0" w:color="auto"/>
      </w:divBdr>
    </w:div>
    <w:div w:id="575435439">
      <w:bodyDiv w:val="1"/>
      <w:marLeft w:val="0"/>
      <w:marRight w:val="0"/>
      <w:marTop w:val="0"/>
      <w:marBottom w:val="0"/>
      <w:divBdr>
        <w:top w:val="none" w:sz="0" w:space="0" w:color="auto"/>
        <w:left w:val="none" w:sz="0" w:space="0" w:color="auto"/>
        <w:bottom w:val="none" w:sz="0" w:space="0" w:color="auto"/>
        <w:right w:val="none" w:sz="0" w:space="0" w:color="auto"/>
      </w:divBdr>
    </w:div>
    <w:div w:id="576018383">
      <w:bodyDiv w:val="1"/>
      <w:marLeft w:val="0"/>
      <w:marRight w:val="0"/>
      <w:marTop w:val="0"/>
      <w:marBottom w:val="0"/>
      <w:divBdr>
        <w:top w:val="none" w:sz="0" w:space="0" w:color="auto"/>
        <w:left w:val="none" w:sz="0" w:space="0" w:color="auto"/>
        <w:bottom w:val="none" w:sz="0" w:space="0" w:color="auto"/>
        <w:right w:val="none" w:sz="0" w:space="0" w:color="auto"/>
      </w:divBdr>
    </w:div>
    <w:div w:id="663750794">
      <w:bodyDiv w:val="1"/>
      <w:marLeft w:val="0"/>
      <w:marRight w:val="0"/>
      <w:marTop w:val="0"/>
      <w:marBottom w:val="0"/>
      <w:divBdr>
        <w:top w:val="none" w:sz="0" w:space="0" w:color="auto"/>
        <w:left w:val="none" w:sz="0" w:space="0" w:color="auto"/>
        <w:bottom w:val="none" w:sz="0" w:space="0" w:color="auto"/>
        <w:right w:val="none" w:sz="0" w:space="0" w:color="auto"/>
      </w:divBdr>
    </w:div>
    <w:div w:id="737359525">
      <w:bodyDiv w:val="1"/>
      <w:marLeft w:val="0"/>
      <w:marRight w:val="0"/>
      <w:marTop w:val="0"/>
      <w:marBottom w:val="0"/>
      <w:divBdr>
        <w:top w:val="none" w:sz="0" w:space="0" w:color="auto"/>
        <w:left w:val="none" w:sz="0" w:space="0" w:color="auto"/>
        <w:bottom w:val="none" w:sz="0" w:space="0" w:color="auto"/>
        <w:right w:val="none" w:sz="0" w:space="0" w:color="auto"/>
      </w:divBdr>
    </w:div>
    <w:div w:id="776560808">
      <w:bodyDiv w:val="1"/>
      <w:marLeft w:val="0"/>
      <w:marRight w:val="0"/>
      <w:marTop w:val="0"/>
      <w:marBottom w:val="0"/>
      <w:divBdr>
        <w:top w:val="none" w:sz="0" w:space="0" w:color="auto"/>
        <w:left w:val="none" w:sz="0" w:space="0" w:color="auto"/>
        <w:bottom w:val="none" w:sz="0" w:space="0" w:color="auto"/>
        <w:right w:val="none" w:sz="0" w:space="0" w:color="auto"/>
      </w:divBdr>
    </w:div>
    <w:div w:id="890120228">
      <w:bodyDiv w:val="1"/>
      <w:marLeft w:val="0"/>
      <w:marRight w:val="0"/>
      <w:marTop w:val="0"/>
      <w:marBottom w:val="0"/>
      <w:divBdr>
        <w:top w:val="none" w:sz="0" w:space="0" w:color="auto"/>
        <w:left w:val="none" w:sz="0" w:space="0" w:color="auto"/>
        <w:bottom w:val="none" w:sz="0" w:space="0" w:color="auto"/>
        <w:right w:val="none" w:sz="0" w:space="0" w:color="auto"/>
      </w:divBdr>
    </w:div>
    <w:div w:id="918976037">
      <w:bodyDiv w:val="1"/>
      <w:marLeft w:val="0"/>
      <w:marRight w:val="0"/>
      <w:marTop w:val="0"/>
      <w:marBottom w:val="0"/>
      <w:divBdr>
        <w:top w:val="none" w:sz="0" w:space="0" w:color="auto"/>
        <w:left w:val="none" w:sz="0" w:space="0" w:color="auto"/>
        <w:bottom w:val="none" w:sz="0" w:space="0" w:color="auto"/>
        <w:right w:val="none" w:sz="0" w:space="0" w:color="auto"/>
      </w:divBdr>
    </w:div>
    <w:div w:id="1009285805">
      <w:bodyDiv w:val="1"/>
      <w:marLeft w:val="0"/>
      <w:marRight w:val="0"/>
      <w:marTop w:val="0"/>
      <w:marBottom w:val="0"/>
      <w:divBdr>
        <w:top w:val="none" w:sz="0" w:space="0" w:color="auto"/>
        <w:left w:val="none" w:sz="0" w:space="0" w:color="auto"/>
        <w:bottom w:val="none" w:sz="0" w:space="0" w:color="auto"/>
        <w:right w:val="none" w:sz="0" w:space="0" w:color="auto"/>
      </w:divBdr>
    </w:div>
    <w:div w:id="1014571485">
      <w:bodyDiv w:val="1"/>
      <w:marLeft w:val="0"/>
      <w:marRight w:val="0"/>
      <w:marTop w:val="0"/>
      <w:marBottom w:val="0"/>
      <w:divBdr>
        <w:top w:val="none" w:sz="0" w:space="0" w:color="auto"/>
        <w:left w:val="none" w:sz="0" w:space="0" w:color="auto"/>
        <w:bottom w:val="none" w:sz="0" w:space="0" w:color="auto"/>
        <w:right w:val="none" w:sz="0" w:space="0" w:color="auto"/>
      </w:divBdr>
    </w:div>
    <w:div w:id="1034232070">
      <w:bodyDiv w:val="1"/>
      <w:marLeft w:val="0"/>
      <w:marRight w:val="0"/>
      <w:marTop w:val="0"/>
      <w:marBottom w:val="0"/>
      <w:divBdr>
        <w:top w:val="none" w:sz="0" w:space="0" w:color="auto"/>
        <w:left w:val="none" w:sz="0" w:space="0" w:color="auto"/>
        <w:bottom w:val="none" w:sz="0" w:space="0" w:color="auto"/>
        <w:right w:val="none" w:sz="0" w:space="0" w:color="auto"/>
      </w:divBdr>
    </w:div>
    <w:div w:id="1050153695">
      <w:bodyDiv w:val="1"/>
      <w:marLeft w:val="0"/>
      <w:marRight w:val="0"/>
      <w:marTop w:val="0"/>
      <w:marBottom w:val="0"/>
      <w:divBdr>
        <w:top w:val="none" w:sz="0" w:space="0" w:color="auto"/>
        <w:left w:val="none" w:sz="0" w:space="0" w:color="auto"/>
        <w:bottom w:val="none" w:sz="0" w:space="0" w:color="auto"/>
        <w:right w:val="none" w:sz="0" w:space="0" w:color="auto"/>
      </w:divBdr>
    </w:div>
    <w:div w:id="1050884886">
      <w:bodyDiv w:val="1"/>
      <w:marLeft w:val="0"/>
      <w:marRight w:val="0"/>
      <w:marTop w:val="0"/>
      <w:marBottom w:val="0"/>
      <w:divBdr>
        <w:top w:val="none" w:sz="0" w:space="0" w:color="auto"/>
        <w:left w:val="none" w:sz="0" w:space="0" w:color="auto"/>
        <w:bottom w:val="none" w:sz="0" w:space="0" w:color="auto"/>
        <w:right w:val="none" w:sz="0" w:space="0" w:color="auto"/>
      </w:divBdr>
    </w:div>
    <w:div w:id="1108282054">
      <w:bodyDiv w:val="1"/>
      <w:marLeft w:val="0"/>
      <w:marRight w:val="0"/>
      <w:marTop w:val="0"/>
      <w:marBottom w:val="0"/>
      <w:divBdr>
        <w:top w:val="none" w:sz="0" w:space="0" w:color="auto"/>
        <w:left w:val="none" w:sz="0" w:space="0" w:color="auto"/>
        <w:bottom w:val="none" w:sz="0" w:space="0" w:color="auto"/>
        <w:right w:val="none" w:sz="0" w:space="0" w:color="auto"/>
      </w:divBdr>
    </w:div>
    <w:div w:id="1177041889">
      <w:bodyDiv w:val="1"/>
      <w:marLeft w:val="0"/>
      <w:marRight w:val="0"/>
      <w:marTop w:val="0"/>
      <w:marBottom w:val="0"/>
      <w:divBdr>
        <w:top w:val="none" w:sz="0" w:space="0" w:color="auto"/>
        <w:left w:val="none" w:sz="0" w:space="0" w:color="auto"/>
        <w:bottom w:val="none" w:sz="0" w:space="0" w:color="auto"/>
        <w:right w:val="none" w:sz="0" w:space="0" w:color="auto"/>
      </w:divBdr>
    </w:div>
    <w:div w:id="1367101984">
      <w:bodyDiv w:val="1"/>
      <w:marLeft w:val="0"/>
      <w:marRight w:val="0"/>
      <w:marTop w:val="0"/>
      <w:marBottom w:val="0"/>
      <w:divBdr>
        <w:top w:val="none" w:sz="0" w:space="0" w:color="auto"/>
        <w:left w:val="none" w:sz="0" w:space="0" w:color="auto"/>
        <w:bottom w:val="none" w:sz="0" w:space="0" w:color="auto"/>
        <w:right w:val="none" w:sz="0" w:space="0" w:color="auto"/>
      </w:divBdr>
    </w:div>
    <w:div w:id="1384862666">
      <w:bodyDiv w:val="1"/>
      <w:marLeft w:val="0"/>
      <w:marRight w:val="0"/>
      <w:marTop w:val="0"/>
      <w:marBottom w:val="0"/>
      <w:divBdr>
        <w:top w:val="none" w:sz="0" w:space="0" w:color="auto"/>
        <w:left w:val="none" w:sz="0" w:space="0" w:color="auto"/>
        <w:bottom w:val="none" w:sz="0" w:space="0" w:color="auto"/>
        <w:right w:val="none" w:sz="0" w:space="0" w:color="auto"/>
      </w:divBdr>
    </w:div>
    <w:div w:id="1414474882">
      <w:bodyDiv w:val="1"/>
      <w:marLeft w:val="0"/>
      <w:marRight w:val="0"/>
      <w:marTop w:val="0"/>
      <w:marBottom w:val="0"/>
      <w:divBdr>
        <w:top w:val="none" w:sz="0" w:space="0" w:color="auto"/>
        <w:left w:val="none" w:sz="0" w:space="0" w:color="auto"/>
        <w:bottom w:val="none" w:sz="0" w:space="0" w:color="auto"/>
        <w:right w:val="none" w:sz="0" w:space="0" w:color="auto"/>
      </w:divBdr>
    </w:div>
    <w:div w:id="1463228161">
      <w:bodyDiv w:val="1"/>
      <w:marLeft w:val="0"/>
      <w:marRight w:val="0"/>
      <w:marTop w:val="0"/>
      <w:marBottom w:val="0"/>
      <w:divBdr>
        <w:top w:val="none" w:sz="0" w:space="0" w:color="auto"/>
        <w:left w:val="none" w:sz="0" w:space="0" w:color="auto"/>
        <w:bottom w:val="none" w:sz="0" w:space="0" w:color="auto"/>
        <w:right w:val="none" w:sz="0" w:space="0" w:color="auto"/>
      </w:divBdr>
    </w:div>
    <w:div w:id="1565800310">
      <w:bodyDiv w:val="1"/>
      <w:marLeft w:val="0"/>
      <w:marRight w:val="0"/>
      <w:marTop w:val="0"/>
      <w:marBottom w:val="0"/>
      <w:divBdr>
        <w:top w:val="none" w:sz="0" w:space="0" w:color="auto"/>
        <w:left w:val="none" w:sz="0" w:space="0" w:color="auto"/>
        <w:bottom w:val="none" w:sz="0" w:space="0" w:color="auto"/>
        <w:right w:val="none" w:sz="0" w:space="0" w:color="auto"/>
      </w:divBdr>
    </w:div>
    <w:div w:id="1682778010">
      <w:bodyDiv w:val="1"/>
      <w:marLeft w:val="0"/>
      <w:marRight w:val="0"/>
      <w:marTop w:val="0"/>
      <w:marBottom w:val="0"/>
      <w:divBdr>
        <w:top w:val="none" w:sz="0" w:space="0" w:color="auto"/>
        <w:left w:val="none" w:sz="0" w:space="0" w:color="auto"/>
        <w:bottom w:val="none" w:sz="0" w:space="0" w:color="auto"/>
        <w:right w:val="none" w:sz="0" w:space="0" w:color="auto"/>
      </w:divBdr>
    </w:div>
    <w:div w:id="1765807207">
      <w:bodyDiv w:val="1"/>
      <w:marLeft w:val="0"/>
      <w:marRight w:val="0"/>
      <w:marTop w:val="0"/>
      <w:marBottom w:val="0"/>
      <w:divBdr>
        <w:top w:val="none" w:sz="0" w:space="0" w:color="auto"/>
        <w:left w:val="none" w:sz="0" w:space="0" w:color="auto"/>
        <w:bottom w:val="none" w:sz="0" w:space="0" w:color="auto"/>
        <w:right w:val="none" w:sz="0" w:space="0" w:color="auto"/>
      </w:divBdr>
    </w:div>
    <w:div w:id="1887331974">
      <w:bodyDiv w:val="1"/>
      <w:marLeft w:val="0"/>
      <w:marRight w:val="0"/>
      <w:marTop w:val="0"/>
      <w:marBottom w:val="0"/>
      <w:divBdr>
        <w:top w:val="none" w:sz="0" w:space="0" w:color="auto"/>
        <w:left w:val="none" w:sz="0" w:space="0" w:color="auto"/>
        <w:bottom w:val="none" w:sz="0" w:space="0" w:color="auto"/>
        <w:right w:val="none" w:sz="0" w:space="0" w:color="auto"/>
      </w:divBdr>
    </w:div>
    <w:div w:id="1952516489">
      <w:bodyDiv w:val="1"/>
      <w:marLeft w:val="0"/>
      <w:marRight w:val="0"/>
      <w:marTop w:val="0"/>
      <w:marBottom w:val="0"/>
      <w:divBdr>
        <w:top w:val="none" w:sz="0" w:space="0" w:color="auto"/>
        <w:left w:val="none" w:sz="0" w:space="0" w:color="auto"/>
        <w:bottom w:val="none" w:sz="0" w:space="0" w:color="auto"/>
        <w:right w:val="none" w:sz="0" w:space="0" w:color="auto"/>
      </w:divBdr>
    </w:div>
    <w:div w:id="1994138064">
      <w:bodyDiv w:val="1"/>
      <w:marLeft w:val="0"/>
      <w:marRight w:val="0"/>
      <w:marTop w:val="0"/>
      <w:marBottom w:val="0"/>
      <w:divBdr>
        <w:top w:val="none" w:sz="0" w:space="0" w:color="auto"/>
        <w:left w:val="none" w:sz="0" w:space="0" w:color="auto"/>
        <w:bottom w:val="none" w:sz="0" w:space="0" w:color="auto"/>
        <w:right w:val="none" w:sz="0" w:space="0" w:color="auto"/>
      </w:divBdr>
    </w:div>
    <w:div w:id="2004775567">
      <w:bodyDiv w:val="1"/>
      <w:marLeft w:val="0"/>
      <w:marRight w:val="0"/>
      <w:marTop w:val="0"/>
      <w:marBottom w:val="0"/>
      <w:divBdr>
        <w:top w:val="none" w:sz="0" w:space="0" w:color="auto"/>
        <w:left w:val="none" w:sz="0" w:space="0" w:color="auto"/>
        <w:bottom w:val="none" w:sz="0" w:space="0" w:color="auto"/>
        <w:right w:val="none" w:sz="0" w:space="0" w:color="auto"/>
      </w:divBdr>
    </w:div>
    <w:div w:id="2009552044">
      <w:bodyDiv w:val="1"/>
      <w:marLeft w:val="0"/>
      <w:marRight w:val="0"/>
      <w:marTop w:val="0"/>
      <w:marBottom w:val="0"/>
      <w:divBdr>
        <w:top w:val="none" w:sz="0" w:space="0" w:color="auto"/>
        <w:left w:val="none" w:sz="0" w:space="0" w:color="auto"/>
        <w:bottom w:val="none" w:sz="0" w:space="0" w:color="auto"/>
        <w:right w:val="none" w:sz="0" w:space="0" w:color="auto"/>
      </w:divBdr>
    </w:div>
    <w:div w:id="2022462691">
      <w:bodyDiv w:val="1"/>
      <w:marLeft w:val="0"/>
      <w:marRight w:val="0"/>
      <w:marTop w:val="0"/>
      <w:marBottom w:val="0"/>
      <w:divBdr>
        <w:top w:val="none" w:sz="0" w:space="0" w:color="auto"/>
        <w:left w:val="none" w:sz="0" w:space="0" w:color="auto"/>
        <w:bottom w:val="none" w:sz="0" w:space="0" w:color="auto"/>
        <w:right w:val="none" w:sz="0" w:space="0" w:color="auto"/>
      </w:divBdr>
    </w:div>
    <w:div w:id="2121753869">
      <w:bodyDiv w:val="1"/>
      <w:marLeft w:val="0"/>
      <w:marRight w:val="0"/>
      <w:marTop w:val="0"/>
      <w:marBottom w:val="0"/>
      <w:divBdr>
        <w:top w:val="none" w:sz="0" w:space="0" w:color="auto"/>
        <w:left w:val="none" w:sz="0" w:space="0" w:color="auto"/>
        <w:bottom w:val="none" w:sz="0" w:space="0" w:color="auto"/>
        <w:right w:val="none" w:sz="0" w:space="0" w:color="auto"/>
      </w:divBdr>
    </w:div>
    <w:div w:id="213289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e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arvaplan.ee/"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narva.ee/" TargetMode="External"/><Relationship Id="rId4" Type="http://schemas.openxmlformats.org/officeDocument/2006/relationships/webSettings" Target="webSettings.xml"/><Relationship Id="rId9" Type="http://schemas.openxmlformats.org/officeDocument/2006/relationships/hyperlink" Target="http://www.narvaplan.e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E489F19AAC4E15A27291385307F6F5"/>
        <w:category>
          <w:name w:val="General"/>
          <w:gallery w:val="placeholder"/>
        </w:category>
        <w:types>
          <w:type w:val="bbPlcHdr"/>
        </w:types>
        <w:behaviors>
          <w:behavior w:val="content"/>
        </w:behaviors>
        <w:guid w:val="{9FB38794-E375-4B55-8268-3009B0B96804}"/>
      </w:docPartPr>
      <w:docPartBody>
        <w:p w:rsidR="00C46787" w:rsidRDefault="00803F3B" w:rsidP="00803F3B">
          <w:pPr>
            <w:pStyle w:val="1CE489F19AAC4E15A27291385307F6F5"/>
          </w:pPr>
          <w:r w:rsidRPr="00032B7E">
            <w:rPr>
              <w:rStyle w:val="Kohatite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Montserrat Light">
    <w:altName w:val="Montserrat Light"/>
    <w:panose1 w:val="00000000000000000000"/>
    <w:charset w:val="BA"/>
    <w:family w:val="auto"/>
    <w:pitch w:val="variable"/>
    <w:sig w:usb0="A00002FF" w:usb1="4000207B" w:usb2="00000000" w:usb3="00000000" w:csb0="00000197" w:csb1="00000000"/>
  </w:font>
  <w:font w:name="Arial">
    <w:panose1 w:val="020B0604020202020204"/>
    <w:charset w:val="BA"/>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F3B"/>
    <w:rsid w:val="000A60F8"/>
    <w:rsid w:val="0019006C"/>
    <w:rsid w:val="001D7F9B"/>
    <w:rsid w:val="00212D78"/>
    <w:rsid w:val="002F5D0E"/>
    <w:rsid w:val="00370153"/>
    <w:rsid w:val="003E09EA"/>
    <w:rsid w:val="004C4F8A"/>
    <w:rsid w:val="005E592C"/>
    <w:rsid w:val="006369A2"/>
    <w:rsid w:val="00740CF1"/>
    <w:rsid w:val="00803F3B"/>
    <w:rsid w:val="0089779C"/>
    <w:rsid w:val="0094458D"/>
    <w:rsid w:val="0095017B"/>
    <w:rsid w:val="00AD11E4"/>
    <w:rsid w:val="00B52F9A"/>
    <w:rsid w:val="00B855C8"/>
    <w:rsid w:val="00BF246E"/>
    <w:rsid w:val="00C46787"/>
    <w:rsid w:val="00CF7230"/>
    <w:rsid w:val="00E2246A"/>
    <w:rsid w:val="00E77AEC"/>
    <w:rsid w:val="00FE1F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4C4F8A"/>
    <w:rPr>
      <w:color w:val="808080"/>
    </w:rPr>
  </w:style>
  <w:style w:type="paragraph" w:customStyle="1" w:styleId="1CE489F19AAC4E15A27291385307F6F5">
    <w:name w:val="1CE489F19AAC4E15A27291385307F6F5"/>
    <w:rsid w:val="00803F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2245</Words>
  <Characters>13022</Characters>
  <Application>Microsoft Office Word</Application>
  <DocSecurity>0</DocSecurity>
  <Lines>108</Lines>
  <Paragraphs>30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Jürna</dc:creator>
  <cp:keywords/>
  <dc:description/>
  <cp:lastModifiedBy>Peeter Tambu</cp:lastModifiedBy>
  <cp:revision>2</cp:revision>
  <cp:lastPrinted>2023-04-17T06:21:00Z</cp:lastPrinted>
  <dcterms:created xsi:type="dcterms:W3CDTF">2023-09-26T12:21:00Z</dcterms:created>
  <dcterms:modified xsi:type="dcterms:W3CDTF">2023-09-26T12:21:00Z</dcterms:modified>
</cp:coreProperties>
</file>