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7F79" w14:textId="77777777" w:rsidR="0071420F" w:rsidRPr="00B53FAB" w:rsidRDefault="0071420F" w:rsidP="00714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14:paraId="6E11FECD" w14:textId="77777777" w:rsidR="0071420F" w:rsidRPr="00B53FAB" w:rsidRDefault="0071420F" w:rsidP="0071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368E101" w14:textId="77777777" w:rsidR="0071420F" w:rsidRPr="00B53FAB" w:rsidRDefault="0071420F" w:rsidP="007142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14:paraId="298CB7CF" w14:textId="77777777" w:rsidR="0071420F" w:rsidRPr="00B53FAB" w:rsidRDefault="0071420F" w:rsidP="00714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14:paraId="16744EE0" w14:textId="77777777" w:rsidR="0071420F" w:rsidRPr="00B53FAB" w:rsidRDefault="0071420F" w:rsidP="007142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14:paraId="0702B694" w14:textId="77777777" w:rsidR="0071420F" w:rsidRPr="00B53FA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E22FF05" w14:textId="77777777" w:rsidR="0071420F" w:rsidRPr="00B53FA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F9E1F95" w14:textId="77777777" w:rsidR="0071420F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02E7CE2" w14:textId="77777777" w:rsidR="0071420F" w:rsidRPr="00B53FA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14:paraId="3279B75B" w14:textId="77777777" w:rsidR="0071420F" w:rsidRPr="00B53FA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27BDBF4" w14:textId="77777777" w:rsidR="0071420F" w:rsidRPr="00B53FA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4B1D477" w14:textId="1F98A5CA" w:rsidR="0071420F" w:rsidRPr="00B53FA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Narva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6. Kooli</w:t>
      </w: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klassis</w:t>
      </w:r>
    </w:p>
    <w:p w14:paraId="1530B53F" w14:textId="77777777" w:rsidR="0071420F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631FE722" w14:textId="435545C8" w:rsidR="0071420F" w:rsidRPr="002139CB" w:rsidRDefault="0071420F" w:rsidP="00213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14:paraId="59F2DD44" w14:textId="77777777" w:rsidR="0071420F" w:rsidRPr="00C21DB7" w:rsidRDefault="0071420F" w:rsidP="00213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Linnavalitsuse Kultuuriosakonda saabus Narva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6. Kooli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direktori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10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taotlus nr </w:t>
      </w:r>
      <w:r w:rsidRPr="0071420F">
        <w:rPr>
          <w:rFonts w:ascii="Times New Roman" w:eastAsia="Times New Roman" w:hAnsi="Times New Roman" w:cs="Times New Roman"/>
          <w:sz w:val="24"/>
          <w:szCs w:val="24"/>
          <w:lang w:val="et-EE"/>
        </w:rPr>
        <w:t>1.15/40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, milles õppeasutuse juht taotleb suurendada õppeasutuse klasside täitumuse ülemise piirnormi 202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/202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4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 õppeaastaks. Taotlusega palub kool suurendada õpilaste arvu </w:t>
      </w:r>
      <w:bookmarkStart w:id="0" w:name="_Hlk113783626"/>
      <w:r w:rsidR="00567EAC" w:rsidRP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8.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 A</w:t>
      </w:r>
      <w:r w:rsidR="00567EAC" w:rsidRPr="00567EA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klassis 27 õpilaseni</w:t>
      </w:r>
      <w:r w:rsidRPr="00C21DB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bookmarkEnd w:id="0"/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Õpilaste arvu suurendamisele 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8. A 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klassis on Narva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6. Kooli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hoolekogu nõusoleku andnud (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27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09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.202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otsus nr 6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.1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1-1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määratud klassiruumid vastavad Vabariigi Valitsuse 30.05.2013 määruse nr 84 „Tervisekaitsenõuded koolidele“ § 7 lõikes 3 toodud nõuetele.</w:t>
      </w:r>
    </w:p>
    <w:p w14:paraId="551F5258" w14:textId="77777777" w:rsidR="0071420F" w:rsidRPr="00B53FA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736925C2" w14:textId="3962EB70" w:rsidR="0071420F" w:rsidRPr="002139CB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14:paraId="23DA7213" w14:textId="77777777" w:rsidR="0071420F" w:rsidRPr="00B53FAB" w:rsidRDefault="0071420F" w:rsidP="0071420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14:paraId="0E56FA47" w14:textId="77777777" w:rsidR="0071420F" w:rsidRPr="00B53FAB" w:rsidRDefault="0071420F" w:rsidP="0071420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 määrusega nr 31 „Koolieelse lasteasutuse seaduse § 24² lõikes 3 lasteasutuse pidaja pädevusse ning põhikooli- ja gümnaasiumiseaduses kooli pidaja pädevusse antud ülesannete lahendamise delegeerimine Narva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14:paraId="39CC3230" w14:textId="77777777" w:rsidR="0071420F" w:rsidRPr="00B53FAB" w:rsidRDefault="0071420F" w:rsidP="007142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9AE1E59" w14:textId="77777777" w:rsidR="0071420F" w:rsidRPr="00B53FAB" w:rsidRDefault="0071420F" w:rsidP="002139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14:paraId="4C80DFF1" w14:textId="5F5E38B1" w:rsidR="0071420F" w:rsidRDefault="0071420F" w:rsidP="00213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Narva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6. Kooli</w:t>
      </w:r>
      <w:r w:rsidR="002139C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8.A klassis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</w:t>
      </w:r>
      <w:r w:rsidR="00567EAC">
        <w:rPr>
          <w:rFonts w:ascii="Times New Roman" w:eastAsia="Times New Roman" w:hAnsi="Times New Roman" w:cs="Times New Roman"/>
          <w:sz w:val="24"/>
          <w:szCs w:val="24"/>
          <w:lang w:val="et-EE"/>
        </w:rPr>
        <w:t>4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BE74DE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2</w:t>
      </w:r>
      <w:r w:rsidR="00567EAC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7</w:t>
      </w:r>
      <w:r w:rsidRPr="00BE74DE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õpilaseni</w:t>
      </w:r>
      <w:r w:rsidRPr="009D02E8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.</w:t>
      </w:r>
    </w:p>
    <w:p w14:paraId="071BEFC1" w14:textId="77777777" w:rsidR="0071420F" w:rsidRDefault="0071420F" w:rsidP="007142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5C9725D" w14:textId="77777777" w:rsidR="0071420F" w:rsidRPr="00B53FAB" w:rsidRDefault="0071420F" w:rsidP="0071420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14:paraId="2C353CEB" w14:textId="77777777" w:rsidR="0071420F" w:rsidRPr="00B53FAB" w:rsidRDefault="0071420F" w:rsidP="0071420F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14:paraId="116EC2C3" w14:textId="77777777" w:rsidR="0071420F" w:rsidRPr="00B53FAB" w:rsidRDefault="0071420F" w:rsidP="0071420F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61327FF0" w14:textId="77777777" w:rsidR="0071420F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96316DE" w14:textId="77777777" w:rsidR="0071420F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9712615" w14:textId="77777777" w:rsidR="0071420F" w:rsidRDefault="0071420F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63836DB" w14:textId="77777777" w:rsidR="002139CB" w:rsidRDefault="002139CB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8F11AF5" w14:textId="77777777" w:rsidR="002139CB" w:rsidRPr="00B53FAB" w:rsidRDefault="002139CB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4CEA888" w14:textId="14DB583B" w:rsidR="0071420F" w:rsidRDefault="002139CB" w:rsidP="0071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2139CB">
        <w:rPr>
          <w:rFonts w:ascii="Times New Roman" w:eastAsia="Times New Roman" w:hAnsi="Times New Roman" w:cs="Times New Roman"/>
          <w:sz w:val="24"/>
          <w:szCs w:val="24"/>
          <w:lang w:val="et-EE"/>
        </w:rPr>
        <w:t>Jelena Golubeva</w:t>
      </w:r>
    </w:p>
    <w:p w14:paraId="0315A7E8" w14:textId="77777777" w:rsidR="002139CB" w:rsidRDefault="002139CB" w:rsidP="00213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Linnapea asendaja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71420F"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</w:p>
    <w:p w14:paraId="3EAE8AFB" w14:textId="32F1D8C4" w:rsidR="0071420F" w:rsidRPr="00B9356C" w:rsidRDefault="0071420F" w:rsidP="002139C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Linnasekretär</w:t>
      </w:r>
    </w:p>
    <w:p w14:paraId="491694C0" w14:textId="77777777" w:rsidR="0071420F" w:rsidRPr="00BE74DE" w:rsidRDefault="0071420F" w:rsidP="0071420F">
      <w:pPr>
        <w:spacing w:after="0" w:line="240" w:lineRule="auto"/>
        <w:jc w:val="both"/>
        <w:rPr>
          <w:lang w:val="en-GB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</w:t>
      </w:r>
    </w:p>
    <w:p w14:paraId="0255743A" w14:textId="77777777" w:rsidR="008D65A0" w:rsidRPr="0071420F" w:rsidRDefault="008D65A0">
      <w:pPr>
        <w:rPr>
          <w:lang w:val="en-GB"/>
        </w:rPr>
      </w:pPr>
    </w:p>
    <w:sectPr w:rsidR="008D65A0" w:rsidRPr="0071420F" w:rsidSect="006D3C53">
      <w:pgSz w:w="11906" w:h="16838"/>
      <w:pgMar w:top="284" w:right="141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20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2812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F"/>
    <w:rsid w:val="00060474"/>
    <w:rsid w:val="001A358C"/>
    <w:rsid w:val="002139CB"/>
    <w:rsid w:val="00260225"/>
    <w:rsid w:val="00566AEE"/>
    <w:rsid w:val="00567EAC"/>
    <w:rsid w:val="0060196E"/>
    <w:rsid w:val="0071420F"/>
    <w:rsid w:val="007B14FF"/>
    <w:rsid w:val="008D65A0"/>
    <w:rsid w:val="00965732"/>
    <w:rsid w:val="00976088"/>
    <w:rsid w:val="00B64974"/>
    <w:rsid w:val="00B93FB9"/>
    <w:rsid w:val="00C37BE2"/>
    <w:rsid w:val="00D60750"/>
    <w:rsid w:val="00E67702"/>
    <w:rsid w:val="00EB45B0"/>
    <w:rsid w:val="00F26893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0D2A"/>
  <w15:docId w15:val="{D876BC97-546F-416E-9B7B-0B698BF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420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5</cp:revision>
  <dcterms:created xsi:type="dcterms:W3CDTF">2023-10-16T10:53:00Z</dcterms:created>
  <dcterms:modified xsi:type="dcterms:W3CDTF">2023-10-16T10:56:00Z</dcterms:modified>
</cp:coreProperties>
</file>