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54391B" w:rsidRDefault="00DB1862" w:rsidP="00FD060E">
      <w:pPr>
        <w:spacing w:after="0" w:line="240" w:lineRule="auto"/>
        <w:jc w:val="both"/>
        <w:outlineLvl w:val="0"/>
        <w:rPr>
          <w:rStyle w:val="aa"/>
          <w:color w:val="auto"/>
        </w:rPr>
      </w:pPr>
    </w:p>
    <w:p w:rsidR="00DB1862" w:rsidRPr="0054391B" w:rsidRDefault="00DB1862" w:rsidP="002519BC">
      <w:pPr>
        <w:spacing w:after="0" w:line="240" w:lineRule="auto"/>
        <w:jc w:val="right"/>
        <w:outlineLvl w:val="0"/>
        <w:rPr>
          <w:rFonts w:ascii="Times New Roman" w:eastAsia="Times New Roman" w:hAnsi="Times New Roman" w:cs="Times New Roman"/>
          <w:bCs/>
          <w:sz w:val="24"/>
          <w:szCs w:val="24"/>
        </w:rPr>
      </w:pPr>
      <w:r w:rsidRPr="0054391B">
        <w:rPr>
          <w:rFonts w:ascii="Times New Roman" w:eastAsia="Times New Roman" w:hAnsi="Times New Roman" w:cs="Times New Roman"/>
          <w:bCs/>
          <w:sz w:val="24"/>
          <w:szCs w:val="24"/>
        </w:rPr>
        <w:t>Eelnõu</w:t>
      </w:r>
    </w:p>
    <w:p w:rsidR="00DB1862" w:rsidRPr="0054391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54391B" w:rsidRDefault="00DB1862" w:rsidP="002519BC">
      <w:pPr>
        <w:spacing w:after="0" w:line="240" w:lineRule="auto"/>
        <w:jc w:val="center"/>
        <w:outlineLvl w:val="0"/>
        <w:rPr>
          <w:rFonts w:ascii="Times New Roman" w:eastAsia="Times New Roman" w:hAnsi="Times New Roman" w:cs="Times New Roman"/>
          <w:b/>
          <w:bCs/>
          <w:sz w:val="24"/>
          <w:szCs w:val="24"/>
        </w:rPr>
      </w:pPr>
      <w:r w:rsidRPr="0054391B">
        <w:rPr>
          <w:rFonts w:ascii="Times New Roman" w:eastAsia="Times New Roman" w:hAnsi="Times New Roman" w:cs="Times New Roman"/>
          <w:b/>
          <w:bCs/>
          <w:sz w:val="24"/>
          <w:szCs w:val="24"/>
        </w:rPr>
        <w:t>NARVA LINNAVALITSUS</w:t>
      </w:r>
    </w:p>
    <w:p w:rsidR="00DB1862" w:rsidRPr="0054391B"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54391B" w:rsidRDefault="00DB1862" w:rsidP="002519BC">
      <w:pPr>
        <w:spacing w:after="0" w:line="240" w:lineRule="auto"/>
        <w:jc w:val="center"/>
        <w:outlineLvl w:val="0"/>
        <w:rPr>
          <w:rFonts w:ascii="Times New Roman" w:eastAsia="Times New Roman" w:hAnsi="Times New Roman" w:cs="Times New Roman"/>
          <w:b/>
          <w:bCs/>
          <w:sz w:val="24"/>
          <w:szCs w:val="24"/>
        </w:rPr>
      </w:pPr>
      <w:r w:rsidRPr="0054391B">
        <w:rPr>
          <w:rFonts w:ascii="Times New Roman" w:eastAsia="Times New Roman" w:hAnsi="Times New Roman" w:cs="Times New Roman"/>
          <w:b/>
          <w:bCs/>
          <w:sz w:val="24"/>
          <w:szCs w:val="24"/>
        </w:rPr>
        <w:t>KORRALDUS</w:t>
      </w:r>
    </w:p>
    <w:p w:rsidR="00DB1862" w:rsidRPr="0054391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54391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54391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54391B" w:rsidRDefault="00DB1862" w:rsidP="00FD060E">
      <w:pPr>
        <w:spacing w:after="0" w:line="240" w:lineRule="auto"/>
        <w:jc w:val="both"/>
        <w:outlineLvl w:val="0"/>
        <w:rPr>
          <w:rFonts w:ascii="Times New Roman" w:eastAsia="Times New Roman" w:hAnsi="Times New Roman" w:cs="Times New Roman"/>
          <w:bCs/>
          <w:sz w:val="24"/>
          <w:szCs w:val="24"/>
        </w:rPr>
      </w:pPr>
      <w:r w:rsidRPr="0054391B">
        <w:rPr>
          <w:rFonts w:ascii="Times New Roman" w:eastAsia="Times New Roman" w:hAnsi="Times New Roman" w:cs="Times New Roman"/>
          <w:bCs/>
          <w:sz w:val="24"/>
          <w:szCs w:val="24"/>
        </w:rPr>
        <w:t>Narva</w:t>
      </w:r>
      <w:r w:rsidRPr="0054391B">
        <w:rPr>
          <w:rFonts w:ascii="Times New Roman" w:eastAsia="Times New Roman" w:hAnsi="Times New Roman" w:cs="Times New Roman"/>
          <w:bCs/>
          <w:sz w:val="24"/>
          <w:szCs w:val="24"/>
        </w:rPr>
        <w:tab/>
      </w:r>
      <w:r w:rsidRPr="0054391B">
        <w:rPr>
          <w:rFonts w:ascii="Times New Roman" w:eastAsia="Times New Roman" w:hAnsi="Times New Roman" w:cs="Times New Roman"/>
          <w:bCs/>
          <w:sz w:val="24"/>
          <w:szCs w:val="24"/>
        </w:rPr>
        <w:tab/>
      </w:r>
      <w:r w:rsidRPr="0054391B">
        <w:rPr>
          <w:rFonts w:ascii="Times New Roman" w:eastAsia="Times New Roman" w:hAnsi="Times New Roman" w:cs="Times New Roman"/>
          <w:bCs/>
          <w:sz w:val="24"/>
          <w:szCs w:val="24"/>
        </w:rPr>
        <w:tab/>
      </w:r>
      <w:r w:rsidRPr="0054391B">
        <w:rPr>
          <w:rFonts w:ascii="Times New Roman" w:eastAsia="Times New Roman" w:hAnsi="Times New Roman" w:cs="Times New Roman"/>
          <w:bCs/>
          <w:sz w:val="24"/>
          <w:szCs w:val="24"/>
        </w:rPr>
        <w:tab/>
      </w:r>
      <w:r w:rsidRPr="0054391B">
        <w:rPr>
          <w:rFonts w:ascii="Times New Roman" w:eastAsia="Times New Roman" w:hAnsi="Times New Roman" w:cs="Times New Roman"/>
          <w:bCs/>
          <w:sz w:val="24"/>
          <w:szCs w:val="24"/>
        </w:rPr>
        <w:tab/>
      </w:r>
      <w:r w:rsidRPr="0054391B">
        <w:rPr>
          <w:rFonts w:ascii="Times New Roman" w:eastAsia="Times New Roman" w:hAnsi="Times New Roman" w:cs="Times New Roman"/>
          <w:bCs/>
          <w:sz w:val="24"/>
          <w:szCs w:val="24"/>
        </w:rPr>
        <w:tab/>
      </w:r>
      <w:r w:rsidRPr="0054391B">
        <w:rPr>
          <w:rFonts w:ascii="Times New Roman" w:eastAsia="Times New Roman" w:hAnsi="Times New Roman" w:cs="Times New Roman"/>
          <w:bCs/>
          <w:sz w:val="24"/>
          <w:szCs w:val="24"/>
        </w:rPr>
        <w:tab/>
      </w:r>
      <w:r w:rsidRPr="0054391B">
        <w:rPr>
          <w:rFonts w:ascii="Times New Roman" w:eastAsia="Times New Roman" w:hAnsi="Times New Roman" w:cs="Times New Roman"/>
          <w:bCs/>
          <w:sz w:val="24"/>
          <w:szCs w:val="24"/>
        </w:rPr>
        <w:tab/>
      </w:r>
      <w:r w:rsidRPr="0054391B">
        <w:rPr>
          <w:rFonts w:ascii="Times New Roman" w:eastAsia="Times New Roman" w:hAnsi="Times New Roman" w:cs="Times New Roman"/>
          <w:bCs/>
          <w:sz w:val="24"/>
          <w:szCs w:val="24"/>
        </w:rPr>
        <w:tab/>
        <w:t xml:space="preserve">   </w:t>
      </w:r>
      <w:r w:rsidR="00274041" w:rsidRPr="0054391B">
        <w:rPr>
          <w:rFonts w:ascii="Times New Roman" w:eastAsia="Times New Roman" w:hAnsi="Times New Roman" w:cs="Times New Roman"/>
          <w:bCs/>
          <w:sz w:val="24"/>
          <w:szCs w:val="24"/>
        </w:rPr>
        <w:t xml:space="preserve">                 </w:t>
      </w:r>
      <w:r w:rsidR="00A24E14">
        <w:rPr>
          <w:rFonts w:ascii="Times New Roman" w:eastAsia="Times New Roman" w:hAnsi="Times New Roman" w:cs="Times New Roman"/>
          <w:bCs/>
          <w:sz w:val="24"/>
          <w:szCs w:val="24"/>
        </w:rPr>
        <w:t>..</w:t>
      </w:r>
      <w:r w:rsidR="000C3068" w:rsidRPr="0054391B">
        <w:rPr>
          <w:rFonts w:ascii="Times New Roman" w:eastAsia="Times New Roman" w:hAnsi="Times New Roman" w:cs="Times New Roman"/>
          <w:bCs/>
          <w:sz w:val="24"/>
          <w:szCs w:val="24"/>
        </w:rPr>
        <w:t>.</w:t>
      </w:r>
      <w:r w:rsidR="000B27A8" w:rsidRPr="0054391B">
        <w:rPr>
          <w:rFonts w:ascii="Times New Roman" w:eastAsia="Times New Roman" w:hAnsi="Times New Roman" w:cs="Times New Roman"/>
          <w:bCs/>
          <w:sz w:val="24"/>
          <w:szCs w:val="24"/>
        </w:rPr>
        <w:t>10</w:t>
      </w:r>
      <w:r w:rsidRPr="0054391B">
        <w:rPr>
          <w:rFonts w:ascii="Times New Roman" w:eastAsia="Times New Roman" w:hAnsi="Times New Roman" w:cs="Times New Roman"/>
          <w:bCs/>
          <w:sz w:val="24"/>
          <w:szCs w:val="24"/>
        </w:rPr>
        <w:t>.202</w:t>
      </w:r>
      <w:r w:rsidR="00832369" w:rsidRPr="0054391B">
        <w:rPr>
          <w:rFonts w:ascii="Times New Roman" w:eastAsia="Times New Roman" w:hAnsi="Times New Roman" w:cs="Times New Roman"/>
          <w:bCs/>
          <w:sz w:val="24"/>
          <w:szCs w:val="24"/>
        </w:rPr>
        <w:t>3</w:t>
      </w:r>
      <w:r w:rsidRPr="0054391B">
        <w:rPr>
          <w:rFonts w:ascii="Times New Roman" w:eastAsia="Times New Roman" w:hAnsi="Times New Roman" w:cs="Times New Roman"/>
          <w:bCs/>
          <w:sz w:val="24"/>
          <w:szCs w:val="24"/>
        </w:rPr>
        <w:t xml:space="preserve"> nr…..</w:t>
      </w:r>
    </w:p>
    <w:p w:rsidR="00DB1862" w:rsidRPr="0054391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54391B" w:rsidRDefault="00DB1862" w:rsidP="00FD060E">
      <w:pPr>
        <w:spacing w:after="0" w:line="240" w:lineRule="auto"/>
        <w:jc w:val="both"/>
        <w:outlineLvl w:val="0"/>
        <w:rPr>
          <w:rFonts w:ascii="Times New Roman" w:eastAsia="Times New Roman" w:hAnsi="Times New Roman" w:cs="Times New Roman"/>
          <w:b/>
          <w:bCs/>
          <w:sz w:val="24"/>
          <w:szCs w:val="24"/>
        </w:rPr>
      </w:pPr>
    </w:p>
    <w:p w:rsidR="00C663F2" w:rsidRPr="0054391B" w:rsidRDefault="006F170D" w:rsidP="00FD060E">
      <w:pPr>
        <w:spacing w:after="0" w:line="240" w:lineRule="auto"/>
        <w:jc w:val="both"/>
        <w:outlineLvl w:val="0"/>
        <w:rPr>
          <w:rFonts w:ascii="Times New Roman" w:eastAsia="Times New Roman" w:hAnsi="Times New Roman" w:cs="Times New Roman"/>
          <w:b/>
          <w:bCs/>
          <w:sz w:val="24"/>
          <w:szCs w:val="24"/>
        </w:rPr>
      </w:pPr>
      <w:r w:rsidRPr="0054391B">
        <w:rPr>
          <w:rFonts w:ascii="Times New Roman" w:eastAsia="Times New Roman" w:hAnsi="Times New Roman" w:cs="Times New Roman"/>
          <w:b/>
          <w:bCs/>
          <w:sz w:val="24"/>
          <w:szCs w:val="24"/>
        </w:rPr>
        <w:t>K</w:t>
      </w:r>
      <w:r w:rsidR="00421DA1" w:rsidRPr="0054391B">
        <w:rPr>
          <w:rFonts w:ascii="Times New Roman" w:eastAsia="Times New Roman" w:hAnsi="Times New Roman" w:cs="Times New Roman"/>
          <w:b/>
          <w:bCs/>
          <w:sz w:val="24"/>
          <w:szCs w:val="24"/>
        </w:rPr>
        <w:t xml:space="preserve">asutusloa andmine </w:t>
      </w:r>
    </w:p>
    <w:p w:rsidR="00421DA1" w:rsidRPr="0054391B" w:rsidRDefault="00421DA1" w:rsidP="00FD060E">
      <w:pPr>
        <w:spacing w:after="0" w:line="240" w:lineRule="auto"/>
        <w:jc w:val="both"/>
        <w:outlineLvl w:val="0"/>
        <w:rPr>
          <w:rFonts w:ascii="Times New Roman" w:eastAsia="Times New Roman" w:hAnsi="Times New Roman" w:cs="Times New Roman"/>
          <w:b/>
          <w:bCs/>
          <w:sz w:val="24"/>
          <w:szCs w:val="24"/>
        </w:rPr>
      </w:pPr>
      <w:r w:rsidRPr="0054391B">
        <w:rPr>
          <w:rFonts w:ascii="Times New Roman" w:eastAsia="Times New Roman" w:hAnsi="Times New Roman" w:cs="Times New Roman"/>
          <w:b/>
          <w:bCs/>
          <w:sz w:val="24"/>
          <w:szCs w:val="24"/>
        </w:rPr>
        <w:t>(</w:t>
      </w:r>
      <w:r w:rsidR="007224E5" w:rsidRPr="0054391B">
        <w:rPr>
          <w:rFonts w:ascii="Times New Roman" w:eastAsia="Times New Roman" w:hAnsi="Times New Roman" w:cs="Times New Roman"/>
          <w:b/>
          <w:bCs/>
          <w:sz w:val="24"/>
          <w:szCs w:val="24"/>
        </w:rPr>
        <w:t xml:space="preserve">Narva TEN-T </w:t>
      </w:r>
      <w:r w:rsidR="00C663F2" w:rsidRPr="0054391B">
        <w:rPr>
          <w:rFonts w:ascii="Times New Roman" w:eastAsia="Times New Roman" w:hAnsi="Times New Roman" w:cs="Times New Roman"/>
          <w:b/>
          <w:bCs/>
          <w:sz w:val="24"/>
          <w:szCs w:val="24"/>
        </w:rPr>
        <w:t xml:space="preserve">transiitteede </w:t>
      </w:r>
      <w:r w:rsidR="00F206F2" w:rsidRPr="0054391B">
        <w:rPr>
          <w:rFonts w:ascii="Times New Roman" w:eastAsia="Times New Roman" w:hAnsi="Times New Roman" w:cs="Times New Roman"/>
          <w:b/>
          <w:bCs/>
          <w:sz w:val="24"/>
          <w:szCs w:val="24"/>
        </w:rPr>
        <w:t>ühis</w:t>
      </w:r>
      <w:r w:rsidR="007224E5" w:rsidRPr="0054391B">
        <w:rPr>
          <w:rFonts w:ascii="Times New Roman" w:eastAsia="Times New Roman" w:hAnsi="Times New Roman" w:cs="Times New Roman"/>
          <w:b/>
          <w:bCs/>
          <w:sz w:val="24"/>
          <w:szCs w:val="24"/>
        </w:rPr>
        <w:t>sademeveekanalisatsioon</w:t>
      </w:r>
      <w:r w:rsidRPr="0054391B">
        <w:rPr>
          <w:rFonts w:ascii="Times New Roman" w:eastAsia="Times New Roman" w:hAnsi="Times New Roman" w:cs="Times New Roman"/>
          <w:b/>
          <w:bCs/>
          <w:sz w:val="24"/>
          <w:szCs w:val="24"/>
        </w:rPr>
        <w:t>)</w:t>
      </w:r>
    </w:p>
    <w:p w:rsidR="00421DA1" w:rsidRPr="0054391B" w:rsidRDefault="00421DA1" w:rsidP="00FD060E">
      <w:pPr>
        <w:spacing w:after="0" w:line="240" w:lineRule="auto"/>
        <w:jc w:val="both"/>
        <w:rPr>
          <w:rFonts w:ascii="Times New Roman" w:eastAsia="Times New Roman" w:hAnsi="Times New Roman" w:cs="Times New Roman"/>
          <w:sz w:val="24"/>
          <w:szCs w:val="24"/>
        </w:rPr>
      </w:pPr>
    </w:p>
    <w:p w:rsidR="00DB1862" w:rsidRPr="0054391B" w:rsidRDefault="00DB1862" w:rsidP="00FD060E">
      <w:pPr>
        <w:spacing w:after="0" w:line="240" w:lineRule="auto"/>
        <w:jc w:val="both"/>
        <w:rPr>
          <w:rFonts w:ascii="Times New Roman" w:eastAsia="Times New Roman" w:hAnsi="Times New Roman" w:cs="Times New Roman"/>
          <w:sz w:val="24"/>
          <w:szCs w:val="24"/>
        </w:rPr>
      </w:pPr>
    </w:p>
    <w:p w:rsidR="00421DA1" w:rsidRPr="0054391B"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54391B">
        <w:rPr>
          <w:rFonts w:ascii="Times New Roman" w:eastAsia="Times New Roman" w:hAnsi="Times New Roman" w:cs="Times New Roman"/>
          <w:b/>
          <w:sz w:val="24"/>
          <w:szCs w:val="24"/>
        </w:rPr>
        <w:t>ASJAOLUD JA MENETLUSE KÄIK</w:t>
      </w:r>
    </w:p>
    <w:p w:rsidR="00705B34" w:rsidRPr="0054391B" w:rsidRDefault="00F07887" w:rsidP="002A31E7">
      <w:pPr>
        <w:spacing w:after="0" w:line="240" w:lineRule="auto"/>
        <w:jc w:val="both"/>
        <w:rPr>
          <w:rFonts w:ascii="Times New Roman" w:eastAsia="Times New Roman" w:hAnsi="Times New Roman" w:cs="Times New Roman"/>
          <w:bCs/>
          <w:sz w:val="24"/>
          <w:szCs w:val="24"/>
        </w:rPr>
      </w:pPr>
      <w:r w:rsidRPr="0054391B">
        <w:rPr>
          <w:rFonts w:ascii="Times New Roman" w:eastAsia="Times New Roman" w:hAnsi="Times New Roman" w:cs="Times New Roman"/>
          <w:sz w:val="24"/>
          <w:szCs w:val="24"/>
        </w:rPr>
        <w:t>Ehitisregistri keskkonda</w:t>
      </w:r>
      <w:r w:rsidR="00421DA1" w:rsidRPr="0054391B">
        <w:rPr>
          <w:rFonts w:ascii="Times New Roman" w:eastAsia="Times New Roman" w:hAnsi="Times New Roman" w:cs="Times New Roman"/>
          <w:sz w:val="24"/>
          <w:szCs w:val="24"/>
        </w:rPr>
        <w:t xml:space="preserve"> laekus</w:t>
      </w:r>
      <w:r w:rsidR="00421DA1" w:rsidRPr="0054391B">
        <w:rPr>
          <w:rFonts w:ascii="Times New Roman" w:eastAsia="Times New Roman" w:hAnsi="Times New Roman" w:cs="Times New Roman"/>
          <w:bCs/>
          <w:sz w:val="24"/>
          <w:szCs w:val="24"/>
        </w:rPr>
        <w:t xml:space="preserve"> kasutusloa taotlus</w:t>
      </w:r>
      <w:r w:rsidR="000A5CB6" w:rsidRPr="0054391B">
        <w:rPr>
          <w:rFonts w:ascii="Times New Roman" w:eastAsia="Times New Roman" w:hAnsi="Times New Roman" w:cs="Times New Roman"/>
          <w:bCs/>
          <w:sz w:val="24"/>
          <w:szCs w:val="24"/>
        </w:rPr>
        <w:t xml:space="preserve"> </w:t>
      </w:r>
      <w:r w:rsidR="007C09D3" w:rsidRPr="0054391B">
        <w:rPr>
          <w:rFonts w:ascii="Times New Roman" w:eastAsia="Times New Roman" w:hAnsi="Times New Roman" w:cs="Times New Roman"/>
          <w:bCs/>
          <w:sz w:val="24"/>
          <w:szCs w:val="24"/>
        </w:rPr>
        <w:t xml:space="preserve">Narva TEN-T transiitteedele </w:t>
      </w:r>
      <w:r w:rsidR="00387184" w:rsidRPr="0054391B">
        <w:rPr>
          <w:rFonts w:ascii="Times New Roman" w:eastAsia="Times New Roman" w:hAnsi="Times New Roman" w:cs="Times New Roman"/>
          <w:bCs/>
          <w:sz w:val="24"/>
          <w:szCs w:val="24"/>
        </w:rPr>
        <w:t xml:space="preserve">püstitatud ehitisregistri koodiga </w:t>
      </w:r>
      <w:r w:rsidR="00BC55F9" w:rsidRPr="0054391B">
        <w:rPr>
          <w:rFonts w:ascii="Times New Roman" w:eastAsia="Times New Roman" w:hAnsi="Times New Roman" w:cs="Times New Roman"/>
          <w:bCs/>
          <w:sz w:val="24"/>
          <w:szCs w:val="24"/>
        </w:rPr>
        <w:t>221371488</w:t>
      </w:r>
      <w:r w:rsidR="00387184" w:rsidRPr="0054391B">
        <w:rPr>
          <w:rFonts w:ascii="Times New Roman" w:eastAsia="Times New Roman" w:hAnsi="Times New Roman" w:cs="Times New Roman"/>
          <w:bCs/>
          <w:sz w:val="24"/>
          <w:szCs w:val="24"/>
        </w:rPr>
        <w:t xml:space="preserve"> </w:t>
      </w:r>
      <w:r w:rsidR="00BC55F9" w:rsidRPr="0054391B">
        <w:rPr>
          <w:rFonts w:ascii="Times New Roman" w:eastAsia="Times New Roman" w:hAnsi="Times New Roman" w:cs="Times New Roman"/>
          <w:bCs/>
          <w:sz w:val="24"/>
          <w:szCs w:val="24"/>
        </w:rPr>
        <w:t>ühissademeveekanalisatsiooni</w:t>
      </w:r>
      <w:r w:rsidR="004B6C02" w:rsidRPr="0054391B">
        <w:rPr>
          <w:rFonts w:ascii="Times New Roman" w:eastAsia="Times New Roman" w:hAnsi="Times New Roman" w:cs="Times New Roman"/>
          <w:bCs/>
          <w:sz w:val="24"/>
          <w:szCs w:val="24"/>
        </w:rPr>
        <w:t xml:space="preserve"> </w:t>
      </w:r>
      <w:r w:rsidR="00166857" w:rsidRPr="0054391B">
        <w:rPr>
          <w:rFonts w:ascii="Times New Roman" w:eastAsia="Times New Roman" w:hAnsi="Times New Roman" w:cs="Times New Roman"/>
          <w:bCs/>
          <w:sz w:val="24"/>
          <w:szCs w:val="24"/>
        </w:rPr>
        <w:t>(mh puhvertiigi ja sademeveepumpla)</w:t>
      </w:r>
      <w:r w:rsidR="004B6C02" w:rsidRPr="0054391B">
        <w:rPr>
          <w:rFonts w:ascii="Times New Roman" w:eastAsia="Times New Roman" w:hAnsi="Times New Roman" w:cs="Times New Roman"/>
          <w:bCs/>
          <w:sz w:val="24"/>
          <w:szCs w:val="24"/>
        </w:rPr>
        <w:t xml:space="preserve"> </w:t>
      </w:r>
      <w:r w:rsidR="009458B4" w:rsidRPr="0054391B">
        <w:rPr>
          <w:rFonts w:ascii="Times New Roman" w:eastAsia="Times New Roman" w:hAnsi="Times New Roman" w:cs="Times New Roman"/>
          <w:bCs/>
          <w:sz w:val="24"/>
          <w:szCs w:val="24"/>
        </w:rPr>
        <w:t>kohta</w:t>
      </w:r>
      <w:r w:rsidR="0018204A" w:rsidRPr="0054391B">
        <w:rPr>
          <w:rFonts w:ascii="Times New Roman" w:eastAsia="Times New Roman" w:hAnsi="Times New Roman" w:cs="Times New Roman"/>
          <w:bCs/>
          <w:sz w:val="24"/>
          <w:szCs w:val="24"/>
        </w:rPr>
        <w:t>.</w:t>
      </w:r>
      <w:r w:rsidR="009718AB" w:rsidRPr="0054391B">
        <w:rPr>
          <w:rFonts w:ascii="Times New Roman" w:eastAsia="Times New Roman" w:hAnsi="Times New Roman" w:cs="Times New Roman"/>
          <w:bCs/>
          <w:sz w:val="24"/>
          <w:szCs w:val="24"/>
        </w:rPr>
        <w:t xml:space="preserve"> </w:t>
      </w:r>
      <w:r w:rsidR="00166857" w:rsidRPr="0054391B">
        <w:rPr>
          <w:rFonts w:ascii="Times New Roman" w:eastAsia="Times New Roman" w:hAnsi="Times New Roman" w:cs="Times New Roman"/>
          <w:bCs/>
          <w:sz w:val="24"/>
          <w:szCs w:val="24"/>
        </w:rPr>
        <w:t>Paul Kerese tn 29 krundile rajatud p</w:t>
      </w:r>
      <w:r w:rsidR="009F51DD" w:rsidRPr="0054391B">
        <w:rPr>
          <w:rFonts w:ascii="Times New Roman" w:eastAsia="Times New Roman" w:hAnsi="Times New Roman" w:cs="Times New Roman"/>
          <w:bCs/>
          <w:sz w:val="24"/>
          <w:szCs w:val="24"/>
        </w:rPr>
        <w:t>uhvertii</w:t>
      </w:r>
      <w:r w:rsidR="00E94E76" w:rsidRPr="0054391B">
        <w:rPr>
          <w:rFonts w:ascii="Times New Roman" w:eastAsia="Times New Roman" w:hAnsi="Times New Roman" w:cs="Times New Roman"/>
          <w:bCs/>
          <w:sz w:val="24"/>
          <w:szCs w:val="24"/>
        </w:rPr>
        <w:t>k ja sademeveepumpla</w:t>
      </w:r>
      <w:r w:rsidR="009F51DD" w:rsidRPr="0054391B">
        <w:rPr>
          <w:rFonts w:ascii="Times New Roman" w:eastAsia="Times New Roman" w:hAnsi="Times New Roman" w:cs="Times New Roman"/>
          <w:bCs/>
          <w:sz w:val="24"/>
          <w:szCs w:val="24"/>
        </w:rPr>
        <w:t xml:space="preserve"> on sadeveesüsteemi lahutamatud osad.</w:t>
      </w:r>
    </w:p>
    <w:tbl>
      <w:tblPr>
        <w:tblStyle w:val="a8"/>
        <w:tblW w:w="9865" w:type="dxa"/>
        <w:tblLayout w:type="fixed"/>
        <w:tblLook w:val="04A0" w:firstRow="1" w:lastRow="0" w:firstColumn="1" w:lastColumn="0" w:noHBand="0" w:noVBand="1"/>
      </w:tblPr>
      <w:tblGrid>
        <w:gridCol w:w="3256"/>
        <w:gridCol w:w="6609"/>
      </w:tblGrid>
      <w:tr w:rsidR="0054391B" w:rsidRPr="0054391B" w:rsidTr="000B27A8">
        <w:tc>
          <w:tcPr>
            <w:tcW w:w="3256" w:type="dxa"/>
          </w:tcPr>
          <w:p w:rsidR="00F07887" w:rsidRPr="0054391B" w:rsidRDefault="00F07887" w:rsidP="00FD060E">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Kasutusloa taotlus</w:t>
            </w:r>
            <w:r w:rsidR="009F0315" w:rsidRPr="0054391B">
              <w:rPr>
                <w:rFonts w:ascii="Times New Roman" w:eastAsia="Times New Roman" w:hAnsi="Times New Roman" w:cs="Times New Roman"/>
                <w:sz w:val="24"/>
                <w:szCs w:val="24"/>
              </w:rPr>
              <w:t xml:space="preserve">, </w:t>
            </w:r>
            <w:r w:rsidR="00E024AB" w:rsidRPr="0054391B">
              <w:rPr>
                <w:rFonts w:ascii="Times New Roman" w:eastAsia="Times New Roman" w:hAnsi="Times New Roman" w:cs="Times New Roman"/>
                <w:sz w:val="24"/>
                <w:szCs w:val="24"/>
              </w:rPr>
              <w:t>menetlus</w:t>
            </w:r>
          </w:p>
        </w:tc>
        <w:tc>
          <w:tcPr>
            <w:tcW w:w="6609" w:type="dxa"/>
          </w:tcPr>
          <w:p w:rsidR="00F52A67" w:rsidRPr="0054391B" w:rsidRDefault="00BC55F9" w:rsidP="00BC55F9">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25</w:t>
            </w:r>
            <w:r w:rsidR="00F07887" w:rsidRPr="0054391B">
              <w:rPr>
                <w:rFonts w:ascii="Times New Roman" w:eastAsia="Times New Roman" w:hAnsi="Times New Roman" w:cs="Times New Roman"/>
                <w:sz w:val="24"/>
                <w:szCs w:val="24"/>
              </w:rPr>
              <w:t>.</w:t>
            </w:r>
            <w:r w:rsidR="00675BCF" w:rsidRPr="0054391B">
              <w:rPr>
                <w:rFonts w:ascii="Times New Roman" w:eastAsia="Times New Roman" w:hAnsi="Times New Roman" w:cs="Times New Roman"/>
                <w:sz w:val="24"/>
                <w:szCs w:val="24"/>
              </w:rPr>
              <w:t>0</w:t>
            </w:r>
            <w:r w:rsidRPr="0054391B">
              <w:rPr>
                <w:rFonts w:ascii="Times New Roman" w:eastAsia="Times New Roman" w:hAnsi="Times New Roman" w:cs="Times New Roman"/>
                <w:sz w:val="24"/>
                <w:szCs w:val="24"/>
              </w:rPr>
              <w:t>8</w:t>
            </w:r>
            <w:r w:rsidR="00F07887" w:rsidRPr="0054391B">
              <w:rPr>
                <w:rFonts w:ascii="Times New Roman" w:eastAsia="Times New Roman" w:hAnsi="Times New Roman" w:cs="Times New Roman"/>
                <w:sz w:val="24"/>
                <w:szCs w:val="24"/>
              </w:rPr>
              <w:t>.202</w:t>
            </w:r>
            <w:r w:rsidR="00675BCF" w:rsidRPr="0054391B">
              <w:rPr>
                <w:rFonts w:ascii="Times New Roman" w:eastAsia="Times New Roman" w:hAnsi="Times New Roman" w:cs="Times New Roman"/>
                <w:sz w:val="24"/>
                <w:szCs w:val="24"/>
              </w:rPr>
              <w:t>3</w:t>
            </w:r>
            <w:r w:rsidR="00F07887" w:rsidRPr="0054391B">
              <w:rPr>
                <w:rFonts w:ascii="Times New Roman" w:eastAsia="Times New Roman" w:hAnsi="Times New Roman" w:cs="Times New Roman"/>
                <w:sz w:val="24"/>
                <w:szCs w:val="24"/>
              </w:rPr>
              <w:t xml:space="preserve">. a taotlus nr </w:t>
            </w:r>
            <w:r w:rsidR="000908EA" w:rsidRPr="0054391B">
              <w:rPr>
                <w:rFonts w:ascii="Times New Roman" w:eastAsia="Times New Roman" w:hAnsi="Times New Roman" w:cs="Times New Roman"/>
                <w:sz w:val="24"/>
                <w:szCs w:val="24"/>
              </w:rPr>
              <w:t>2311371/</w:t>
            </w:r>
            <w:r w:rsidR="00847EB8" w:rsidRPr="0054391B">
              <w:rPr>
                <w:rFonts w:ascii="Times New Roman" w:eastAsia="Times New Roman" w:hAnsi="Times New Roman" w:cs="Times New Roman"/>
                <w:sz w:val="24"/>
                <w:szCs w:val="24"/>
              </w:rPr>
              <w:t>10</w:t>
            </w:r>
            <w:r w:rsidRPr="0054391B">
              <w:rPr>
                <w:rFonts w:ascii="Times New Roman" w:eastAsia="Times New Roman" w:hAnsi="Times New Roman" w:cs="Times New Roman"/>
                <w:sz w:val="24"/>
                <w:szCs w:val="24"/>
              </w:rPr>
              <w:t>057</w:t>
            </w:r>
            <w:r w:rsidR="00F07887" w:rsidRPr="0054391B">
              <w:rPr>
                <w:rFonts w:ascii="Times New Roman" w:eastAsia="Times New Roman" w:hAnsi="Times New Roman" w:cs="Times New Roman"/>
                <w:sz w:val="24"/>
                <w:szCs w:val="24"/>
              </w:rPr>
              <w:t>,</w:t>
            </w:r>
            <w:r w:rsidR="009F0315" w:rsidRPr="0054391B">
              <w:rPr>
                <w:rFonts w:ascii="Times New Roman" w:hAnsi="Times New Roman" w:cs="Times New Roman"/>
                <w:sz w:val="24"/>
                <w:szCs w:val="24"/>
              </w:rPr>
              <w:t xml:space="preserve"> </w:t>
            </w:r>
            <w:r w:rsidR="00F1183F" w:rsidRPr="0054391B">
              <w:rPr>
                <w:rFonts w:ascii="Times New Roman" w:hAnsi="Times New Roman" w:cs="Times New Roman"/>
                <w:sz w:val="24"/>
                <w:szCs w:val="24"/>
              </w:rPr>
              <w:t xml:space="preserve">menetlus nr </w:t>
            </w:r>
            <w:r w:rsidR="00847EB8" w:rsidRPr="0054391B">
              <w:rPr>
                <w:rFonts w:ascii="Times New Roman" w:hAnsi="Times New Roman" w:cs="Times New Roman"/>
                <w:sz w:val="24"/>
                <w:szCs w:val="24"/>
              </w:rPr>
              <w:t>38</w:t>
            </w:r>
            <w:r w:rsidRPr="0054391B">
              <w:rPr>
                <w:rFonts w:ascii="Times New Roman" w:hAnsi="Times New Roman" w:cs="Times New Roman"/>
                <w:sz w:val="24"/>
                <w:szCs w:val="24"/>
              </w:rPr>
              <w:t>4708</w:t>
            </w:r>
          </w:p>
        </w:tc>
      </w:tr>
      <w:tr w:rsidR="0054391B" w:rsidRPr="0054391B" w:rsidTr="000B27A8">
        <w:tc>
          <w:tcPr>
            <w:tcW w:w="3256" w:type="dxa"/>
          </w:tcPr>
          <w:p w:rsidR="00F07887" w:rsidRPr="0054391B" w:rsidRDefault="00F07887" w:rsidP="00EA163A">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Ehitise asukoht</w:t>
            </w:r>
          </w:p>
        </w:tc>
        <w:tc>
          <w:tcPr>
            <w:tcW w:w="6609" w:type="dxa"/>
          </w:tcPr>
          <w:p w:rsidR="0008361B" w:rsidRPr="0054391B" w:rsidRDefault="00EA163A" w:rsidP="00EA163A">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A</w:t>
            </w:r>
            <w:r w:rsidR="0008361B" w:rsidRPr="0054391B">
              <w:rPr>
                <w:rFonts w:ascii="Times New Roman" w:eastAsia="Times New Roman" w:hAnsi="Times New Roman" w:cs="Times New Roman"/>
                <w:sz w:val="24"/>
                <w:szCs w:val="24"/>
              </w:rPr>
              <w:t>.</w:t>
            </w:r>
            <w:r w:rsidRPr="0054391B">
              <w:rPr>
                <w:rFonts w:ascii="Times New Roman" w:eastAsia="Times New Roman" w:hAnsi="Times New Roman" w:cs="Times New Roman"/>
                <w:sz w:val="24"/>
                <w:szCs w:val="24"/>
              </w:rPr>
              <w:t xml:space="preserve"> Puškini tänav L2//Kreenholmi tänav L2// L3//Künka tänav//</w:t>
            </w:r>
          </w:p>
          <w:p w:rsidR="000A230A" w:rsidRPr="0054391B" w:rsidRDefault="00EA163A" w:rsidP="000A230A">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Linda tänav L1//</w:t>
            </w:r>
            <w:r w:rsidR="0008361B" w:rsidRPr="0054391B">
              <w:rPr>
                <w:rFonts w:ascii="Times New Roman" w:eastAsia="Times New Roman" w:hAnsi="Times New Roman" w:cs="Times New Roman"/>
                <w:sz w:val="24"/>
                <w:szCs w:val="24"/>
              </w:rPr>
              <w:t>Lääne tänav L1//</w:t>
            </w:r>
            <w:r w:rsidRPr="0054391B">
              <w:rPr>
                <w:rFonts w:ascii="Times New Roman" w:eastAsia="Times New Roman" w:hAnsi="Times New Roman" w:cs="Times New Roman"/>
                <w:sz w:val="24"/>
                <w:szCs w:val="24"/>
              </w:rPr>
              <w:t>P</w:t>
            </w:r>
            <w:r w:rsidR="0008361B" w:rsidRPr="0054391B">
              <w:rPr>
                <w:rFonts w:ascii="Times New Roman" w:eastAsia="Times New Roman" w:hAnsi="Times New Roman" w:cs="Times New Roman"/>
                <w:sz w:val="24"/>
                <w:szCs w:val="24"/>
              </w:rPr>
              <w:t>.</w:t>
            </w:r>
            <w:r w:rsidRPr="0054391B">
              <w:rPr>
                <w:rFonts w:ascii="Times New Roman" w:eastAsia="Times New Roman" w:hAnsi="Times New Roman" w:cs="Times New Roman"/>
                <w:sz w:val="24"/>
                <w:szCs w:val="24"/>
              </w:rPr>
              <w:t xml:space="preserve"> Kerese tn 14// 22a// 25// </w:t>
            </w:r>
          </w:p>
          <w:p w:rsidR="000A230A" w:rsidRPr="0054391B" w:rsidRDefault="00EA163A" w:rsidP="000A230A">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29// 38c//P</w:t>
            </w:r>
            <w:r w:rsidR="000A230A" w:rsidRPr="0054391B">
              <w:rPr>
                <w:rFonts w:ascii="Times New Roman" w:eastAsia="Times New Roman" w:hAnsi="Times New Roman" w:cs="Times New Roman"/>
                <w:sz w:val="24"/>
                <w:szCs w:val="24"/>
              </w:rPr>
              <w:t>artisani tänav L1//</w:t>
            </w:r>
            <w:r w:rsidRPr="0054391B">
              <w:rPr>
                <w:rFonts w:ascii="Times New Roman" w:eastAsia="Times New Roman" w:hAnsi="Times New Roman" w:cs="Times New Roman"/>
                <w:sz w:val="24"/>
                <w:szCs w:val="24"/>
              </w:rPr>
              <w:t>P</w:t>
            </w:r>
            <w:r w:rsidR="000A230A" w:rsidRPr="0054391B">
              <w:rPr>
                <w:rFonts w:ascii="Times New Roman" w:eastAsia="Times New Roman" w:hAnsi="Times New Roman" w:cs="Times New Roman"/>
                <w:sz w:val="24"/>
                <w:szCs w:val="24"/>
              </w:rPr>
              <w:t>.</w:t>
            </w:r>
            <w:r w:rsidRPr="0054391B">
              <w:rPr>
                <w:rFonts w:ascii="Times New Roman" w:eastAsia="Times New Roman" w:hAnsi="Times New Roman" w:cs="Times New Roman"/>
                <w:sz w:val="24"/>
                <w:szCs w:val="24"/>
              </w:rPr>
              <w:t xml:space="preserve"> Kerese tänav L1// L2// L3// L4//</w:t>
            </w:r>
          </w:p>
          <w:p w:rsidR="000A230A" w:rsidRPr="0054391B" w:rsidRDefault="00EA163A" w:rsidP="000A230A">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P</w:t>
            </w:r>
            <w:r w:rsidR="000A230A" w:rsidRPr="0054391B">
              <w:rPr>
                <w:rFonts w:ascii="Times New Roman" w:eastAsia="Times New Roman" w:hAnsi="Times New Roman" w:cs="Times New Roman"/>
                <w:sz w:val="24"/>
                <w:szCs w:val="24"/>
              </w:rPr>
              <w:t>.</w:t>
            </w:r>
            <w:r w:rsidRPr="0054391B">
              <w:rPr>
                <w:rFonts w:ascii="Times New Roman" w:eastAsia="Times New Roman" w:hAnsi="Times New Roman" w:cs="Times New Roman"/>
                <w:sz w:val="24"/>
                <w:szCs w:val="24"/>
              </w:rPr>
              <w:t xml:space="preserve"> </w:t>
            </w:r>
            <w:r w:rsidR="000A230A" w:rsidRPr="0054391B">
              <w:rPr>
                <w:rFonts w:ascii="Times New Roman" w:eastAsia="Times New Roman" w:hAnsi="Times New Roman" w:cs="Times New Roman"/>
                <w:sz w:val="24"/>
                <w:szCs w:val="24"/>
              </w:rPr>
              <w:t>Kerese väljak//</w:t>
            </w:r>
            <w:r w:rsidRPr="0054391B">
              <w:rPr>
                <w:rFonts w:ascii="Times New Roman" w:eastAsia="Times New Roman" w:hAnsi="Times New Roman" w:cs="Times New Roman"/>
                <w:sz w:val="24"/>
                <w:szCs w:val="24"/>
              </w:rPr>
              <w:t>Peetri plats//Rahu tn 19// 23// 27// 31// 4//</w:t>
            </w:r>
          </w:p>
          <w:p w:rsidR="000A230A" w:rsidRPr="0054391B" w:rsidRDefault="00EA163A" w:rsidP="000A230A">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 xml:space="preserve">Rahu tänav L1// L2// L3//Soldina </w:t>
            </w:r>
            <w:r w:rsidR="0017502D" w:rsidRPr="0054391B">
              <w:rPr>
                <w:rFonts w:ascii="Times New Roman" w:eastAsia="Times New Roman" w:hAnsi="Times New Roman" w:cs="Times New Roman"/>
                <w:sz w:val="24"/>
                <w:szCs w:val="24"/>
              </w:rPr>
              <w:t>tn 1a//</w:t>
            </w:r>
            <w:r w:rsidRPr="0054391B">
              <w:rPr>
                <w:rFonts w:ascii="Times New Roman" w:eastAsia="Times New Roman" w:hAnsi="Times New Roman" w:cs="Times New Roman"/>
                <w:sz w:val="24"/>
                <w:szCs w:val="24"/>
              </w:rPr>
              <w:t>Soldina tänav L1//</w:t>
            </w:r>
          </w:p>
          <w:p w:rsidR="00FF514C" w:rsidRPr="0054391B" w:rsidRDefault="0017502D" w:rsidP="000A230A">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Tuleviku tänav//</w:t>
            </w:r>
            <w:r w:rsidR="00EA163A" w:rsidRPr="0054391B">
              <w:rPr>
                <w:rFonts w:ascii="Times New Roman" w:eastAsia="Times New Roman" w:hAnsi="Times New Roman" w:cs="Times New Roman"/>
                <w:sz w:val="24"/>
                <w:szCs w:val="24"/>
              </w:rPr>
              <w:t>Vahtra tänav//Võidu prospekt L2</w:t>
            </w:r>
          </w:p>
        </w:tc>
      </w:tr>
      <w:tr w:rsidR="0054391B" w:rsidRPr="0054391B" w:rsidTr="000B27A8">
        <w:tc>
          <w:tcPr>
            <w:tcW w:w="3256" w:type="dxa"/>
          </w:tcPr>
          <w:p w:rsidR="00F07887" w:rsidRPr="0054391B" w:rsidRDefault="00134E69" w:rsidP="00FD060E">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Ehitisregistri kood, nimetus</w:t>
            </w:r>
            <w:r w:rsidR="00847EB8" w:rsidRPr="0054391B">
              <w:rPr>
                <w:rFonts w:ascii="Times New Roman" w:eastAsia="Times New Roman" w:hAnsi="Times New Roman" w:cs="Times New Roman"/>
                <w:sz w:val="24"/>
                <w:szCs w:val="24"/>
              </w:rPr>
              <w:t>,</w:t>
            </w:r>
          </w:p>
          <w:p w:rsidR="00847EB8" w:rsidRPr="0054391B" w:rsidRDefault="00847EB8" w:rsidP="00847EB8">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kasutamise otstarve</w:t>
            </w:r>
          </w:p>
        </w:tc>
        <w:tc>
          <w:tcPr>
            <w:tcW w:w="6609" w:type="dxa"/>
          </w:tcPr>
          <w:p w:rsidR="00D926A9" w:rsidRPr="0054391B" w:rsidRDefault="00847EB8" w:rsidP="00847EB8">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22</w:t>
            </w:r>
            <w:r w:rsidR="00BC55F9" w:rsidRPr="0054391B">
              <w:rPr>
                <w:rFonts w:ascii="Times New Roman" w:eastAsia="Times New Roman" w:hAnsi="Times New Roman" w:cs="Times New Roman"/>
                <w:sz w:val="24"/>
                <w:szCs w:val="24"/>
              </w:rPr>
              <w:t>1371488</w:t>
            </w:r>
            <w:r w:rsidRPr="0054391B">
              <w:rPr>
                <w:rFonts w:ascii="Times New Roman" w:eastAsia="Times New Roman" w:hAnsi="Times New Roman" w:cs="Times New Roman"/>
                <w:sz w:val="24"/>
                <w:szCs w:val="24"/>
              </w:rPr>
              <w:t xml:space="preserve">, </w:t>
            </w:r>
            <w:r w:rsidR="00BC55F9" w:rsidRPr="0054391B">
              <w:rPr>
                <w:rFonts w:ascii="Times New Roman" w:eastAsia="Times New Roman" w:hAnsi="Times New Roman" w:cs="Times New Roman"/>
                <w:sz w:val="24"/>
                <w:szCs w:val="24"/>
              </w:rPr>
              <w:t>ühissademeveekanalisatsioon rajatistega</w:t>
            </w:r>
            <w:r w:rsidRPr="0054391B">
              <w:rPr>
                <w:rFonts w:ascii="Times New Roman" w:eastAsia="Times New Roman" w:hAnsi="Times New Roman" w:cs="Times New Roman"/>
                <w:sz w:val="24"/>
                <w:szCs w:val="24"/>
              </w:rPr>
              <w:t>,</w:t>
            </w:r>
          </w:p>
          <w:p w:rsidR="00847EB8" w:rsidRPr="0054391B" w:rsidRDefault="00BC55F9" w:rsidP="00BC55F9">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22231</w:t>
            </w:r>
            <w:r w:rsidR="00847EB8" w:rsidRPr="0054391B">
              <w:rPr>
                <w:rFonts w:ascii="Times New Roman" w:eastAsia="Times New Roman" w:hAnsi="Times New Roman" w:cs="Times New Roman"/>
                <w:sz w:val="24"/>
                <w:szCs w:val="24"/>
              </w:rPr>
              <w:t xml:space="preserve"> </w:t>
            </w:r>
            <w:r w:rsidRPr="0054391B">
              <w:rPr>
                <w:rFonts w:ascii="Times New Roman" w:eastAsia="Times New Roman" w:hAnsi="Times New Roman" w:cs="Times New Roman"/>
                <w:sz w:val="24"/>
                <w:szCs w:val="24"/>
              </w:rPr>
              <w:t>kanalisatsioonitorustik</w:t>
            </w:r>
          </w:p>
        </w:tc>
      </w:tr>
      <w:tr w:rsidR="0054391B" w:rsidRPr="0054391B" w:rsidTr="000B27A8">
        <w:tc>
          <w:tcPr>
            <w:tcW w:w="3256" w:type="dxa"/>
          </w:tcPr>
          <w:p w:rsidR="00497EA8" w:rsidRPr="0054391B" w:rsidRDefault="00B47C20" w:rsidP="00FD060E">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Ehitusluba</w:t>
            </w:r>
            <w:r w:rsidR="00327769" w:rsidRPr="0054391B">
              <w:rPr>
                <w:rFonts w:ascii="Times New Roman" w:eastAsia="Times New Roman" w:hAnsi="Times New Roman" w:cs="Times New Roman"/>
                <w:sz w:val="24"/>
                <w:szCs w:val="24"/>
              </w:rPr>
              <w:t>,</w:t>
            </w:r>
            <w:r w:rsidR="00C23113" w:rsidRPr="0054391B">
              <w:rPr>
                <w:rFonts w:ascii="Times New Roman" w:eastAsia="Times New Roman" w:hAnsi="Times New Roman" w:cs="Times New Roman"/>
                <w:sz w:val="24"/>
                <w:szCs w:val="24"/>
              </w:rPr>
              <w:t xml:space="preserve"> </w:t>
            </w:r>
            <w:r w:rsidR="00497EA8" w:rsidRPr="0054391B">
              <w:rPr>
                <w:rFonts w:ascii="Times New Roman" w:eastAsia="Times New Roman" w:hAnsi="Times New Roman" w:cs="Times New Roman"/>
                <w:sz w:val="24"/>
                <w:szCs w:val="24"/>
              </w:rPr>
              <w:t>menetlus,</w:t>
            </w:r>
          </w:p>
          <w:p w:rsidR="00327769" w:rsidRPr="0054391B" w:rsidRDefault="00497EA8" w:rsidP="00FD060E">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korraldus</w:t>
            </w:r>
          </w:p>
        </w:tc>
        <w:tc>
          <w:tcPr>
            <w:tcW w:w="6609" w:type="dxa"/>
          </w:tcPr>
          <w:p w:rsidR="0004092C" w:rsidRPr="0054391B" w:rsidRDefault="007224E5" w:rsidP="00FD060E">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10</w:t>
            </w:r>
            <w:r w:rsidR="00B47C20" w:rsidRPr="0054391B">
              <w:rPr>
                <w:rFonts w:ascii="Times New Roman" w:eastAsia="Times New Roman" w:hAnsi="Times New Roman" w:cs="Times New Roman"/>
                <w:sz w:val="24"/>
                <w:szCs w:val="24"/>
              </w:rPr>
              <w:t>.</w:t>
            </w:r>
            <w:r w:rsidRPr="0054391B">
              <w:rPr>
                <w:rFonts w:ascii="Times New Roman" w:eastAsia="Times New Roman" w:hAnsi="Times New Roman" w:cs="Times New Roman"/>
                <w:sz w:val="24"/>
                <w:szCs w:val="24"/>
              </w:rPr>
              <w:t>11</w:t>
            </w:r>
            <w:r w:rsidR="00B47C20" w:rsidRPr="0054391B">
              <w:rPr>
                <w:rFonts w:ascii="Times New Roman" w:eastAsia="Times New Roman" w:hAnsi="Times New Roman" w:cs="Times New Roman"/>
                <w:sz w:val="24"/>
                <w:szCs w:val="24"/>
              </w:rPr>
              <w:t>.20</w:t>
            </w:r>
            <w:r w:rsidR="00BD681D" w:rsidRPr="0054391B">
              <w:rPr>
                <w:rFonts w:ascii="Times New Roman" w:eastAsia="Times New Roman" w:hAnsi="Times New Roman" w:cs="Times New Roman"/>
                <w:sz w:val="24"/>
                <w:szCs w:val="24"/>
              </w:rPr>
              <w:t>2</w:t>
            </w:r>
            <w:r w:rsidRPr="0054391B">
              <w:rPr>
                <w:rFonts w:ascii="Times New Roman" w:eastAsia="Times New Roman" w:hAnsi="Times New Roman" w:cs="Times New Roman"/>
                <w:sz w:val="24"/>
                <w:szCs w:val="24"/>
              </w:rPr>
              <w:t>1</w:t>
            </w:r>
            <w:r w:rsidR="00B47C20" w:rsidRPr="0054391B">
              <w:rPr>
                <w:rFonts w:ascii="Times New Roman" w:eastAsia="Times New Roman" w:hAnsi="Times New Roman" w:cs="Times New Roman"/>
                <w:sz w:val="24"/>
                <w:szCs w:val="24"/>
              </w:rPr>
              <w:t>. a ehitusl</w:t>
            </w:r>
            <w:r w:rsidR="003E631B" w:rsidRPr="0054391B">
              <w:rPr>
                <w:rFonts w:ascii="Times New Roman" w:eastAsia="Times New Roman" w:hAnsi="Times New Roman" w:cs="Times New Roman"/>
                <w:sz w:val="24"/>
                <w:szCs w:val="24"/>
              </w:rPr>
              <w:t>uba</w:t>
            </w:r>
            <w:r w:rsidR="00B47C20" w:rsidRPr="0054391B">
              <w:rPr>
                <w:rFonts w:ascii="Times New Roman" w:eastAsia="Times New Roman" w:hAnsi="Times New Roman" w:cs="Times New Roman"/>
                <w:sz w:val="24"/>
                <w:szCs w:val="24"/>
              </w:rPr>
              <w:t xml:space="preserve"> nr </w:t>
            </w:r>
            <w:r w:rsidR="00BC55F9" w:rsidRPr="0054391B">
              <w:rPr>
                <w:rFonts w:ascii="Times New Roman" w:eastAsia="Times New Roman" w:hAnsi="Times New Roman" w:cs="Times New Roman"/>
                <w:sz w:val="24"/>
                <w:szCs w:val="24"/>
              </w:rPr>
              <w:t>2112271/38525</w:t>
            </w:r>
            <w:r w:rsidR="00497EA8" w:rsidRPr="0054391B">
              <w:rPr>
                <w:rFonts w:ascii="Times New Roman" w:eastAsia="Times New Roman" w:hAnsi="Times New Roman" w:cs="Times New Roman"/>
                <w:sz w:val="24"/>
                <w:szCs w:val="24"/>
              </w:rPr>
              <w:t xml:space="preserve">, menetlus nr </w:t>
            </w:r>
            <w:r w:rsidRPr="0054391B">
              <w:rPr>
                <w:rFonts w:ascii="Times New Roman" w:eastAsia="Times New Roman" w:hAnsi="Times New Roman" w:cs="Times New Roman"/>
                <w:sz w:val="24"/>
                <w:szCs w:val="24"/>
              </w:rPr>
              <w:t>279921</w:t>
            </w:r>
            <w:r w:rsidR="00497EA8" w:rsidRPr="0054391B">
              <w:rPr>
                <w:rFonts w:ascii="Times New Roman" w:eastAsia="Times New Roman" w:hAnsi="Times New Roman" w:cs="Times New Roman"/>
                <w:sz w:val="24"/>
                <w:szCs w:val="24"/>
              </w:rPr>
              <w:t>,</w:t>
            </w:r>
          </w:p>
          <w:p w:rsidR="00FD4119" w:rsidRPr="0054391B" w:rsidRDefault="00497EA8" w:rsidP="005700A0">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 xml:space="preserve">Narva Linnavalitsuse </w:t>
            </w:r>
            <w:r w:rsidR="005700A0" w:rsidRPr="0054391B">
              <w:rPr>
                <w:rFonts w:ascii="Times New Roman" w:eastAsia="Times New Roman" w:hAnsi="Times New Roman" w:cs="Times New Roman"/>
                <w:sz w:val="24"/>
                <w:szCs w:val="24"/>
              </w:rPr>
              <w:t>10</w:t>
            </w:r>
            <w:r w:rsidRPr="0054391B">
              <w:rPr>
                <w:rFonts w:ascii="Times New Roman" w:eastAsia="Times New Roman" w:hAnsi="Times New Roman" w:cs="Times New Roman"/>
                <w:sz w:val="24"/>
                <w:szCs w:val="24"/>
              </w:rPr>
              <w:t>.</w:t>
            </w:r>
            <w:r w:rsidR="005700A0" w:rsidRPr="0054391B">
              <w:rPr>
                <w:rFonts w:ascii="Times New Roman" w:eastAsia="Times New Roman" w:hAnsi="Times New Roman" w:cs="Times New Roman"/>
                <w:sz w:val="24"/>
                <w:szCs w:val="24"/>
              </w:rPr>
              <w:t>11</w:t>
            </w:r>
            <w:r w:rsidRPr="0054391B">
              <w:rPr>
                <w:rFonts w:ascii="Times New Roman" w:eastAsia="Times New Roman" w:hAnsi="Times New Roman" w:cs="Times New Roman"/>
                <w:sz w:val="24"/>
                <w:szCs w:val="24"/>
              </w:rPr>
              <w:t>.20</w:t>
            </w:r>
            <w:r w:rsidR="00BD681D" w:rsidRPr="0054391B">
              <w:rPr>
                <w:rFonts w:ascii="Times New Roman" w:eastAsia="Times New Roman" w:hAnsi="Times New Roman" w:cs="Times New Roman"/>
                <w:sz w:val="24"/>
                <w:szCs w:val="24"/>
              </w:rPr>
              <w:t>2</w:t>
            </w:r>
            <w:r w:rsidR="005700A0" w:rsidRPr="0054391B">
              <w:rPr>
                <w:rFonts w:ascii="Times New Roman" w:eastAsia="Times New Roman" w:hAnsi="Times New Roman" w:cs="Times New Roman"/>
                <w:sz w:val="24"/>
                <w:szCs w:val="24"/>
              </w:rPr>
              <w:t>1</w:t>
            </w:r>
            <w:r w:rsidRPr="0054391B">
              <w:rPr>
                <w:rFonts w:ascii="Times New Roman" w:eastAsia="Times New Roman" w:hAnsi="Times New Roman" w:cs="Times New Roman"/>
                <w:sz w:val="24"/>
                <w:szCs w:val="24"/>
              </w:rPr>
              <w:t xml:space="preserve">. a korraldus nr </w:t>
            </w:r>
            <w:r w:rsidR="007224E5" w:rsidRPr="0054391B">
              <w:rPr>
                <w:rFonts w:ascii="Times New Roman" w:eastAsia="Times New Roman" w:hAnsi="Times New Roman" w:cs="Times New Roman"/>
                <w:sz w:val="24"/>
                <w:szCs w:val="24"/>
              </w:rPr>
              <w:t>904</w:t>
            </w:r>
            <w:r w:rsidRPr="0054391B">
              <w:rPr>
                <w:rFonts w:ascii="Times New Roman" w:eastAsia="Times New Roman" w:hAnsi="Times New Roman" w:cs="Times New Roman"/>
                <w:sz w:val="24"/>
                <w:szCs w:val="24"/>
              </w:rPr>
              <w:t>-k</w:t>
            </w:r>
            <w:r w:rsidR="00166AF0" w:rsidRPr="0054391B">
              <w:rPr>
                <w:rFonts w:ascii="Times New Roman" w:eastAsia="Times New Roman" w:hAnsi="Times New Roman" w:cs="Times New Roman"/>
                <w:sz w:val="24"/>
                <w:szCs w:val="24"/>
              </w:rPr>
              <w:t xml:space="preserve"> </w:t>
            </w:r>
          </w:p>
        </w:tc>
      </w:tr>
      <w:tr w:rsidR="0054391B" w:rsidRPr="0054391B" w:rsidTr="000B27A8">
        <w:tc>
          <w:tcPr>
            <w:tcW w:w="3256" w:type="dxa"/>
          </w:tcPr>
          <w:p w:rsidR="00F07887" w:rsidRPr="0054391B" w:rsidRDefault="00CA02B5" w:rsidP="005700A0">
            <w:pPr>
              <w:spacing w:line="240" w:lineRule="auto"/>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Ehitusloale</w:t>
            </w:r>
            <w:r w:rsidR="00E06E30" w:rsidRPr="0054391B">
              <w:rPr>
                <w:rFonts w:ascii="Times New Roman" w:eastAsia="Times New Roman" w:hAnsi="Times New Roman" w:cs="Times New Roman"/>
                <w:sz w:val="24"/>
                <w:szCs w:val="24"/>
              </w:rPr>
              <w:t xml:space="preserve"> </w:t>
            </w:r>
            <w:r w:rsidR="00617259" w:rsidRPr="0054391B">
              <w:rPr>
                <w:rFonts w:ascii="Times New Roman" w:eastAsia="Times New Roman" w:hAnsi="Times New Roman" w:cs="Times New Roman"/>
                <w:sz w:val="24"/>
                <w:szCs w:val="24"/>
              </w:rPr>
              <w:t>esitatud ehitusprojekt</w:t>
            </w:r>
          </w:p>
        </w:tc>
        <w:tc>
          <w:tcPr>
            <w:tcW w:w="6609" w:type="dxa"/>
          </w:tcPr>
          <w:p w:rsidR="0068728C" w:rsidRPr="0054391B" w:rsidRDefault="00373C4A" w:rsidP="00BC7D5B">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 xml:space="preserve">OÜ KESKKONNAPROJEKT </w:t>
            </w:r>
            <w:r w:rsidR="009727C1" w:rsidRPr="0054391B">
              <w:rPr>
                <w:rFonts w:ascii="Times New Roman" w:eastAsia="Times New Roman" w:hAnsi="Times New Roman" w:cs="Times New Roman"/>
                <w:sz w:val="24"/>
                <w:szCs w:val="24"/>
              </w:rPr>
              <w:t>poolt koostatud „</w:t>
            </w:r>
            <w:r w:rsidRPr="0054391B">
              <w:rPr>
                <w:rFonts w:ascii="Times New Roman" w:eastAsia="Times New Roman" w:hAnsi="Times New Roman" w:cs="Times New Roman"/>
                <w:sz w:val="24"/>
                <w:szCs w:val="24"/>
              </w:rPr>
              <w:t>Narva TEN-T transiitteed Osa</w:t>
            </w:r>
            <w:r w:rsidR="00BC7D5B" w:rsidRPr="0054391B">
              <w:rPr>
                <w:rFonts w:ascii="Times New Roman" w:eastAsia="Times New Roman" w:hAnsi="Times New Roman" w:cs="Times New Roman"/>
                <w:sz w:val="24"/>
                <w:szCs w:val="24"/>
              </w:rPr>
              <w:t>-</w:t>
            </w:r>
            <w:r w:rsidR="00BF1477">
              <w:rPr>
                <w:rFonts w:ascii="Times New Roman" w:eastAsia="Times New Roman" w:hAnsi="Times New Roman" w:cs="Times New Roman"/>
                <w:sz w:val="24"/>
                <w:szCs w:val="24"/>
              </w:rPr>
              <w:t>2. Sademeve</w:t>
            </w:r>
            <w:r w:rsidRPr="0054391B">
              <w:rPr>
                <w:rFonts w:ascii="Times New Roman" w:eastAsia="Times New Roman" w:hAnsi="Times New Roman" w:cs="Times New Roman"/>
                <w:sz w:val="24"/>
                <w:szCs w:val="24"/>
              </w:rPr>
              <w:t>ekanalisatsiooni välisvõrk“</w:t>
            </w:r>
            <w:r w:rsidR="009727C1" w:rsidRPr="0054391B">
              <w:rPr>
                <w:rFonts w:ascii="Times New Roman" w:eastAsia="Times New Roman" w:hAnsi="Times New Roman" w:cs="Times New Roman"/>
                <w:sz w:val="24"/>
                <w:szCs w:val="24"/>
              </w:rPr>
              <w:t xml:space="preserve"> </w:t>
            </w:r>
            <w:r w:rsidR="005700A0" w:rsidRPr="0054391B">
              <w:rPr>
                <w:rFonts w:ascii="Times New Roman" w:eastAsia="Times New Roman" w:hAnsi="Times New Roman" w:cs="Times New Roman"/>
                <w:sz w:val="24"/>
                <w:szCs w:val="24"/>
              </w:rPr>
              <w:t>põhi</w:t>
            </w:r>
            <w:r w:rsidR="009727C1" w:rsidRPr="0054391B">
              <w:rPr>
                <w:rFonts w:ascii="Times New Roman" w:eastAsia="Times New Roman" w:hAnsi="Times New Roman" w:cs="Times New Roman"/>
                <w:sz w:val="24"/>
                <w:szCs w:val="24"/>
              </w:rPr>
              <w:t>projekt</w:t>
            </w:r>
            <w:r w:rsidR="002F0911" w:rsidRPr="0054391B">
              <w:rPr>
                <w:rFonts w:ascii="Times New Roman" w:eastAsia="Times New Roman" w:hAnsi="Times New Roman" w:cs="Times New Roman"/>
                <w:sz w:val="24"/>
                <w:szCs w:val="24"/>
              </w:rPr>
              <w:t xml:space="preserve"> nr </w:t>
            </w:r>
            <w:r w:rsidR="00E52232" w:rsidRPr="0054391B">
              <w:rPr>
                <w:rFonts w:ascii="Times New Roman" w:eastAsia="Times New Roman" w:hAnsi="Times New Roman" w:cs="Times New Roman"/>
                <w:sz w:val="24"/>
                <w:szCs w:val="24"/>
              </w:rPr>
              <w:t>2</w:t>
            </w:r>
            <w:r w:rsidRPr="0054391B">
              <w:rPr>
                <w:rFonts w:ascii="Times New Roman" w:eastAsia="Times New Roman" w:hAnsi="Times New Roman" w:cs="Times New Roman"/>
                <w:sz w:val="24"/>
                <w:szCs w:val="24"/>
              </w:rPr>
              <w:t>593</w:t>
            </w:r>
            <w:r w:rsidR="009727C1" w:rsidRPr="0054391B">
              <w:rPr>
                <w:rFonts w:ascii="Times New Roman" w:eastAsia="Times New Roman" w:hAnsi="Times New Roman" w:cs="Times New Roman"/>
                <w:sz w:val="24"/>
                <w:szCs w:val="24"/>
              </w:rPr>
              <w:t>, digidoc-boks „</w:t>
            </w:r>
            <w:r w:rsidRPr="0054391B">
              <w:rPr>
                <w:rFonts w:ascii="Times New Roman" w:eastAsia="Times New Roman" w:hAnsi="Times New Roman" w:cs="Times New Roman"/>
                <w:sz w:val="24"/>
                <w:szCs w:val="24"/>
              </w:rPr>
              <w:t>2593_PP_v03_SK</w:t>
            </w:r>
            <w:r w:rsidR="009727C1" w:rsidRPr="0054391B">
              <w:rPr>
                <w:rFonts w:ascii="Times New Roman" w:eastAsia="Times New Roman" w:hAnsi="Times New Roman" w:cs="Times New Roman"/>
                <w:sz w:val="24"/>
                <w:szCs w:val="24"/>
              </w:rPr>
              <w:t>.asice“</w:t>
            </w:r>
            <w:r w:rsidR="000B27A8" w:rsidRPr="0054391B">
              <w:rPr>
                <w:rFonts w:ascii="Times New Roman" w:eastAsia="Times New Roman" w:hAnsi="Times New Roman" w:cs="Times New Roman"/>
                <w:sz w:val="24"/>
                <w:szCs w:val="24"/>
              </w:rPr>
              <w:t xml:space="preserve"> </w:t>
            </w:r>
          </w:p>
        </w:tc>
      </w:tr>
      <w:tr w:rsidR="0054391B" w:rsidRPr="0054391B" w:rsidTr="000B27A8">
        <w:tc>
          <w:tcPr>
            <w:tcW w:w="3256" w:type="dxa"/>
          </w:tcPr>
          <w:p w:rsidR="005700A0" w:rsidRPr="0054391B" w:rsidRDefault="005700A0" w:rsidP="00E52232">
            <w:pPr>
              <w:spacing w:line="240" w:lineRule="auto"/>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Kasutusloale esitatud ehitusprojekt</w:t>
            </w:r>
            <w:r w:rsidR="008D3167">
              <w:rPr>
                <w:rFonts w:ascii="Times New Roman" w:eastAsia="Times New Roman" w:hAnsi="Times New Roman" w:cs="Times New Roman"/>
                <w:sz w:val="24"/>
                <w:szCs w:val="24"/>
              </w:rPr>
              <w:t xml:space="preserve"> ning ehitusprojekt koos muudatustega</w:t>
            </w:r>
          </w:p>
        </w:tc>
        <w:tc>
          <w:tcPr>
            <w:tcW w:w="6609" w:type="dxa"/>
          </w:tcPr>
          <w:p w:rsidR="008D3167" w:rsidRDefault="00BC7D5B" w:rsidP="008D3167">
            <w:pPr>
              <w:spacing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OÜ KESKKONNAPROJEKT poolt koostatud „Narva TEN</w:t>
            </w:r>
            <w:r w:rsidR="00BF1477">
              <w:rPr>
                <w:rFonts w:ascii="Times New Roman" w:eastAsia="Times New Roman" w:hAnsi="Times New Roman" w:cs="Times New Roman"/>
                <w:sz w:val="24"/>
                <w:szCs w:val="24"/>
              </w:rPr>
              <w:t>-T transiitteed Osa-2. Sademeve</w:t>
            </w:r>
            <w:r w:rsidRPr="0054391B">
              <w:rPr>
                <w:rFonts w:ascii="Times New Roman" w:eastAsia="Times New Roman" w:hAnsi="Times New Roman" w:cs="Times New Roman"/>
                <w:sz w:val="24"/>
                <w:szCs w:val="24"/>
              </w:rPr>
              <w:t xml:space="preserve">ekanalisatsiooni välisvõrk“ tööprojekt nr 2593, </w:t>
            </w:r>
          </w:p>
          <w:p w:rsidR="005700A0" w:rsidRPr="0054391B" w:rsidRDefault="008D3167" w:rsidP="008D316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24.08.2023. a </w:t>
            </w:r>
            <w:proofErr w:type="spellStart"/>
            <w:r w:rsidR="00BC7D5B" w:rsidRPr="0054391B">
              <w:rPr>
                <w:rFonts w:ascii="Times New Roman" w:eastAsia="Times New Roman" w:hAnsi="Times New Roman" w:cs="Times New Roman"/>
                <w:sz w:val="24"/>
                <w:szCs w:val="24"/>
              </w:rPr>
              <w:t>digidoc</w:t>
            </w:r>
            <w:proofErr w:type="spellEnd"/>
            <w:r w:rsidR="00BC7D5B" w:rsidRPr="0054391B">
              <w:rPr>
                <w:rFonts w:ascii="Times New Roman" w:eastAsia="Times New Roman" w:hAnsi="Times New Roman" w:cs="Times New Roman"/>
                <w:sz w:val="24"/>
                <w:szCs w:val="24"/>
              </w:rPr>
              <w:t>-boks „</w:t>
            </w:r>
            <w:r w:rsidR="00F30E9B" w:rsidRPr="0054391B">
              <w:rPr>
                <w:rFonts w:ascii="Times New Roman" w:eastAsia="Times New Roman" w:hAnsi="Times New Roman" w:cs="Times New Roman"/>
                <w:sz w:val="24"/>
                <w:szCs w:val="24"/>
              </w:rPr>
              <w:t>2593_TP_EK-4-08_EK-8-v01</w:t>
            </w:r>
            <w:r w:rsidR="00BC7D5B" w:rsidRPr="0054391B">
              <w:rPr>
                <w:rFonts w:ascii="Times New Roman" w:eastAsia="Times New Roman" w:hAnsi="Times New Roman" w:cs="Times New Roman"/>
                <w:sz w:val="24"/>
                <w:szCs w:val="24"/>
              </w:rPr>
              <w:t>.asice“</w:t>
            </w:r>
            <w:r>
              <w:rPr>
                <w:rFonts w:ascii="Times New Roman" w:eastAsia="Times New Roman" w:hAnsi="Times New Roman" w:cs="Times New Roman"/>
                <w:sz w:val="24"/>
                <w:szCs w:val="24"/>
              </w:rPr>
              <w:t xml:space="preserve">, 25.08.2023. </w:t>
            </w:r>
            <w:proofErr w:type="spellStart"/>
            <w:r w:rsidRPr="008D3167">
              <w:rPr>
                <w:rFonts w:ascii="Times New Roman" w:eastAsia="Times New Roman" w:hAnsi="Times New Roman" w:cs="Times New Roman"/>
                <w:sz w:val="24"/>
                <w:szCs w:val="24"/>
              </w:rPr>
              <w:t>digidoc</w:t>
            </w:r>
            <w:proofErr w:type="spellEnd"/>
            <w:r w:rsidRPr="008D3167">
              <w:rPr>
                <w:rFonts w:ascii="Times New Roman" w:eastAsia="Times New Roman" w:hAnsi="Times New Roman" w:cs="Times New Roman"/>
                <w:sz w:val="24"/>
                <w:szCs w:val="24"/>
              </w:rPr>
              <w:t>-boks „2593_TP_VK-4-01_v06_plaan.asice“.</w:t>
            </w:r>
          </w:p>
        </w:tc>
      </w:tr>
      <w:tr w:rsidR="008D3167" w:rsidRPr="0054391B" w:rsidTr="000B27A8">
        <w:tc>
          <w:tcPr>
            <w:tcW w:w="3256" w:type="dxa"/>
          </w:tcPr>
          <w:p w:rsidR="008D3167" w:rsidRPr="0054391B" w:rsidRDefault="008D3167" w:rsidP="008D316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Kasutusloale esitatud </w:t>
            </w:r>
            <w:r w:rsidRPr="008D3167">
              <w:rPr>
                <w:rFonts w:ascii="Times New Roman" w:eastAsia="Times New Roman" w:hAnsi="Times New Roman" w:cs="Times New Roman"/>
                <w:sz w:val="24"/>
                <w:szCs w:val="24"/>
              </w:rPr>
              <w:t xml:space="preserve">teostusjoonised </w:t>
            </w:r>
          </w:p>
        </w:tc>
        <w:tc>
          <w:tcPr>
            <w:tcW w:w="6609" w:type="dxa"/>
          </w:tcPr>
          <w:p w:rsidR="008D3167" w:rsidRPr="0054391B" w:rsidRDefault="008D3167" w:rsidP="00A825CE">
            <w:pPr>
              <w:spacing w:line="240" w:lineRule="auto"/>
              <w:jc w:val="both"/>
              <w:rPr>
                <w:rFonts w:ascii="Times New Roman" w:eastAsia="Times New Roman" w:hAnsi="Times New Roman" w:cs="Times New Roman"/>
                <w:sz w:val="24"/>
                <w:szCs w:val="24"/>
              </w:rPr>
            </w:pPr>
            <w:r w:rsidRPr="008D3167">
              <w:rPr>
                <w:rFonts w:ascii="Times New Roman" w:eastAsia="Times New Roman" w:hAnsi="Times New Roman" w:cs="Times New Roman"/>
                <w:sz w:val="24"/>
                <w:szCs w:val="24"/>
              </w:rPr>
              <w:t>Sademeveekanalisatsioon</w:t>
            </w:r>
            <w:r>
              <w:rPr>
                <w:rFonts w:ascii="Times New Roman" w:eastAsia="Times New Roman" w:hAnsi="Times New Roman" w:cs="Times New Roman"/>
                <w:sz w:val="24"/>
                <w:szCs w:val="24"/>
              </w:rPr>
              <w:t xml:space="preserve"> </w:t>
            </w:r>
            <w:r w:rsidRPr="008D3167">
              <w:rPr>
                <w:rFonts w:ascii="Times New Roman" w:eastAsia="Times New Roman" w:hAnsi="Times New Roman" w:cs="Times New Roman"/>
                <w:sz w:val="24"/>
                <w:szCs w:val="24"/>
              </w:rPr>
              <w:t>G21069_TJ01</w:t>
            </w:r>
            <w:r w:rsidR="00A825CE">
              <w:rPr>
                <w:rFonts w:ascii="Times New Roman" w:eastAsia="Times New Roman" w:hAnsi="Times New Roman" w:cs="Times New Roman"/>
                <w:sz w:val="24"/>
                <w:szCs w:val="24"/>
              </w:rPr>
              <w:t xml:space="preserve"> ning</w:t>
            </w:r>
            <w:r>
              <w:rPr>
                <w:rFonts w:ascii="Times New Roman" w:eastAsia="Times New Roman" w:hAnsi="Times New Roman" w:cs="Times New Roman"/>
                <w:sz w:val="24"/>
                <w:szCs w:val="24"/>
              </w:rPr>
              <w:t xml:space="preserve"> puhvertiik </w:t>
            </w:r>
            <w:r w:rsidRPr="008D3167">
              <w:rPr>
                <w:rFonts w:ascii="Times New Roman" w:eastAsia="Times New Roman" w:hAnsi="Times New Roman" w:cs="Times New Roman"/>
                <w:sz w:val="24"/>
                <w:szCs w:val="24"/>
              </w:rPr>
              <w:t>G21069_TJ</w:t>
            </w:r>
            <w:r>
              <w:rPr>
                <w:rFonts w:ascii="Times New Roman" w:eastAsia="Times New Roman" w:hAnsi="Times New Roman" w:cs="Times New Roman"/>
                <w:sz w:val="24"/>
                <w:szCs w:val="24"/>
              </w:rPr>
              <w:t xml:space="preserve">13, </w:t>
            </w:r>
            <w:r w:rsidRPr="008D3167">
              <w:rPr>
                <w:rFonts w:ascii="Times New Roman" w:eastAsia="Times New Roman" w:hAnsi="Times New Roman" w:cs="Times New Roman"/>
                <w:sz w:val="24"/>
                <w:szCs w:val="24"/>
              </w:rPr>
              <w:t>G21069_TJ</w:t>
            </w:r>
            <w:r>
              <w:rPr>
                <w:rFonts w:ascii="Times New Roman" w:eastAsia="Times New Roman" w:hAnsi="Times New Roman" w:cs="Times New Roman"/>
                <w:sz w:val="24"/>
                <w:szCs w:val="24"/>
              </w:rPr>
              <w:t xml:space="preserve">15, </w:t>
            </w:r>
            <w:r w:rsidRPr="008D3167">
              <w:rPr>
                <w:rFonts w:ascii="Times New Roman" w:eastAsia="Times New Roman" w:hAnsi="Times New Roman" w:cs="Times New Roman"/>
                <w:sz w:val="24"/>
                <w:szCs w:val="24"/>
              </w:rPr>
              <w:t>G21069_TJ</w:t>
            </w:r>
            <w:r>
              <w:rPr>
                <w:rFonts w:ascii="Times New Roman" w:eastAsia="Times New Roman" w:hAnsi="Times New Roman" w:cs="Times New Roman"/>
                <w:sz w:val="24"/>
                <w:szCs w:val="24"/>
              </w:rPr>
              <w:t xml:space="preserve">17, </w:t>
            </w:r>
            <w:r w:rsidRPr="008D3167">
              <w:rPr>
                <w:rFonts w:ascii="Times New Roman" w:eastAsia="Times New Roman" w:hAnsi="Times New Roman" w:cs="Times New Roman"/>
                <w:sz w:val="24"/>
                <w:szCs w:val="24"/>
              </w:rPr>
              <w:t>G21069_TJ</w:t>
            </w:r>
            <w:r>
              <w:rPr>
                <w:rFonts w:ascii="Times New Roman" w:eastAsia="Times New Roman" w:hAnsi="Times New Roman" w:cs="Times New Roman"/>
                <w:sz w:val="24"/>
                <w:szCs w:val="24"/>
              </w:rPr>
              <w:t>20</w:t>
            </w:r>
          </w:p>
        </w:tc>
      </w:tr>
    </w:tbl>
    <w:p w:rsidR="000A34A0" w:rsidRDefault="000A34A0" w:rsidP="000562B9">
      <w:pPr>
        <w:spacing w:after="0" w:line="240" w:lineRule="auto"/>
        <w:jc w:val="both"/>
        <w:rPr>
          <w:rFonts w:ascii="Times New Roman" w:eastAsia="Times New Roman" w:hAnsi="Times New Roman" w:cs="Times New Roman"/>
          <w:sz w:val="24"/>
          <w:szCs w:val="24"/>
        </w:rPr>
      </w:pPr>
    </w:p>
    <w:p w:rsidR="00DF7A9D" w:rsidRPr="0054391B" w:rsidRDefault="0091240A" w:rsidP="000562B9">
      <w:pPr>
        <w:spacing w:after="0"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 xml:space="preserve">Ehitusseadustiku § 54 lõike 5 ja 6 alusel olid kaasatud kasutusloa menetlusse kooskõlastamiseks ja arvamuse avaldamiseks erinevad asutused ja isikud: Narva Linnavalitsuse Arhitektuuri- ja Linnaplaneerimise Amet, Narva Linnavalitsuse Linnamajandusamet, </w:t>
      </w:r>
      <w:r w:rsidR="00DF7A9D" w:rsidRPr="0054391B">
        <w:rPr>
          <w:rFonts w:ascii="Times New Roman" w:eastAsia="Times New Roman" w:hAnsi="Times New Roman" w:cs="Times New Roman"/>
          <w:sz w:val="24"/>
          <w:szCs w:val="24"/>
        </w:rPr>
        <w:t>Narva Linna Arenduse ja Ökonoomika Amet, AS Narva Vesi, OÜ VKG Elektrivõrgud, Telia Eesti AS, AS Gaasivõrk, AS NARVA Soojusvõrk</w:t>
      </w:r>
      <w:r w:rsidR="000562B9" w:rsidRPr="0054391B">
        <w:rPr>
          <w:rFonts w:ascii="Times New Roman" w:eastAsia="Times New Roman" w:hAnsi="Times New Roman" w:cs="Times New Roman"/>
          <w:sz w:val="24"/>
          <w:szCs w:val="24"/>
        </w:rPr>
        <w:t>, P. Kerese tn 14, P. Kerese tn 25,</w:t>
      </w:r>
      <w:r w:rsidR="000562B9" w:rsidRPr="0054391B">
        <w:t xml:space="preserve"> </w:t>
      </w:r>
      <w:r w:rsidR="000562B9" w:rsidRPr="0054391B">
        <w:rPr>
          <w:rFonts w:ascii="Times New Roman" w:eastAsia="Times New Roman" w:hAnsi="Times New Roman" w:cs="Times New Roman"/>
          <w:sz w:val="24"/>
          <w:szCs w:val="24"/>
        </w:rPr>
        <w:t>P. Kerese tn 38c</w:t>
      </w:r>
      <w:r w:rsidR="00C3729F" w:rsidRPr="0054391B">
        <w:rPr>
          <w:rFonts w:ascii="Times New Roman" w:eastAsia="Times New Roman" w:hAnsi="Times New Roman" w:cs="Times New Roman"/>
          <w:sz w:val="24"/>
          <w:szCs w:val="24"/>
        </w:rPr>
        <w:t>, Soldina tn 1a, Rahu tn 4, Rahu tn 19, Rahu tn 23,</w:t>
      </w:r>
      <w:r w:rsidR="00C3729F" w:rsidRPr="0054391B">
        <w:t xml:space="preserve"> </w:t>
      </w:r>
      <w:r w:rsidR="00C3729F" w:rsidRPr="0054391B">
        <w:rPr>
          <w:rFonts w:ascii="Times New Roman" w:eastAsia="Times New Roman" w:hAnsi="Times New Roman" w:cs="Times New Roman"/>
          <w:sz w:val="24"/>
          <w:szCs w:val="24"/>
        </w:rPr>
        <w:t>Rahu tn 27,</w:t>
      </w:r>
      <w:r w:rsidR="00C3729F" w:rsidRPr="0054391B">
        <w:t xml:space="preserve"> </w:t>
      </w:r>
      <w:r w:rsidR="00C3729F" w:rsidRPr="0054391B">
        <w:rPr>
          <w:rFonts w:ascii="Times New Roman" w:eastAsia="Times New Roman" w:hAnsi="Times New Roman" w:cs="Times New Roman"/>
          <w:sz w:val="24"/>
          <w:szCs w:val="24"/>
        </w:rPr>
        <w:t>Rahu tn 31</w:t>
      </w:r>
      <w:r w:rsidR="000562B9" w:rsidRPr="0054391B">
        <w:rPr>
          <w:rFonts w:ascii="Times New Roman" w:eastAsia="Times New Roman" w:hAnsi="Times New Roman" w:cs="Times New Roman"/>
          <w:sz w:val="24"/>
          <w:szCs w:val="24"/>
        </w:rPr>
        <w:t xml:space="preserve"> eramaade omanikud</w:t>
      </w:r>
      <w:r w:rsidRPr="0054391B">
        <w:rPr>
          <w:rFonts w:ascii="Times New Roman" w:eastAsia="Times New Roman" w:hAnsi="Times New Roman" w:cs="Times New Roman"/>
          <w:sz w:val="24"/>
          <w:szCs w:val="24"/>
        </w:rPr>
        <w:t xml:space="preserve">. </w:t>
      </w:r>
    </w:p>
    <w:p w:rsidR="006E0D8B" w:rsidRPr="0054391B" w:rsidRDefault="006E0D8B" w:rsidP="002A31E7">
      <w:pPr>
        <w:spacing w:after="0" w:line="240" w:lineRule="auto"/>
        <w:jc w:val="both"/>
        <w:rPr>
          <w:rFonts w:ascii="Times New Roman" w:eastAsia="Times New Roman" w:hAnsi="Times New Roman" w:cs="Times New Roman"/>
          <w:sz w:val="24"/>
          <w:szCs w:val="24"/>
        </w:rPr>
      </w:pPr>
    </w:p>
    <w:p w:rsidR="00A94BB2" w:rsidRPr="0054391B" w:rsidRDefault="00DF7A9D" w:rsidP="00D64CEA">
      <w:pPr>
        <w:spacing w:after="0"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1</w:t>
      </w:r>
      <w:r w:rsidR="00661AA3">
        <w:rPr>
          <w:rFonts w:ascii="Times New Roman" w:eastAsia="Times New Roman" w:hAnsi="Times New Roman" w:cs="Times New Roman"/>
          <w:sz w:val="24"/>
          <w:szCs w:val="24"/>
        </w:rPr>
        <w:t>3</w:t>
      </w:r>
      <w:r w:rsidRPr="0054391B">
        <w:rPr>
          <w:rFonts w:ascii="Times New Roman" w:eastAsia="Times New Roman" w:hAnsi="Times New Roman" w:cs="Times New Roman"/>
          <w:sz w:val="24"/>
          <w:szCs w:val="24"/>
        </w:rPr>
        <w:t xml:space="preserve">. oktoobriks 2023. a kõik kaasatud menetlusosalejad  esitasid oma arvamused ja/või kooskõlastused. Kasutusloa eelnõu kohta olid esitatud </w:t>
      </w:r>
      <w:r w:rsidR="00850E5E">
        <w:rPr>
          <w:rFonts w:ascii="Times New Roman" w:eastAsia="Times New Roman" w:hAnsi="Times New Roman" w:cs="Times New Roman"/>
          <w:sz w:val="24"/>
          <w:szCs w:val="24"/>
        </w:rPr>
        <w:t>nõusolekud koos</w:t>
      </w:r>
      <w:r w:rsidRPr="0054391B">
        <w:rPr>
          <w:rFonts w:ascii="Times New Roman" w:eastAsia="Times New Roman" w:hAnsi="Times New Roman" w:cs="Times New Roman"/>
          <w:sz w:val="24"/>
          <w:szCs w:val="24"/>
        </w:rPr>
        <w:t xml:space="preserve"> </w:t>
      </w:r>
      <w:r w:rsidR="00E03023">
        <w:rPr>
          <w:rFonts w:ascii="Times New Roman" w:eastAsia="Times New Roman" w:hAnsi="Times New Roman" w:cs="Times New Roman"/>
          <w:sz w:val="24"/>
          <w:szCs w:val="24"/>
        </w:rPr>
        <w:t>märkus</w:t>
      </w:r>
      <w:r w:rsidR="00850E5E">
        <w:rPr>
          <w:rFonts w:ascii="Times New Roman" w:eastAsia="Times New Roman" w:hAnsi="Times New Roman" w:cs="Times New Roman"/>
          <w:sz w:val="24"/>
          <w:szCs w:val="24"/>
        </w:rPr>
        <w:t>tega</w:t>
      </w:r>
      <w:r w:rsidRPr="0054391B">
        <w:rPr>
          <w:rFonts w:ascii="Times New Roman" w:eastAsia="Times New Roman" w:hAnsi="Times New Roman" w:cs="Times New Roman"/>
          <w:sz w:val="24"/>
          <w:szCs w:val="24"/>
        </w:rPr>
        <w:t>:</w:t>
      </w:r>
    </w:p>
    <w:p w:rsidR="00DF7A9D" w:rsidRPr="0054391B" w:rsidRDefault="00DF7A9D" w:rsidP="0029717D">
      <w:pPr>
        <w:spacing w:after="0" w:line="240" w:lineRule="auto"/>
        <w:jc w:val="both"/>
        <w:rPr>
          <w:rFonts w:ascii="Times New Roman" w:eastAsia="Times New Roman" w:hAnsi="Times New Roman" w:cs="Times New Roman"/>
          <w:sz w:val="24"/>
          <w:szCs w:val="24"/>
        </w:rPr>
      </w:pPr>
    </w:p>
    <w:p w:rsidR="00684E61" w:rsidRDefault="00684E61" w:rsidP="0029717D">
      <w:pPr>
        <w:spacing w:after="0" w:line="240" w:lineRule="auto"/>
        <w:jc w:val="both"/>
        <w:rPr>
          <w:rFonts w:ascii="Times New Roman" w:eastAsia="Times New Roman" w:hAnsi="Times New Roman" w:cs="Times New Roman"/>
          <w:b/>
          <w:sz w:val="24"/>
          <w:szCs w:val="24"/>
        </w:rPr>
      </w:pPr>
    </w:p>
    <w:p w:rsidR="00684E61" w:rsidRDefault="00684E61" w:rsidP="0029717D">
      <w:pPr>
        <w:spacing w:after="0" w:line="240" w:lineRule="auto"/>
        <w:jc w:val="both"/>
        <w:rPr>
          <w:rFonts w:ascii="Times New Roman" w:eastAsia="Times New Roman" w:hAnsi="Times New Roman" w:cs="Times New Roman"/>
          <w:b/>
          <w:sz w:val="24"/>
          <w:szCs w:val="24"/>
        </w:rPr>
      </w:pPr>
    </w:p>
    <w:p w:rsidR="00E03023" w:rsidRDefault="00363A56" w:rsidP="0029717D">
      <w:pPr>
        <w:spacing w:after="0" w:line="240" w:lineRule="auto"/>
        <w:jc w:val="both"/>
        <w:rPr>
          <w:rFonts w:ascii="Times New Roman" w:eastAsia="Times New Roman" w:hAnsi="Times New Roman" w:cs="Times New Roman"/>
          <w:sz w:val="24"/>
          <w:szCs w:val="24"/>
        </w:rPr>
      </w:pPr>
      <w:r w:rsidRPr="002A1403">
        <w:rPr>
          <w:rFonts w:ascii="Times New Roman" w:eastAsia="Times New Roman" w:hAnsi="Times New Roman" w:cs="Times New Roman"/>
          <w:b/>
          <w:sz w:val="24"/>
          <w:szCs w:val="24"/>
        </w:rPr>
        <w:lastRenderedPageBreak/>
        <w:t>Narva Linnavalitsuse Arhitektuuri- ja Linnaplaneerimise Amet</w:t>
      </w:r>
      <w:r w:rsidR="00E03023">
        <w:rPr>
          <w:rFonts w:ascii="Times New Roman" w:eastAsia="Times New Roman" w:hAnsi="Times New Roman" w:cs="Times New Roman"/>
          <w:sz w:val="24"/>
          <w:szCs w:val="24"/>
        </w:rPr>
        <w:t>:</w:t>
      </w:r>
    </w:p>
    <w:p w:rsidR="00E03023" w:rsidRDefault="00E03023" w:rsidP="0029717D">
      <w:pPr>
        <w:spacing w:after="0" w:line="240" w:lineRule="auto"/>
        <w:jc w:val="both"/>
        <w:rPr>
          <w:rFonts w:ascii="Times New Roman" w:eastAsia="Times New Roman" w:hAnsi="Times New Roman" w:cs="Times New Roman"/>
          <w:sz w:val="24"/>
          <w:szCs w:val="24"/>
        </w:rPr>
      </w:pPr>
    </w:p>
    <w:p w:rsidR="00363A56" w:rsidRPr="0054391B" w:rsidRDefault="00E03023" w:rsidP="0029717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363A56" w:rsidRPr="0054391B">
        <w:rPr>
          <w:rFonts w:ascii="Times New Roman" w:eastAsia="Times New Roman" w:hAnsi="Times New Roman" w:cs="Times New Roman"/>
          <w:sz w:val="24"/>
          <w:szCs w:val="24"/>
        </w:rPr>
        <w:t xml:space="preserve">ärelevalve osakond: </w:t>
      </w:r>
      <w:r w:rsidR="00363A56" w:rsidRPr="0054391B">
        <w:rPr>
          <w:rFonts w:ascii="Times New Roman" w:eastAsia="Times New Roman" w:hAnsi="Times New Roman" w:cs="Times New Roman"/>
          <w:i/>
          <w:sz w:val="24"/>
          <w:szCs w:val="24"/>
        </w:rPr>
        <w:t>„</w:t>
      </w:r>
      <w:r w:rsidR="0029717D" w:rsidRPr="0054391B">
        <w:rPr>
          <w:rFonts w:ascii="Times New Roman" w:eastAsia="Times New Roman" w:hAnsi="Times New Roman" w:cs="Times New Roman"/>
          <w:i/>
          <w:sz w:val="24"/>
          <w:szCs w:val="24"/>
        </w:rPr>
        <w:t xml:space="preserve">Nõusolek laieneb ehr-koodiga 221371488 ühissademeveekanalisatsioonile ja seda teenindavatele rajatistele, mh Paul Kerese tn 29 krundile rajatud puhvertiik ja sademeveepumpla, </w:t>
      </w:r>
      <w:r w:rsidR="00A825CE">
        <w:rPr>
          <w:rFonts w:ascii="Times New Roman" w:eastAsia="Times New Roman" w:hAnsi="Times New Roman" w:cs="Times New Roman"/>
          <w:i/>
          <w:sz w:val="24"/>
          <w:szCs w:val="24"/>
        </w:rPr>
        <w:t xml:space="preserve">mis on mõõdistatud ja kajastatud teostusjoonisel </w:t>
      </w:r>
      <w:r w:rsidR="00A825CE" w:rsidRPr="00A825CE">
        <w:rPr>
          <w:rFonts w:ascii="Times New Roman" w:eastAsia="Times New Roman" w:hAnsi="Times New Roman" w:cs="Times New Roman"/>
          <w:i/>
          <w:sz w:val="24"/>
          <w:szCs w:val="24"/>
        </w:rPr>
        <w:t>G21069_TJ01</w:t>
      </w:r>
      <w:r w:rsidR="00A825CE">
        <w:rPr>
          <w:rFonts w:ascii="Times New Roman" w:eastAsia="Times New Roman" w:hAnsi="Times New Roman" w:cs="Times New Roman"/>
          <w:i/>
          <w:sz w:val="24"/>
          <w:szCs w:val="24"/>
        </w:rPr>
        <w:t xml:space="preserve">, </w:t>
      </w:r>
      <w:r w:rsidR="00A825CE" w:rsidRPr="00A825CE">
        <w:rPr>
          <w:rFonts w:ascii="Times New Roman" w:eastAsia="Times New Roman" w:hAnsi="Times New Roman" w:cs="Times New Roman"/>
          <w:i/>
          <w:sz w:val="24"/>
          <w:szCs w:val="24"/>
        </w:rPr>
        <w:t xml:space="preserve"> G21069_TJ13, G21069_TJ15, G21069_TJ17, G21069_TJ20</w:t>
      </w:r>
      <w:r w:rsidR="0029717D" w:rsidRPr="0054391B">
        <w:rPr>
          <w:rFonts w:ascii="Times New Roman" w:eastAsia="Times New Roman" w:hAnsi="Times New Roman" w:cs="Times New Roman"/>
          <w:i/>
          <w:sz w:val="24"/>
          <w:szCs w:val="24"/>
        </w:rPr>
        <w:t>.</w:t>
      </w:r>
    </w:p>
    <w:p w:rsidR="00B2463C" w:rsidRPr="0054391B" w:rsidRDefault="00B2463C" w:rsidP="00D64CEA">
      <w:pPr>
        <w:spacing w:after="0" w:line="240" w:lineRule="auto"/>
        <w:jc w:val="both"/>
        <w:rPr>
          <w:rFonts w:ascii="Times New Roman" w:eastAsia="Times New Roman" w:hAnsi="Times New Roman" w:cs="Times New Roman"/>
          <w:sz w:val="24"/>
          <w:szCs w:val="24"/>
        </w:rPr>
      </w:pPr>
    </w:p>
    <w:p w:rsidR="00E03023" w:rsidRPr="00E03023" w:rsidRDefault="00E03023" w:rsidP="00266C7D">
      <w:pPr>
        <w:spacing w:after="0" w:line="240" w:lineRule="auto"/>
        <w:jc w:val="both"/>
        <w:rPr>
          <w:rFonts w:ascii="Times New Roman" w:eastAsia="Times New Roman" w:hAnsi="Times New Roman" w:cs="Times New Roman"/>
          <w:sz w:val="24"/>
          <w:szCs w:val="24"/>
        </w:rPr>
      </w:pPr>
      <w:r w:rsidRPr="00E03023">
        <w:rPr>
          <w:rFonts w:ascii="Times New Roman" w:eastAsia="Times New Roman" w:hAnsi="Times New Roman" w:cs="Times New Roman"/>
          <w:sz w:val="24"/>
          <w:szCs w:val="24"/>
        </w:rPr>
        <w:t>Geodeesia ja maakorralduse osakond</w:t>
      </w:r>
      <w:r w:rsidR="00386E62">
        <w:rPr>
          <w:rFonts w:ascii="Times New Roman" w:eastAsia="Times New Roman" w:hAnsi="Times New Roman" w:cs="Times New Roman"/>
          <w:sz w:val="24"/>
          <w:szCs w:val="24"/>
        </w:rPr>
        <w:t xml:space="preserve">: </w:t>
      </w:r>
      <w:r w:rsidR="00266C7D" w:rsidRPr="00266C7D">
        <w:rPr>
          <w:rFonts w:ascii="Times New Roman" w:eastAsia="Times New Roman" w:hAnsi="Times New Roman" w:cs="Times New Roman"/>
          <w:i/>
          <w:sz w:val="24"/>
          <w:szCs w:val="24"/>
        </w:rPr>
        <w:t xml:space="preserve">„Sademeveekanalisatsiooni teostusjoonised G21069_TJ01, G21069_TJ31 ja G21069_TJ34 on registreeritud Narva Geoarhiivis </w:t>
      </w:r>
      <w:hyperlink r:id="rId5" w:history="1">
        <w:r w:rsidR="00266C7D" w:rsidRPr="00266C7D">
          <w:rPr>
            <w:rStyle w:val="a3"/>
            <w:rFonts w:ascii="Times New Roman" w:eastAsia="Times New Roman" w:hAnsi="Times New Roman" w:cs="Times New Roman"/>
            <w:i/>
            <w:sz w:val="24"/>
            <w:szCs w:val="24"/>
          </w:rPr>
          <w:t>https://geoarhiiv.narva.ee/moodistus/</w:t>
        </w:r>
      </w:hyperlink>
      <w:r w:rsidR="00266C7D" w:rsidRPr="00266C7D">
        <w:rPr>
          <w:rFonts w:ascii="Times New Roman" w:eastAsia="Times New Roman" w:hAnsi="Times New Roman" w:cs="Times New Roman"/>
          <w:i/>
          <w:sz w:val="24"/>
          <w:szCs w:val="24"/>
        </w:rPr>
        <w:t xml:space="preserve">. Ehitusjärgne </w:t>
      </w:r>
      <w:proofErr w:type="spellStart"/>
      <w:r w:rsidR="00266C7D" w:rsidRPr="00266C7D">
        <w:rPr>
          <w:rFonts w:ascii="Times New Roman" w:eastAsia="Times New Roman" w:hAnsi="Times New Roman" w:cs="Times New Roman"/>
          <w:i/>
          <w:sz w:val="24"/>
          <w:szCs w:val="24"/>
        </w:rPr>
        <w:t>topo</w:t>
      </w:r>
      <w:proofErr w:type="spellEnd"/>
      <w:r w:rsidR="00266C7D" w:rsidRPr="00266C7D">
        <w:rPr>
          <w:rFonts w:ascii="Times New Roman" w:eastAsia="Times New Roman" w:hAnsi="Times New Roman" w:cs="Times New Roman"/>
          <w:i/>
          <w:sz w:val="24"/>
          <w:szCs w:val="24"/>
        </w:rPr>
        <w:t>-geodeetiline plaan G21069_TJ37 on algatatud ja esitatud 06.10.2023, suunatud geodeedile täiendamiseks tagasi 10.10.2023. Hetkel antud mõõdistuse se</w:t>
      </w:r>
      <w:r w:rsidR="00266C7D">
        <w:rPr>
          <w:rFonts w:ascii="Times New Roman" w:eastAsia="Times New Roman" w:hAnsi="Times New Roman" w:cs="Times New Roman"/>
          <w:i/>
          <w:sz w:val="24"/>
          <w:szCs w:val="24"/>
        </w:rPr>
        <w:t>i</w:t>
      </w:r>
      <w:r w:rsidR="00266C7D" w:rsidRPr="00266C7D">
        <w:rPr>
          <w:rFonts w:ascii="Times New Roman" w:eastAsia="Times New Roman" w:hAnsi="Times New Roman" w:cs="Times New Roman"/>
          <w:i/>
          <w:sz w:val="24"/>
          <w:szCs w:val="24"/>
        </w:rPr>
        <w:t>sund Geoarhiivis on tagasi lükatud (ehk töö uue esitamise ootel)</w:t>
      </w:r>
      <w:r w:rsidRPr="00266C7D">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p>
    <w:p w:rsidR="00E03023" w:rsidRDefault="00E03023" w:rsidP="00DF7A9D">
      <w:pPr>
        <w:spacing w:after="0" w:line="240" w:lineRule="auto"/>
        <w:jc w:val="both"/>
        <w:rPr>
          <w:rFonts w:ascii="Times New Roman" w:eastAsia="Times New Roman" w:hAnsi="Times New Roman" w:cs="Times New Roman"/>
          <w:b/>
          <w:sz w:val="24"/>
          <w:szCs w:val="24"/>
        </w:rPr>
      </w:pPr>
    </w:p>
    <w:p w:rsidR="00EC5FFC" w:rsidRDefault="00EC5FFC" w:rsidP="00FF069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Kuna e</w:t>
      </w:r>
      <w:r w:rsidRPr="00EC5FFC">
        <w:rPr>
          <w:rFonts w:ascii="Times New Roman" w:eastAsia="Times New Roman" w:hAnsi="Times New Roman" w:cs="Times New Roman"/>
          <w:sz w:val="24"/>
          <w:szCs w:val="24"/>
        </w:rPr>
        <w:t>hitustööde teostusmõõdistami</w:t>
      </w:r>
      <w:r>
        <w:rPr>
          <w:rFonts w:ascii="Times New Roman" w:eastAsia="Times New Roman" w:hAnsi="Times New Roman" w:cs="Times New Roman"/>
          <w:sz w:val="24"/>
          <w:szCs w:val="24"/>
        </w:rPr>
        <w:t xml:space="preserve">ne vajab parandamist, siis pädev asutus võib </w:t>
      </w:r>
      <w:r w:rsidRPr="00EC5FFC">
        <w:rPr>
          <w:rFonts w:ascii="Times New Roman" w:eastAsia="Times New Roman" w:hAnsi="Times New Roman" w:cs="Times New Roman"/>
          <w:sz w:val="24"/>
          <w:szCs w:val="24"/>
        </w:rPr>
        <w:t>anda kasutusloa</w:t>
      </w:r>
      <w:r>
        <w:rPr>
          <w:rFonts w:ascii="Times New Roman" w:eastAsia="Times New Roman" w:hAnsi="Times New Roman" w:cs="Times New Roman"/>
          <w:sz w:val="24"/>
          <w:szCs w:val="24"/>
        </w:rPr>
        <w:t xml:space="preserve"> </w:t>
      </w:r>
      <w:r w:rsidR="00BD5369" w:rsidRPr="00BD5369">
        <w:rPr>
          <w:rFonts w:ascii="Times New Roman" w:eastAsia="Times New Roman" w:hAnsi="Times New Roman" w:cs="Times New Roman"/>
          <w:sz w:val="24"/>
          <w:szCs w:val="24"/>
        </w:rPr>
        <w:t xml:space="preserve">parandatud </w:t>
      </w:r>
      <w:r w:rsidR="00BD5369">
        <w:rPr>
          <w:rFonts w:ascii="Times New Roman" w:eastAsia="Times New Roman" w:hAnsi="Times New Roman" w:cs="Times New Roman"/>
          <w:sz w:val="24"/>
          <w:szCs w:val="24"/>
        </w:rPr>
        <w:t xml:space="preserve">uuringu </w:t>
      </w:r>
      <w:r w:rsidR="00BD5369" w:rsidRPr="00BD5369">
        <w:rPr>
          <w:rFonts w:ascii="Times New Roman" w:eastAsia="Times New Roman" w:hAnsi="Times New Roman" w:cs="Times New Roman"/>
          <w:sz w:val="24"/>
          <w:szCs w:val="24"/>
        </w:rPr>
        <w:t xml:space="preserve">versiooni </w:t>
      </w:r>
      <w:r w:rsidR="00BD5369">
        <w:rPr>
          <w:rFonts w:ascii="Times New Roman" w:eastAsia="Times New Roman" w:hAnsi="Times New Roman" w:cs="Times New Roman"/>
          <w:sz w:val="24"/>
          <w:szCs w:val="24"/>
        </w:rPr>
        <w:t xml:space="preserve">esitamise </w:t>
      </w:r>
      <w:r>
        <w:rPr>
          <w:rFonts w:ascii="Times New Roman" w:eastAsia="Times New Roman" w:hAnsi="Times New Roman" w:cs="Times New Roman"/>
          <w:sz w:val="24"/>
          <w:szCs w:val="24"/>
        </w:rPr>
        <w:t>tingimuse</w:t>
      </w:r>
      <w:r w:rsidR="00BD5369">
        <w:rPr>
          <w:rFonts w:ascii="Times New Roman" w:eastAsia="Times New Roman" w:hAnsi="Times New Roman" w:cs="Times New Roman"/>
          <w:sz w:val="24"/>
          <w:szCs w:val="24"/>
        </w:rPr>
        <w:t xml:space="preserve">l. </w:t>
      </w:r>
      <w:r w:rsidR="00075178">
        <w:rPr>
          <w:rFonts w:ascii="Times New Roman" w:eastAsia="Times New Roman" w:hAnsi="Times New Roman" w:cs="Times New Roman"/>
          <w:sz w:val="24"/>
          <w:szCs w:val="24"/>
        </w:rPr>
        <w:t>M</w:t>
      </w:r>
      <w:r w:rsidR="00075178" w:rsidRPr="00075178">
        <w:rPr>
          <w:rFonts w:ascii="Times New Roman" w:eastAsia="Times New Roman" w:hAnsi="Times New Roman" w:cs="Times New Roman"/>
          <w:sz w:val="24"/>
          <w:szCs w:val="24"/>
        </w:rPr>
        <w:t>ajandus- ja taristuministri 14.04.2016. a määruse nr 34 "</w:t>
      </w:r>
      <w:proofErr w:type="spellStart"/>
      <w:r w:rsidR="00075178" w:rsidRPr="00075178">
        <w:rPr>
          <w:rFonts w:ascii="Times New Roman" w:eastAsia="Times New Roman" w:hAnsi="Times New Roman" w:cs="Times New Roman"/>
          <w:sz w:val="24"/>
          <w:szCs w:val="24"/>
        </w:rPr>
        <w:t>Topo</w:t>
      </w:r>
      <w:proofErr w:type="spellEnd"/>
      <w:r w:rsidR="00075178" w:rsidRPr="00075178">
        <w:rPr>
          <w:rFonts w:ascii="Times New Roman" w:eastAsia="Times New Roman" w:hAnsi="Times New Roman" w:cs="Times New Roman"/>
          <w:sz w:val="24"/>
          <w:szCs w:val="24"/>
        </w:rPr>
        <w:t>-geodeetilisele uuringule ja teostusmõõdistamisele esitatavad nõuded"</w:t>
      </w:r>
      <w:r w:rsidR="00BD5369">
        <w:rPr>
          <w:rFonts w:ascii="Times New Roman" w:eastAsia="Times New Roman" w:hAnsi="Times New Roman" w:cs="Times New Roman"/>
          <w:sz w:val="24"/>
          <w:szCs w:val="24"/>
        </w:rPr>
        <w:t xml:space="preserve"> </w:t>
      </w:r>
      <w:r w:rsidR="00BD5369" w:rsidRPr="00BD5369">
        <w:rPr>
          <w:rFonts w:ascii="Times New Roman" w:eastAsia="Times New Roman" w:hAnsi="Times New Roman" w:cs="Times New Roman"/>
          <w:sz w:val="24"/>
          <w:szCs w:val="24"/>
        </w:rPr>
        <w:t>§ 10  lõike 2 kohaselt muudatuse või paranduse korral esitatakse uuringu uus versioon nii tellijale, ehitisregistrile kui ka kohaliku omavalitsuse üksusele.</w:t>
      </w:r>
    </w:p>
    <w:p w:rsidR="00EC5FFC" w:rsidRDefault="00EC5FFC" w:rsidP="00FF069C">
      <w:pPr>
        <w:spacing w:after="0" w:line="240" w:lineRule="auto"/>
        <w:jc w:val="both"/>
        <w:rPr>
          <w:rFonts w:ascii="Times New Roman" w:eastAsia="Times New Roman" w:hAnsi="Times New Roman" w:cs="Times New Roman"/>
          <w:sz w:val="24"/>
          <w:szCs w:val="24"/>
        </w:rPr>
      </w:pPr>
    </w:p>
    <w:p w:rsidR="00DF7A9D" w:rsidRPr="0054391B" w:rsidRDefault="00DF7A9D" w:rsidP="00DF7A9D">
      <w:pPr>
        <w:spacing w:after="0"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b/>
          <w:sz w:val="24"/>
          <w:szCs w:val="24"/>
        </w:rPr>
        <w:t xml:space="preserve">AS Narva Vesi, </w:t>
      </w:r>
      <w:r w:rsidR="000562B9" w:rsidRPr="0054391B">
        <w:rPr>
          <w:rFonts w:ascii="Times New Roman" w:eastAsia="Times New Roman" w:hAnsi="Times New Roman" w:cs="Times New Roman"/>
          <w:b/>
          <w:sz w:val="24"/>
          <w:szCs w:val="24"/>
        </w:rPr>
        <w:t>AS NARVA Soojusvõrk</w:t>
      </w:r>
      <w:r w:rsidR="005930C7" w:rsidRPr="0054391B">
        <w:rPr>
          <w:rFonts w:ascii="Times New Roman" w:eastAsia="Times New Roman" w:hAnsi="Times New Roman" w:cs="Times New Roman"/>
          <w:b/>
          <w:sz w:val="24"/>
          <w:szCs w:val="24"/>
        </w:rPr>
        <w:t>,</w:t>
      </w:r>
      <w:r w:rsidR="005930C7" w:rsidRPr="0054391B">
        <w:t xml:space="preserve"> </w:t>
      </w:r>
      <w:r w:rsidR="00731D67" w:rsidRPr="00731D67">
        <w:rPr>
          <w:rFonts w:ascii="Times New Roman" w:hAnsi="Times New Roman" w:cs="Times New Roman"/>
          <w:b/>
          <w:sz w:val="24"/>
          <w:szCs w:val="24"/>
        </w:rPr>
        <w:t>P. Kerese tn 14, P. Kerese tn 25, P. Kerese tn 38c, Soldina tn 1a, Rahu tn 4, Rahu tn 19, Rahu tn 23, Rahu tn 31</w:t>
      </w:r>
      <w:r w:rsidR="00731D67">
        <w:t xml:space="preserve"> </w:t>
      </w:r>
      <w:r w:rsidR="005930C7" w:rsidRPr="0054391B">
        <w:rPr>
          <w:rFonts w:ascii="Times New Roman" w:eastAsia="Times New Roman" w:hAnsi="Times New Roman" w:cs="Times New Roman"/>
          <w:b/>
          <w:sz w:val="24"/>
          <w:szCs w:val="24"/>
        </w:rPr>
        <w:t>eramaade omanikud</w:t>
      </w:r>
      <w:r w:rsidR="000562B9" w:rsidRPr="0054391B">
        <w:rPr>
          <w:rFonts w:ascii="Times New Roman" w:eastAsia="Times New Roman" w:hAnsi="Times New Roman" w:cs="Times New Roman"/>
          <w:sz w:val="24"/>
          <w:szCs w:val="24"/>
        </w:rPr>
        <w:t xml:space="preserve"> </w:t>
      </w:r>
      <w:r w:rsidRPr="0054391B">
        <w:rPr>
          <w:rFonts w:ascii="Times New Roman" w:eastAsia="Times New Roman" w:hAnsi="Times New Roman" w:cs="Times New Roman"/>
          <w:sz w:val="24"/>
          <w:szCs w:val="24"/>
        </w:rPr>
        <w:t>ei ole arvamust avaldanud ning kooskõlastamisest keeldunud. Ehitusseadustiku § 42 lõike 9 kohaselt, kui kooskõlastaja või arvamuse andja ei ole kümne päeva jooksul kasutusloa eelnõu saamisest arvates kooskõlastamisest keeldunud või arvamust avaldanud ega ole taotlenud tähtaja pikendamist, loetakse kasutusloa eelnõu kooskõlastaja poolt vaikimisi kooskõlastatuks või eeldatakse, et arvamuse andja ei soovi kasutusloa eelnõu kohta arvamust avaldada, kui seaduses ei ole sätestatud teisiti.</w:t>
      </w:r>
    </w:p>
    <w:p w:rsidR="00DF7A9D" w:rsidRPr="0054391B" w:rsidRDefault="00DF7A9D" w:rsidP="00DF7A9D">
      <w:pPr>
        <w:spacing w:after="0" w:line="240" w:lineRule="auto"/>
        <w:jc w:val="both"/>
        <w:rPr>
          <w:rFonts w:ascii="Times New Roman" w:eastAsia="Times New Roman" w:hAnsi="Times New Roman" w:cs="Times New Roman"/>
          <w:sz w:val="24"/>
          <w:szCs w:val="24"/>
        </w:rPr>
      </w:pPr>
    </w:p>
    <w:p w:rsidR="000F2891" w:rsidRDefault="000F2891" w:rsidP="00DF7A9D">
      <w:pPr>
        <w:spacing w:after="0" w:line="240" w:lineRule="auto"/>
        <w:jc w:val="both"/>
        <w:rPr>
          <w:rFonts w:ascii="Times New Roman" w:eastAsia="Times New Roman" w:hAnsi="Times New Roman" w:cs="Times New Roman"/>
          <w:sz w:val="24"/>
          <w:szCs w:val="24"/>
        </w:rPr>
      </w:pPr>
      <w:r w:rsidRPr="001876FF">
        <w:rPr>
          <w:rFonts w:ascii="Times New Roman" w:eastAsia="Times New Roman" w:hAnsi="Times New Roman" w:cs="Times New Roman"/>
          <w:b/>
          <w:sz w:val="24"/>
          <w:szCs w:val="24"/>
        </w:rPr>
        <w:t>Rahu tn 27 kinnistu omanik</w:t>
      </w:r>
      <w:r w:rsidRPr="000F289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F2891">
        <w:rPr>
          <w:rFonts w:ascii="Times New Roman" w:eastAsia="Times New Roman" w:hAnsi="Times New Roman" w:cs="Times New Roman"/>
          <w:sz w:val="24"/>
          <w:szCs w:val="24"/>
        </w:rPr>
        <w:t>HOONEÜHISTU MOTOR-45</w:t>
      </w:r>
      <w:r>
        <w:rPr>
          <w:rFonts w:ascii="Times New Roman" w:eastAsia="Times New Roman" w:hAnsi="Times New Roman" w:cs="Times New Roman"/>
          <w:sz w:val="24"/>
          <w:szCs w:val="24"/>
        </w:rPr>
        <w:t xml:space="preserve">) </w:t>
      </w:r>
      <w:r w:rsidRPr="000F2891">
        <w:rPr>
          <w:rFonts w:ascii="Times New Roman" w:eastAsia="Times New Roman" w:hAnsi="Times New Roman" w:cs="Times New Roman"/>
          <w:sz w:val="24"/>
          <w:szCs w:val="24"/>
        </w:rPr>
        <w:t xml:space="preserve">esitas </w:t>
      </w:r>
      <w:r w:rsidR="00105846">
        <w:rPr>
          <w:rFonts w:ascii="Times New Roman" w:eastAsia="Times New Roman" w:hAnsi="Times New Roman" w:cs="Times New Roman"/>
          <w:sz w:val="24"/>
          <w:szCs w:val="24"/>
        </w:rPr>
        <w:t xml:space="preserve">oma </w:t>
      </w:r>
      <w:r>
        <w:rPr>
          <w:rFonts w:ascii="Times New Roman" w:eastAsia="Times New Roman" w:hAnsi="Times New Roman" w:cs="Times New Roman"/>
          <w:sz w:val="24"/>
          <w:szCs w:val="24"/>
        </w:rPr>
        <w:t>nõusoleku</w:t>
      </w:r>
      <w:r w:rsidRPr="000F2891">
        <w:rPr>
          <w:rFonts w:ascii="Times New Roman" w:eastAsia="Times New Roman" w:hAnsi="Times New Roman" w:cs="Times New Roman"/>
          <w:sz w:val="24"/>
          <w:szCs w:val="24"/>
        </w:rPr>
        <w:t xml:space="preserve"> e-posti teel (Narva Linnavalitsuse dokumendihaldussüsteemis kiri nr 4.3-</w:t>
      </w:r>
      <w:r>
        <w:rPr>
          <w:rFonts w:ascii="Times New Roman" w:eastAsia="Times New Roman" w:hAnsi="Times New Roman" w:cs="Times New Roman"/>
          <w:sz w:val="24"/>
          <w:szCs w:val="24"/>
        </w:rPr>
        <w:t>1</w:t>
      </w:r>
      <w:r w:rsidRPr="000F2891">
        <w:rPr>
          <w:rFonts w:ascii="Times New Roman" w:eastAsia="Times New Roman" w:hAnsi="Times New Roman" w:cs="Times New Roman"/>
          <w:sz w:val="24"/>
          <w:szCs w:val="24"/>
        </w:rPr>
        <w:t>/</w:t>
      </w:r>
      <w:r>
        <w:rPr>
          <w:rFonts w:ascii="Times New Roman" w:eastAsia="Times New Roman" w:hAnsi="Times New Roman" w:cs="Times New Roman"/>
          <w:sz w:val="24"/>
          <w:szCs w:val="24"/>
        </w:rPr>
        <w:t>8679</w:t>
      </w:r>
      <w:r w:rsidRPr="000F2891">
        <w:rPr>
          <w:rFonts w:ascii="Times New Roman" w:eastAsia="Times New Roman" w:hAnsi="Times New Roman" w:cs="Times New Roman"/>
          <w:sz w:val="24"/>
          <w:szCs w:val="24"/>
        </w:rPr>
        <w:t>-2)</w:t>
      </w:r>
      <w:r w:rsidR="00E264CE">
        <w:rPr>
          <w:rFonts w:ascii="Times New Roman" w:eastAsia="Times New Roman" w:hAnsi="Times New Roman" w:cs="Times New Roman"/>
          <w:sz w:val="24"/>
          <w:szCs w:val="24"/>
        </w:rPr>
        <w:t>.</w:t>
      </w:r>
      <w:r w:rsidRPr="000F2891">
        <w:rPr>
          <w:rFonts w:ascii="Times New Roman" w:eastAsia="Times New Roman" w:hAnsi="Times New Roman" w:cs="Times New Roman"/>
          <w:sz w:val="24"/>
          <w:szCs w:val="24"/>
        </w:rPr>
        <w:t xml:space="preserve">  </w:t>
      </w:r>
    </w:p>
    <w:p w:rsidR="000F2891" w:rsidRDefault="000F2891" w:rsidP="00DF7A9D">
      <w:pPr>
        <w:spacing w:after="0" w:line="240" w:lineRule="auto"/>
        <w:jc w:val="both"/>
        <w:rPr>
          <w:rFonts w:ascii="Times New Roman" w:eastAsia="Times New Roman" w:hAnsi="Times New Roman" w:cs="Times New Roman"/>
          <w:sz w:val="24"/>
          <w:szCs w:val="24"/>
        </w:rPr>
      </w:pPr>
    </w:p>
    <w:p w:rsidR="00DF7A9D" w:rsidRPr="0054391B" w:rsidRDefault="00DF7A9D" w:rsidP="00DF7A9D">
      <w:pPr>
        <w:spacing w:after="0"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Ülejäänud kaasatud isikud esitasid oma kooskõlastused ja nõusolekud ehitisregistri keskkonna kaudu.</w:t>
      </w:r>
    </w:p>
    <w:p w:rsidR="00DF7A9D" w:rsidRPr="0054391B" w:rsidRDefault="00DF7A9D" w:rsidP="00D64CEA">
      <w:pPr>
        <w:spacing w:after="0" w:line="240" w:lineRule="auto"/>
        <w:jc w:val="both"/>
        <w:rPr>
          <w:rFonts w:ascii="Times New Roman" w:eastAsia="Times New Roman" w:hAnsi="Times New Roman" w:cs="Times New Roman"/>
          <w:sz w:val="24"/>
          <w:szCs w:val="24"/>
        </w:rPr>
      </w:pPr>
    </w:p>
    <w:p w:rsidR="00DF7A9D" w:rsidRPr="0054391B" w:rsidRDefault="00DF7A9D" w:rsidP="00D64CEA">
      <w:pPr>
        <w:spacing w:after="0"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w:t>
      </w:r>
      <w:r w:rsidR="005930C7" w:rsidRPr="0054391B">
        <w:rPr>
          <w:rFonts w:ascii="Times New Roman" w:eastAsia="Times New Roman" w:hAnsi="Times New Roman" w:cs="Times New Roman"/>
          <w:sz w:val="24"/>
          <w:szCs w:val="24"/>
        </w:rPr>
        <w:t xml:space="preserve">Narva Linnavalitsus jättis 11.12.2019. a korraldusega nr 961-k algatamata Narva transiitteede eelprojekti keskkonnamõju hindamise. Dokumendid (sh </w:t>
      </w:r>
      <w:r w:rsidR="00297A5B" w:rsidRPr="0054391B">
        <w:rPr>
          <w:rFonts w:ascii="Times New Roman" w:eastAsia="Times New Roman" w:hAnsi="Times New Roman" w:cs="Times New Roman"/>
          <w:sz w:val="24"/>
          <w:szCs w:val="24"/>
        </w:rPr>
        <w:t xml:space="preserve">eelprojekti </w:t>
      </w:r>
      <w:r w:rsidR="005930C7" w:rsidRPr="0054391B">
        <w:rPr>
          <w:rFonts w:ascii="Times New Roman" w:eastAsia="Times New Roman" w:hAnsi="Times New Roman" w:cs="Times New Roman"/>
          <w:sz w:val="24"/>
          <w:szCs w:val="24"/>
        </w:rPr>
        <w:t xml:space="preserve">keskkonnamõjude eelhinnang) on kättesaadavad lingil: </w:t>
      </w:r>
      <w:hyperlink r:id="rId6" w:history="1">
        <w:r w:rsidR="00CA293F" w:rsidRPr="0054391B">
          <w:rPr>
            <w:rStyle w:val="a3"/>
            <w:rFonts w:ascii="Times New Roman" w:eastAsia="Times New Roman" w:hAnsi="Times New Roman" w:cs="Times New Roman"/>
            <w:color w:val="auto"/>
            <w:sz w:val="24"/>
            <w:szCs w:val="24"/>
          </w:rPr>
          <w:t>https://dokregister.narva.ee/index.php?page=agendaset&amp;agendaid=26723</w:t>
        </w:r>
      </w:hyperlink>
      <w:r w:rsidR="00CA293F" w:rsidRPr="0054391B">
        <w:rPr>
          <w:rFonts w:ascii="Times New Roman" w:eastAsia="Times New Roman" w:hAnsi="Times New Roman" w:cs="Times New Roman"/>
          <w:sz w:val="24"/>
          <w:szCs w:val="24"/>
        </w:rPr>
        <w:t xml:space="preserve">. </w:t>
      </w:r>
    </w:p>
    <w:p w:rsidR="00DF7A9D" w:rsidRPr="0054391B" w:rsidRDefault="00DF7A9D" w:rsidP="00D64CEA">
      <w:pPr>
        <w:spacing w:after="0" w:line="240" w:lineRule="auto"/>
        <w:jc w:val="both"/>
        <w:rPr>
          <w:rFonts w:ascii="Times New Roman" w:eastAsia="Times New Roman" w:hAnsi="Times New Roman" w:cs="Times New Roman"/>
          <w:sz w:val="24"/>
          <w:szCs w:val="24"/>
        </w:rPr>
      </w:pPr>
    </w:p>
    <w:p w:rsidR="00B84EC9" w:rsidRPr="0054391B" w:rsidRDefault="00686B75" w:rsidP="00686B75">
      <w:pPr>
        <w:spacing w:after="0"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 xml:space="preserve">14.09.2023. a toimus objekti ülevaatus vihma ajal. Ülevaatuse käigus selgus, et tekkis 3 suurveest üleujutatud teelõiku. Pädev asutus palus kontrollida restkaevude seisundit ning võimalusel kõrvaldada üleujutuse tekkimise põhjused. Taotleja vastas: </w:t>
      </w:r>
      <w:r w:rsidRPr="0054391B">
        <w:rPr>
          <w:rFonts w:ascii="Times New Roman" w:eastAsia="Times New Roman" w:hAnsi="Times New Roman" w:cs="Times New Roman"/>
          <w:i/>
          <w:sz w:val="24"/>
          <w:szCs w:val="24"/>
        </w:rPr>
        <w:t>„14.09.2023.  esines Narvas valingvihm, mis kestis üle 25 minuti ja mille tagajärjel sadeveega uhtus puulehed sadeveerestkaevudele, mis omakorda ummistasid selle avad. Puulehed sai eemaldatud esimesel võimalusel ning sadevee äravool sai taastatud. Ajutine vee tõus nimetatud ristmike piirkondades ei olnud seotud sadeveekollektori toimimisega vaid erakorralisest ilmastikuolust“</w:t>
      </w:r>
      <w:r w:rsidRPr="0054391B">
        <w:rPr>
          <w:rFonts w:ascii="Times New Roman" w:eastAsia="Times New Roman" w:hAnsi="Times New Roman" w:cs="Times New Roman"/>
          <w:sz w:val="24"/>
          <w:szCs w:val="24"/>
        </w:rPr>
        <w:t>.</w:t>
      </w:r>
    </w:p>
    <w:p w:rsidR="00B84EC9" w:rsidRPr="0054391B" w:rsidRDefault="00B84EC9" w:rsidP="00D64CEA">
      <w:pPr>
        <w:spacing w:after="0" w:line="240" w:lineRule="auto"/>
        <w:jc w:val="both"/>
        <w:rPr>
          <w:rFonts w:ascii="Times New Roman" w:eastAsia="Times New Roman" w:hAnsi="Times New Roman" w:cs="Times New Roman"/>
          <w:sz w:val="24"/>
          <w:szCs w:val="24"/>
        </w:rPr>
      </w:pPr>
    </w:p>
    <w:p w:rsidR="002859C9" w:rsidRPr="0054391B" w:rsidRDefault="00926DF2" w:rsidP="0091240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Ehitusprojekti</w:t>
      </w:r>
      <w:r w:rsidR="00DB3771" w:rsidRPr="0054391B">
        <w:rPr>
          <w:rFonts w:ascii="Times New Roman" w:eastAsia="Times New Roman" w:hAnsi="Times New Roman" w:cs="Times New Roman"/>
          <w:sz w:val="24"/>
          <w:szCs w:val="24"/>
        </w:rPr>
        <w:t xml:space="preserve"> muudatused ei sisalda ehitusseadustiku § 46 lõike 1 punktis 2 loetletud ehitusloa kehtetuks tunnistamise põhjuseid. </w:t>
      </w:r>
      <w:r w:rsidR="00602233" w:rsidRPr="0054391B">
        <w:rPr>
          <w:rFonts w:ascii="Times New Roman" w:eastAsia="Times New Roman" w:hAnsi="Times New Roman" w:cs="Times New Roman"/>
          <w:sz w:val="24"/>
          <w:szCs w:val="24"/>
        </w:rPr>
        <w:t xml:space="preserve">Ehitusseadustiku § 55 kohaselt kasutusloa andmisest keeldumise põhjused puuduvad. Kuna ehitis vastab ehitisele esitatud nõuetele ja ehitusloale, seda on võimalik ohutult ja iseseisvalt kasutada, siis võib kohalik omavalitsus anda kasutusloa </w:t>
      </w:r>
      <w:r w:rsidR="00686B75" w:rsidRPr="0054391B">
        <w:rPr>
          <w:rFonts w:ascii="Times New Roman" w:eastAsia="Times New Roman" w:hAnsi="Times New Roman" w:cs="Times New Roman"/>
          <w:sz w:val="24"/>
          <w:szCs w:val="24"/>
        </w:rPr>
        <w:t xml:space="preserve">Narva TEN-T transiitteedele </w:t>
      </w:r>
      <w:r w:rsidR="00166857" w:rsidRPr="0054391B">
        <w:rPr>
          <w:rFonts w:ascii="Times New Roman" w:eastAsia="Times New Roman" w:hAnsi="Times New Roman" w:cs="Times New Roman"/>
          <w:sz w:val="24"/>
          <w:szCs w:val="24"/>
        </w:rPr>
        <w:t>püstitatud ehitisregistri koodiga 221371488 ühissademeveekanalisatsioonile</w:t>
      </w:r>
      <w:r w:rsidR="0054391B">
        <w:rPr>
          <w:rFonts w:ascii="Times New Roman" w:eastAsia="Times New Roman" w:hAnsi="Times New Roman" w:cs="Times New Roman"/>
          <w:sz w:val="24"/>
          <w:szCs w:val="24"/>
        </w:rPr>
        <w:t xml:space="preserve"> (mh </w:t>
      </w:r>
      <w:r w:rsidR="0054391B" w:rsidRPr="0054391B">
        <w:rPr>
          <w:rFonts w:ascii="Times New Roman" w:eastAsia="Times New Roman" w:hAnsi="Times New Roman" w:cs="Times New Roman"/>
          <w:sz w:val="24"/>
          <w:szCs w:val="24"/>
        </w:rPr>
        <w:t>puhvertiik ja sademeveepumpla)</w:t>
      </w:r>
      <w:r w:rsidR="00602233" w:rsidRPr="0054391B">
        <w:rPr>
          <w:rFonts w:ascii="Times New Roman" w:eastAsia="Times New Roman" w:hAnsi="Times New Roman" w:cs="Times New Roman"/>
          <w:sz w:val="24"/>
          <w:szCs w:val="24"/>
        </w:rPr>
        <w:t>.</w:t>
      </w:r>
    </w:p>
    <w:p w:rsidR="007F16DC" w:rsidRDefault="007F16DC" w:rsidP="0091240A">
      <w:pPr>
        <w:spacing w:after="0" w:line="240" w:lineRule="auto"/>
        <w:jc w:val="both"/>
        <w:rPr>
          <w:rFonts w:ascii="Times New Roman" w:hAnsi="Times New Roman" w:cs="Times New Roman"/>
          <w:sz w:val="24"/>
          <w:szCs w:val="24"/>
        </w:rPr>
      </w:pPr>
    </w:p>
    <w:p w:rsidR="00567E69" w:rsidRDefault="00567E69" w:rsidP="0091240A">
      <w:pPr>
        <w:spacing w:after="0" w:line="240" w:lineRule="auto"/>
        <w:jc w:val="both"/>
        <w:rPr>
          <w:rFonts w:ascii="Times New Roman" w:hAnsi="Times New Roman" w:cs="Times New Roman"/>
          <w:sz w:val="24"/>
          <w:szCs w:val="24"/>
        </w:rPr>
      </w:pPr>
    </w:p>
    <w:p w:rsidR="00567E69" w:rsidRPr="0054391B" w:rsidRDefault="00567E69" w:rsidP="0091240A">
      <w:pPr>
        <w:spacing w:after="0" w:line="240" w:lineRule="auto"/>
        <w:jc w:val="both"/>
        <w:rPr>
          <w:rFonts w:ascii="Times New Roman" w:hAnsi="Times New Roman" w:cs="Times New Roman"/>
          <w:sz w:val="24"/>
          <w:szCs w:val="24"/>
        </w:rPr>
      </w:pPr>
    </w:p>
    <w:p w:rsidR="00421DA1" w:rsidRPr="0054391B" w:rsidRDefault="00421DA1" w:rsidP="00FD060E">
      <w:pPr>
        <w:spacing w:after="0"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b/>
          <w:sz w:val="24"/>
          <w:szCs w:val="24"/>
        </w:rPr>
        <w:lastRenderedPageBreak/>
        <w:t>2.   ÕIGUSLIKUD ALUSED</w:t>
      </w:r>
    </w:p>
    <w:p w:rsidR="00C57A66" w:rsidRPr="0054391B" w:rsidRDefault="00C57A66" w:rsidP="00FD060E">
      <w:pPr>
        <w:spacing w:after="0" w:line="240" w:lineRule="auto"/>
        <w:ind w:left="510" w:hanging="510"/>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2.</w:t>
      </w:r>
      <w:r w:rsidR="00AC237F" w:rsidRPr="0054391B">
        <w:rPr>
          <w:rFonts w:ascii="Times New Roman" w:eastAsia="Times New Roman" w:hAnsi="Times New Roman" w:cs="Times New Roman"/>
          <w:sz w:val="24"/>
          <w:szCs w:val="24"/>
        </w:rPr>
        <w:t>1</w:t>
      </w:r>
      <w:r w:rsidRPr="0054391B">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54391B" w:rsidRDefault="00C57A66" w:rsidP="00FD060E">
      <w:pPr>
        <w:spacing w:after="0" w:line="240" w:lineRule="auto"/>
        <w:ind w:left="510" w:hanging="510"/>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2.</w:t>
      </w:r>
      <w:r w:rsidR="00AC237F" w:rsidRPr="0054391B">
        <w:rPr>
          <w:rFonts w:ascii="Times New Roman" w:eastAsia="Times New Roman" w:hAnsi="Times New Roman" w:cs="Times New Roman"/>
          <w:sz w:val="24"/>
          <w:szCs w:val="24"/>
        </w:rPr>
        <w:t>2</w:t>
      </w:r>
      <w:r w:rsidRPr="0054391B">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54391B" w:rsidRDefault="00C57A66" w:rsidP="00FD060E">
      <w:pPr>
        <w:spacing w:after="0" w:line="240" w:lineRule="auto"/>
        <w:ind w:left="510" w:hanging="510"/>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2.</w:t>
      </w:r>
      <w:r w:rsidR="00E03023">
        <w:rPr>
          <w:rFonts w:ascii="Times New Roman" w:eastAsia="Times New Roman" w:hAnsi="Times New Roman" w:cs="Times New Roman"/>
          <w:sz w:val="24"/>
          <w:szCs w:val="24"/>
        </w:rPr>
        <w:t>3</w:t>
      </w:r>
      <w:r w:rsidRPr="0054391B">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54391B" w:rsidRDefault="00B50A57" w:rsidP="00FD060E">
      <w:pPr>
        <w:spacing w:after="0" w:line="240" w:lineRule="auto"/>
        <w:jc w:val="both"/>
        <w:rPr>
          <w:rFonts w:ascii="Times New Roman" w:eastAsia="Times New Roman" w:hAnsi="Times New Roman" w:cs="Times New Roman"/>
          <w:b/>
          <w:sz w:val="24"/>
          <w:szCs w:val="24"/>
        </w:rPr>
      </w:pPr>
    </w:p>
    <w:p w:rsidR="00421DA1" w:rsidRPr="0054391B" w:rsidRDefault="00421DA1" w:rsidP="00FD060E">
      <w:pPr>
        <w:spacing w:after="0" w:line="240" w:lineRule="auto"/>
        <w:jc w:val="both"/>
        <w:rPr>
          <w:rFonts w:ascii="Times New Roman" w:eastAsia="Times New Roman" w:hAnsi="Times New Roman" w:cs="Times New Roman"/>
          <w:b/>
          <w:sz w:val="24"/>
          <w:szCs w:val="24"/>
        </w:rPr>
      </w:pPr>
      <w:r w:rsidRPr="0054391B">
        <w:rPr>
          <w:rFonts w:ascii="Times New Roman" w:eastAsia="Times New Roman" w:hAnsi="Times New Roman" w:cs="Times New Roman"/>
          <w:b/>
          <w:sz w:val="24"/>
          <w:szCs w:val="24"/>
        </w:rPr>
        <w:t>3.  OTSUS</w:t>
      </w:r>
    </w:p>
    <w:p w:rsidR="00AC237F" w:rsidRPr="0054391B" w:rsidRDefault="00B2463C" w:rsidP="007224E5">
      <w:pPr>
        <w:spacing w:after="0" w:line="240" w:lineRule="auto"/>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 xml:space="preserve">3.1. </w:t>
      </w:r>
      <w:r w:rsidR="00AC237F" w:rsidRPr="0054391B">
        <w:rPr>
          <w:rFonts w:ascii="Times New Roman" w:eastAsia="Times New Roman" w:hAnsi="Times New Roman" w:cs="Times New Roman"/>
          <w:sz w:val="24"/>
          <w:szCs w:val="24"/>
        </w:rPr>
        <w:t xml:space="preserve">Anda kasutusluba </w:t>
      </w:r>
      <w:r w:rsidR="007224E5" w:rsidRPr="0054391B">
        <w:rPr>
          <w:rFonts w:ascii="Times New Roman" w:eastAsia="Times New Roman" w:hAnsi="Times New Roman" w:cs="Times New Roman"/>
          <w:sz w:val="24"/>
          <w:szCs w:val="24"/>
        </w:rPr>
        <w:t xml:space="preserve">A. Puškini </w:t>
      </w:r>
      <w:r w:rsidR="00075178">
        <w:rPr>
          <w:rFonts w:ascii="Times New Roman" w:eastAsia="Times New Roman" w:hAnsi="Times New Roman" w:cs="Times New Roman"/>
          <w:sz w:val="24"/>
          <w:szCs w:val="24"/>
        </w:rPr>
        <w:t>tänav L2//Kreenholmi tänav L2//</w:t>
      </w:r>
      <w:r w:rsidR="007224E5" w:rsidRPr="0054391B">
        <w:rPr>
          <w:rFonts w:ascii="Times New Roman" w:eastAsia="Times New Roman" w:hAnsi="Times New Roman" w:cs="Times New Roman"/>
          <w:sz w:val="24"/>
          <w:szCs w:val="24"/>
        </w:rPr>
        <w:t>L3//Künka tänav//Linda tänav L1//Lä</w:t>
      </w:r>
      <w:r w:rsidR="00075178">
        <w:rPr>
          <w:rFonts w:ascii="Times New Roman" w:eastAsia="Times New Roman" w:hAnsi="Times New Roman" w:cs="Times New Roman"/>
          <w:sz w:val="24"/>
          <w:szCs w:val="24"/>
        </w:rPr>
        <w:t>äne tänav L1//P.Kerese tn 14//22a//25//29//</w:t>
      </w:r>
      <w:r w:rsidR="007224E5" w:rsidRPr="0054391B">
        <w:rPr>
          <w:rFonts w:ascii="Times New Roman" w:eastAsia="Times New Roman" w:hAnsi="Times New Roman" w:cs="Times New Roman"/>
          <w:sz w:val="24"/>
          <w:szCs w:val="24"/>
        </w:rPr>
        <w:t>38c//Partisani</w:t>
      </w:r>
      <w:r w:rsidR="00075178">
        <w:rPr>
          <w:rFonts w:ascii="Times New Roman" w:eastAsia="Times New Roman" w:hAnsi="Times New Roman" w:cs="Times New Roman"/>
          <w:sz w:val="24"/>
          <w:szCs w:val="24"/>
        </w:rPr>
        <w:t xml:space="preserve"> tänav L1//P.Kerese tänav L1//L2//L3//L4//P.</w:t>
      </w:r>
      <w:r w:rsidR="007224E5" w:rsidRPr="0054391B">
        <w:rPr>
          <w:rFonts w:ascii="Times New Roman" w:eastAsia="Times New Roman" w:hAnsi="Times New Roman" w:cs="Times New Roman"/>
          <w:sz w:val="24"/>
          <w:szCs w:val="24"/>
        </w:rPr>
        <w:t>Kerese väl</w:t>
      </w:r>
      <w:r w:rsidR="00075178">
        <w:rPr>
          <w:rFonts w:ascii="Times New Roman" w:eastAsia="Times New Roman" w:hAnsi="Times New Roman" w:cs="Times New Roman"/>
          <w:sz w:val="24"/>
          <w:szCs w:val="24"/>
        </w:rPr>
        <w:t>jak//Peetri plats//Rahu tn 19//23//27//31//</w:t>
      </w:r>
      <w:r w:rsidR="007224E5" w:rsidRPr="0054391B">
        <w:rPr>
          <w:rFonts w:ascii="Times New Roman" w:eastAsia="Times New Roman" w:hAnsi="Times New Roman" w:cs="Times New Roman"/>
          <w:sz w:val="24"/>
          <w:szCs w:val="24"/>
        </w:rPr>
        <w:t>4//Rahu tän</w:t>
      </w:r>
      <w:r w:rsidR="00075178">
        <w:rPr>
          <w:rFonts w:ascii="Times New Roman" w:eastAsia="Times New Roman" w:hAnsi="Times New Roman" w:cs="Times New Roman"/>
          <w:sz w:val="24"/>
          <w:szCs w:val="24"/>
        </w:rPr>
        <w:t>av L1//L2//</w:t>
      </w:r>
      <w:r w:rsidR="007224E5" w:rsidRPr="0054391B">
        <w:rPr>
          <w:rFonts w:ascii="Times New Roman" w:eastAsia="Times New Roman" w:hAnsi="Times New Roman" w:cs="Times New Roman"/>
          <w:sz w:val="24"/>
          <w:szCs w:val="24"/>
        </w:rPr>
        <w:t xml:space="preserve">L3//Soldina tn 1a//Soldina tänav L1//Tuleviku tänav//Vahtra tänav//Võidu prospekt L2 kinnistule </w:t>
      </w:r>
      <w:r w:rsidR="00166857" w:rsidRPr="0054391B">
        <w:rPr>
          <w:rFonts w:ascii="Times New Roman" w:eastAsia="Times New Roman" w:hAnsi="Times New Roman" w:cs="Times New Roman"/>
          <w:sz w:val="24"/>
          <w:szCs w:val="24"/>
        </w:rPr>
        <w:t>püstitatud ehitisregistri koodiga 221371488 ühissademeveekanalisatsioonile (mh puhvertiik ja sademeveepumpla)</w:t>
      </w:r>
      <w:r w:rsidR="006F4807" w:rsidRPr="0054391B">
        <w:rPr>
          <w:rFonts w:ascii="Times New Roman" w:eastAsia="Times New Roman" w:hAnsi="Times New Roman" w:cs="Times New Roman"/>
          <w:sz w:val="24"/>
          <w:szCs w:val="24"/>
        </w:rPr>
        <w:t>,</w:t>
      </w:r>
      <w:r w:rsidR="00F54996" w:rsidRPr="0054391B">
        <w:rPr>
          <w:rFonts w:ascii="Times New Roman" w:eastAsia="Times New Roman" w:hAnsi="Times New Roman" w:cs="Times New Roman"/>
          <w:sz w:val="24"/>
          <w:szCs w:val="24"/>
        </w:rPr>
        <w:t xml:space="preserve"> mis </w:t>
      </w:r>
      <w:r w:rsidR="00C35FF5" w:rsidRPr="00C35FF5">
        <w:rPr>
          <w:rFonts w:ascii="Times New Roman" w:eastAsia="Times New Roman" w:hAnsi="Times New Roman" w:cs="Times New Roman"/>
          <w:sz w:val="24"/>
          <w:szCs w:val="24"/>
        </w:rPr>
        <w:t xml:space="preserve">on </w:t>
      </w:r>
      <w:r w:rsidR="009750C3" w:rsidRPr="009750C3">
        <w:rPr>
          <w:rFonts w:ascii="Times New Roman" w:eastAsia="Times New Roman" w:hAnsi="Times New Roman" w:cs="Times New Roman"/>
          <w:sz w:val="24"/>
          <w:szCs w:val="24"/>
        </w:rPr>
        <w:t>kajastatud teostusjoonisel G21069_TJ01,  G21069_TJ13, G21069_TJ15, G21069_TJ17, G21069_TJ20</w:t>
      </w:r>
      <w:r w:rsidR="009750C3">
        <w:rPr>
          <w:rFonts w:ascii="Times New Roman" w:eastAsia="Times New Roman" w:hAnsi="Times New Roman" w:cs="Times New Roman"/>
          <w:sz w:val="24"/>
          <w:szCs w:val="24"/>
        </w:rPr>
        <w:t xml:space="preserve"> ning </w:t>
      </w:r>
      <w:r w:rsidR="00F54996" w:rsidRPr="0054391B">
        <w:rPr>
          <w:rFonts w:ascii="Times New Roman" w:eastAsia="Times New Roman" w:hAnsi="Times New Roman" w:cs="Times New Roman"/>
          <w:sz w:val="24"/>
          <w:szCs w:val="24"/>
        </w:rPr>
        <w:t xml:space="preserve">ehitatud </w:t>
      </w:r>
      <w:r w:rsidR="00F30E9B" w:rsidRPr="0054391B">
        <w:rPr>
          <w:rFonts w:ascii="Times New Roman" w:eastAsia="Times New Roman" w:hAnsi="Times New Roman" w:cs="Times New Roman"/>
          <w:sz w:val="24"/>
          <w:szCs w:val="24"/>
        </w:rPr>
        <w:t>OÜ KESKKONNAPROJEKT poolt koostatud „Narva TEN-</w:t>
      </w:r>
      <w:r w:rsidR="00BF1477">
        <w:rPr>
          <w:rFonts w:ascii="Times New Roman" w:eastAsia="Times New Roman" w:hAnsi="Times New Roman" w:cs="Times New Roman"/>
          <w:sz w:val="24"/>
          <w:szCs w:val="24"/>
        </w:rPr>
        <w:t>T transiitteed Osa-2. Sademevee</w:t>
      </w:r>
      <w:r w:rsidR="00F30E9B" w:rsidRPr="0054391B">
        <w:rPr>
          <w:rFonts w:ascii="Times New Roman" w:eastAsia="Times New Roman" w:hAnsi="Times New Roman" w:cs="Times New Roman"/>
          <w:sz w:val="24"/>
          <w:szCs w:val="24"/>
        </w:rPr>
        <w:t xml:space="preserve">kanalisatsiooni välisvõrk“ tööprojekti nr 2593 </w:t>
      </w:r>
      <w:r w:rsidR="00C35FF5">
        <w:rPr>
          <w:rFonts w:ascii="Times New Roman" w:eastAsia="Times New Roman" w:hAnsi="Times New Roman" w:cs="Times New Roman"/>
          <w:sz w:val="24"/>
          <w:szCs w:val="24"/>
        </w:rPr>
        <w:t xml:space="preserve">alusel </w:t>
      </w:r>
      <w:r w:rsidR="00F30E9B" w:rsidRPr="0054391B">
        <w:rPr>
          <w:rFonts w:ascii="Times New Roman" w:eastAsia="Times New Roman" w:hAnsi="Times New Roman" w:cs="Times New Roman"/>
          <w:sz w:val="24"/>
          <w:szCs w:val="24"/>
        </w:rPr>
        <w:t>(</w:t>
      </w:r>
      <w:proofErr w:type="spellStart"/>
      <w:r w:rsidR="00F30E9B" w:rsidRPr="0054391B">
        <w:rPr>
          <w:rFonts w:ascii="Times New Roman" w:eastAsia="Times New Roman" w:hAnsi="Times New Roman" w:cs="Times New Roman"/>
          <w:sz w:val="24"/>
          <w:szCs w:val="24"/>
        </w:rPr>
        <w:t>digidoc</w:t>
      </w:r>
      <w:proofErr w:type="spellEnd"/>
      <w:r w:rsidR="00F30E9B" w:rsidRPr="0054391B">
        <w:rPr>
          <w:rFonts w:ascii="Times New Roman" w:eastAsia="Times New Roman" w:hAnsi="Times New Roman" w:cs="Times New Roman"/>
          <w:sz w:val="24"/>
          <w:szCs w:val="24"/>
        </w:rPr>
        <w:t>-boks „2593_TP_EK-4-08_EK-8-v01.asice“</w:t>
      </w:r>
      <w:r w:rsidR="007B4E5D" w:rsidRPr="0054391B">
        <w:rPr>
          <w:rFonts w:ascii="Times New Roman" w:eastAsia="Times New Roman" w:hAnsi="Times New Roman" w:cs="Times New Roman"/>
          <w:sz w:val="24"/>
          <w:szCs w:val="24"/>
        </w:rPr>
        <w:t xml:space="preserve"> </w:t>
      </w:r>
      <w:r w:rsidR="0012104B" w:rsidRPr="0054391B">
        <w:rPr>
          <w:rFonts w:ascii="Times New Roman" w:eastAsia="Times New Roman" w:hAnsi="Times New Roman" w:cs="Times New Roman"/>
          <w:sz w:val="24"/>
          <w:szCs w:val="24"/>
        </w:rPr>
        <w:t xml:space="preserve">ning </w:t>
      </w:r>
      <w:proofErr w:type="spellStart"/>
      <w:r w:rsidR="00F57484" w:rsidRPr="0054391B">
        <w:rPr>
          <w:rFonts w:ascii="Times New Roman" w:eastAsia="Times New Roman" w:hAnsi="Times New Roman" w:cs="Times New Roman"/>
          <w:sz w:val="24"/>
          <w:szCs w:val="24"/>
        </w:rPr>
        <w:t>digidoc</w:t>
      </w:r>
      <w:proofErr w:type="spellEnd"/>
      <w:r w:rsidR="00F57484" w:rsidRPr="0054391B">
        <w:rPr>
          <w:rFonts w:ascii="Times New Roman" w:eastAsia="Times New Roman" w:hAnsi="Times New Roman" w:cs="Times New Roman"/>
          <w:sz w:val="24"/>
          <w:szCs w:val="24"/>
        </w:rPr>
        <w:t>-boks „2593_TP_VK-4-01_v06_plaan.asice“)</w:t>
      </w:r>
      <w:r w:rsidR="003E3FB2" w:rsidRPr="0054391B">
        <w:rPr>
          <w:rFonts w:ascii="Times New Roman" w:eastAsia="Times New Roman" w:hAnsi="Times New Roman" w:cs="Times New Roman"/>
          <w:sz w:val="24"/>
          <w:szCs w:val="24"/>
        </w:rPr>
        <w:t>.</w:t>
      </w:r>
    </w:p>
    <w:p w:rsidR="00B2463C" w:rsidRDefault="00180F28" w:rsidP="0091240A">
      <w:pPr>
        <w:spacing w:after="0" w:line="240" w:lineRule="auto"/>
        <w:jc w:val="both"/>
        <w:rPr>
          <w:rFonts w:ascii="Times New Roman" w:eastAsia="Times New Roman" w:hAnsi="Times New Roman" w:cs="Times New Roman"/>
          <w:sz w:val="24"/>
          <w:szCs w:val="24"/>
        </w:rPr>
      </w:pPr>
      <w:r w:rsidRPr="002D5E2B">
        <w:rPr>
          <w:rFonts w:ascii="Times New Roman" w:eastAsia="Times New Roman" w:hAnsi="Times New Roman" w:cs="Times New Roman"/>
          <w:sz w:val="24"/>
          <w:szCs w:val="24"/>
        </w:rPr>
        <w:t>3.</w:t>
      </w:r>
      <w:r w:rsidR="00C35FF5">
        <w:rPr>
          <w:rFonts w:ascii="Times New Roman" w:eastAsia="Times New Roman" w:hAnsi="Times New Roman" w:cs="Times New Roman"/>
          <w:sz w:val="24"/>
          <w:szCs w:val="24"/>
        </w:rPr>
        <w:t>2</w:t>
      </w:r>
      <w:r w:rsidRPr="002D5E2B">
        <w:rPr>
          <w:rFonts w:ascii="Times New Roman" w:eastAsia="Times New Roman" w:hAnsi="Times New Roman" w:cs="Times New Roman"/>
          <w:sz w:val="24"/>
          <w:szCs w:val="24"/>
        </w:rPr>
        <w:t xml:space="preserve">. </w:t>
      </w:r>
      <w:r w:rsidR="00FC4ED3" w:rsidRPr="002D5E2B">
        <w:rPr>
          <w:rFonts w:ascii="Times New Roman" w:eastAsia="Times New Roman" w:hAnsi="Times New Roman" w:cs="Times New Roman"/>
          <w:sz w:val="24"/>
          <w:szCs w:val="24"/>
        </w:rPr>
        <w:t xml:space="preserve">Kohustada </w:t>
      </w:r>
      <w:r w:rsidR="00E03023" w:rsidRPr="002D5E2B">
        <w:rPr>
          <w:rFonts w:ascii="Times New Roman" w:eastAsia="Times New Roman" w:hAnsi="Times New Roman" w:cs="Times New Roman"/>
          <w:sz w:val="24"/>
          <w:szCs w:val="24"/>
        </w:rPr>
        <w:t>Narva Linna Arenduse ja Ökonoomika Ametit</w:t>
      </w:r>
      <w:r w:rsidR="00386E62" w:rsidRPr="002D5E2B">
        <w:rPr>
          <w:rFonts w:ascii="Times New Roman" w:eastAsia="Times New Roman" w:hAnsi="Times New Roman" w:cs="Times New Roman"/>
          <w:sz w:val="24"/>
          <w:szCs w:val="24"/>
        </w:rPr>
        <w:t xml:space="preserve"> ehitustööde tellijana</w:t>
      </w:r>
      <w:r w:rsidR="00567E69">
        <w:rPr>
          <w:rFonts w:ascii="Times New Roman" w:eastAsia="Times New Roman" w:hAnsi="Times New Roman" w:cs="Times New Roman"/>
          <w:sz w:val="24"/>
          <w:szCs w:val="24"/>
        </w:rPr>
        <w:t xml:space="preserve"> </w:t>
      </w:r>
      <w:bookmarkStart w:id="0" w:name="_GoBack"/>
      <w:bookmarkEnd w:id="0"/>
      <w:r w:rsidR="009E16FD" w:rsidRPr="002D5E2B">
        <w:rPr>
          <w:rFonts w:ascii="Times New Roman" w:eastAsia="Times New Roman" w:hAnsi="Times New Roman" w:cs="Times New Roman"/>
          <w:sz w:val="24"/>
          <w:szCs w:val="24"/>
        </w:rPr>
        <w:t>tagama</w:t>
      </w:r>
      <w:r w:rsidR="00850E5E" w:rsidRPr="002D5E2B">
        <w:rPr>
          <w:rFonts w:ascii="Times New Roman" w:eastAsia="Times New Roman" w:hAnsi="Times New Roman" w:cs="Times New Roman"/>
          <w:sz w:val="24"/>
          <w:szCs w:val="24"/>
        </w:rPr>
        <w:t xml:space="preserve"> </w:t>
      </w:r>
      <w:r w:rsidR="002D5E2B" w:rsidRPr="002D5E2B">
        <w:rPr>
          <w:rFonts w:ascii="Times New Roman" w:eastAsia="Times New Roman" w:hAnsi="Times New Roman" w:cs="Times New Roman"/>
          <w:sz w:val="24"/>
          <w:szCs w:val="24"/>
        </w:rPr>
        <w:t xml:space="preserve">parandatud </w:t>
      </w:r>
      <w:r w:rsidR="006C4AE1" w:rsidRPr="002D5E2B">
        <w:rPr>
          <w:rFonts w:ascii="Times New Roman" w:hAnsi="Times New Roman" w:cs="Times New Roman"/>
          <w:sz w:val="24"/>
          <w:szCs w:val="24"/>
        </w:rPr>
        <w:t xml:space="preserve">ehitusjärgse teostusmõõdistamise </w:t>
      </w:r>
      <w:r w:rsidR="002D5E2B" w:rsidRPr="002D5E2B">
        <w:rPr>
          <w:rFonts w:ascii="Times New Roman" w:hAnsi="Times New Roman" w:cs="Times New Roman"/>
          <w:sz w:val="24"/>
          <w:szCs w:val="24"/>
        </w:rPr>
        <w:t xml:space="preserve">versiooni </w:t>
      </w:r>
      <w:r w:rsidR="006C4AE1" w:rsidRPr="002D5E2B">
        <w:rPr>
          <w:rFonts w:ascii="Times New Roman" w:hAnsi="Times New Roman" w:cs="Times New Roman"/>
          <w:sz w:val="24"/>
          <w:szCs w:val="24"/>
        </w:rPr>
        <w:t xml:space="preserve">esitamist </w:t>
      </w:r>
      <w:r w:rsidR="006C4AE1" w:rsidRPr="002D5E2B">
        <w:rPr>
          <w:rFonts w:ascii="Times New Roman" w:eastAsia="Times New Roman" w:hAnsi="Times New Roman" w:cs="Times New Roman"/>
          <w:sz w:val="24"/>
          <w:szCs w:val="24"/>
        </w:rPr>
        <w:t>Narva Linnavalitsuse Arhitektuuri- ja Linnaplaneerimise Ameti geodeesia ja maakorralduse osakonnale registreerimiseks</w:t>
      </w:r>
      <w:r w:rsidR="002D5E2B" w:rsidRPr="002D5E2B">
        <w:rPr>
          <w:rFonts w:ascii="Times New Roman" w:eastAsia="Times New Roman" w:hAnsi="Times New Roman" w:cs="Times New Roman"/>
          <w:sz w:val="24"/>
          <w:szCs w:val="24"/>
        </w:rPr>
        <w:t xml:space="preserve"> majandus- ja taristuministri 14.04.2016. a määruse nr 34 "</w:t>
      </w:r>
      <w:proofErr w:type="spellStart"/>
      <w:r w:rsidR="002D5E2B" w:rsidRPr="002D5E2B">
        <w:rPr>
          <w:rFonts w:ascii="Times New Roman" w:eastAsia="Times New Roman" w:hAnsi="Times New Roman" w:cs="Times New Roman"/>
          <w:sz w:val="24"/>
          <w:szCs w:val="24"/>
        </w:rPr>
        <w:t>Topo</w:t>
      </w:r>
      <w:proofErr w:type="spellEnd"/>
      <w:r w:rsidR="002D5E2B" w:rsidRPr="002D5E2B">
        <w:rPr>
          <w:rFonts w:ascii="Times New Roman" w:eastAsia="Times New Roman" w:hAnsi="Times New Roman" w:cs="Times New Roman"/>
          <w:sz w:val="24"/>
          <w:szCs w:val="24"/>
        </w:rPr>
        <w:t>-geodeetilisele uuringule ja teostusmõõdistamisele esitatavad nõuded" § 10  lõike 2 alusel.</w:t>
      </w:r>
    </w:p>
    <w:p w:rsidR="00234CCF" w:rsidRPr="0054391B" w:rsidRDefault="00234CCF" w:rsidP="00FD060E">
      <w:pPr>
        <w:spacing w:after="0" w:line="240" w:lineRule="auto"/>
        <w:jc w:val="both"/>
        <w:rPr>
          <w:rFonts w:ascii="Times New Roman" w:eastAsia="Times New Roman" w:hAnsi="Times New Roman" w:cs="Times New Roman"/>
          <w:sz w:val="24"/>
          <w:szCs w:val="24"/>
        </w:rPr>
      </w:pPr>
    </w:p>
    <w:p w:rsidR="00421DA1" w:rsidRPr="0054391B"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54391B">
        <w:rPr>
          <w:rFonts w:ascii="Times New Roman" w:eastAsia="Times New Roman" w:hAnsi="Times New Roman" w:cs="Times New Roman"/>
          <w:b/>
          <w:sz w:val="24"/>
          <w:szCs w:val="24"/>
        </w:rPr>
        <w:t>RAKENDUSSÄTTED</w:t>
      </w:r>
    </w:p>
    <w:p w:rsidR="00421DA1" w:rsidRPr="0054391B" w:rsidRDefault="00421DA1" w:rsidP="00FD060E">
      <w:pPr>
        <w:spacing w:after="0" w:line="240" w:lineRule="auto"/>
        <w:ind w:left="426" w:hanging="426"/>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4.1. K</w:t>
      </w:r>
      <w:r w:rsidR="003E490A" w:rsidRPr="0054391B">
        <w:rPr>
          <w:rFonts w:ascii="Times New Roman" w:eastAsia="Times New Roman" w:hAnsi="Times New Roman" w:cs="Times New Roman"/>
          <w:sz w:val="24"/>
          <w:szCs w:val="24"/>
        </w:rPr>
        <w:t>äesolev k</w:t>
      </w:r>
      <w:r w:rsidRPr="0054391B">
        <w:rPr>
          <w:rFonts w:ascii="Times New Roman" w:eastAsia="Times New Roman" w:hAnsi="Times New Roman" w:cs="Times New Roman"/>
          <w:sz w:val="24"/>
          <w:szCs w:val="24"/>
        </w:rPr>
        <w:t xml:space="preserve">orraldus jõustub seadusega sätestatud korras. </w:t>
      </w:r>
    </w:p>
    <w:p w:rsidR="000D7CF5" w:rsidRPr="0054391B" w:rsidRDefault="00421DA1" w:rsidP="00FD060E">
      <w:pPr>
        <w:spacing w:after="0" w:line="240" w:lineRule="auto"/>
        <w:ind w:left="426" w:hanging="426"/>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54391B">
        <w:rPr>
          <w:rFonts w:ascii="Times New Roman" w:eastAsia="Times New Roman" w:hAnsi="Times New Roman" w:cs="Times New Roman"/>
          <w:sz w:val="24"/>
          <w:szCs w:val="24"/>
        </w:rPr>
        <w:t xml:space="preserve"> </w:t>
      </w:r>
      <w:r w:rsidRPr="0054391B">
        <w:rPr>
          <w:rFonts w:ascii="Times New Roman" w:eastAsia="Times New Roman" w:hAnsi="Times New Roman" w:cs="Times New Roman"/>
          <w:sz w:val="24"/>
          <w:szCs w:val="24"/>
        </w:rPr>
        <w:t>kaebuse</w:t>
      </w:r>
      <w:r w:rsidR="000B35AA" w:rsidRPr="0054391B">
        <w:rPr>
          <w:rFonts w:ascii="Times New Roman" w:eastAsia="Times New Roman" w:hAnsi="Times New Roman" w:cs="Times New Roman"/>
          <w:sz w:val="24"/>
          <w:szCs w:val="24"/>
        </w:rPr>
        <w:t xml:space="preserve"> </w:t>
      </w:r>
      <w:r w:rsidRPr="0054391B">
        <w:rPr>
          <w:rFonts w:ascii="Times New Roman" w:eastAsia="Times New Roman" w:hAnsi="Times New Roman" w:cs="Times New Roman"/>
          <w:sz w:val="24"/>
          <w:szCs w:val="24"/>
        </w:rPr>
        <w:t xml:space="preserve">Tartu </w:t>
      </w:r>
      <w:r w:rsidRPr="0054391B">
        <w:rPr>
          <w:rFonts w:ascii="Times New Roman" w:eastAsia="MS Mincho" w:hAnsi="Times New Roman" w:cs="Times New Roman"/>
          <w:sz w:val="24"/>
          <w:szCs w:val="24"/>
          <w:lang w:eastAsia="ja-JP"/>
        </w:rPr>
        <w:t>Halduskohtu</w:t>
      </w:r>
      <w:r w:rsidRPr="0054391B">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54391B" w:rsidRDefault="00772B2E" w:rsidP="00FD060E">
      <w:pPr>
        <w:spacing w:after="0" w:line="240" w:lineRule="auto"/>
        <w:jc w:val="both"/>
        <w:rPr>
          <w:rFonts w:ascii="Times New Roman" w:eastAsia="Times New Roman" w:hAnsi="Times New Roman" w:cs="Times New Roman"/>
          <w:sz w:val="24"/>
          <w:szCs w:val="24"/>
        </w:rPr>
      </w:pPr>
    </w:p>
    <w:p w:rsidR="00332775" w:rsidRDefault="00332775" w:rsidP="00FD060E">
      <w:pPr>
        <w:spacing w:after="0" w:line="240" w:lineRule="auto"/>
        <w:ind w:right="425"/>
        <w:jc w:val="both"/>
        <w:rPr>
          <w:rFonts w:ascii="Times New Roman" w:eastAsia="Times New Roman" w:hAnsi="Times New Roman" w:cs="Times New Roman"/>
          <w:sz w:val="24"/>
          <w:szCs w:val="24"/>
        </w:rPr>
      </w:pPr>
    </w:p>
    <w:p w:rsidR="00BB1EE9" w:rsidRPr="0054391B" w:rsidRDefault="00BB1EE9" w:rsidP="00FD060E">
      <w:pPr>
        <w:spacing w:after="0" w:line="240" w:lineRule="auto"/>
        <w:ind w:right="425"/>
        <w:jc w:val="both"/>
        <w:rPr>
          <w:rFonts w:ascii="Times New Roman" w:eastAsia="Times New Roman" w:hAnsi="Times New Roman" w:cs="Times New Roman"/>
          <w:sz w:val="24"/>
          <w:szCs w:val="24"/>
        </w:rPr>
      </w:pPr>
    </w:p>
    <w:p w:rsidR="004612D0" w:rsidRPr="0054391B" w:rsidRDefault="0054391B" w:rsidP="00FD060E">
      <w:pPr>
        <w:spacing w:after="0" w:line="240" w:lineRule="auto"/>
        <w:ind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Jaan Toots</w:t>
      </w:r>
      <w:r w:rsidR="00D67978" w:rsidRPr="0054391B">
        <w:rPr>
          <w:rFonts w:ascii="Times New Roman" w:eastAsia="Times New Roman" w:hAnsi="Times New Roman" w:cs="Times New Roman"/>
          <w:sz w:val="24"/>
          <w:szCs w:val="24"/>
        </w:rPr>
        <w:t xml:space="preserve"> </w:t>
      </w:r>
      <w:r w:rsidR="004612D0" w:rsidRPr="0054391B">
        <w:rPr>
          <w:rFonts w:ascii="Times New Roman" w:eastAsia="Times New Roman" w:hAnsi="Times New Roman" w:cs="Times New Roman"/>
          <w:sz w:val="24"/>
          <w:szCs w:val="24"/>
        </w:rPr>
        <w:t xml:space="preserve">                                                                               </w:t>
      </w:r>
    </w:p>
    <w:p w:rsidR="004612D0" w:rsidRPr="0054391B" w:rsidRDefault="0091240A" w:rsidP="00FD060E">
      <w:pPr>
        <w:spacing w:after="0" w:line="240" w:lineRule="auto"/>
        <w:ind w:right="425"/>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Linnapea</w:t>
      </w:r>
      <w:r w:rsidR="004612D0" w:rsidRPr="0054391B">
        <w:rPr>
          <w:rFonts w:ascii="Times New Roman" w:eastAsia="Times New Roman" w:hAnsi="Times New Roman" w:cs="Times New Roman"/>
          <w:sz w:val="24"/>
          <w:szCs w:val="24"/>
        </w:rPr>
        <w:t xml:space="preserve">                                                                                  </w:t>
      </w:r>
      <w:r w:rsidR="002C5FB0" w:rsidRPr="0054391B">
        <w:rPr>
          <w:rFonts w:ascii="Times New Roman" w:eastAsia="Times New Roman" w:hAnsi="Times New Roman" w:cs="Times New Roman"/>
          <w:sz w:val="24"/>
          <w:szCs w:val="24"/>
        </w:rPr>
        <w:t xml:space="preserve"> </w:t>
      </w:r>
      <w:r w:rsidR="0018142C">
        <w:rPr>
          <w:rFonts w:ascii="Times New Roman" w:eastAsia="Times New Roman" w:hAnsi="Times New Roman" w:cs="Times New Roman"/>
          <w:sz w:val="24"/>
          <w:szCs w:val="24"/>
        </w:rPr>
        <w:t xml:space="preserve">               </w:t>
      </w:r>
      <w:r w:rsidR="004612D0" w:rsidRPr="0054391B">
        <w:rPr>
          <w:rFonts w:ascii="Times New Roman" w:eastAsia="Times New Roman" w:hAnsi="Times New Roman" w:cs="Times New Roman"/>
          <w:sz w:val="24"/>
          <w:szCs w:val="24"/>
        </w:rPr>
        <w:t>Üllar Kaljuste</w:t>
      </w:r>
    </w:p>
    <w:p w:rsidR="001F401F" w:rsidRPr="0054391B" w:rsidRDefault="004612D0" w:rsidP="00FD060E">
      <w:pPr>
        <w:spacing w:after="0" w:line="240" w:lineRule="auto"/>
        <w:ind w:right="425"/>
        <w:jc w:val="both"/>
        <w:rPr>
          <w:rFonts w:ascii="Times New Roman" w:eastAsia="Times New Roman" w:hAnsi="Times New Roman" w:cs="Times New Roman"/>
          <w:sz w:val="24"/>
          <w:szCs w:val="24"/>
        </w:rPr>
      </w:pPr>
      <w:r w:rsidRPr="0054391B">
        <w:rPr>
          <w:rFonts w:ascii="Times New Roman" w:eastAsia="Times New Roman" w:hAnsi="Times New Roman" w:cs="Times New Roman"/>
          <w:sz w:val="24"/>
          <w:szCs w:val="24"/>
        </w:rPr>
        <w:tab/>
        <w:t xml:space="preserve">                                                                                                     Linnasekretär                                                                                 </w:t>
      </w:r>
      <w:r w:rsidRPr="0054391B">
        <w:rPr>
          <w:rFonts w:ascii="Times New Roman" w:eastAsia="Times New Roman" w:hAnsi="Times New Roman" w:cs="Times New Roman"/>
          <w:sz w:val="24"/>
          <w:szCs w:val="24"/>
        </w:rPr>
        <w:tab/>
        <w:t xml:space="preserve">                                                                                          </w:t>
      </w:r>
    </w:p>
    <w:sectPr w:rsidR="001F401F" w:rsidRPr="0054391B"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054D2"/>
    <w:rsid w:val="000114F4"/>
    <w:rsid w:val="000149A8"/>
    <w:rsid w:val="00017231"/>
    <w:rsid w:val="00026EBE"/>
    <w:rsid w:val="00032E1A"/>
    <w:rsid w:val="00033454"/>
    <w:rsid w:val="00036131"/>
    <w:rsid w:val="00037EFE"/>
    <w:rsid w:val="0004092C"/>
    <w:rsid w:val="0004608E"/>
    <w:rsid w:val="00047103"/>
    <w:rsid w:val="00050129"/>
    <w:rsid w:val="00051182"/>
    <w:rsid w:val="00051E63"/>
    <w:rsid w:val="0005271E"/>
    <w:rsid w:val="00052DC3"/>
    <w:rsid w:val="0005413D"/>
    <w:rsid w:val="00055423"/>
    <w:rsid w:val="000562B9"/>
    <w:rsid w:val="00062F88"/>
    <w:rsid w:val="00065437"/>
    <w:rsid w:val="00065658"/>
    <w:rsid w:val="00070C86"/>
    <w:rsid w:val="0007352B"/>
    <w:rsid w:val="00075146"/>
    <w:rsid w:val="00075178"/>
    <w:rsid w:val="00075435"/>
    <w:rsid w:val="00075D5F"/>
    <w:rsid w:val="00076FEA"/>
    <w:rsid w:val="00077D8B"/>
    <w:rsid w:val="00081ADA"/>
    <w:rsid w:val="00081CDA"/>
    <w:rsid w:val="0008361B"/>
    <w:rsid w:val="000843E5"/>
    <w:rsid w:val="0008764E"/>
    <w:rsid w:val="000908EA"/>
    <w:rsid w:val="00091AC3"/>
    <w:rsid w:val="00092300"/>
    <w:rsid w:val="00093CAA"/>
    <w:rsid w:val="00095D66"/>
    <w:rsid w:val="000A15B5"/>
    <w:rsid w:val="000A230A"/>
    <w:rsid w:val="000A34A0"/>
    <w:rsid w:val="000A5CB6"/>
    <w:rsid w:val="000B0412"/>
    <w:rsid w:val="000B1B87"/>
    <w:rsid w:val="000B1BAC"/>
    <w:rsid w:val="000B1D4E"/>
    <w:rsid w:val="000B27A8"/>
    <w:rsid w:val="000B35AA"/>
    <w:rsid w:val="000B3650"/>
    <w:rsid w:val="000B3B8C"/>
    <w:rsid w:val="000B407B"/>
    <w:rsid w:val="000B65BC"/>
    <w:rsid w:val="000C3068"/>
    <w:rsid w:val="000C6EC2"/>
    <w:rsid w:val="000C7526"/>
    <w:rsid w:val="000C75A6"/>
    <w:rsid w:val="000C7D61"/>
    <w:rsid w:val="000D7CF5"/>
    <w:rsid w:val="000E2C07"/>
    <w:rsid w:val="000E6513"/>
    <w:rsid w:val="000F0C70"/>
    <w:rsid w:val="000F2627"/>
    <w:rsid w:val="000F2891"/>
    <w:rsid w:val="000F2B67"/>
    <w:rsid w:val="000F2F4E"/>
    <w:rsid w:val="000F4229"/>
    <w:rsid w:val="00100921"/>
    <w:rsid w:val="00100E16"/>
    <w:rsid w:val="00102594"/>
    <w:rsid w:val="00102F59"/>
    <w:rsid w:val="0010570C"/>
    <w:rsid w:val="00105846"/>
    <w:rsid w:val="00107790"/>
    <w:rsid w:val="00116174"/>
    <w:rsid w:val="00116245"/>
    <w:rsid w:val="0012104B"/>
    <w:rsid w:val="00127283"/>
    <w:rsid w:val="00131038"/>
    <w:rsid w:val="001310F7"/>
    <w:rsid w:val="0013395B"/>
    <w:rsid w:val="00134E69"/>
    <w:rsid w:val="0013714F"/>
    <w:rsid w:val="00141A9F"/>
    <w:rsid w:val="00144E77"/>
    <w:rsid w:val="00146F43"/>
    <w:rsid w:val="0015029D"/>
    <w:rsid w:val="00153E7B"/>
    <w:rsid w:val="0015490B"/>
    <w:rsid w:val="001557A3"/>
    <w:rsid w:val="0015603B"/>
    <w:rsid w:val="00162E8E"/>
    <w:rsid w:val="00166857"/>
    <w:rsid w:val="00166AF0"/>
    <w:rsid w:val="00171223"/>
    <w:rsid w:val="001737D8"/>
    <w:rsid w:val="00174EFF"/>
    <w:rsid w:val="0017500A"/>
    <w:rsid w:val="0017502D"/>
    <w:rsid w:val="001767EB"/>
    <w:rsid w:val="001773C1"/>
    <w:rsid w:val="00180F28"/>
    <w:rsid w:val="0018142C"/>
    <w:rsid w:val="0018204A"/>
    <w:rsid w:val="001856A6"/>
    <w:rsid w:val="00186577"/>
    <w:rsid w:val="001876FF"/>
    <w:rsid w:val="00192ED9"/>
    <w:rsid w:val="00194831"/>
    <w:rsid w:val="00194CF3"/>
    <w:rsid w:val="001A03E8"/>
    <w:rsid w:val="001A22B5"/>
    <w:rsid w:val="001A24A9"/>
    <w:rsid w:val="001A2EB1"/>
    <w:rsid w:val="001A33E2"/>
    <w:rsid w:val="001A6CA9"/>
    <w:rsid w:val="001B0D8A"/>
    <w:rsid w:val="001B5039"/>
    <w:rsid w:val="001B508F"/>
    <w:rsid w:val="001C232F"/>
    <w:rsid w:val="001C2645"/>
    <w:rsid w:val="001C3E51"/>
    <w:rsid w:val="001D42BB"/>
    <w:rsid w:val="001D477D"/>
    <w:rsid w:val="001D4EC9"/>
    <w:rsid w:val="001D5612"/>
    <w:rsid w:val="001D6DFD"/>
    <w:rsid w:val="001D71E5"/>
    <w:rsid w:val="001E4648"/>
    <w:rsid w:val="001E48C4"/>
    <w:rsid w:val="001E5612"/>
    <w:rsid w:val="001F401F"/>
    <w:rsid w:val="00201C27"/>
    <w:rsid w:val="00203CEE"/>
    <w:rsid w:val="00204270"/>
    <w:rsid w:val="00205815"/>
    <w:rsid w:val="002070F3"/>
    <w:rsid w:val="00211C04"/>
    <w:rsid w:val="00213E56"/>
    <w:rsid w:val="00214CA9"/>
    <w:rsid w:val="0021657A"/>
    <w:rsid w:val="00217D20"/>
    <w:rsid w:val="00222D21"/>
    <w:rsid w:val="00224F06"/>
    <w:rsid w:val="00232353"/>
    <w:rsid w:val="00234CCF"/>
    <w:rsid w:val="00243FF0"/>
    <w:rsid w:val="002468BC"/>
    <w:rsid w:val="00246F42"/>
    <w:rsid w:val="002479D1"/>
    <w:rsid w:val="002519BC"/>
    <w:rsid w:val="002550E6"/>
    <w:rsid w:val="00255282"/>
    <w:rsid w:val="00255809"/>
    <w:rsid w:val="00255D7F"/>
    <w:rsid w:val="002562EC"/>
    <w:rsid w:val="002643AD"/>
    <w:rsid w:val="00266993"/>
    <w:rsid w:val="00266C7D"/>
    <w:rsid w:val="002701CB"/>
    <w:rsid w:val="00274041"/>
    <w:rsid w:val="00281200"/>
    <w:rsid w:val="002825B7"/>
    <w:rsid w:val="00282625"/>
    <w:rsid w:val="002859C9"/>
    <w:rsid w:val="00293D5D"/>
    <w:rsid w:val="00294A34"/>
    <w:rsid w:val="0029519E"/>
    <w:rsid w:val="00296FE3"/>
    <w:rsid w:val="0029717D"/>
    <w:rsid w:val="00297A5B"/>
    <w:rsid w:val="00297FAF"/>
    <w:rsid w:val="002A1403"/>
    <w:rsid w:val="002A1E23"/>
    <w:rsid w:val="002A31E7"/>
    <w:rsid w:val="002A4487"/>
    <w:rsid w:val="002A6FA8"/>
    <w:rsid w:val="002B33C8"/>
    <w:rsid w:val="002B5C2C"/>
    <w:rsid w:val="002B70CA"/>
    <w:rsid w:val="002C0017"/>
    <w:rsid w:val="002C16DA"/>
    <w:rsid w:val="002C32B0"/>
    <w:rsid w:val="002C5FB0"/>
    <w:rsid w:val="002C79D2"/>
    <w:rsid w:val="002D1AC7"/>
    <w:rsid w:val="002D3949"/>
    <w:rsid w:val="002D3D49"/>
    <w:rsid w:val="002D5E2B"/>
    <w:rsid w:val="002D7E31"/>
    <w:rsid w:val="002E0528"/>
    <w:rsid w:val="002E1FC9"/>
    <w:rsid w:val="002E763C"/>
    <w:rsid w:val="002F0911"/>
    <w:rsid w:val="002F460B"/>
    <w:rsid w:val="002F66C4"/>
    <w:rsid w:val="00302AB1"/>
    <w:rsid w:val="00303E53"/>
    <w:rsid w:val="0030541E"/>
    <w:rsid w:val="00310BE8"/>
    <w:rsid w:val="00311095"/>
    <w:rsid w:val="0031179F"/>
    <w:rsid w:val="00316452"/>
    <w:rsid w:val="00326577"/>
    <w:rsid w:val="00326788"/>
    <w:rsid w:val="00327769"/>
    <w:rsid w:val="003307E7"/>
    <w:rsid w:val="003326A6"/>
    <w:rsid w:val="00332775"/>
    <w:rsid w:val="0033543C"/>
    <w:rsid w:val="003368E7"/>
    <w:rsid w:val="00340071"/>
    <w:rsid w:val="003411C5"/>
    <w:rsid w:val="003430E7"/>
    <w:rsid w:val="00346B39"/>
    <w:rsid w:val="00346BF1"/>
    <w:rsid w:val="0035160A"/>
    <w:rsid w:val="00355EB6"/>
    <w:rsid w:val="003565BB"/>
    <w:rsid w:val="003601A2"/>
    <w:rsid w:val="00363A56"/>
    <w:rsid w:val="00373C4A"/>
    <w:rsid w:val="00374010"/>
    <w:rsid w:val="0038652F"/>
    <w:rsid w:val="00386E62"/>
    <w:rsid w:val="00387184"/>
    <w:rsid w:val="00387A53"/>
    <w:rsid w:val="00387B39"/>
    <w:rsid w:val="003A2326"/>
    <w:rsid w:val="003A2FD1"/>
    <w:rsid w:val="003A3810"/>
    <w:rsid w:val="003A5126"/>
    <w:rsid w:val="003A6384"/>
    <w:rsid w:val="003A727A"/>
    <w:rsid w:val="003A7A93"/>
    <w:rsid w:val="003B1E7E"/>
    <w:rsid w:val="003B448F"/>
    <w:rsid w:val="003B480E"/>
    <w:rsid w:val="003B552A"/>
    <w:rsid w:val="003B558B"/>
    <w:rsid w:val="003B59E0"/>
    <w:rsid w:val="003B739C"/>
    <w:rsid w:val="003B76E9"/>
    <w:rsid w:val="003C38FD"/>
    <w:rsid w:val="003C5211"/>
    <w:rsid w:val="003C60A2"/>
    <w:rsid w:val="003C60C0"/>
    <w:rsid w:val="003C7FD2"/>
    <w:rsid w:val="003D0D9E"/>
    <w:rsid w:val="003D685A"/>
    <w:rsid w:val="003E089C"/>
    <w:rsid w:val="003E3889"/>
    <w:rsid w:val="003E3FB2"/>
    <w:rsid w:val="003E490A"/>
    <w:rsid w:val="003E57CE"/>
    <w:rsid w:val="003E631B"/>
    <w:rsid w:val="003E66E5"/>
    <w:rsid w:val="003E6F81"/>
    <w:rsid w:val="003F4CCD"/>
    <w:rsid w:val="003F51E0"/>
    <w:rsid w:val="003F61C4"/>
    <w:rsid w:val="00401071"/>
    <w:rsid w:val="00401FE2"/>
    <w:rsid w:val="00421DA1"/>
    <w:rsid w:val="00430EDD"/>
    <w:rsid w:val="00432A8B"/>
    <w:rsid w:val="00432A90"/>
    <w:rsid w:val="00436546"/>
    <w:rsid w:val="00436F1D"/>
    <w:rsid w:val="00441CB6"/>
    <w:rsid w:val="00443E74"/>
    <w:rsid w:val="0044607C"/>
    <w:rsid w:val="00446868"/>
    <w:rsid w:val="00450C59"/>
    <w:rsid w:val="00452101"/>
    <w:rsid w:val="00452802"/>
    <w:rsid w:val="0045342F"/>
    <w:rsid w:val="00454BF8"/>
    <w:rsid w:val="004612D0"/>
    <w:rsid w:val="004628DE"/>
    <w:rsid w:val="00463400"/>
    <w:rsid w:val="00470451"/>
    <w:rsid w:val="00473F25"/>
    <w:rsid w:val="00476C60"/>
    <w:rsid w:val="00480C73"/>
    <w:rsid w:val="004811DE"/>
    <w:rsid w:val="00482F31"/>
    <w:rsid w:val="004838BE"/>
    <w:rsid w:val="004844EC"/>
    <w:rsid w:val="00493CE3"/>
    <w:rsid w:val="004957B6"/>
    <w:rsid w:val="0049584F"/>
    <w:rsid w:val="00496EF9"/>
    <w:rsid w:val="00497EA8"/>
    <w:rsid w:val="004A4891"/>
    <w:rsid w:val="004A6512"/>
    <w:rsid w:val="004B6C02"/>
    <w:rsid w:val="004B72C3"/>
    <w:rsid w:val="004C0F4F"/>
    <w:rsid w:val="004C1BC1"/>
    <w:rsid w:val="004C2C73"/>
    <w:rsid w:val="004C3A28"/>
    <w:rsid w:val="004C6528"/>
    <w:rsid w:val="004C762D"/>
    <w:rsid w:val="004D04B1"/>
    <w:rsid w:val="004D0940"/>
    <w:rsid w:val="004D2C75"/>
    <w:rsid w:val="004D368A"/>
    <w:rsid w:val="004D48B7"/>
    <w:rsid w:val="004D5188"/>
    <w:rsid w:val="004D5B61"/>
    <w:rsid w:val="004D5DF2"/>
    <w:rsid w:val="004D63AE"/>
    <w:rsid w:val="004E09D7"/>
    <w:rsid w:val="004E0E0E"/>
    <w:rsid w:val="004E355A"/>
    <w:rsid w:val="004E6FDF"/>
    <w:rsid w:val="004E757E"/>
    <w:rsid w:val="004F28C8"/>
    <w:rsid w:val="004F3DC5"/>
    <w:rsid w:val="004F5EAC"/>
    <w:rsid w:val="00502317"/>
    <w:rsid w:val="0050272F"/>
    <w:rsid w:val="005033ED"/>
    <w:rsid w:val="00505657"/>
    <w:rsid w:val="00507720"/>
    <w:rsid w:val="00507A19"/>
    <w:rsid w:val="0051039B"/>
    <w:rsid w:val="00513099"/>
    <w:rsid w:val="0051417B"/>
    <w:rsid w:val="00525218"/>
    <w:rsid w:val="00530CCC"/>
    <w:rsid w:val="00536049"/>
    <w:rsid w:val="00536FA4"/>
    <w:rsid w:val="005375CA"/>
    <w:rsid w:val="0054154D"/>
    <w:rsid w:val="005423A7"/>
    <w:rsid w:val="00542BC4"/>
    <w:rsid w:val="0054391B"/>
    <w:rsid w:val="005449DC"/>
    <w:rsid w:val="005476F8"/>
    <w:rsid w:val="00547CA8"/>
    <w:rsid w:val="005511ED"/>
    <w:rsid w:val="005512F8"/>
    <w:rsid w:val="00551A31"/>
    <w:rsid w:val="00553DCE"/>
    <w:rsid w:val="0055443E"/>
    <w:rsid w:val="005550A9"/>
    <w:rsid w:val="00556732"/>
    <w:rsid w:val="005611D5"/>
    <w:rsid w:val="00562102"/>
    <w:rsid w:val="00562F24"/>
    <w:rsid w:val="005646CF"/>
    <w:rsid w:val="0056531F"/>
    <w:rsid w:val="005659CD"/>
    <w:rsid w:val="00566054"/>
    <w:rsid w:val="00566AD5"/>
    <w:rsid w:val="00567E69"/>
    <w:rsid w:val="005700A0"/>
    <w:rsid w:val="00570CDC"/>
    <w:rsid w:val="00573DCC"/>
    <w:rsid w:val="00580169"/>
    <w:rsid w:val="00583741"/>
    <w:rsid w:val="00584997"/>
    <w:rsid w:val="00585B67"/>
    <w:rsid w:val="0058621D"/>
    <w:rsid w:val="00591835"/>
    <w:rsid w:val="005930C7"/>
    <w:rsid w:val="00594149"/>
    <w:rsid w:val="00597559"/>
    <w:rsid w:val="005A18D9"/>
    <w:rsid w:val="005A52FA"/>
    <w:rsid w:val="005A65F7"/>
    <w:rsid w:val="005B1F6D"/>
    <w:rsid w:val="005B2EED"/>
    <w:rsid w:val="005B3720"/>
    <w:rsid w:val="005B4834"/>
    <w:rsid w:val="005B4B4C"/>
    <w:rsid w:val="005B5EB3"/>
    <w:rsid w:val="005B65E2"/>
    <w:rsid w:val="005C1952"/>
    <w:rsid w:val="005C4664"/>
    <w:rsid w:val="005C4D0F"/>
    <w:rsid w:val="005D108A"/>
    <w:rsid w:val="005D20B2"/>
    <w:rsid w:val="005D5227"/>
    <w:rsid w:val="005D63C2"/>
    <w:rsid w:val="005D70AB"/>
    <w:rsid w:val="005E16A4"/>
    <w:rsid w:val="005E1ADD"/>
    <w:rsid w:val="005E33BA"/>
    <w:rsid w:val="005E393C"/>
    <w:rsid w:val="005E669B"/>
    <w:rsid w:val="005F2C9E"/>
    <w:rsid w:val="00602233"/>
    <w:rsid w:val="00602595"/>
    <w:rsid w:val="00603B66"/>
    <w:rsid w:val="006073ED"/>
    <w:rsid w:val="00610118"/>
    <w:rsid w:val="00612B67"/>
    <w:rsid w:val="00612CE2"/>
    <w:rsid w:val="0061558E"/>
    <w:rsid w:val="00616E69"/>
    <w:rsid w:val="00617259"/>
    <w:rsid w:val="00617735"/>
    <w:rsid w:val="00617E6C"/>
    <w:rsid w:val="00621A83"/>
    <w:rsid w:val="00621F8E"/>
    <w:rsid w:val="0062274F"/>
    <w:rsid w:val="00625813"/>
    <w:rsid w:val="006339CD"/>
    <w:rsid w:val="0064108E"/>
    <w:rsid w:val="00645EB2"/>
    <w:rsid w:val="006515B3"/>
    <w:rsid w:val="006529A0"/>
    <w:rsid w:val="006558A7"/>
    <w:rsid w:val="0066033B"/>
    <w:rsid w:val="00660AE5"/>
    <w:rsid w:val="0066181E"/>
    <w:rsid w:val="00661AA3"/>
    <w:rsid w:val="00663343"/>
    <w:rsid w:val="006637CE"/>
    <w:rsid w:val="00672768"/>
    <w:rsid w:val="0067566B"/>
    <w:rsid w:val="00675BCF"/>
    <w:rsid w:val="00676315"/>
    <w:rsid w:val="0068103A"/>
    <w:rsid w:val="006811D2"/>
    <w:rsid w:val="00681372"/>
    <w:rsid w:val="00681E7E"/>
    <w:rsid w:val="00682148"/>
    <w:rsid w:val="00683CFD"/>
    <w:rsid w:val="00684E61"/>
    <w:rsid w:val="00686475"/>
    <w:rsid w:val="00686B75"/>
    <w:rsid w:val="0068728C"/>
    <w:rsid w:val="0069199F"/>
    <w:rsid w:val="00695950"/>
    <w:rsid w:val="006A173A"/>
    <w:rsid w:val="006A1BB4"/>
    <w:rsid w:val="006A574A"/>
    <w:rsid w:val="006B56AE"/>
    <w:rsid w:val="006C44C1"/>
    <w:rsid w:val="006C48D8"/>
    <w:rsid w:val="006C4AE1"/>
    <w:rsid w:val="006C4D33"/>
    <w:rsid w:val="006D4282"/>
    <w:rsid w:val="006E0D8B"/>
    <w:rsid w:val="006E31E5"/>
    <w:rsid w:val="006E41C3"/>
    <w:rsid w:val="006E48F8"/>
    <w:rsid w:val="006F170D"/>
    <w:rsid w:val="006F421B"/>
    <w:rsid w:val="006F433C"/>
    <w:rsid w:val="006F4807"/>
    <w:rsid w:val="006F4C7A"/>
    <w:rsid w:val="006F5080"/>
    <w:rsid w:val="006F7AB7"/>
    <w:rsid w:val="00705B34"/>
    <w:rsid w:val="00705C84"/>
    <w:rsid w:val="007134CC"/>
    <w:rsid w:val="007178B1"/>
    <w:rsid w:val="007213D9"/>
    <w:rsid w:val="00722102"/>
    <w:rsid w:val="007224E5"/>
    <w:rsid w:val="007263BC"/>
    <w:rsid w:val="007271C5"/>
    <w:rsid w:val="0072746B"/>
    <w:rsid w:val="00731D67"/>
    <w:rsid w:val="007346E5"/>
    <w:rsid w:val="00734E25"/>
    <w:rsid w:val="00740E43"/>
    <w:rsid w:val="00741C84"/>
    <w:rsid w:val="00744210"/>
    <w:rsid w:val="00744803"/>
    <w:rsid w:val="00744E15"/>
    <w:rsid w:val="007505D1"/>
    <w:rsid w:val="007511E7"/>
    <w:rsid w:val="007520C6"/>
    <w:rsid w:val="00756624"/>
    <w:rsid w:val="00761128"/>
    <w:rsid w:val="00761C55"/>
    <w:rsid w:val="00764DB3"/>
    <w:rsid w:val="007671A8"/>
    <w:rsid w:val="00767BD3"/>
    <w:rsid w:val="00772B2E"/>
    <w:rsid w:val="00782ED6"/>
    <w:rsid w:val="00783450"/>
    <w:rsid w:val="0078539E"/>
    <w:rsid w:val="00785432"/>
    <w:rsid w:val="00790100"/>
    <w:rsid w:val="007923E2"/>
    <w:rsid w:val="0079567B"/>
    <w:rsid w:val="007975CC"/>
    <w:rsid w:val="007A02C0"/>
    <w:rsid w:val="007A44F4"/>
    <w:rsid w:val="007A6C9B"/>
    <w:rsid w:val="007B09A1"/>
    <w:rsid w:val="007B1FC8"/>
    <w:rsid w:val="007B2013"/>
    <w:rsid w:val="007B2785"/>
    <w:rsid w:val="007B41DD"/>
    <w:rsid w:val="007B41F8"/>
    <w:rsid w:val="007B4E5D"/>
    <w:rsid w:val="007B67FA"/>
    <w:rsid w:val="007C09D3"/>
    <w:rsid w:val="007C0F1F"/>
    <w:rsid w:val="007C3C64"/>
    <w:rsid w:val="007C3D25"/>
    <w:rsid w:val="007C4D1A"/>
    <w:rsid w:val="007C5141"/>
    <w:rsid w:val="007C7020"/>
    <w:rsid w:val="007D44F0"/>
    <w:rsid w:val="007D4D35"/>
    <w:rsid w:val="007E46C7"/>
    <w:rsid w:val="007E7320"/>
    <w:rsid w:val="007F16DC"/>
    <w:rsid w:val="007F1FDB"/>
    <w:rsid w:val="007F61E0"/>
    <w:rsid w:val="007F77B2"/>
    <w:rsid w:val="00801D4D"/>
    <w:rsid w:val="0080318A"/>
    <w:rsid w:val="008116F9"/>
    <w:rsid w:val="00811CA1"/>
    <w:rsid w:val="008218EE"/>
    <w:rsid w:val="00825473"/>
    <w:rsid w:val="00830227"/>
    <w:rsid w:val="00830759"/>
    <w:rsid w:val="00830B6C"/>
    <w:rsid w:val="00832369"/>
    <w:rsid w:val="0083271A"/>
    <w:rsid w:val="00833C51"/>
    <w:rsid w:val="00836923"/>
    <w:rsid w:val="00843D37"/>
    <w:rsid w:val="0084649F"/>
    <w:rsid w:val="0084712C"/>
    <w:rsid w:val="00847EB8"/>
    <w:rsid w:val="008502D4"/>
    <w:rsid w:val="00850E5E"/>
    <w:rsid w:val="008532A1"/>
    <w:rsid w:val="00853CF2"/>
    <w:rsid w:val="008649C6"/>
    <w:rsid w:val="00865BD4"/>
    <w:rsid w:val="0087334E"/>
    <w:rsid w:val="00874D4A"/>
    <w:rsid w:val="00876BF6"/>
    <w:rsid w:val="008875D3"/>
    <w:rsid w:val="008907C7"/>
    <w:rsid w:val="00892833"/>
    <w:rsid w:val="00894ACF"/>
    <w:rsid w:val="00897CB2"/>
    <w:rsid w:val="008A066D"/>
    <w:rsid w:val="008A447C"/>
    <w:rsid w:val="008A47FF"/>
    <w:rsid w:val="008B1BA1"/>
    <w:rsid w:val="008B3E9D"/>
    <w:rsid w:val="008B4D2A"/>
    <w:rsid w:val="008B506B"/>
    <w:rsid w:val="008C0FD1"/>
    <w:rsid w:val="008C507E"/>
    <w:rsid w:val="008C5BED"/>
    <w:rsid w:val="008D2822"/>
    <w:rsid w:val="008D3167"/>
    <w:rsid w:val="008D5F56"/>
    <w:rsid w:val="008E032A"/>
    <w:rsid w:val="008E0BB4"/>
    <w:rsid w:val="008E5B02"/>
    <w:rsid w:val="008E728B"/>
    <w:rsid w:val="008F0FCB"/>
    <w:rsid w:val="008F22D4"/>
    <w:rsid w:val="008F26AB"/>
    <w:rsid w:val="008F351B"/>
    <w:rsid w:val="008F59FB"/>
    <w:rsid w:val="00903AA4"/>
    <w:rsid w:val="00904EF8"/>
    <w:rsid w:val="00905066"/>
    <w:rsid w:val="009079F3"/>
    <w:rsid w:val="00911379"/>
    <w:rsid w:val="0091240A"/>
    <w:rsid w:val="0091458B"/>
    <w:rsid w:val="00915248"/>
    <w:rsid w:val="00924C8D"/>
    <w:rsid w:val="00925899"/>
    <w:rsid w:val="00926DF2"/>
    <w:rsid w:val="0093402A"/>
    <w:rsid w:val="00944EB4"/>
    <w:rsid w:val="009453F9"/>
    <w:rsid w:val="00945685"/>
    <w:rsid w:val="009458B4"/>
    <w:rsid w:val="00945C38"/>
    <w:rsid w:val="009462E6"/>
    <w:rsid w:val="009522FD"/>
    <w:rsid w:val="00956B7D"/>
    <w:rsid w:val="00960701"/>
    <w:rsid w:val="00962A01"/>
    <w:rsid w:val="00962ED2"/>
    <w:rsid w:val="009718AB"/>
    <w:rsid w:val="009727C1"/>
    <w:rsid w:val="0097459D"/>
    <w:rsid w:val="009750C3"/>
    <w:rsid w:val="00980738"/>
    <w:rsid w:val="00982AEF"/>
    <w:rsid w:val="00983613"/>
    <w:rsid w:val="009862E9"/>
    <w:rsid w:val="00995343"/>
    <w:rsid w:val="009968C9"/>
    <w:rsid w:val="009A0C67"/>
    <w:rsid w:val="009A2C7A"/>
    <w:rsid w:val="009A4270"/>
    <w:rsid w:val="009A571F"/>
    <w:rsid w:val="009A60AC"/>
    <w:rsid w:val="009A6708"/>
    <w:rsid w:val="009B0C67"/>
    <w:rsid w:val="009B0DD0"/>
    <w:rsid w:val="009B53EC"/>
    <w:rsid w:val="009B6E01"/>
    <w:rsid w:val="009C0A31"/>
    <w:rsid w:val="009C1864"/>
    <w:rsid w:val="009C296C"/>
    <w:rsid w:val="009C4FCC"/>
    <w:rsid w:val="009C540E"/>
    <w:rsid w:val="009C71FB"/>
    <w:rsid w:val="009D23D4"/>
    <w:rsid w:val="009D3EBA"/>
    <w:rsid w:val="009D5C9D"/>
    <w:rsid w:val="009D5F0D"/>
    <w:rsid w:val="009D5F5E"/>
    <w:rsid w:val="009D709C"/>
    <w:rsid w:val="009E0BCC"/>
    <w:rsid w:val="009E16FD"/>
    <w:rsid w:val="009E1A35"/>
    <w:rsid w:val="009E2043"/>
    <w:rsid w:val="009E4CE4"/>
    <w:rsid w:val="009F0315"/>
    <w:rsid w:val="009F1681"/>
    <w:rsid w:val="009F34F5"/>
    <w:rsid w:val="009F51DD"/>
    <w:rsid w:val="00A00A1C"/>
    <w:rsid w:val="00A022F6"/>
    <w:rsid w:val="00A04D52"/>
    <w:rsid w:val="00A0718C"/>
    <w:rsid w:val="00A11868"/>
    <w:rsid w:val="00A12363"/>
    <w:rsid w:val="00A1299A"/>
    <w:rsid w:val="00A1377F"/>
    <w:rsid w:val="00A15B74"/>
    <w:rsid w:val="00A15C3C"/>
    <w:rsid w:val="00A21557"/>
    <w:rsid w:val="00A21FFE"/>
    <w:rsid w:val="00A23E64"/>
    <w:rsid w:val="00A24B7F"/>
    <w:rsid w:val="00A24E14"/>
    <w:rsid w:val="00A27148"/>
    <w:rsid w:val="00A419FB"/>
    <w:rsid w:val="00A43833"/>
    <w:rsid w:val="00A43E27"/>
    <w:rsid w:val="00A46655"/>
    <w:rsid w:val="00A46790"/>
    <w:rsid w:val="00A50D86"/>
    <w:rsid w:val="00A522AE"/>
    <w:rsid w:val="00A55C78"/>
    <w:rsid w:val="00A57552"/>
    <w:rsid w:val="00A630D7"/>
    <w:rsid w:val="00A70976"/>
    <w:rsid w:val="00A73C5B"/>
    <w:rsid w:val="00A74F3B"/>
    <w:rsid w:val="00A7563D"/>
    <w:rsid w:val="00A767C1"/>
    <w:rsid w:val="00A771E7"/>
    <w:rsid w:val="00A77B90"/>
    <w:rsid w:val="00A825CE"/>
    <w:rsid w:val="00A84683"/>
    <w:rsid w:val="00A87A6E"/>
    <w:rsid w:val="00A9088B"/>
    <w:rsid w:val="00A90A26"/>
    <w:rsid w:val="00A90F5F"/>
    <w:rsid w:val="00A9110D"/>
    <w:rsid w:val="00A92D7B"/>
    <w:rsid w:val="00A92E6B"/>
    <w:rsid w:val="00A94BB2"/>
    <w:rsid w:val="00A960A4"/>
    <w:rsid w:val="00AA33A3"/>
    <w:rsid w:val="00AA5555"/>
    <w:rsid w:val="00AA6841"/>
    <w:rsid w:val="00AA7555"/>
    <w:rsid w:val="00AB0E73"/>
    <w:rsid w:val="00AB4445"/>
    <w:rsid w:val="00AB45C8"/>
    <w:rsid w:val="00AB7BEC"/>
    <w:rsid w:val="00AC237F"/>
    <w:rsid w:val="00AC5265"/>
    <w:rsid w:val="00AC7B4E"/>
    <w:rsid w:val="00AD113D"/>
    <w:rsid w:val="00AD1BDD"/>
    <w:rsid w:val="00AD3C26"/>
    <w:rsid w:val="00AD49CB"/>
    <w:rsid w:val="00AD4F09"/>
    <w:rsid w:val="00AE046F"/>
    <w:rsid w:val="00AE0DF4"/>
    <w:rsid w:val="00AE6495"/>
    <w:rsid w:val="00AF0AF4"/>
    <w:rsid w:val="00AF1109"/>
    <w:rsid w:val="00AF7DCA"/>
    <w:rsid w:val="00B0440C"/>
    <w:rsid w:val="00B10BEC"/>
    <w:rsid w:val="00B116BF"/>
    <w:rsid w:val="00B15C6F"/>
    <w:rsid w:val="00B16DCF"/>
    <w:rsid w:val="00B20175"/>
    <w:rsid w:val="00B20DE3"/>
    <w:rsid w:val="00B22824"/>
    <w:rsid w:val="00B23404"/>
    <w:rsid w:val="00B2463C"/>
    <w:rsid w:val="00B279A3"/>
    <w:rsid w:val="00B352DC"/>
    <w:rsid w:val="00B36384"/>
    <w:rsid w:val="00B37BB0"/>
    <w:rsid w:val="00B404E5"/>
    <w:rsid w:val="00B458EB"/>
    <w:rsid w:val="00B45FDB"/>
    <w:rsid w:val="00B47C20"/>
    <w:rsid w:val="00B50A57"/>
    <w:rsid w:val="00B5789C"/>
    <w:rsid w:val="00B60CE1"/>
    <w:rsid w:val="00B65341"/>
    <w:rsid w:val="00B6598C"/>
    <w:rsid w:val="00B65E01"/>
    <w:rsid w:val="00B66587"/>
    <w:rsid w:val="00B672F7"/>
    <w:rsid w:val="00B71814"/>
    <w:rsid w:val="00B71D08"/>
    <w:rsid w:val="00B7409B"/>
    <w:rsid w:val="00B77AE2"/>
    <w:rsid w:val="00B82975"/>
    <w:rsid w:val="00B83167"/>
    <w:rsid w:val="00B84EC9"/>
    <w:rsid w:val="00B915F8"/>
    <w:rsid w:val="00B931A3"/>
    <w:rsid w:val="00B940C1"/>
    <w:rsid w:val="00B965F7"/>
    <w:rsid w:val="00BA05A8"/>
    <w:rsid w:val="00BA05C7"/>
    <w:rsid w:val="00BA4204"/>
    <w:rsid w:val="00BA6C22"/>
    <w:rsid w:val="00BB0912"/>
    <w:rsid w:val="00BB0FA0"/>
    <w:rsid w:val="00BB1EE9"/>
    <w:rsid w:val="00BB7036"/>
    <w:rsid w:val="00BC2C5B"/>
    <w:rsid w:val="00BC3581"/>
    <w:rsid w:val="00BC4A36"/>
    <w:rsid w:val="00BC55F9"/>
    <w:rsid w:val="00BC7992"/>
    <w:rsid w:val="00BC7D5B"/>
    <w:rsid w:val="00BD3F64"/>
    <w:rsid w:val="00BD4563"/>
    <w:rsid w:val="00BD5369"/>
    <w:rsid w:val="00BD681D"/>
    <w:rsid w:val="00BD7710"/>
    <w:rsid w:val="00BE29E5"/>
    <w:rsid w:val="00BE6B9A"/>
    <w:rsid w:val="00BF1477"/>
    <w:rsid w:val="00BF1F27"/>
    <w:rsid w:val="00BF54FC"/>
    <w:rsid w:val="00C0045F"/>
    <w:rsid w:val="00C05D1D"/>
    <w:rsid w:val="00C06AAC"/>
    <w:rsid w:val="00C10602"/>
    <w:rsid w:val="00C10DFD"/>
    <w:rsid w:val="00C2022A"/>
    <w:rsid w:val="00C23113"/>
    <w:rsid w:val="00C24F01"/>
    <w:rsid w:val="00C25578"/>
    <w:rsid w:val="00C255B5"/>
    <w:rsid w:val="00C304F2"/>
    <w:rsid w:val="00C34F27"/>
    <w:rsid w:val="00C35FF5"/>
    <w:rsid w:val="00C3729F"/>
    <w:rsid w:val="00C421E5"/>
    <w:rsid w:val="00C45693"/>
    <w:rsid w:val="00C470AC"/>
    <w:rsid w:val="00C47F99"/>
    <w:rsid w:val="00C51B76"/>
    <w:rsid w:val="00C56E36"/>
    <w:rsid w:val="00C57A66"/>
    <w:rsid w:val="00C608DA"/>
    <w:rsid w:val="00C60BF6"/>
    <w:rsid w:val="00C610B5"/>
    <w:rsid w:val="00C63FA0"/>
    <w:rsid w:val="00C6481A"/>
    <w:rsid w:val="00C64A91"/>
    <w:rsid w:val="00C663F2"/>
    <w:rsid w:val="00C725C2"/>
    <w:rsid w:val="00C741CA"/>
    <w:rsid w:val="00C77D8F"/>
    <w:rsid w:val="00C84267"/>
    <w:rsid w:val="00C84A9F"/>
    <w:rsid w:val="00C85408"/>
    <w:rsid w:val="00C9013A"/>
    <w:rsid w:val="00C941BE"/>
    <w:rsid w:val="00C9496E"/>
    <w:rsid w:val="00C95FE0"/>
    <w:rsid w:val="00C97754"/>
    <w:rsid w:val="00CA02B5"/>
    <w:rsid w:val="00CA12E3"/>
    <w:rsid w:val="00CA293F"/>
    <w:rsid w:val="00CA6F30"/>
    <w:rsid w:val="00CB06E1"/>
    <w:rsid w:val="00CB1588"/>
    <w:rsid w:val="00CB1CE9"/>
    <w:rsid w:val="00CB6054"/>
    <w:rsid w:val="00CB6625"/>
    <w:rsid w:val="00CC0A41"/>
    <w:rsid w:val="00CC55F9"/>
    <w:rsid w:val="00CC650D"/>
    <w:rsid w:val="00CD38F3"/>
    <w:rsid w:val="00CD4C53"/>
    <w:rsid w:val="00CD6A32"/>
    <w:rsid w:val="00CE25E3"/>
    <w:rsid w:val="00CE3106"/>
    <w:rsid w:val="00CE42EE"/>
    <w:rsid w:val="00CE5975"/>
    <w:rsid w:val="00CE680F"/>
    <w:rsid w:val="00CF0452"/>
    <w:rsid w:val="00CF2A98"/>
    <w:rsid w:val="00CF3F83"/>
    <w:rsid w:val="00CF45A6"/>
    <w:rsid w:val="00CF48B2"/>
    <w:rsid w:val="00CF64BF"/>
    <w:rsid w:val="00D02BA1"/>
    <w:rsid w:val="00D02E0C"/>
    <w:rsid w:val="00D03088"/>
    <w:rsid w:val="00D05A5E"/>
    <w:rsid w:val="00D06461"/>
    <w:rsid w:val="00D13922"/>
    <w:rsid w:val="00D13CD6"/>
    <w:rsid w:val="00D1422F"/>
    <w:rsid w:val="00D163C8"/>
    <w:rsid w:val="00D1677E"/>
    <w:rsid w:val="00D1712B"/>
    <w:rsid w:val="00D22029"/>
    <w:rsid w:val="00D2504D"/>
    <w:rsid w:val="00D34C6D"/>
    <w:rsid w:val="00D35E06"/>
    <w:rsid w:val="00D4046C"/>
    <w:rsid w:val="00D4310D"/>
    <w:rsid w:val="00D503BA"/>
    <w:rsid w:val="00D52F87"/>
    <w:rsid w:val="00D53507"/>
    <w:rsid w:val="00D54E76"/>
    <w:rsid w:val="00D55CB6"/>
    <w:rsid w:val="00D5638D"/>
    <w:rsid w:val="00D57567"/>
    <w:rsid w:val="00D60BBD"/>
    <w:rsid w:val="00D619AC"/>
    <w:rsid w:val="00D64CEA"/>
    <w:rsid w:val="00D65105"/>
    <w:rsid w:val="00D67003"/>
    <w:rsid w:val="00D67978"/>
    <w:rsid w:val="00D67A13"/>
    <w:rsid w:val="00D73D03"/>
    <w:rsid w:val="00D75F36"/>
    <w:rsid w:val="00D7689C"/>
    <w:rsid w:val="00D82779"/>
    <w:rsid w:val="00D82B5F"/>
    <w:rsid w:val="00D83935"/>
    <w:rsid w:val="00D8573E"/>
    <w:rsid w:val="00D858AF"/>
    <w:rsid w:val="00D86CC8"/>
    <w:rsid w:val="00D9266D"/>
    <w:rsid w:val="00D926A9"/>
    <w:rsid w:val="00D94F05"/>
    <w:rsid w:val="00D96673"/>
    <w:rsid w:val="00DA743D"/>
    <w:rsid w:val="00DB1862"/>
    <w:rsid w:val="00DB3771"/>
    <w:rsid w:val="00DB61E5"/>
    <w:rsid w:val="00DC1CB9"/>
    <w:rsid w:val="00DC2BD8"/>
    <w:rsid w:val="00DC42B6"/>
    <w:rsid w:val="00DC47C8"/>
    <w:rsid w:val="00DC515B"/>
    <w:rsid w:val="00DD4326"/>
    <w:rsid w:val="00DD5E40"/>
    <w:rsid w:val="00DE0A1A"/>
    <w:rsid w:val="00DE2D8D"/>
    <w:rsid w:val="00DE2E5F"/>
    <w:rsid w:val="00DE54B1"/>
    <w:rsid w:val="00DE5F1A"/>
    <w:rsid w:val="00DE76D3"/>
    <w:rsid w:val="00DF3737"/>
    <w:rsid w:val="00DF3BDD"/>
    <w:rsid w:val="00DF5DF0"/>
    <w:rsid w:val="00DF7A9D"/>
    <w:rsid w:val="00DF7B57"/>
    <w:rsid w:val="00E00698"/>
    <w:rsid w:val="00E01D49"/>
    <w:rsid w:val="00E024AB"/>
    <w:rsid w:val="00E025D0"/>
    <w:rsid w:val="00E03023"/>
    <w:rsid w:val="00E06E30"/>
    <w:rsid w:val="00E07327"/>
    <w:rsid w:val="00E07431"/>
    <w:rsid w:val="00E115EA"/>
    <w:rsid w:val="00E125C2"/>
    <w:rsid w:val="00E157AB"/>
    <w:rsid w:val="00E21ED8"/>
    <w:rsid w:val="00E22024"/>
    <w:rsid w:val="00E2533C"/>
    <w:rsid w:val="00E26337"/>
    <w:rsid w:val="00E264CE"/>
    <w:rsid w:val="00E31433"/>
    <w:rsid w:val="00E369D4"/>
    <w:rsid w:val="00E40023"/>
    <w:rsid w:val="00E42753"/>
    <w:rsid w:val="00E43D43"/>
    <w:rsid w:val="00E43D96"/>
    <w:rsid w:val="00E4674E"/>
    <w:rsid w:val="00E50867"/>
    <w:rsid w:val="00E515A1"/>
    <w:rsid w:val="00E52232"/>
    <w:rsid w:val="00E534E5"/>
    <w:rsid w:val="00E537D7"/>
    <w:rsid w:val="00E5519E"/>
    <w:rsid w:val="00E578A0"/>
    <w:rsid w:val="00E62C41"/>
    <w:rsid w:val="00E637CB"/>
    <w:rsid w:val="00E63ED7"/>
    <w:rsid w:val="00E641F0"/>
    <w:rsid w:val="00E66CEF"/>
    <w:rsid w:val="00E706A4"/>
    <w:rsid w:val="00E70E70"/>
    <w:rsid w:val="00E711BB"/>
    <w:rsid w:val="00E7343D"/>
    <w:rsid w:val="00E74E8B"/>
    <w:rsid w:val="00E76895"/>
    <w:rsid w:val="00E7698B"/>
    <w:rsid w:val="00E82A7B"/>
    <w:rsid w:val="00E90C72"/>
    <w:rsid w:val="00E9274C"/>
    <w:rsid w:val="00E93597"/>
    <w:rsid w:val="00E94E76"/>
    <w:rsid w:val="00E95F67"/>
    <w:rsid w:val="00E979F4"/>
    <w:rsid w:val="00E97D62"/>
    <w:rsid w:val="00EA163A"/>
    <w:rsid w:val="00EA1C9C"/>
    <w:rsid w:val="00EA6123"/>
    <w:rsid w:val="00EB0BCC"/>
    <w:rsid w:val="00EB366A"/>
    <w:rsid w:val="00EB3AD9"/>
    <w:rsid w:val="00EB4919"/>
    <w:rsid w:val="00EC0146"/>
    <w:rsid w:val="00EC5FFC"/>
    <w:rsid w:val="00EC7429"/>
    <w:rsid w:val="00EC7BE3"/>
    <w:rsid w:val="00ED3279"/>
    <w:rsid w:val="00ED5E6D"/>
    <w:rsid w:val="00ED6411"/>
    <w:rsid w:val="00EE149B"/>
    <w:rsid w:val="00EE2A78"/>
    <w:rsid w:val="00EE3617"/>
    <w:rsid w:val="00EE4792"/>
    <w:rsid w:val="00EE5262"/>
    <w:rsid w:val="00EE7E19"/>
    <w:rsid w:val="00EF1186"/>
    <w:rsid w:val="00EF73CB"/>
    <w:rsid w:val="00F00B51"/>
    <w:rsid w:val="00F06C23"/>
    <w:rsid w:val="00F07887"/>
    <w:rsid w:val="00F1183F"/>
    <w:rsid w:val="00F11CC1"/>
    <w:rsid w:val="00F14ED2"/>
    <w:rsid w:val="00F160D3"/>
    <w:rsid w:val="00F17BA1"/>
    <w:rsid w:val="00F20359"/>
    <w:rsid w:val="00F206F2"/>
    <w:rsid w:val="00F253C5"/>
    <w:rsid w:val="00F26FC9"/>
    <w:rsid w:val="00F27519"/>
    <w:rsid w:val="00F30E9B"/>
    <w:rsid w:val="00F30F8A"/>
    <w:rsid w:val="00F311F4"/>
    <w:rsid w:val="00F36FBF"/>
    <w:rsid w:val="00F3752E"/>
    <w:rsid w:val="00F41071"/>
    <w:rsid w:val="00F41840"/>
    <w:rsid w:val="00F41AE3"/>
    <w:rsid w:val="00F45EB5"/>
    <w:rsid w:val="00F501D3"/>
    <w:rsid w:val="00F50D9A"/>
    <w:rsid w:val="00F52A67"/>
    <w:rsid w:val="00F54996"/>
    <w:rsid w:val="00F5616C"/>
    <w:rsid w:val="00F57484"/>
    <w:rsid w:val="00F57719"/>
    <w:rsid w:val="00F637E6"/>
    <w:rsid w:val="00F64166"/>
    <w:rsid w:val="00F70494"/>
    <w:rsid w:val="00F77060"/>
    <w:rsid w:val="00F812D9"/>
    <w:rsid w:val="00F859E6"/>
    <w:rsid w:val="00F931D8"/>
    <w:rsid w:val="00F95FA5"/>
    <w:rsid w:val="00FA2B25"/>
    <w:rsid w:val="00FA2B62"/>
    <w:rsid w:val="00FA67EE"/>
    <w:rsid w:val="00FB01D1"/>
    <w:rsid w:val="00FB1F3A"/>
    <w:rsid w:val="00FB39CF"/>
    <w:rsid w:val="00FB3BCF"/>
    <w:rsid w:val="00FB56E1"/>
    <w:rsid w:val="00FB5702"/>
    <w:rsid w:val="00FB7788"/>
    <w:rsid w:val="00FB7EED"/>
    <w:rsid w:val="00FC140A"/>
    <w:rsid w:val="00FC4ED3"/>
    <w:rsid w:val="00FC530C"/>
    <w:rsid w:val="00FC7EF0"/>
    <w:rsid w:val="00FD05E0"/>
    <w:rsid w:val="00FD060E"/>
    <w:rsid w:val="00FD4119"/>
    <w:rsid w:val="00FD732D"/>
    <w:rsid w:val="00FE3DA7"/>
    <w:rsid w:val="00FE743D"/>
    <w:rsid w:val="00FF069C"/>
    <w:rsid w:val="00FF1C69"/>
    <w:rsid w:val="00FF514C"/>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kregister.narva.ee/index.php?page=agendaset&amp;agendaid=26723" TargetMode="External"/><Relationship Id="rId5" Type="http://schemas.openxmlformats.org/officeDocument/2006/relationships/hyperlink" Target="https://geoarhiiv.narva.ee/moodist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693</TotalTime>
  <Pages>3</Pages>
  <Words>1415</Words>
  <Characters>8068</Characters>
  <Application>Microsoft Office Word</Application>
  <DocSecurity>0</DocSecurity>
  <Lines>67</Lines>
  <Paragraphs>18</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9465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174</cp:revision>
  <cp:lastPrinted>2023-10-18T05:09:00Z</cp:lastPrinted>
  <dcterms:created xsi:type="dcterms:W3CDTF">2023-07-07T07:59:00Z</dcterms:created>
  <dcterms:modified xsi:type="dcterms:W3CDTF">2023-10-18T05:34:00Z</dcterms:modified>
</cp:coreProperties>
</file>