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DF5F44" w:rsidRDefault="00DB1862" w:rsidP="00FD060E">
      <w:pPr>
        <w:spacing w:after="0" w:line="240" w:lineRule="auto"/>
        <w:jc w:val="both"/>
        <w:outlineLvl w:val="0"/>
        <w:rPr>
          <w:rStyle w:val="aa"/>
          <w:color w:val="auto"/>
        </w:rPr>
      </w:pPr>
    </w:p>
    <w:p w:rsidR="00DB1862" w:rsidRPr="00DF5F44" w:rsidRDefault="00DB1862" w:rsidP="002519BC">
      <w:pPr>
        <w:spacing w:after="0" w:line="240" w:lineRule="auto"/>
        <w:jc w:val="right"/>
        <w:outlineLvl w:val="0"/>
        <w:rPr>
          <w:rFonts w:ascii="Times New Roman" w:eastAsia="Times New Roman" w:hAnsi="Times New Roman" w:cs="Times New Roman"/>
          <w:bCs/>
          <w:sz w:val="24"/>
          <w:szCs w:val="24"/>
        </w:rPr>
      </w:pPr>
      <w:r w:rsidRPr="00DF5F44">
        <w:rPr>
          <w:rFonts w:ascii="Times New Roman" w:eastAsia="Times New Roman" w:hAnsi="Times New Roman" w:cs="Times New Roman"/>
          <w:bCs/>
          <w:sz w:val="24"/>
          <w:szCs w:val="24"/>
        </w:rPr>
        <w:t>Eelnõu</w:t>
      </w:r>
    </w:p>
    <w:p w:rsidR="00DB1862" w:rsidRPr="00DF5F44"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F5F44" w:rsidRDefault="00DB1862" w:rsidP="002519BC">
      <w:pPr>
        <w:spacing w:after="0" w:line="240" w:lineRule="auto"/>
        <w:jc w:val="center"/>
        <w:outlineLvl w:val="0"/>
        <w:rPr>
          <w:rFonts w:ascii="Times New Roman" w:eastAsia="Times New Roman" w:hAnsi="Times New Roman" w:cs="Times New Roman"/>
          <w:b/>
          <w:bCs/>
          <w:sz w:val="24"/>
          <w:szCs w:val="24"/>
        </w:rPr>
      </w:pPr>
      <w:r w:rsidRPr="00DF5F44">
        <w:rPr>
          <w:rFonts w:ascii="Times New Roman" w:eastAsia="Times New Roman" w:hAnsi="Times New Roman" w:cs="Times New Roman"/>
          <w:b/>
          <w:bCs/>
          <w:sz w:val="24"/>
          <w:szCs w:val="24"/>
        </w:rPr>
        <w:t>NARVA LINNAVALITSUS</w:t>
      </w:r>
    </w:p>
    <w:p w:rsidR="00DB1862" w:rsidRPr="00DF5F44"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DF5F44" w:rsidRDefault="00DB1862" w:rsidP="002519BC">
      <w:pPr>
        <w:spacing w:after="0" w:line="240" w:lineRule="auto"/>
        <w:jc w:val="center"/>
        <w:outlineLvl w:val="0"/>
        <w:rPr>
          <w:rFonts w:ascii="Times New Roman" w:eastAsia="Times New Roman" w:hAnsi="Times New Roman" w:cs="Times New Roman"/>
          <w:b/>
          <w:bCs/>
          <w:sz w:val="24"/>
          <w:szCs w:val="24"/>
        </w:rPr>
      </w:pPr>
      <w:r w:rsidRPr="00DF5F44">
        <w:rPr>
          <w:rFonts w:ascii="Times New Roman" w:eastAsia="Times New Roman" w:hAnsi="Times New Roman" w:cs="Times New Roman"/>
          <w:b/>
          <w:bCs/>
          <w:sz w:val="24"/>
          <w:szCs w:val="24"/>
        </w:rPr>
        <w:t>KORRALDUS</w:t>
      </w:r>
    </w:p>
    <w:p w:rsidR="00DB1862" w:rsidRPr="00DF5F44"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F5F44"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F5F44"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F5F44" w:rsidRDefault="00DB1862" w:rsidP="00FD060E">
      <w:pPr>
        <w:spacing w:after="0" w:line="240" w:lineRule="auto"/>
        <w:jc w:val="both"/>
        <w:outlineLvl w:val="0"/>
        <w:rPr>
          <w:rFonts w:ascii="Times New Roman" w:eastAsia="Times New Roman" w:hAnsi="Times New Roman" w:cs="Times New Roman"/>
          <w:bCs/>
          <w:sz w:val="24"/>
          <w:szCs w:val="24"/>
        </w:rPr>
      </w:pPr>
      <w:r w:rsidRPr="00DF5F44">
        <w:rPr>
          <w:rFonts w:ascii="Times New Roman" w:eastAsia="Times New Roman" w:hAnsi="Times New Roman" w:cs="Times New Roman"/>
          <w:bCs/>
          <w:sz w:val="24"/>
          <w:szCs w:val="24"/>
        </w:rPr>
        <w:t>Narva</w:t>
      </w:r>
      <w:r w:rsidRPr="00DF5F44">
        <w:rPr>
          <w:rFonts w:ascii="Times New Roman" w:eastAsia="Times New Roman" w:hAnsi="Times New Roman" w:cs="Times New Roman"/>
          <w:bCs/>
          <w:sz w:val="24"/>
          <w:szCs w:val="24"/>
        </w:rPr>
        <w:tab/>
      </w:r>
      <w:r w:rsidRPr="00DF5F44">
        <w:rPr>
          <w:rFonts w:ascii="Times New Roman" w:eastAsia="Times New Roman" w:hAnsi="Times New Roman" w:cs="Times New Roman"/>
          <w:bCs/>
          <w:sz w:val="24"/>
          <w:szCs w:val="24"/>
        </w:rPr>
        <w:tab/>
      </w:r>
      <w:r w:rsidRPr="00DF5F44">
        <w:rPr>
          <w:rFonts w:ascii="Times New Roman" w:eastAsia="Times New Roman" w:hAnsi="Times New Roman" w:cs="Times New Roman"/>
          <w:bCs/>
          <w:sz w:val="24"/>
          <w:szCs w:val="24"/>
        </w:rPr>
        <w:tab/>
      </w:r>
      <w:r w:rsidRPr="00DF5F44">
        <w:rPr>
          <w:rFonts w:ascii="Times New Roman" w:eastAsia="Times New Roman" w:hAnsi="Times New Roman" w:cs="Times New Roman"/>
          <w:bCs/>
          <w:sz w:val="24"/>
          <w:szCs w:val="24"/>
        </w:rPr>
        <w:tab/>
      </w:r>
      <w:r w:rsidRPr="00DF5F44">
        <w:rPr>
          <w:rFonts w:ascii="Times New Roman" w:eastAsia="Times New Roman" w:hAnsi="Times New Roman" w:cs="Times New Roman"/>
          <w:bCs/>
          <w:sz w:val="24"/>
          <w:szCs w:val="24"/>
        </w:rPr>
        <w:tab/>
      </w:r>
      <w:r w:rsidRPr="00DF5F44">
        <w:rPr>
          <w:rFonts w:ascii="Times New Roman" w:eastAsia="Times New Roman" w:hAnsi="Times New Roman" w:cs="Times New Roman"/>
          <w:bCs/>
          <w:sz w:val="24"/>
          <w:szCs w:val="24"/>
        </w:rPr>
        <w:tab/>
      </w:r>
      <w:r w:rsidRPr="00DF5F44">
        <w:rPr>
          <w:rFonts w:ascii="Times New Roman" w:eastAsia="Times New Roman" w:hAnsi="Times New Roman" w:cs="Times New Roman"/>
          <w:bCs/>
          <w:sz w:val="24"/>
          <w:szCs w:val="24"/>
        </w:rPr>
        <w:tab/>
      </w:r>
      <w:r w:rsidRPr="00DF5F44">
        <w:rPr>
          <w:rFonts w:ascii="Times New Roman" w:eastAsia="Times New Roman" w:hAnsi="Times New Roman" w:cs="Times New Roman"/>
          <w:bCs/>
          <w:sz w:val="24"/>
          <w:szCs w:val="24"/>
        </w:rPr>
        <w:tab/>
      </w:r>
      <w:r w:rsidRPr="00DF5F44">
        <w:rPr>
          <w:rFonts w:ascii="Times New Roman" w:eastAsia="Times New Roman" w:hAnsi="Times New Roman" w:cs="Times New Roman"/>
          <w:bCs/>
          <w:sz w:val="24"/>
          <w:szCs w:val="24"/>
        </w:rPr>
        <w:tab/>
        <w:t xml:space="preserve">   </w:t>
      </w:r>
      <w:r w:rsidR="002A79F8">
        <w:rPr>
          <w:rFonts w:ascii="Times New Roman" w:eastAsia="Times New Roman" w:hAnsi="Times New Roman" w:cs="Times New Roman"/>
          <w:bCs/>
          <w:sz w:val="24"/>
          <w:szCs w:val="24"/>
        </w:rPr>
        <w:t xml:space="preserve">              </w:t>
      </w:r>
      <w:r w:rsidR="00C51BC3">
        <w:rPr>
          <w:rFonts w:ascii="Times New Roman" w:eastAsia="Times New Roman" w:hAnsi="Times New Roman" w:cs="Times New Roman"/>
          <w:bCs/>
          <w:sz w:val="24"/>
          <w:szCs w:val="24"/>
        </w:rPr>
        <w:t>29.11</w:t>
      </w:r>
      <w:r w:rsidRPr="00DF5F44">
        <w:rPr>
          <w:rFonts w:ascii="Times New Roman" w:eastAsia="Times New Roman" w:hAnsi="Times New Roman" w:cs="Times New Roman"/>
          <w:bCs/>
          <w:sz w:val="24"/>
          <w:szCs w:val="24"/>
        </w:rPr>
        <w:t>.202</w:t>
      </w:r>
      <w:r w:rsidR="00832369" w:rsidRPr="00DF5F44">
        <w:rPr>
          <w:rFonts w:ascii="Times New Roman" w:eastAsia="Times New Roman" w:hAnsi="Times New Roman" w:cs="Times New Roman"/>
          <w:bCs/>
          <w:sz w:val="24"/>
          <w:szCs w:val="24"/>
        </w:rPr>
        <w:t>3</w:t>
      </w:r>
      <w:r w:rsidRPr="00DF5F44">
        <w:rPr>
          <w:rFonts w:ascii="Times New Roman" w:eastAsia="Times New Roman" w:hAnsi="Times New Roman" w:cs="Times New Roman"/>
          <w:bCs/>
          <w:sz w:val="24"/>
          <w:szCs w:val="24"/>
        </w:rPr>
        <w:t xml:space="preserve"> nr</w:t>
      </w:r>
      <w:r w:rsidR="002A79F8">
        <w:rPr>
          <w:rFonts w:ascii="Times New Roman" w:eastAsia="Times New Roman" w:hAnsi="Times New Roman" w:cs="Times New Roman"/>
          <w:bCs/>
          <w:sz w:val="24"/>
          <w:szCs w:val="24"/>
        </w:rPr>
        <w:t xml:space="preserve"> .</w:t>
      </w:r>
      <w:r w:rsidRPr="00DF5F44">
        <w:rPr>
          <w:rFonts w:ascii="Times New Roman" w:eastAsia="Times New Roman" w:hAnsi="Times New Roman" w:cs="Times New Roman"/>
          <w:bCs/>
          <w:sz w:val="24"/>
          <w:szCs w:val="24"/>
        </w:rPr>
        <w:t>..</w:t>
      </w:r>
    </w:p>
    <w:p w:rsidR="00DB1862" w:rsidRPr="00DF5F44"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F5F44"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DF5F44" w:rsidRDefault="00D877E1" w:rsidP="00FD060E">
      <w:pPr>
        <w:spacing w:after="0" w:line="240" w:lineRule="auto"/>
        <w:jc w:val="both"/>
        <w:outlineLvl w:val="0"/>
        <w:rPr>
          <w:rFonts w:ascii="Times New Roman" w:eastAsia="Times New Roman" w:hAnsi="Times New Roman" w:cs="Times New Roman"/>
          <w:b/>
          <w:bCs/>
          <w:sz w:val="24"/>
          <w:szCs w:val="24"/>
        </w:rPr>
      </w:pPr>
      <w:r w:rsidRPr="00DF5F44">
        <w:rPr>
          <w:rFonts w:ascii="Times New Roman" w:eastAsia="Times New Roman" w:hAnsi="Times New Roman" w:cs="Times New Roman"/>
          <w:b/>
          <w:bCs/>
          <w:sz w:val="24"/>
          <w:szCs w:val="24"/>
        </w:rPr>
        <w:t>Osak</w:t>
      </w:r>
      <w:r w:rsidR="00421DA1" w:rsidRPr="00DF5F44">
        <w:rPr>
          <w:rFonts w:ascii="Times New Roman" w:eastAsia="Times New Roman" w:hAnsi="Times New Roman" w:cs="Times New Roman"/>
          <w:b/>
          <w:bCs/>
          <w:sz w:val="24"/>
          <w:szCs w:val="24"/>
        </w:rPr>
        <w:t>asutusloa andmine (</w:t>
      </w:r>
      <w:r w:rsidR="0003322B" w:rsidRPr="00DF5F44">
        <w:rPr>
          <w:rFonts w:ascii="Times New Roman" w:eastAsia="Times New Roman" w:hAnsi="Times New Roman" w:cs="Times New Roman"/>
          <w:b/>
          <w:bCs/>
          <w:sz w:val="24"/>
          <w:szCs w:val="24"/>
        </w:rPr>
        <w:t>Paju park</w:t>
      </w:r>
      <w:r w:rsidR="00421DA1" w:rsidRPr="00DF5F44">
        <w:rPr>
          <w:rFonts w:ascii="Times New Roman" w:eastAsia="Times New Roman" w:hAnsi="Times New Roman" w:cs="Times New Roman"/>
          <w:b/>
          <w:bCs/>
          <w:sz w:val="24"/>
          <w:szCs w:val="24"/>
        </w:rPr>
        <w:t>)</w:t>
      </w:r>
    </w:p>
    <w:p w:rsidR="00421DA1" w:rsidRPr="00DF5F44" w:rsidRDefault="00421DA1" w:rsidP="00FD060E">
      <w:pPr>
        <w:spacing w:after="0" w:line="240" w:lineRule="auto"/>
        <w:jc w:val="both"/>
        <w:rPr>
          <w:rFonts w:ascii="Times New Roman" w:eastAsia="Times New Roman" w:hAnsi="Times New Roman" w:cs="Times New Roman"/>
          <w:sz w:val="24"/>
          <w:szCs w:val="24"/>
        </w:rPr>
      </w:pPr>
    </w:p>
    <w:p w:rsidR="00DB1862" w:rsidRPr="00DF5F44" w:rsidRDefault="00DB1862" w:rsidP="00FD060E">
      <w:pPr>
        <w:spacing w:after="0" w:line="240" w:lineRule="auto"/>
        <w:jc w:val="both"/>
        <w:rPr>
          <w:rFonts w:ascii="Times New Roman" w:eastAsia="Times New Roman" w:hAnsi="Times New Roman" w:cs="Times New Roman"/>
          <w:sz w:val="24"/>
          <w:szCs w:val="24"/>
        </w:rPr>
      </w:pPr>
    </w:p>
    <w:p w:rsidR="00421DA1" w:rsidRPr="00DF5F44"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DF5F44">
        <w:rPr>
          <w:rFonts w:ascii="Times New Roman" w:eastAsia="Times New Roman" w:hAnsi="Times New Roman" w:cs="Times New Roman"/>
          <w:b/>
          <w:sz w:val="24"/>
          <w:szCs w:val="24"/>
        </w:rPr>
        <w:t>ASJAOLUD JA MENETLUSE KÄIK</w:t>
      </w:r>
    </w:p>
    <w:p w:rsidR="00705B34" w:rsidRPr="00DF5F44" w:rsidRDefault="00F07887" w:rsidP="002A31E7">
      <w:pPr>
        <w:spacing w:after="0" w:line="240" w:lineRule="auto"/>
        <w:jc w:val="both"/>
        <w:rPr>
          <w:rFonts w:ascii="Times New Roman" w:eastAsia="Times New Roman" w:hAnsi="Times New Roman" w:cs="Times New Roman"/>
          <w:bCs/>
          <w:sz w:val="24"/>
          <w:szCs w:val="24"/>
        </w:rPr>
      </w:pPr>
      <w:r w:rsidRPr="00DF5F44">
        <w:rPr>
          <w:rFonts w:ascii="Times New Roman" w:eastAsia="Times New Roman" w:hAnsi="Times New Roman" w:cs="Times New Roman"/>
          <w:sz w:val="24"/>
          <w:szCs w:val="24"/>
        </w:rPr>
        <w:t>Ehitisregistri keskkonda</w:t>
      </w:r>
      <w:r w:rsidR="00421DA1" w:rsidRPr="00DF5F44">
        <w:rPr>
          <w:rFonts w:ascii="Times New Roman" w:eastAsia="Times New Roman" w:hAnsi="Times New Roman" w:cs="Times New Roman"/>
          <w:sz w:val="24"/>
          <w:szCs w:val="24"/>
        </w:rPr>
        <w:t xml:space="preserve"> laekus</w:t>
      </w:r>
      <w:r w:rsidR="00421DA1" w:rsidRPr="00DF5F44">
        <w:rPr>
          <w:rFonts w:ascii="Times New Roman" w:eastAsia="Times New Roman" w:hAnsi="Times New Roman" w:cs="Times New Roman"/>
          <w:bCs/>
          <w:sz w:val="24"/>
          <w:szCs w:val="24"/>
        </w:rPr>
        <w:t xml:space="preserve"> </w:t>
      </w:r>
      <w:r w:rsidR="00B74091" w:rsidRPr="00DF5F44">
        <w:rPr>
          <w:rFonts w:ascii="Times New Roman" w:eastAsia="Times New Roman" w:hAnsi="Times New Roman" w:cs="Times New Roman"/>
          <w:bCs/>
          <w:sz w:val="24"/>
          <w:szCs w:val="24"/>
        </w:rPr>
        <w:t>osa</w:t>
      </w:r>
      <w:r w:rsidR="00421DA1" w:rsidRPr="00DF5F44">
        <w:rPr>
          <w:rFonts w:ascii="Times New Roman" w:eastAsia="Times New Roman" w:hAnsi="Times New Roman" w:cs="Times New Roman"/>
          <w:bCs/>
          <w:sz w:val="24"/>
          <w:szCs w:val="24"/>
        </w:rPr>
        <w:t>kasutusloa taotlus</w:t>
      </w:r>
      <w:r w:rsidR="000A5CB6" w:rsidRPr="00DF5F44">
        <w:rPr>
          <w:rFonts w:ascii="Times New Roman" w:eastAsia="Times New Roman" w:hAnsi="Times New Roman" w:cs="Times New Roman"/>
          <w:bCs/>
          <w:sz w:val="24"/>
          <w:szCs w:val="24"/>
        </w:rPr>
        <w:t xml:space="preserve"> </w:t>
      </w:r>
      <w:r w:rsidR="00387184" w:rsidRPr="00DF5F44">
        <w:rPr>
          <w:rFonts w:ascii="Times New Roman" w:eastAsia="Times New Roman" w:hAnsi="Times New Roman" w:cs="Times New Roman"/>
          <w:bCs/>
          <w:sz w:val="24"/>
          <w:szCs w:val="24"/>
        </w:rPr>
        <w:t>pü</w:t>
      </w:r>
      <w:r w:rsidR="0065498C" w:rsidRPr="00DF5F44">
        <w:rPr>
          <w:rFonts w:ascii="Times New Roman" w:eastAsia="Times New Roman" w:hAnsi="Times New Roman" w:cs="Times New Roman"/>
          <w:bCs/>
          <w:sz w:val="24"/>
          <w:szCs w:val="24"/>
        </w:rPr>
        <w:t xml:space="preserve">stitatud ehitisregistri koodiga </w:t>
      </w:r>
      <w:r w:rsidR="00D63F45" w:rsidRPr="00DF5F44">
        <w:rPr>
          <w:rFonts w:ascii="Times New Roman" w:eastAsia="Times New Roman" w:hAnsi="Times New Roman" w:cs="Times New Roman"/>
          <w:bCs/>
          <w:sz w:val="24"/>
          <w:szCs w:val="24"/>
        </w:rPr>
        <w:t>291666725</w:t>
      </w:r>
      <w:r w:rsidR="00387184" w:rsidRPr="00DF5F44">
        <w:rPr>
          <w:rFonts w:ascii="Times New Roman" w:eastAsia="Times New Roman" w:hAnsi="Times New Roman" w:cs="Times New Roman"/>
          <w:bCs/>
          <w:sz w:val="24"/>
          <w:szCs w:val="24"/>
        </w:rPr>
        <w:t xml:space="preserve"> </w:t>
      </w:r>
      <w:r w:rsidR="0065498C" w:rsidRPr="00DF5F44">
        <w:rPr>
          <w:rFonts w:ascii="Times New Roman" w:eastAsia="Times New Roman" w:hAnsi="Times New Roman" w:cs="Times New Roman"/>
          <w:bCs/>
          <w:sz w:val="24"/>
          <w:szCs w:val="24"/>
        </w:rPr>
        <w:t>Paju pargi</w:t>
      </w:r>
      <w:r w:rsidR="00D26884" w:rsidRPr="00DF5F44">
        <w:rPr>
          <w:rFonts w:ascii="Times New Roman" w:eastAsia="Times New Roman" w:hAnsi="Times New Roman" w:cs="Times New Roman"/>
          <w:bCs/>
          <w:sz w:val="24"/>
          <w:szCs w:val="24"/>
        </w:rPr>
        <w:t xml:space="preserve"> (mh</w:t>
      </w:r>
      <w:r w:rsidR="00D26884" w:rsidRPr="00DF5F44">
        <w:t xml:space="preserve"> </w:t>
      </w:r>
      <w:r w:rsidR="00D26884" w:rsidRPr="00DF5F44">
        <w:rPr>
          <w:rFonts w:ascii="Times New Roman" w:eastAsia="Times New Roman" w:hAnsi="Times New Roman" w:cs="Times New Roman"/>
          <w:bCs/>
          <w:sz w:val="24"/>
          <w:szCs w:val="24"/>
        </w:rPr>
        <w:t xml:space="preserve">kõnniteede, tänavavalgustuse, haljastuse, </w:t>
      </w:r>
      <w:r w:rsidR="00027D9B" w:rsidRPr="00DF5F44">
        <w:rPr>
          <w:rFonts w:ascii="Times New Roman" w:eastAsia="Times New Roman" w:hAnsi="Times New Roman" w:cs="Times New Roman"/>
          <w:bCs/>
          <w:sz w:val="24"/>
          <w:szCs w:val="24"/>
        </w:rPr>
        <w:t>pargiinventari</w:t>
      </w:r>
      <w:r w:rsidR="00D26884" w:rsidRPr="00DF5F44">
        <w:rPr>
          <w:rFonts w:ascii="Times New Roman" w:eastAsia="Times New Roman" w:hAnsi="Times New Roman" w:cs="Times New Roman"/>
          <w:bCs/>
          <w:sz w:val="24"/>
          <w:szCs w:val="24"/>
        </w:rPr>
        <w:t xml:space="preserve">) </w:t>
      </w:r>
      <w:r w:rsidR="009458B4" w:rsidRPr="00DF5F44">
        <w:rPr>
          <w:rFonts w:ascii="Times New Roman" w:eastAsia="Times New Roman" w:hAnsi="Times New Roman" w:cs="Times New Roman"/>
          <w:bCs/>
          <w:sz w:val="24"/>
          <w:szCs w:val="24"/>
        </w:rPr>
        <w:t>kohta</w:t>
      </w:r>
      <w:r w:rsidR="0018204A" w:rsidRPr="00DF5F44">
        <w:rPr>
          <w:rFonts w:ascii="Times New Roman" w:eastAsia="Times New Roman" w:hAnsi="Times New Roman" w:cs="Times New Roman"/>
          <w:bCs/>
          <w:sz w:val="24"/>
          <w:szCs w:val="24"/>
        </w:rPr>
        <w:t>.</w:t>
      </w:r>
      <w:r w:rsidR="004B1217" w:rsidRPr="00DF5F44">
        <w:rPr>
          <w:rFonts w:ascii="Times New Roman" w:eastAsia="Times New Roman" w:hAnsi="Times New Roman" w:cs="Times New Roman"/>
          <w:bCs/>
          <w:sz w:val="24"/>
          <w:szCs w:val="24"/>
        </w:rPr>
        <w:t xml:space="preserve"> </w:t>
      </w:r>
    </w:p>
    <w:tbl>
      <w:tblPr>
        <w:tblStyle w:val="a8"/>
        <w:tblW w:w="9865" w:type="dxa"/>
        <w:tblLayout w:type="fixed"/>
        <w:tblLook w:val="04A0" w:firstRow="1" w:lastRow="0" w:firstColumn="1" w:lastColumn="0" w:noHBand="0" w:noVBand="1"/>
      </w:tblPr>
      <w:tblGrid>
        <w:gridCol w:w="3256"/>
        <w:gridCol w:w="6609"/>
      </w:tblGrid>
      <w:tr w:rsidR="00DF5F44" w:rsidRPr="00DF5F44" w:rsidTr="000B27A8">
        <w:tc>
          <w:tcPr>
            <w:tcW w:w="3256" w:type="dxa"/>
          </w:tcPr>
          <w:p w:rsidR="00F07887" w:rsidRPr="00DF5F44" w:rsidRDefault="00F07887" w:rsidP="00FD060E">
            <w:pPr>
              <w:spacing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Kasutusloa taotlus</w:t>
            </w:r>
            <w:r w:rsidR="009F0315" w:rsidRPr="00DF5F44">
              <w:rPr>
                <w:rFonts w:ascii="Times New Roman" w:eastAsia="Times New Roman" w:hAnsi="Times New Roman" w:cs="Times New Roman"/>
                <w:sz w:val="24"/>
                <w:szCs w:val="24"/>
              </w:rPr>
              <w:t xml:space="preserve">, </w:t>
            </w:r>
            <w:r w:rsidR="00E024AB" w:rsidRPr="00DF5F44">
              <w:rPr>
                <w:rFonts w:ascii="Times New Roman" w:eastAsia="Times New Roman" w:hAnsi="Times New Roman" w:cs="Times New Roman"/>
                <w:sz w:val="24"/>
                <w:szCs w:val="24"/>
              </w:rPr>
              <w:t>menetlus</w:t>
            </w:r>
          </w:p>
        </w:tc>
        <w:tc>
          <w:tcPr>
            <w:tcW w:w="6609" w:type="dxa"/>
          </w:tcPr>
          <w:p w:rsidR="00F52A67" w:rsidRPr="00DF5F44" w:rsidRDefault="00BC55F9" w:rsidP="00C17527">
            <w:pPr>
              <w:spacing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2</w:t>
            </w:r>
            <w:r w:rsidR="00C17527" w:rsidRPr="00DF5F44">
              <w:rPr>
                <w:rFonts w:ascii="Times New Roman" w:eastAsia="Times New Roman" w:hAnsi="Times New Roman" w:cs="Times New Roman"/>
                <w:sz w:val="24"/>
                <w:szCs w:val="24"/>
              </w:rPr>
              <w:t>7</w:t>
            </w:r>
            <w:r w:rsidR="00F07887" w:rsidRPr="00DF5F44">
              <w:rPr>
                <w:rFonts w:ascii="Times New Roman" w:eastAsia="Times New Roman" w:hAnsi="Times New Roman" w:cs="Times New Roman"/>
                <w:sz w:val="24"/>
                <w:szCs w:val="24"/>
              </w:rPr>
              <w:t>.</w:t>
            </w:r>
            <w:r w:rsidR="00C17527" w:rsidRPr="00DF5F44">
              <w:rPr>
                <w:rFonts w:ascii="Times New Roman" w:eastAsia="Times New Roman" w:hAnsi="Times New Roman" w:cs="Times New Roman"/>
                <w:sz w:val="24"/>
                <w:szCs w:val="24"/>
              </w:rPr>
              <w:t>10</w:t>
            </w:r>
            <w:r w:rsidR="00F07887" w:rsidRPr="00DF5F44">
              <w:rPr>
                <w:rFonts w:ascii="Times New Roman" w:eastAsia="Times New Roman" w:hAnsi="Times New Roman" w:cs="Times New Roman"/>
                <w:sz w:val="24"/>
                <w:szCs w:val="24"/>
              </w:rPr>
              <w:t>.202</w:t>
            </w:r>
            <w:r w:rsidR="00675BCF" w:rsidRPr="00DF5F44">
              <w:rPr>
                <w:rFonts w:ascii="Times New Roman" w:eastAsia="Times New Roman" w:hAnsi="Times New Roman" w:cs="Times New Roman"/>
                <w:sz w:val="24"/>
                <w:szCs w:val="24"/>
              </w:rPr>
              <w:t>3</w:t>
            </w:r>
            <w:r w:rsidR="00F07887" w:rsidRPr="00DF5F44">
              <w:rPr>
                <w:rFonts w:ascii="Times New Roman" w:eastAsia="Times New Roman" w:hAnsi="Times New Roman" w:cs="Times New Roman"/>
                <w:sz w:val="24"/>
                <w:szCs w:val="24"/>
              </w:rPr>
              <w:t xml:space="preserve">. a taotlus nr </w:t>
            </w:r>
            <w:r w:rsidR="000908EA" w:rsidRPr="00DF5F44">
              <w:rPr>
                <w:rFonts w:ascii="Times New Roman" w:eastAsia="Times New Roman" w:hAnsi="Times New Roman" w:cs="Times New Roman"/>
                <w:sz w:val="24"/>
                <w:szCs w:val="24"/>
              </w:rPr>
              <w:t>2311371/</w:t>
            </w:r>
            <w:r w:rsidR="00847EB8" w:rsidRPr="00DF5F44">
              <w:rPr>
                <w:rFonts w:ascii="Times New Roman" w:eastAsia="Times New Roman" w:hAnsi="Times New Roman" w:cs="Times New Roman"/>
                <w:sz w:val="24"/>
                <w:szCs w:val="24"/>
              </w:rPr>
              <w:t>1</w:t>
            </w:r>
            <w:r w:rsidR="00C17527" w:rsidRPr="00DF5F44">
              <w:rPr>
                <w:rFonts w:ascii="Times New Roman" w:eastAsia="Times New Roman" w:hAnsi="Times New Roman" w:cs="Times New Roman"/>
                <w:sz w:val="24"/>
                <w:szCs w:val="24"/>
              </w:rPr>
              <w:t>3861</w:t>
            </w:r>
            <w:r w:rsidR="00F07887" w:rsidRPr="00DF5F44">
              <w:rPr>
                <w:rFonts w:ascii="Times New Roman" w:eastAsia="Times New Roman" w:hAnsi="Times New Roman" w:cs="Times New Roman"/>
                <w:sz w:val="24"/>
                <w:szCs w:val="24"/>
              </w:rPr>
              <w:t>,</w:t>
            </w:r>
            <w:r w:rsidR="009F0315" w:rsidRPr="00DF5F44">
              <w:rPr>
                <w:rFonts w:ascii="Times New Roman" w:hAnsi="Times New Roman" w:cs="Times New Roman"/>
                <w:sz w:val="24"/>
                <w:szCs w:val="24"/>
              </w:rPr>
              <w:t xml:space="preserve"> </w:t>
            </w:r>
            <w:r w:rsidR="00F1183F" w:rsidRPr="00DF5F44">
              <w:rPr>
                <w:rFonts w:ascii="Times New Roman" w:hAnsi="Times New Roman" w:cs="Times New Roman"/>
                <w:sz w:val="24"/>
                <w:szCs w:val="24"/>
              </w:rPr>
              <w:t xml:space="preserve">menetlus nr </w:t>
            </w:r>
            <w:r w:rsidR="00847EB8" w:rsidRPr="00DF5F44">
              <w:rPr>
                <w:rFonts w:ascii="Times New Roman" w:hAnsi="Times New Roman" w:cs="Times New Roman"/>
                <w:sz w:val="24"/>
                <w:szCs w:val="24"/>
              </w:rPr>
              <w:t>3</w:t>
            </w:r>
            <w:r w:rsidR="00C17527" w:rsidRPr="00DF5F44">
              <w:rPr>
                <w:rFonts w:ascii="Times New Roman" w:hAnsi="Times New Roman" w:cs="Times New Roman"/>
                <w:sz w:val="24"/>
                <w:szCs w:val="24"/>
              </w:rPr>
              <w:t>97035</w:t>
            </w:r>
          </w:p>
        </w:tc>
      </w:tr>
      <w:tr w:rsidR="00DF5F44" w:rsidRPr="00DF5F44" w:rsidTr="000B27A8">
        <w:tc>
          <w:tcPr>
            <w:tcW w:w="3256" w:type="dxa"/>
          </w:tcPr>
          <w:p w:rsidR="00C17527" w:rsidRPr="00DF5F44" w:rsidRDefault="00F07887" w:rsidP="00C17527">
            <w:pPr>
              <w:spacing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Ehitise asukoht</w:t>
            </w:r>
            <w:r w:rsidR="00C17527" w:rsidRPr="00DF5F44">
              <w:rPr>
                <w:rFonts w:ascii="Times New Roman" w:eastAsia="Times New Roman" w:hAnsi="Times New Roman" w:cs="Times New Roman"/>
                <w:sz w:val="24"/>
                <w:szCs w:val="24"/>
              </w:rPr>
              <w:t>, katastritunnus</w:t>
            </w:r>
          </w:p>
        </w:tc>
        <w:tc>
          <w:tcPr>
            <w:tcW w:w="6609" w:type="dxa"/>
          </w:tcPr>
          <w:p w:rsidR="00FF514C" w:rsidRPr="00DF5F44" w:rsidRDefault="00C17527" w:rsidP="000A230A">
            <w:pPr>
              <w:spacing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Paju park, 51104:003:0062</w:t>
            </w:r>
          </w:p>
        </w:tc>
      </w:tr>
      <w:tr w:rsidR="00DF5F44" w:rsidRPr="00DF5F44" w:rsidTr="000B27A8">
        <w:tc>
          <w:tcPr>
            <w:tcW w:w="3256" w:type="dxa"/>
          </w:tcPr>
          <w:p w:rsidR="00F07887" w:rsidRPr="00DF5F44" w:rsidRDefault="00134E69" w:rsidP="00FD060E">
            <w:pPr>
              <w:spacing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Ehitisregistri kood, nimetus</w:t>
            </w:r>
            <w:r w:rsidR="00847EB8" w:rsidRPr="00DF5F44">
              <w:rPr>
                <w:rFonts w:ascii="Times New Roman" w:eastAsia="Times New Roman" w:hAnsi="Times New Roman" w:cs="Times New Roman"/>
                <w:sz w:val="24"/>
                <w:szCs w:val="24"/>
              </w:rPr>
              <w:t>,</w:t>
            </w:r>
          </w:p>
          <w:p w:rsidR="00847EB8" w:rsidRPr="00DF5F44" w:rsidRDefault="00847EB8" w:rsidP="00847EB8">
            <w:pPr>
              <w:spacing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kasutamise otstarve</w:t>
            </w:r>
          </w:p>
        </w:tc>
        <w:tc>
          <w:tcPr>
            <w:tcW w:w="6609" w:type="dxa"/>
          </w:tcPr>
          <w:p w:rsidR="00D926A9" w:rsidRPr="00DF5F44" w:rsidRDefault="00C17527" w:rsidP="00847EB8">
            <w:pPr>
              <w:spacing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291666725</w:t>
            </w:r>
            <w:r w:rsidR="00847EB8" w:rsidRPr="00DF5F44">
              <w:rPr>
                <w:rFonts w:ascii="Times New Roman" w:eastAsia="Times New Roman" w:hAnsi="Times New Roman" w:cs="Times New Roman"/>
                <w:sz w:val="24"/>
                <w:szCs w:val="24"/>
              </w:rPr>
              <w:t xml:space="preserve">, </w:t>
            </w:r>
            <w:r w:rsidRPr="00DF5F44">
              <w:rPr>
                <w:rFonts w:ascii="Times New Roman" w:eastAsia="Times New Roman" w:hAnsi="Times New Roman" w:cs="Times New Roman"/>
                <w:sz w:val="24"/>
                <w:szCs w:val="24"/>
              </w:rPr>
              <w:t>park</w:t>
            </w:r>
            <w:r w:rsidR="00847EB8" w:rsidRPr="00DF5F44">
              <w:rPr>
                <w:rFonts w:ascii="Times New Roman" w:eastAsia="Times New Roman" w:hAnsi="Times New Roman" w:cs="Times New Roman"/>
                <w:sz w:val="24"/>
                <w:szCs w:val="24"/>
              </w:rPr>
              <w:t>,</w:t>
            </w:r>
          </w:p>
          <w:p w:rsidR="00847EB8" w:rsidRPr="00DF5F44" w:rsidRDefault="00BC55F9" w:rsidP="00C17527">
            <w:pPr>
              <w:spacing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2</w:t>
            </w:r>
            <w:r w:rsidR="00C17527" w:rsidRPr="00DF5F44">
              <w:rPr>
                <w:rFonts w:ascii="Times New Roman" w:eastAsia="Times New Roman" w:hAnsi="Times New Roman" w:cs="Times New Roman"/>
                <w:sz w:val="24"/>
                <w:szCs w:val="24"/>
              </w:rPr>
              <w:t>4129</w:t>
            </w:r>
            <w:r w:rsidR="00847EB8" w:rsidRPr="00DF5F44">
              <w:rPr>
                <w:rFonts w:ascii="Times New Roman" w:eastAsia="Times New Roman" w:hAnsi="Times New Roman" w:cs="Times New Roman"/>
                <w:sz w:val="24"/>
                <w:szCs w:val="24"/>
              </w:rPr>
              <w:t xml:space="preserve"> </w:t>
            </w:r>
            <w:r w:rsidR="00C17527" w:rsidRPr="00DF5F44">
              <w:rPr>
                <w:rFonts w:ascii="Times New Roman" w:eastAsia="Times New Roman" w:hAnsi="Times New Roman" w:cs="Times New Roman"/>
                <w:sz w:val="24"/>
                <w:szCs w:val="24"/>
              </w:rPr>
              <w:t>muu nimetamata spordi- või puhkerajatis</w:t>
            </w:r>
          </w:p>
        </w:tc>
      </w:tr>
      <w:tr w:rsidR="00DF5F44" w:rsidRPr="00DF5F44" w:rsidTr="000B27A8">
        <w:tc>
          <w:tcPr>
            <w:tcW w:w="3256" w:type="dxa"/>
          </w:tcPr>
          <w:p w:rsidR="00497EA8" w:rsidRPr="00DF5F44" w:rsidRDefault="00B47C20" w:rsidP="00FD060E">
            <w:pPr>
              <w:spacing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Ehitusluba</w:t>
            </w:r>
            <w:r w:rsidR="00327769" w:rsidRPr="00DF5F44">
              <w:rPr>
                <w:rFonts w:ascii="Times New Roman" w:eastAsia="Times New Roman" w:hAnsi="Times New Roman" w:cs="Times New Roman"/>
                <w:sz w:val="24"/>
                <w:szCs w:val="24"/>
              </w:rPr>
              <w:t>,</w:t>
            </w:r>
            <w:r w:rsidR="00C23113" w:rsidRPr="00DF5F44">
              <w:rPr>
                <w:rFonts w:ascii="Times New Roman" w:eastAsia="Times New Roman" w:hAnsi="Times New Roman" w:cs="Times New Roman"/>
                <w:sz w:val="24"/>
                <w:szCs w:val="24"/>
              </w:rPr>
              <w:t xml:space="preserve"> </w:t>
            </w:r>
            <w:r w:rsidR="00497EA8" w:rsidRPr="00DF5F44">
              <w:rPr>
                <w:rFonts w:ascii="Times New Roman" w:eastAsia="Times New Roman" w:hAnsi="Times New Roman" w:cs="Times New Roman"/>
                <w:sz w:val="24"/>
                <w:szCs w:val="24"/>
              </w:rPr>
              <w:t>menetlus,</w:t>
            </w:r>
          </w:p>
          <w:p w:rsidR="00327769" w:rsidRPr="00DF5F44" w:rsidRDefault="00497EA8" w:rsidP="00FD060E">
            <w:pPr>
              <w:spacing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korraldus</w:t>
            </w:r>
          </w:p>
        </w:tc>
        <w:tc>
          <w:tcPr>
            <w:tcW w:w="6609" w:type="dxa"/>
          </w:tcPr>
          <w:p w:rsidR="0004092C" w:rsidRPr="00DF5F44" w:rsidRDefault="007224E5" w:rsidP="00FD060E">
            <w:pPr>
              <w:spacing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1</w:t>
            </w:r>
            <w:r w:rsidR="00C17527" w:rsidRPr="00DF5F44">
              <w:rPr>
                <w:rFonts w:ascii="Times New Roman" w:eastAsia="Times New Roman" w:hAnsi="Times New Roman" w:cs="Times New Roman"/>
                <w:sz w:val="24"/>
                <w:szCs w:val="24"/>
              </w:rPr>
              <w:t>6</w:t>
            </w:r>
            <w:r w:rsidR="00B47C20" w:rsidRPr="00DF5F44">
              <w:rPr>
                <w:rFonts w:ascii="Times New Roman" w:eastAsia="Times New Roman" w:hAnsi="Times New Roman" w:cs="Times New Roman"/>
                <w:sz w:val="24"/>
                <w:szCs w:val="24"/>
              </w:rPr>
              <w:t>.</w:t>
            </w:r>
            <w:r w:rsidRPr="00DF5F44">
              <w:rPr>
                <w:rFonts w:ascii="Times New Roman" w:eastAsia="Times New Roman" w:hAnsi="Times New Roman" w:cs="Times New Roman"/>
                <w:sz w:val="24"/>
                <w:szCs w:val="24"/>
              </w:rPr>
              <w:t>1</w:t>
            </w:r>
            <w:r w:rsidR="00C17527" w:rsidRPr="00DF5F44">
              <w:rPr>
                <w:rFonts w:ascii="Times New Roman" w:eastAsia="Times New Roman" w:hAnsi="Times New Roman" w:cs="Times New Roman"/>
                <w:sz w:val="24"/>
                <w:szCs w:val="24"/>
              </w:rPr>
              <w:t>2</w:t>
            </w:r>
            <w:r w:rsidR="00B47C20" w:rsidRPr="00DF5F44">
              <w:rPr>
                <w:rFonts w:ascii="Times New Roman" w:eastAsia="Times New Roman" w:hAnsi="Times New Roman" w:cs="Times New Roman"/>
                <w:sz w:val="24"/>
                <w:szCs w:val="24"/>
              </w:rPr>
              <w:t>.20</w:t>
            </w:r>
            <w:r w:rsidR="00BD681D" w:rsidRPr="00DF5F44">
              <w:rPr>
                <w:rFonts w:ascii="Times New Roman" w:eastAsia="Times New Roman" w:hAnsi="Times New Roman" w:cs="Times New Roman"/>
                <w:sz w:val="24"/>
                <w:szCs w:val="24"/>
              </w:rPr>
              <w:t>2</w:t>
            </w:r>
            <w:r w:rsidR="00C17527" w:rsidRPr="00DF5F44">
              <w:rPr>
                <w:rFonts w:ascii="Times New Roman" w:eastAsia="Times New Roman" w:hAnsi="Times New Roman" w:cs="Times New Roman"/>
                <w:sz w:val="24"/>
                <w:szCs w:val="24"/>
              </w:rPr>
              <w:t>2</w:t>
            </w:r>
            <w:r w:rsidR="00B47C20" w:rsidRPr="00DF5F44">
              <w:rPr>
                <w:rFonts w:ascii="Times New Roman" w:eastAsia="Times New Roman" w:hAnsi="Times New Roman" w:cs="Times New Roman"/>
                <w:sz w:val="24"/>
                <w:szCs w:val="24"/>
              </w:rPr>
              <w:t>. a ehitusl</w:t>
            </w:r>
            <w:r w:rsidR="003E631B" w:rsidRPr="00DF5F44">
              <w:rPr>
                <w:rFonts w:ascii="Times New Roman" w:eastAsia="Times New Roman" w:hAnsi="Times New Roman" w:cs="Times New Roman"/>
                <w:sz w:val="24"/>
                <w:szCs w:val="24"/>
              </w:rPr>
              <w:t>uba</w:t>
            </w:r>
            <w:r w:rsidR="00B47C20" w:rsidRPr="00DF5F44">
              <w:rPr>
                <w:rFonts w:ascii="Times New Roman" w:eastAsia="Times New Roman" w:hAnsi="Times New Roman" w:cs="Times New Roman"/>
                <w:sz w:val="24"/>
                <w:szCs w:val="24"/>
              </w:rPr>
              <w:t xml:space="preserve"> nr </w:t>
            </w:r>
            <w:r w:rsidR="00C17527" w:rsidRPr="00DF5F44">
              <w:rPr>
                <w:rFonts w:ascii="Times New Roman" w:eastAsia="Times New Roman" w:hAnsi="Times New Roman" w:cs="Times New Roman"/>
                <w:sz w:val="24"/>
                <w:szCs w:val="24"/>
              </w:rPr>
              <w:t>2212271/23759</w:t>
            </w:r>
            <w:r w:rsidR="00497EA8" w:rsidRPr="00DF5F44">
              <w:rPr>
                <w:rFonts w:ascii="Times New Roman" w:eastAsia="Times New Roman" w:hAnsi="Times New Roman" w:cs="Times New Roman"/>
                <w:sz w:val="24"/>
                <w:szCs w:val="24"/>
              </w:rPr>
              <w:t xml:space="preserve">, menetlus nr </w:t>
            </w:r>
            <w:r w:rsidR="00C17527" w:rsidRPr="00DF5F44">
              <w:rPr>
                <w:rFonts w:ascii="Times New Roman" w:eastAsia="Times New Roman" w:hAnsi="Times New Roman" w:cs="Times New Roman"/>
                <w:sz w:val="24"/>
                <w:szCs w:val="24"/>
              </w:rPr>
              <w:t>328647</w:t>
            </w:r>
            <w:r w:rsidR="00497EA8" w:rsidRPr="00DF5F44">
              <w:rPr>
                <w:rFonts w:ascii="Times New Roman" w:eastAsia="Times New Roman" w:hAnsi="Times New Roman" w:cs="Times New Roman"/>
                <w:sz w:val="24"/>
                <w:szCs w:val="24"/>
              </w:rPr>
              <w:t>,</w:t>
            </w:r>
          </w:p>
          <w:p w:rsidR="00FD4119" w:rsidRPr="00DF5F44" w:rsidRDefault="00497EA8" w:rsidP="00EA0C93">
            <w:pPr>
              <w:spacing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 xml:space="preserve">Narva Linnavalitsuse </w:t>
            </w:r>
            <w:r w:rsidR="005700A0" w:rsidRPr="00DF5F44">
              <w:rPr>
                <w:rFonts w:ascii="Times New Roman" w:eastAsia="Times New Roman" w:hAnsi="Times New Roman" w:cs="Times New Roman"/>
                <w:sz w:val="24"/>
                <w:szCs w:val="24"/>
              </w:rPr>
              <w:t>1</w:t>
            </w:r>
            <w:r w:rsidR="00EA0C93" w:rsidRPr="00DF5F44">
              <w:rPr>
                <w:rFonts w:ascii="Times New Roman" w:eastAsia="Times New Roman" w:hAnsi="Times New Roman" w:cs="Times New Roman"/>
                <w:sz w:val="24"/>
                <w:szCs w:val="24"/>
              </w:rPr>
              <w:t>4</w:t>
            </w:r>
            <w:r w:rsidRPr="00DF5F44">
              <w:rPr>
                <w:rFonts w:ascii="Times New Roman" w:eastAsia="Times New Roman" w:hAnsi="Times New Roman" w:cs="Times New Roman"/>
                <w:sz w:val="24"/>
                <w:szCs w:val="24"/>
              </w:rPr>
              <w:t>.</w:t>
            </w:r>
            <w:r w:rsidR="005700A0" w:rsidRPr="00DF5F44">
              <w:rPr>
                <w:rFonts w:ascii="Times New Roman" w:eastAsia="Times New Roman" w:hAnsi="Times New Roman" w:cs="Times New Roman"/>
                <w:sz w:val="24"/>
                <w:szCs w:val="24"/>
              </w:rPr>
              <w:t>1</w:t>
            </w:r>
            <w:r w:rsidR="00EA0C93" w:rsidRPr="00DF5F44">
              <w:rPr>
                <w:rFonts w:ascii="Times New Roman" w:eastAsia="Times New Roman" w:hAnsi="Times New Roman" w:cs="Times New Roman"/>
                <w:sz w:val="24"/>
                <w:szCs w:val="24"/>
              </w:rPr>
              <w:t>2</w:t>
            </w:r>
            <w:r w:rsidRPr="00DF5F44">
              <w:rPr>
                <w:rFonts w:ascii="Times New Roman" w:eastAsia="Times New Roman" w:hAnsi="Times New Roman" w:cs="Times New Roman"/>
                <w:sz w:val="24"/>
                <w:szCs w:val="24"/>
              </w:rPr>
              <w:t>.20</w:t>
            </w:r>
            <w:r w:rsidR="00BD681D" w:rsidRPr="00DF5F44">
              <w:rPr>
                <w:rFonts w:ascii="Times New Roman" w:eastAsia="Times New Roman" w:hAnsi="Times New Roman" w:cs="Times New Roman"/>
                <w:sz w:val="24"/>
                <w:szCs w:val="24"/>
              </w:rPr>
              <w:t>2</w:t>
            </w:r>
            <w:r w:rsidR="00EA0C93" w:rsidRPr="00DF5F44">
              <w:rPr>
                <w:rFonts w:ascii="Times New Roman" w:eastAsia="Times New Roman" w:hAnsi="Times New Roman" w:cs="Times New Roman"/>
                <w:sz w:val="24"/>
                <w:szCs w:val="24"/>
              </w:rPr>
              <w:t>2</w:t>
            </w:r>
            <w:r w:rsidRPr="00DF5F44">
              <w:rPr>
                <w:rFonts w:ascii="Times New Roman" w:eastAsia="Times New Roman" w:hAnsi="Times New Roman" w:cs="Times New Roman"/>
                <w:sz w:val="24"/>
                <w:szCs w:val="24"/>
              </w:rPr>
              <w:t xml:space="preserve">. a korraldus nr </w:t>
            </w:r>
            <w:r w:rsidR="007224E5" w:rsidRPr="00DF5F44">
              <w:rPr>
                <w:rFonts w:ascii="Times New Roman" w:eastAsia="Times New Roman" w:hAnsi="Times New Roman" w:cs="Times New Roman"/>
                <w:sz w:val="24"/>
                <w:szCs w:val="24"/>
              </w:rPr>
              <w:t>90</w:t>
            </w:r>
            <w:r w:rsidR="00EA0C93" w:rsidRPr="00DF5F44">
              <w:rPr>
                <w:rFonts w:ascii="Times New Roman" w:eastAsia="Times New Roman" w:hAnsi="Times New Roman" w:cs="Times New Roman"/>
                <w:sz w:val="24"/>
                <w:szCs w:val="24"/>
              </w:rPr>
              <w:t>5</w:t>
            </w:r>
            <w:r w:rsidRPr="00DF5F44">
              <w:rPr>
                <w:rFonts w:ascii="Times New Roman" w:eastAsia="Times New Roman" w:hAnsi="Times New Roman" w:cs="Times New Roman"/>
                <w:sz w:val="24"/>
                <w:szCs w:val="24"/>
              </w:rPr>
              <w:t>-k</w:t>
            </w:r>
            <w:r w:rsidR="00166AF0" w:rsidRPr="00DF5F44">
              <w:rPr>
                <w:rFonts w:ascii="Times New Roman" w:eastAsia="Times New Roman" w:hAnsi="Times New Roman" w:cs="Times New Roman"/>
                <w:sz w:val="24"/>
                <w:szCs w:val="24"/>
              </w:rPr>
              <w:t xml:space="preserve"> </w:t>
            </w:r>
          </w:p>
        </w:tc>
      </w:tr>
      <w:tr w:rsidR="00DF5F44" w:rsidRPr="00DF5F44" w:rsidTr="000B27A8">
        <w:tc>
          <w:tcPr>
            <w:tcW w:w="3256" w:type="dxa"/>
          </w:tcPr>
          <w:p w:rsidR="00F07887" w:rsidRPr="00DF5F44" w:rsidRDefault="00CA02B5" w:rsidP="005700A0">
            <w:pPr>
              <w:spacing w:line="240" w:lineRule="auto"/>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Ehitusloale</w:t>
            </w:r>
            <w:r w:rsidR="00E06E30" w:rsidRPr="00DF5F44">
              <w:rPr>
                <w:rFonts w:ascii="Times New Roman" w:eastAsia="Times New Roman" w:hAnsi="Times New Roman" w:cs="Times New Roman"/>
                <w:sz w:val="24"/>
                <w:szCs w:val="24"/>
              </w:rPr>
              <w:t xml:space="preserve"> </w:t>
            </w:r>
            <w:r w:rsidR="00212B7C" w:rsidRPr="00DF5F44">
              <w:rPr>
                <w:rFonts w:ascii="Times New Roman" w:eastAsia="Times New Roman" w:hAnsi="Times New Roman" w:cs="Times New Roman"/>
                <w:sz w:val="24"/>
                <w:szCs w:val="24"/>
              </w:rPr>
              <w:t xml:space="preserve">ja kasutusloale </w:t>
            </w:r>
            <w:r w:rsidR="00617259" w:rsidRPr="00DF5F44">
              <w:rPr>
                <w:rFonts w:ascii="Times New Roman" w:eastAsia="Times New Roman" w:hAnsi="Times New Roman" w:cs="Times New Roman"/>
                <w:sz w:val="24"/>
                <w:szCs w:val="24"/>
              </w:rPr>
              <w:t>esitatud ehitusprojekt</w:t>
            </w:r>
          </w:p>
        </w:tc>
        <w:tc>
          <w:tcPr>
            <w:tcW w:w="6609" w:type="dxa"/>
          </w:tcPr>
          <w:p w:rsidR="0068728C" w:rsidRPr="00DF5F44" w:rsidRDefault="00EA0C93" w:rsidP="00212B7C">
            <w:pPr>
              <w:spacing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Kobras OÜ</w:t>
            </w:r>
            <w:r w:rsidR="00373C4A" w:rsidRPr="00DF5F44">
              <w:rPr>
                <w:rFonts w:ascii="Times New Roman" w:eastAsia="Times New Roman" w:hAnsi="Times New Roman" w:cs="Times New Roman"/>
                <w:sz w:val="24"/>
                <w:szCs w:val="24"/>
              </w:rPr>
              <w:t xml:space="preserve"> </w:t>
            </w:r>
            <w:r w:rsidR="009727C1" w:rsidRPr="00DF5F44">
              <w:rPr>
                <w:rFonts w:ascii="Times New Roman" w:eastAsia="Times New Roman" w:hAnsi="Times New Roman" w:cs="Times New Roman"/>
                <w:sz w:val="24"/>
                <w:szCs w:val="24"/>
              </w:rPr>
              <w:t>poolt koostatud „</w:t>
            </w:r>
            <w:r w:rsidR="00212B7C" w:rsidRPr="00DF5F44">
              <w:rPr>
                <w:rFonts w:ascii="Times New Roman" w:eastAsia="Times New Roman" w:hAnsi="Times New Roman" w:cs="Times New Roman"/>
                <w:sz w:val="24"/>
                <w:szCs w:val="24"/>
              </w:rPr>
              <w:t>Rakvere tn 71a pargi maastikuarhitektuurne projekt</w:t>
            </w:r>
            <w:r w:rsidR="00373C4A" w:rsidRPr="00DF5F44">
              <w:rPr>
                <w:rFonts w:ascii="Times New Roman" w:eastAsia="Times New Roman" w:hAnsi="Times New Roman" w:cs="Times New Roman"/>
                <w:sz w:val="24"/>
                <w:szCs w:val="24"/>
              </w:rPr>
              <w:t>“</w:t>
            </w:r>
            <w:r w:rsidR="009727C1" w:rsidRPr="00DF5F44">
              <w:rPr>
                <w:rFonts w:ascii="Times New Roman" w:eastAsia="Times New Roman" w:hAnsi="Times New Roman" w:cs="Times New Roman"/>
                <w:sz w:val="24"/>
                <w:szCs w:val="24"/>
              </w:rPr>
              <w:t xml:space="preserve"> </w:t>
            </w:r>
            <w:r w:rsidR="005700A0" w:rsidRPr="00DF5F44">
              <w:rPr>
                <w:rFonts w:ascii="Times New Roman" w:eastAsia="Times New Roman" w:hAnsi="Times New Roman" w:cs="Times New Roman"/>
                <w:sz w:val="24"/>
                <w:szCs w:val="24"/>
              </w:rPr>
              <w:t>põhi</w:t>
            </w:r>
            <w:r w:rsidR="009727C1" w:rsidRPr="00DF5F44">
              <w:rPr>
                <w:rFonts w:ascii="Times New Roman" w:eastAsia="Times New Roman" w:hAnsi="Times New Roman" w:cs="Times New Roman"/>
                <w:sz w:val="24"/>
                <w:szCs w:val="24"/>
              </w:rPr>
              <w:t>projekt</w:t>
            </w:r>
            <w:r w:rsidR="002F0911" w:rsidRPr="00DF5F44">
              <w:rPr>
                <w:rFonts w:ascii="Times New Roman" w:eastAsia="Times New Roman" w:hAnsi="Times New Roman" w:cs="Times New Roman"/>
                <w:sz w:val="24"/>
                <w:szCs w:val="24"/>
              </w:rPr>
              <w:t xml:space="preserve"> nr </w:t>
            </w:r>
            <w:r w:rsidR="00212B7C" w:rsidRPr="00DF5F44">
              <w:rPr>
                <w:rFonts w:ascii="Times New Roman" w:eastAsia="Times New Roman" w:hAnsi="Times New Roman" w:cs="Times New Roman"/>
                <w:sz w:val="24"/>
                <w:szCs w:val="24"/>
              </w:rPr>
              <w:t>2022-084</w:t>
            </w:r>
            <w:r w:rsidR="009727C1" w:rsidRPr="00DF5F44">
              <w:rPr>
                <w:rFonts w:ascii="Times New Roman" w:eastAsia="Times New Roman" w:hAnsi="Times New Roman" w:cs="Times New Roman"/>
                <w:sz w:val="24"/>
                <w:szCs w:val="24"/>
              </w:rPr>
              <w:t>, digidoc-boks „</w:t>
            </w:r>
            <w:r w:rsidRPr="00DF5F44">
              <w:rPr>
                <w:rFonts w:ascii="Times New Roman" w:eastAsia="Times New Roman" w:hAnsi="Times New Roman" w:cs="Times New Roman"/>
                <w:sz w:val="24"/>
                <w:szCs w:val="24"/>
              </w:rPr>
              <w:t>2022084_PP_v03_Rakveretn71a</w:t>
            </w:r>
            <w:r w:rsidR="009727C1" w:rsidRPr="00DF5F44">
              <w:rPr>
                <w:rFonts w:ascii="Times New Roman" w:eastAsia="Times New Roman" w:hAnsi="Times New Roman" w:cs="Times New Roman"/>
                <w:sz w:val="24"/>
                <w:szCs w:val="24"/>
              </w:rPr>
              <w:t>.asice“</w:t>
            </w:r>
            <w:r w:rsidR="000B27A8" w:rsidRPr="00DF5F44">
              <w:rPr>
                <w:rFonts w:ascii="Times New Roman" w:eastAsia="Times New Roman" w:hAnsi="Times New Roman" w:cs="Times New Roman"/>
                <w:sz w:val="24"/>
                <w:szCs w:val="24"/>
              </w:rPr>
              <w:t xml:space="preserve"> </w:t>
            </w:r>
          </w:p>
        </w:tc>
      </w:tr>
    </w:tbl>
    <w:p w:rsidR="00DF7A9D" w:rsidRPr="00DF5F44" w:rsidRDefault="0091240A" w:rsidP="000562B9">
      <w:pPr>
        <w:spacing w:after="0"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 xml:space="preserve">Ehitusseadustiku § 54 lõike 5 ja 6 alusel olid kaasatud kasutusloa menetlusse kooskõlastamiseks ja arvamuse avaldamiseks erinevad asutused ja isikud: Narva Linnavalitsuse Arhitektuuri- ja Linnaplaneerimise Amet, Narva Linnavalitsuse Linnamajandusamet, </w:t>
      </w:r>
      <w:r w:rsidR="00DF7A9D" w:rsidRPr="00DF5F44">
        <w:rPr>
          <w:rFonts w:ascii="Times New Roman" w:eastAsia="Times New Roman" w:hAnsi="Times New Roman" w:cs="Times New Roman"/>
          <w:sz w:val="24"/>
          <w:szCs w:val="24"/>
        </w:rPr>
        <w:t>AS Narva Vesi, OÜ VKG Elektrivõrgud, Telia Eesti AS, AS NARVA Soojusvõrk</w:t>
      </w:r>
      <w:r w:rsidRPr="00DF5F44">
        <w:rPr>
          <w:rFonts w:ascii="Times New Roman" w:eastAsia="Times New Roman" w:hAnsi="Times New Roman" w:cs="Times New Roman"/>
          <w:sz w:val="24"/>
          <w:szCs w:val="24"/>
        </w:rPr>
        <w:t xml:space="preserve">. </w:t>
      </w:r>
    </w:p>
    <w:p w:rsidR="006E0D8B" w:rsidRPr="00DF5F44" w:rsidRDefault="006E0D8B" w:rsidP="002A31E7">
      <w:pPr>
        <w:spacing w:after="0" w:line="240" w:lineRule="auto"/>
        <w:jc w:val="both"/>
        <w:rPr>
          <w:rFonts w:ascii="Times New Roman" w:eastAsia="Times New Roman" w:hAnsi="Times New Roman" w:cs="Times New Roman"/>
          <w:sz w:val="24"/>
          <w:szCs w:val="24"/>
        </w:rPr>
      </w:pPr>
    </w:p>
    <w:p w:rsidR="00A94BB2" w:rsidRPr="00DF5F44" w:rsidRDefault="00621F72" w:rsidP="00D64CEA">
      <w:pPr>
        <w:spacing w:after="0"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28</w:t>
      </w:r>
      <w:r w:rsidR="00DF7A9D" w:rsidRPr="00DF5F44">
        <w:rPr>
          <w:rFonts w:ascii="Times New Roman" w:eastAsia="Times New Roman" w:hAnsi="Times New Roman" w:cs="Times New Roman"/>
          <w:sz w:val="24"/>
          <w:szCs w:val="24"/>
        </w:rPr>
        <w:t xml:space="preserve">. </w:t>
      </w:r>
      <w:r w:rsidRPr="00DF5F44">
        <w:rPr>
          <w:rFonts w:ascii="Times New Roman" w:eastAsia="Times New Roman" w:hAnsi="Times New Roman" w:cs="Times New Roman"/>
          <w:sz w:val="24"/>
          <w:szCs w:val="24"/>
        </w:rPr>
        <w:t>novemb</w:t>
      </w:r>
      <w:r w:rsidR="00DF7A9D" w:rsidRPr="00DF5F44">
        <w:rPr>
          <w:rFonts w:ascii="Times New Roman" w:eastAsia="Times New Roman" w:hAnsi="Times New Roman" w:cs="Times New Roman"/>
          <w:sz w:val="24"/>
          <w:szCs w:val="24"/>
        </w:rPr>
        <w:t xml:space="preserve">riks 2023. a kõik kaasatud menetlusosalejad esitasid </w:t>
      </w:r>
      <w:r w:rsidR="00A2660C" w:rsidRPr="00A2660C">
        <w:rPr>
          <w:rFonts w:ascii="Times New Roman" w:eastAsia="Times New Roman" w:hAnsi="Times New Roman" w:cs="Times New Roman"/>
          <w:sz w:val="24"/>
          <w:szCs w:val="24"/>
        </w:rPr>
        <w:t>oma kooskõlastused ja nõusolekud ehitisregistri keskkonna kaudu</w:t>
      </w:r>
      <w:r w:rsidR="00DF7A9D" w:rsidRPr="00DF5F44">
        <w:rPr>
          <w:rFonts w:ascii="Times New Roman" w:eastAsia="Times New Roman" w:hAnsi="Times New Roman" w:cs="Times New Roman"/>
          <w:sz w:val="24"/>
          <w:szCs w:val="24"/>
        </w:rPr>
        <w:t xml:space="preserve">. </w:t>
      </w:r>
    </w:p>
    <w:p w:rsidR="00684E61" w:rsidRPr="00DF5F44" w:rsidRDefault="00684E61" w:rsidP="0029717D">
      <w:pPr>
        <w:spacing w:after="0" w:line="240" w:lineRule="auto"/>
        <w:jc w:val="both"/>
        <w:rPr>
          <w:rFonts w:ascii="Times New Roman" w:eastAsia="Times New Roman" w:hAnsi="Times New Roman" w:cs="Times New Roman"/>
          <w:b/>
          <w:sz w:val="24"/>
          <w:szCs w:val="24"/>
        </w:rPr>
      </w:pPr>
    </w:p>
    <w:p w:rsidR="0081668B" w:rsidRPr="00DF5F44" w:rsidRDefault="0081668B" w:rsidP="0029717D">
      <w:pPr>
        <w:spacing w:after="0"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Narva Linnavalitsuse Arhitektuuri- ja Linnaplaneerimise Ameti järelevalve osakond andis nõusoleku koos tingimusega: „</w:t>
      </w:r>
      <w:r w:rsidRPr="00DF5F44">
        <w:rPr>
          <w:rFonts w:ascii="Times New Roman" w:eastAsia="Times New Roman" w:hAnsi="Times New Roman" w:cs="Times New Roman"/>
          <w:i/>
          <w:sz w:val="24"/>
          <w:szCs w:val="24"/>
        </w:rPr>
        <w:t xml:space="preserve">Nõusolek laieneb </w:t>
      </w:r>
      <w:r w:rsidR="00027D9B" w:rsidRPr="00DF5F44">
        <w:rPr>
          <w:rFonts w:ascii="Times New Roman" w:eastAsia="Times New Roman" w:hAnsi="Times New Roman" w:cs="Times New Roman"/>
          <w:i/>
          <w:sz w:val="24"/>
          <w:szCs w:val="24"/>
        </w:rPr>
        <w:t xml:space="preserve">kõnniteedele, tänavavalgustusele, haljastusele ning järgmisele pargiinventarile: </w:t>
      </w:r>
      <w:r w:rsidR="00230545" w:rsidRPr="00DF5F44">
        <w:rPr>
          <w:rFonts w:ascii="Times New Roman" w:eastAsia="Times New Roman" w:hAnsi="Times New Roman" w:cs="Times New Roman"/>
          <w:i/>
          <w:sz w:val="24"/>
          <w:szCs w:val="24"/>
        </w:rPr>
        <w:t>15 pargivalgustit, 8 pollarvalgustit, 17 pargipinki, 4 prügikasti, 7 jalgrattahoidjat, 2 valvekaamerat</w:t>
      </w:r>
      <w:r w:rsidRPr="00DF5F44">
        <w:rPr>
          <w:rFonts w:ascii="Times New Roman" w:eastAsia="Times New Roman" w:hAnsi="Times New Roman" w:cs="Times New Roman"/>
          <w:sz w:val="24"/>
          <w:szCs w:val="24"/>
        </w:rPr>
        <w:t>“.</w:t>
      </w:r>
    </w:p>
    <w:p w:rsidR="0081668B" w:rsidRPr="00DF5F44" w:rsidRDefault="0081668B" w:rsidP="0029717D">
      <w:pPr>
        <w:spacing w:after="0" w:line="240" w:lineRule="auto"/>
        <w:jc w:val="both"/>
        <w:rPr>
          <w:rFonts w:ascii="Times New Roman" w:eastAsia="Times New Roman" w:hAnsi="Times New Roman" w:cs="Times New Roman"/>
          <w:b/>
          <w:sz w:val="24"/>
          <w:szCs w:val="24"/>
        </w:rPr>
      </w:pPr>
    </w:p>
    <w:p w:rsidR="00DF7A9D" w:rsidRPr="00DF5F44" w:rsidRDefault="00DF7A9D" w:rsidP="00D64CEA">
      <w:pPr>
        <w:spacing w:after="0"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Ehitusseadustiku § 54 lõike 2  kohaselt  pädev asutus otsustab keskkonnamõju hindamise algatamise vajaduse eelkõige juhul, kui ehitise kasutamise otstarbe muutmisega võib kaasneda oluline keskkonnamõju ja seda ei ole varem hinnatud. Ehitise kasutamise otstarve ei ole muutunud.</w:t>
      </w:r>
      <w:r w:rsidR="00CA293F" w:rsidRPr="00DF5F44">
        <w:rPr>
          <w:rFonts w:ascii="Times New Roman" w:eastAsia="Times New Roman" w:hAnsi="Times New Roman" w:cs="Times New Roman"/>
          <w:sz w:val="24"/>
          <w:szCs w:val="24"/>
        </w:rPr>
        <w:t xml:space="preserve"> </w:t>
      </w:r>
      <w:r w:rsidR="0081668B" w:rsidRPr="00DF5F44">
        <w:rPr>
          <w:rFonts w:ascii="Times New Roman" w:eastAsia="Times New Roman" w:hAnsi="Times New Roman" w:cs="Times New Roman"/>
          <w:sz w:val="24"/>
          <w:szCs w:val="24"/>
        </w:rPr>
        <w:t xml:space="preserve">Ehitusloa menetluse nr </w:t>
      </w:r>
      <w:r w:rsidR="00C17527" w:rsidRPr="00DF5F44">
        <w:rPr>
          <w:rFonts w:ascii="Times New Roman" w:eastAsia="Times New Roman" w:hAnsi="Times New Roman" w:cs="Times New Roman"/>
          <w:sz w:val="24"/>
          <w:szCs w:val="24"/>
        </w:rPr>
        <w:t>328647</w:t>
      </w:r>
      <w:r w:rsidR="0081668B" w:rsidRPr="00DF5F44">
        <w:rPr>
          <w:rFonts w:ascii="Times New Roman" w:eastAsia="Times New Roman" w:hAnsi="Times New Roman" w:cs="Times New Roman"/>
          <w:sz w:val="24"/>
          <w:szCs w:val="24"/>
        </w:rPr>
        <w:t xml:space="preserve"> käigus Narva Linnavalitsuse Arhitektuuri- ja Linnaplaneerimise Ameti KMH vanemspetsialist tegi järelduse, et antud juhul ei ole keskkonnamõju hindamise algatamine kohustuslik, samuti ei ole vajalik eelhindamine ning keskkonnamõju hindamise vajalikkuse kaalumine</w:t>
      </w:r>
      <w:r w:rsidR="00C17527" w:rsidRPr="00DF5F44">
        <w:rPr>
          <w:rFonts w:ascii="Times New Roman" w:eastAsia="Times New Roman" w:hAnsi="Times New Roman" w:cs="Times New Roman"/>
          <w:sz w:val="24"/>
          <w:szCs w:val="24"/>
        </w:rPr>
        <w:t>.</w:t>
      </w:r>
    </w:p>
    <w:p w:rsidR="00DF7A9D" w:rsidRPr="00DF5F44" w:rsidRDefault="00DF7A9D" w:rsidP="00D64CEA">
      <w:pPr>
        <w:spacing w:after="0" w:line="240" w:lineRule="auto"/>
        <w:jc w:val="both"/>
        <w:rPr>
          <w:rFonts w:ascii="Times New Roman" w:eastAsia="Times New Roman" w:hAnsi="Times New Roman" w:cs="Times New Roman"/>
          <w:sz w:val="24"/>
          <w:szCs w:val="24"/>
        </w:rPr>
      </w:pPr>
    </w:p>
    <w:p w:rsidR="004B1217" w:rsidRPr="00DF5F44" w:rsidRDefault="00B24102" w:rsidP="00C17527">
      <w:pPr>
        <w:spacing w:after="0"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 xml:space="preserve">30.10.2023. a </w:t>
      </w:r>
      <w:r w:rsidR="00B74091" w:rsidRPr="00DF5F44">
        <w:rPr>
          <w:rFonts w:ascii="Times New Roman" w:eastAsia="Times New Roman" w:hAnsi="Times New Roman" w:cs="Times New Roman"/>
          <w:sz w:val="24"/>
          <w:szCs w:val="24"/>
        </w:rPr>
        <w:t xml:space="preserve">toimus valminud ehitise ülevaatus. </w:t>
      </w:r>
      <w:r w:rsidRPr="00DF5F44">
        <w:rPr>
          <w:rFonts w:ascii="Times New Roman" w:eastAsia="Times New Roman" w:hAnsi="Times New Roman" w:cs="Times New Roman"/>
          <w:sz w:val="24"/>
          <w:szCs w:val="24"/>
        </w:rPr>
        <w:t>21</w:t>
      </w:r>
      <w:r w:rsidR="00C17527" w:rsidRPr="00DF5F44">
        <w:rPr>
          <w:rFonts w:ascii="Times New Roman" w:eastAsia="Times New Roman" w:hAnsi="Times New Roman" w:cs="Times New Roman"/>
          <w:sz w:val="24"/>
          <w:szCs w:val="24"/>
        </w:rPr>
        <w:t>.</w:t>
      </w:r>
      <w:r w:rsidRPr="00DF5F44">
        <w:rPr>
          <w:rFonts w:ascii="Times New Roman" w:eastAsia="Times New Roman" w:hAnsi="Times New Roman" w:cs="Times New Roman"/>
          <w:sz w:val="24"/>
          <w:szCs w:val="24"/>
        </w:rPr>
        <w:t>11</w:t>
      </w:r>
      <w:r w:rsidR="00C17527" w:rsidRPr="00DF5F44">
        <w:rPr>
          <w:rFonts w:ascii="Times New Roman" w:eastAsia="Times New Roman" w:hAnsi="Times New Roman" w:cs="Times New Roman"/>
          <w:sz w:val="24"/>
          <w:szCs w:val="24"/>
        </w:rPr>
        <w:t>.202</w:t>
      </w:r>
      <w:r w:rsidRPr="00DF5F44">
        <w:rPr>
          <w:rFonts w:ascii="Times New Roman" w:eastAsia="Times New Roman" w:hAnsi="Times New Roman" w:cs="Times New Roman"/>
          <w:sz w:val="24"/>
          <w:szCs w:val="24"/>
        </w:rPr>
        <w:t>3</w:t>
      </w:r>
      <w:r w:rsidR="00C17527" w:rsidRPr="00DF5F44">
        <w:rPr>
          <w:rFonts w:ascii="Times New Roman" w:eastAsia="Times New Roman" w:hAnsi="Times New Roman" w:cs="Times New Roman"/>
          <w:sz w:val="24"/>
          <w:szCs w:val="24"/>
        </w:rPr>
        <w:t xml:space="preserve">. a toimus </w:t>
      </w:r>
      <w:r w:rsidR="00B74091" w:rsidRPr="00DF5F44">
        <w:rPr>
          <w:rFonts w:ascii="Times New Roman" w:eastAsia="Times New Roman" w:hAnsi="Times New Roman" w:cs="Times New Roman"/>
          <w:sz w:val="24"/>
          <w:szCs w:val="24"/>
        </w:rPr>
        <w:t>kordus</w:t>
      </w:r>
      <w:r w:rsidR="00C17527" w:rsidRPr="00DF5F44">
        <w:rPr>
          <w:rFonts w:ascii="Times New Roman" w:eastAsia="Times New Roman" w:hAnsi="Times New Roman" w:cs="Times New Roman"/>
          <w:sz w:val="24"/>
          <w:szCs w:val="24"/>
        </w:rPr>
        <w:t xml:space="preserve">ülevaatus. </w:t>
      </w:r>
      <w:r w:rsidR="00D26884" w:rsidRPr="00DF5F44">
        <w:rPr>
          <w:rFonts w:ascii="Times New Roman" w:eastAsia="Times New Roman" w:hAnsi="Times New Roman" w:cs="Times New Roman"/>
          <w:sz w:val="24"/>
          <w:szCs w:val="24"/>
        </w:rPr>
        <w:t>Objekti ülevaatuse käigus on avastatud järgmised puudused: rajamata on mänguväljak, välijõusaal, varjualune, vaateplatvormid, samuti paigaldamata on 3 pargipinki.</w:t>
      </w:r>
    </w:p>
    <w:p w:rsidR="00D26884" w:rsidRPr="00DF5F44" w:rsidRDefault="00D26884" w:rsidP="00C17527">
      <w:pPr>
        <w:spacing w:after="0" w:line="240" w:lineRule="auto"/>
        <w:jc w:val="both"/>
        <w:rPr>
          <w:rFonts w:ascii="Times New Roman" w:eastAsia="Times New Roman" w:hAnsi="Times New Roman" w:cs="Times New Roman"/>
          <w:sz w:val="24"/>
          <w:szCs w:val="24"/>
        </w:rPr>
      </w:pPr>
    </w:p>
    <w:p w:rsidR="00B84EC9" w:rsidRPr="00DF5F44" w:rsidRDefault="00C17527" w:rsidP="004B1217">
      <w:pPr>
        <w:spacing w:after="0"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Haldusmenetluse seaduse §6</w:t>
      </w:r>
      <w:r w:rsidR="00352AE4" w:rsidRPr="00DF5F44">
        <w:rPr>
          <w:rFonts w:ascii="Times New Roman" w:eastAsia="Times New Roman" w:hAnsi="Times New Roman" w:cs="Times New Roman"/>
          <w:sz w:val="24"/>
          <w:szCs w:val="24"/>
        </w:rPr>
        <w:t xml:space="preserve"> ja</w:t>
      </w:r>
      <w:r w:rsidRPr="00DF5F44">
        <w:rPr>
          <w:rFonts w:ascii="Times New Roman" w:eastAsia="Times New Roman" w:hAnsi="Times New Roman" w:cs="Times New Roman"/>
          <w:sz w:val="24"/>
          <w:szCs w:val="24"/>
        </w:rPr>
        <w:t xml:space="preserve"> §38 alusel tegi pädev asutus järelepärimise Narva Linnavalitsuse Linnamajandusametile ning palus põhjendada, miks </w:t>
      </w:r>
      <w:r w:rsidR="00E04944" w:rsidRPr="00DF5F44">
        <w:rPr>
          <w:rFonts w:ascii="Times New Roman" w:eastAsia="Times New Roman" w:hAnsi="Times New Roman" w:cs="Times New Roman"/>
          <w:sz w:val="24"/>
          <w:szCs w:val="24"/>
        </w:rPr>
        <w:t>pargi</w:t>
      </w:r>
      <w:r w:rsidR="002D0FFA" w:rsidRPr="00DF5F44">
        <w:rPr>
          <w:rFonts w:ascii="Times New Roman" w:eastAsia="Times New Roman" w:hAnsi="Times New Roman" w:cs="Times New Roman"/>
          <w:sz w:val="24"/>
          <w:szCs w:val="24"/>
        </w:rPr>
        <w:t>inventar on rajamata.</w:t>
      </w:r>
      <w:r w:rsidRPr="00DF5F44">
        <w:rPr>
          <w:rFonts w:ascii="Times New Roman" w:eastAsia="Times New Roman" w:hAnsi="Times New Roman" w:cs="Times New Roman"/>
          <w:sz w:val="24"/>
          <w:szCs w:val="24"/>
        </w:rPr>
        <w:t xml:space="preserve"> Narva Linnavalitsuse Linnamajandusamet vastas (Narva Linnavalitsuse dokumendihaldussüsteemis kiri nr 4.3-1/</w:t>
      </w:r>
      <w:r w:rsidR="00CA3870" w:rsidRPr="00DF5F44">
        <w:rPr>
          <w:rFonts w:ascii="Times New Roman" w:eastAsia="Times New Roman" w:hAnsi="Times New Roman" w:cs="Times New Roman"/>
          <w:sz w:val="24"/>
          <w:szCs w:val="24"/>
        </w:rPr>
        <w:t>11612-1</w:t>
      </w:r>
      <w:r w:rsidRPr="00DF5F44">
        <w:rPr>
          <w:rFonts w:ascii="Times New Roman" w:eastAsia="Times New Roman" w:hAnsi="Times New Roman" w:cs="Times New Roman"/>
          <w:sz w:val="24"/>
          <w:szCs w:val="24"/>
        </w:rPr>
        <w:t xml:space="preserve">), et </w:t>
      </w:r>
      <w:r w:rsidR="00246F8E" w:rsidRPr="00DF5F44">
        <w:rPr>
          <w:rFonts w:ascii="Times New Roman" w:eastAsia="Times New Roman" w:hAnsi="Times New Roman" w:cs="Times New Roman"/>
          <w:sz w:val="24"/>
          <w:szCs w:val="24"/>
        </w:rPr>
        <w:t>p</w:t>
      </w:r>
      <w:r w:rsidR="004B1217" w:rsidRPr="00DF5F44">
        <w:rPr>
          <w:rFonts w:ascii="Times New Roman" w:eastAsia="Times New Roman" w:hAnsi="Times New Roman" w:cs="Times New Roman"/>
          <w:sz w:val="24"/>
          <w:szCs w:val="24"/>
        </w:rPr>
        <w:t xml:space="preserve">rojekt on realiseeritud osaliselt, sellepärast hanke väljakuulutamisel tellijal ei olnud piisavalt </w:t>
      </w:r>
      <w:r w:rsidR="004B1217" w:rsidRPr="00DF5F44">
        <w:rPr>
          <w:rFonts w:ascii="Times New Roman" w:eastAsia="Times New Roman" w:hAnsi="Times New Roman" w:cs="Times New Roman"/>
          <w:sz w:val="24"/>
          <w:szCs w:val="24"/>
        </w:rPr>
        <w:lastRenderedPageBreak/>
        <w:t>vahendeid terve projekti realiseerimiseks.</w:t>
      </w:r>
      <w:r w:rsidR="007631DE" w:rsidRPr="00DF5F44">
        <w:t xml:space="preserve"> </w:t>
      </w:r>
      <w:r w:rsidR="007631DE" w:rsidRPr="00DF5F44">
        <w:rPr>
          <w:rFonts w:ascii="Times New Roman" w:eastAsia="Times New Roman" w:hAnsi="Times New Roman" w:cs="Times New Roman"/>
          <w:sz w:val="24"/>
          <w:szCs w:val="24"/>
        </w:rPr>
        <w:t>Avaldatud riigihanke tehnilise kirjelduse ja  maksumustabeli järgi ei olnud ette nähtud atraktsioonide paigaldust (sh EPDM kate, platvormid ja varjualune).</w:t>
      </w:r>
      <w:r w:rsidR="007631DE" w:rsidRPr="00DF5F44">
        <w:t xml:space="preserve"> </w:t>
      </w:r>
      <w:r w:rsidR="007631DE" w:rsidRPr="00DF5F44">
        <w:rPr>
          <w:rFonts w:ascii="Times New Roman" w:eastAsia="Times New Roman" w:hAnsi="Times New Roman" w:cs="Times New Roman"/>
          <w:sz w:val="24"/>
          <w:szCs w:val="24"/>
        </w:rPr>
        <w:t xml:space="preserve">Riigihanke tehnilise kirjelduse järgi ehitustööd teostatakse terve projekti mahus, </w:t>
      </w:r>
      <w:r w:rsidR="004B1217" w:rsidRPr="00DF5F44">
        <w:rPr>
          <w:rFonts w:ascii="Times New Roman" w:eastAsia="Times New Roman" w:hAnsi="Times New Roman" w:cs="Times New Roman"/>
          <w:sz w:val="24"/>
          <w:szCs w:val="24"/>
        </w:rPr>
        <w:t>välja arvatud: EPDM kate</w:t>
      </w:r>
      <w:r w:rsidR="002D0FFA" w:rsidRPr="00DF5F44">
        <w:rPr>
          <w:rFonts w:ascii="Times New Roman" w:eastAsia="Times New Roman" w:hAnsi="Times New Roman" w:cs="Times New Roman"/>
          <w:sz w:val="24"/>
          <w:szCs w:val="24"/>
        </w:rPr>
        <w:t>,</w:t>
      </w:r>
      <w:r w:rsidR="004B1217" w:rsidRPr="00DF5F44">
        <w:rPr>
          <w:rFonts w:ascii="Times New Roman" w:eastAsia="Times New Roman" w:hAnsi="Times New Roman" w:cs="Times New Roman"/>
          <w:sz w:val="24"/>
          <w:szCs w:val="24"/>
        </w:rPr>
        <w:t xml:space="preserve"> </w:t>
      </w:r>
      <w:r w:rsidR="002D0FFA" w:rsidRPr="00DF5F44">
        <w:rPr>
          <w:rFonts w:ascii="Times New Roman" w:eastAsia="Times New Roman" w:hAnsi="Times New Roman" w:cs="Times New Roman"/>
          <w:sz w:val="24"/>
          <w:szCs w:val="24"/>
        </w:rPr>
        <w:t>platvorm 1, varjualune, v</w:t>
      </w:r>
      <w:r w:rsidR="004B1217" w:rsidRPr="00DF5F44">
        <w:rPr>
          <w:rFonts w:ascii="Times New Roman" w:eastAsia="Times New Roman" w:hAnsi="Times New Roman" w:cs="Times New Roman"/>
          <w:sz w:val="24"/>
          <w:szCs w:val="24"/>
        </w:rPr>
        <w:t>arjualuse katusehaljastus</w:t>
      </w:r>
      <w:r w:rsidR="002D0FFA" w:rsidRPr="00DF5F44">
        <w:rPr>
          <w:rFonts w:ascii="Times New Roman" w:eastAsia="Times New Roman" w:hAnsi="Times New Roman" w:cs="Times New Roman"/>
          <w:sz w:val="24"/>
          <w:szCs w:val="24"/>
        </w:rPr>
        <w:t xml:space="preserve">, platvorm 2, maasisene batuut, </w:t>
      </w:r>
      <w:proofErr w:type="spellStart"/>
      <w:r w:rsidR="002D0FFA" w:rsidRPr="00DF5F44">
        <w:rPr>
          <w:rFonts w:ascii="Times New Roman" w:eastAsia="Times New Roman" w:hAnsi="Times New Roman" w:cs="Times New Roman"/>
          <w:sz w:val="24"/>
          <w:szCs w:val="24"/>
        </w:rPr>
        <w:t>ronila</w:t>
      </w:r>
      <w:proofErr w:type="spellEnd"/>
      <w:r w:rsidR="002D0FFA" w:rsidRPr="00DF5F44">
        <w:rPr>
          <w:rFonts w:ascii="Times New Roman" w:eastAsia="Times New Roman" w:hAnsi="Times New Roman" w:cs="Times New Roman"/>
          <w:sz w:val="24"/>
          <w:szCs w:val="24"/>
        </w:rPr>
        <w:t xml:space="preserve">, kiik, karussell, </w:t>
      </w:r>
      <w:proofErr w:type="spellStart"/>
      <w:r w:rsidR="002D0FFA" w:rsidRPr="00DF5F44">
        <w:rPr>
          <w:rFonts w:ascii="Times New Roman" w:eastAsia="Times New Roman" w:hAnsi="Times New Roman" w:cs="Times New Roman"/>
          <w:sz w:val="24"/>
          <w:szCs w:val="24"/>
        </w:rPr>
        <w:t>p</w:t>
      </w:r>
      <w:r w:rsidR="004B1217" w:rsidRPr="00DF5F44">
        <w:rPr>
          <w:rFonts w:ascii="Times New Roman" w:eastAsia="Times New Roman" w:hAnsi="Times New Roman" w:cs="Times New Roman"/>
          <w:sz w:val="24"/>
          <w:szCs w:val="24"/>
        </w:rPr>
        <w:t>ing-pongi</w:t>
      </w:r>
      <w:proofErr w:type="spellEnd"/>
      <w:r w:rsidR="004B1217" w:rsidRPr="00DF5F44">
        <w:rPr>
          <w:rFonts w:ascii="Times New Roman" w:eastAsia="Times New Roman" w:hAnsi="Times New Roman" w:cs="Times New Roman"/>
          <w:sz w:val="24"/>
          <w:szCs w:val="24"/>
        </w:rPr>
        <w:t xml:space="preserve"> laud</w:t>
      </w:r>
      <w:bookmarkStart w:id="0" w:name="_GoBack"/>
      <w:bookmarkEnd w:id="0"/>
      <w:r w:rsidR="002D0FFA" w:rsidRPr="00DF5F44">
        <w:rPr>
          <w:rFonts w:ascii="Times New Roman" w:eastAsia="Times New Roman" w:hAnsi="Times New Roman" w:cs="Times New Roman"/>
          <w:sz w:val="24"/>
          <w:szCs w:val="24"/>
        </w:rPr>
        <w:t xml:space="preserve">, treeningvahend, treeningvahend, </w:t>
      </w:r>
      <w:r w:rsidR="004B1217" w:rsidRPr="00DF5F44">
        <w:rPr>
          <w:rFonts w:ascii="Times New Roman" w:eastAsia="Times New Roman" w:hAnsi="Times New Roman" w:cs="Times New Roman"/>
          <w:sz w:val="24"/>
          <w:szCs w:val="24"/>
        </w:rPr>
        <w:t>Rakvere tn 73a alajaama AJ-7 kuivendussüsteemi ehitustööd (sademevee kanalisatsioon,</w:t>
      </w:r>
      <w:r w:rsidR="00027D9B" w:rsidRPr="00DF5F44">
        <w:rPr>
          <w:rFonts w:ascii="Times New Roman" w:eastAsia="Times New Roman" w:hAnsi="Times New Roman" w:cs="Times New Roman"/>
          <w:sz w:val="24"/>
          <w:szCs w:val="24"/>
        </w:rPr>
        <w:t xml:space="preserve"> d</w:t>
      </w:r>
      <w:r w:rsidR="004B1217" w:rsidRPr="00DF5F44">
        <w:rPr>
          <w:rFonts w:ascii="Times New Roman" w:eastAsia="Times New Roman" w:hAnsi="Times New Roman" w:cs="Times New Roman"/>
          <w:sz w:val="24"/>
          <w:szCs w:val="24"/>
        </w:rPr>
        <w:t>renaaž, sademeveekanalisatsiooni vaatluskaev, drenaaži pumplakaev, vihmaveelehter).</w:t>
      </w:r>
      <w:r w:rsidR="00027D9B" w:rsidRPr="00DF5F44">
        <w:rPr>
          <w:rFonts w:ascii="Times New Roman" w:eastAsia="Times New Roman" w:hAnsi="Times New Roman" w:cs="Times New Roman"/>
          <w:sz w:val="24"/>
          <w:szCs w:val="24"/>
        </w:rPr>
        <w:t xml:space="preserve"> </w:t>
      </w:r>
      <w:r w:rsidR="004B1217" w:rsidRPr="00DF5F44">
        <w:rPr>
          <w:rFonts w:ascii="Times New Roman" w:eastAsia="Times New Roman" w:hAnsi="Times New Roman" w:cs="Times New Roman"/>
          <w:sz w:val="24"/>
          <w:szCs w:val="24"/>
        </w:rPr>
        <w:t>Puuduolevad istepingid (3tk) on ajutiselt ladustatud aadressil Lääne tn 7, Narva (NJK).</w:t>
      </w:r>
      <w:r w:rsidR="00FD31D6" w:rsidRPr="00DF5F44">
        <w:t xml:space="preserve"> </w:t>
      </w:r>
      <w:r w:rsidR="00FD31D6" w:rsidRPr="00DF5F44">
        <w:rPr>
          <w:rFonts w:ascii="Times New Roman" w:eastAsia="Times New Roman" w:hAnsi="Times New Roman" w:cs="Times New Roman"/>
          <w:sz w:val="24"/>
          <w:szCs w:val="24"/>
        </w:rPr>
        <w:t>Tellija soovib välja ehitada ja paigaldada ülejäänud inventari ja rajatised hiljem lisafinantseerimise olemasolul, aga teise hanke raames.</w:t>
      </w:r>
    </w:p>
    <w:p w:rsidR="00B84EC9" w:rsidRPr="00DF5F44" w:rsidRDefault="00B84EC9" w:rsidP="00D64CEA">
      <w:pPr>
        <w:spacing w:after="0" w:line="240" w:lineRule="auto"/>
        <w:jc w:val="both"/>
        <w:rPr>
          <w:rFonts w:ascii="Times New Roman" w:eastAsia="Times New Roman" w:hAnsi="Times New Roman" w:cs="Times New Roman"/>
          <w:sz w:val="24"/>
          <w:szCs w:val="24"/>
        </w:rPr>
      </w:pPr>
    </w:p>
    <w:p w:rsidR="00F37C39" w:rsidRPr="00DF5F44" w:rsidRDefault="00F37C39" w:rsidP="00D64CEA">
      <w:pPr>
        <w:spacing w:after="0"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 xml:space="preserve">Muudatusprojektis kajastatud ebaolulised muudatused ei sisalda ehitusseadustiku § 46 lõike 1 punktis 2 loetletud ehitusloa kehtetuks tunnistamise põhjuseid. </w:t>
      </w:r>
      <w:r w:rsidR="00B74091" w:rsidRPr="00DF5F44">
        <w:rPr>
          <w:rFonts w:ascii="Times New Roman" w:eastAsia="Times New Roman" w:hAnsi="Times New Roman" w:cs="Times New Roman"/>
          <w:sz w:val="24"/>
          <w:szCs w:val="24"/>
        </w:rPr>
        <w:t>Muudetud on jalgrattahoidja ja prügikastide asukoht</w:t>
      </w:r>
      <w:r w:rsidR="009D208D" w:rsidRPr="00DF5F44">
        <w:rPr>
          <w:rFonts w:ascii="Times New Roman" w:eastAsia="Times New Roman" w:hAnsi="Times New Roman" w:cs="Times New Roman"/>
          <w:sz w:val="24"/>
          <w:szCs w:val="24"/>
        </w:rPr>
        <w:t>a</w:t>
      </w:r>
      <w:r w:rsidR="00B74091" w:rsidRPr="00DF5F44">
        <w:rPr>
          <w:rFonts w:ascii="Times New Roman" w:eastAsia="Times New Roman" w:hAnsi="Times New Roman" w:cs="Times New Roman"/>
          <w:sz w:val="24"/>
          <w:szCs w:val="24"/>
        </w:rPr>
        <w:t>.</w:t>
      </w:r>
    </w:p>
    <w:p w:rsidR="00B74091" w:rsidRPr="00DF5F44" w:rsidRDefault="00B74091" w:rsidP="00D64CEA">
      <w:pPr>
        <w:spacing w:after="0" w:line="240" w:lineRule="auto"/>
        <w:jc w:val="both"/>
        <w:rPr>
          <w:rFonts w:ascii="Times New Roman" w:eastAsia="Times New Roman" w:hAnsi="Times New Roman" w:cs="Times New Roman"/>
          <w:sz w:val="24"/>
          <w:szCs w:val="24"/>
        </w:rPr>
      </w:pPr>
    </w:p>
    <w:p w:rsidR="00B74091" w:rsidRPr="00DF5F44" w:rsidRDefault="00B74091" w:rsidP="00D64CEA">
      <w:pPr>
        <w:spacing w:after="0"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Narva linna peaarhitekt andis oma nõusoleku valminud ehitisele.</w:t>
      </w:r>
    </w:p>
    <w:p w:rsidR="00B74091" w:rsidRPr="00DF5F44" w:rsidRDefault="00B74091" w:rsidP="0091240A">
      <w:pPr>
        <w:spacing w:after="0" w:line="240" w:lineRule="auto"/>
        <w:jc w:val="both"/>
        <w:rPr>
          <w:rFonts w:ascii="Times New Roman" w:eastAsia="Times New Roman" w:hAnsi="Times New Roman" w:cs="Times New Roman"/>
          <w:sz w:val="24"/>
          <w:szCs w:val="24"/>
        </w:rPr>
      </w:pPr>
    </w:p>
    <w:p w:rsidR="00BB7B1E" w:rsidRPr="00DF5F44" w:rsidRDefault="00602233" w:rsidP="0091240A">
      <w:pPr>
        <w:spacing w:after="0"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 xml:space="preserve">Ehitusseadustiku § 55 kohaselt kasutusloa andmisest keeldumise põhjused puuduvad. </w:t>
      </w:r>
      <w:r w:rsidR="00BB7B1E" w:rsidRPr="00DF5F44">
        <w:rPr>
          <w:rFonts w:ascii="Times New Roman" w:eastAsia="Times New Roman" w:hAnsi="Times New Roman" w:cs="Times New Roman"/>
          <w:sz w:val="24"/>
          <w:szCs w:val="24"/>
        </w:rPr>
        <w:t xml:space="preserve">Kuna ehitise osa vastab ehitisele esitatud nõuetele ja ehitusloale, seda on võimalik ohutult ja iseseisvalt kasutada, siis võib kohalik omavalitsus anda osakasutusloa </w:t>
      </w:r>
      <w:r w:rsidR="00F86CB3" w:rsidRPr="00DF5F44">
        <w:rPr>
          <w:rFonts w:ascii="Times New Roman" w:eastAsia="Times New Roman" w:hAnsi="Times New Roman" w:cs="Times New Roman"/>
          <w:sz w:val="24"/>
          <w:szCs w:val="24"/>
        </w:rPr>
        <w:t>püstitatud ehitisregistri koodiga 291666725 Paju pargile</w:t>
      </w:r>
      <w:r w:rsidR="00BB7B1E" w:rsidRPr="00DF5F44">
        <w:rPr>
          <w:rFonts w:ascii="Times New Roman" w:eastAsia="Times New Roman" w:hAnsi="Times New Roman" w:cs="Times New Roman"/>
          <w:sz w:val="24"/>
          <w:szCs w:val="24"/>
        </w:rPr>
        <w:t>.</w:t>
      </w:r>
    </w:p>
    <w:p w:rsidR="007F16DC" w:rsidRPr="00DF5F44" w:rsidRDefault="007F16DC" w:rsidP="0091240A">
      <w:pPr>
        <w:spacing w:after="0" w:line="240" w:lineRule="auto"/>
        <w:jc w:val="both"/>
        <w:rPr>
          <w:rFonts w:ascii="Times New Roman" w:hAnsi="Times New Roman" w:cs="Times New Roman"/>
          <w:sz w:val="24"/>
          <w:szCs w:val="24"/>
        </w:rPr>
      </w:pPr>
    </w:p>
    <w:p w:rsidR="00421DA1" w:rsidRPr="00DF5F44" w:rsidRDefault="00421DA1" w:rsidP="00FD060E">
      <w:pPr>
        <w:spacing w:after="0"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b/>
          <w:sz w:val="24"/>
          <w:szCs w:val="24"/>
        </w:rPr>
        <w:t>2.   ÕIGUSLIKUD ALUSED</w:t>
      </w:r>
    </w:p>
    <w:p w:rsidR="00BB7B1E" w:rsidRPr="00DF5F44" w:rsidRDefault="00C57A66" w:rsidP="00FD060E">
      <w:pPr>
        <w:spacing w:after="0" w:line="240" w:lineRule="auto"/>
        <w:ind w:left="510" w:hanging="510"/>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2.</w:t>
      </w:r>
      <w:r w:rsidR="00AC237F" w:rsidRPr="00DF5F44">
        <w:rPr>
          <w:rFonts w:ascii="Times New Roman" w:eastAsia="Times New Roman" w:hAnsi="Times New Roman" w:cs="Times New Roman"/>
          <w:sz w:val="24"/>
          <w:szCs w:val="24"/>
        </w:rPr>
        <w:t>1</w:t>
      </w:r>
      <w:r w:rsidRPr="00DF5F44">
        <w:rPr>
          <w:rFonts w:ascii="Times New Roman" w:eastAsia="Times New Roman" w:hAnsi="Times New Roman" w:cs="Times New Roman"/>
          <w:sz w:val="24"/>
          <w:szCs w:val="24"/>
        </w:rPr>
        <w:t xml:space="preserve">. </w:t>
      </w:r>
      <w:r w:rsidR="00BB7B1E" w:rsidRPr="00DF5F44">
        <w:rPr>
          <w:rFonts w:ascii="Times New Roman" w:eastAsia="Times New Roman" w:hAnsi="Times New Roman" w:cs="Times New Roman"/>
          <w:sz w:val="24"/>
          <w:szCs w:val="24"/>
        </w:rPr>
        <w:t xml:space="preserve"> Ehitusseadustiku § 50 lõike 5 kohaselt ehitise osale võib anda osakasutusloa, kui ehitise osa on valmis ning täidetud on õigusaktides esitatud nõuded, eelkõige nõue, et ehitist on võimalik ohutult kasutada.</w:t>
      </w:r>
    </w:p>
    <w:p w:rsidR="00C57A66" w:rsidRPr="00DF5F44" w:rsidRDefault="00BB7B1E" w:rsidP="00FD060E">
      <w:pPr>
        <w:spacing w:after="0" w:line="240" w:lineRule="auto"/>
        <w:ind w:left="510" w:hanging="510"/>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 xml:space="preserve">2.2. </w:t>
      </w:r>
      <w:r w:rsidR="00C57A66" w:rsidRPr="00DF5F44">
        <w:rPr>
          <w:rFonts w:ascii="Times New Roman" w:eastAsia="Times New Roman" w:hAnsi="Times New Roman" w:cs="Times New Roman"/>
          <w:sz w:val="24"/>
          <w:szCs w:val="24"/>
        </w:rPr>
        <w:t>Ehitusseadustiku § 51 lõike 1 kohaselt kasutusloa annab kohaliku omavalitsuse üksus, kui seadusega ei ole sätestatud teisiti.</w:t>
      </w:r>
    </w:p>
    <w:p w:rsidR="00C57A66" w:rsidRPr="00DF5F44" w:rsidRDefault="00C57A66" w:rsidP="00FD060E">
      <w:pPr>
        <w:spacing w:after="0" w:line="240" w:lineRule="auto"/>
        <w:ind w:left="510" w:hanging="510"/>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2.</w:t>
      </w:r>
      <w:r w:rsidR="00BB7B1E" w:rsidRPr="00DF5F44">
        <w:rPr>
          <w:rFonts w:ascii="Times New Roman" w:eastAsia="Times New Roman" w:hAnsi="Times New Roman" w:cs="Times New Roman"/>
          <w:sz w:val="24"/>
          <w:szCs w:val="24"/>
        </w:rPr>
        <w:t>3</w:t>
      </w:r>
      <w:r w:rsidRPr="00DF5F44">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DF5F44" w:rsidRDefault="00C57A66" w:rsidP="00FD060E">
      <w:pPr>
        <w:spacing w:after="0" w:line="240" w:lineRule="auto"/>
        <w:ind w:left="510" w:hanging="510"/>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2.</w:t>
      </w:r>
      <w:r w:rsidR="00BB7B1E" w:rsidRPr="00DF5F44">
        <w:rPr>
          <w:rFonts w:ascii="Times New Roman" w:eastAsia="Times New Roman" w:hAnsi="Times New Roman" w:cs="Times New Roman"/>
          <w:sz w:val="24"/>
          <w:szCs w:val="24"/>
        </w:rPr>
        <w:t>4</w:t>
      </w:r>
      <w:r w:rsidRPr="00DF5F44">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DF5F44" w:rsidRDefault="00B50A57" w:rsidP="00FD060E">
      <w:pPr>
        <w:spacing w:after="0" w:line="240" w:lineRule="auto"/>
        <w:jc w:val="both"/>
        <w:rPr>
          <w:rFonts w:ascii="Times New Roman" w:eastAsia="Times New Roman" w:hAnsi="Times New Roman" w:cs="Times New Roman"/>
          <w:b/>
          <w:sz w:val="24"/>
          <w:szCs w:val="24"/>
        </w:rPr>
      </w:pPr>
    </w:p>
    <w:p w:rsidR="00421DA1" w:rsidRPr="00DF5F44" w:rsidRDefault="00421DA1" w:rsidP="00FD060E">
      <w:pPr>
        <w:spacing w:after="0" w:line="240" w:lineRule="auto"/>
        <w:jc w:val="both"/>
        <w:rPr>
          <w:rFonts w:ascii="Times New Roman" w:eastAsia="Times New Roman" w:hAnsi="Times New Roman" w:cs="Times New Roman"/>
          <w:b/>
          <w:sz w:val="24"/>
          <w:szCs w:val="24"/>
        </w:rPr>
      </w:pPr>
      <w:r w:rsidRPr="00DF5F44">
        <w:rPr>
          <w:rFonts w:ascii="Times New Roman" w:eastAsia="Times New Roman" w:hAnsi="Times New Roman" w:cs="Times New Roman"/>
          <w:b/>
          <w:sz w:val="24"/>
          <w:szCs w:val="24"/>
        </w:rPr>
        <w:t>3.  OTSUS</w:t>
      </w:r>
    </w:p>
    <w:p w:rsidR="00BB7B1E" w:rsidRPr="00DF5F44" w:rsidRDefault="00AC237F" w:rsidP="0091240A">
      <w:pPr>
        <w:spacing w:after="0" w:line="240" w:lineRule="auto"/>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 xml:space="preserve">Anda </w:t>
      </w:r>
      <w:r w:rsidR="00BB7B1E" w:rsidRPr="00DF5F44">
        <w:rPr>
          <w:rFonts w:ascii="Times New Roman" w:eastAsia="Times New Roman" w:hAnsi="Times New Roman" w:cs="Times New Roman"/>
          <w:sz w:val="24"/>
          <w:szCs w:val="24"/>
        </w:rPr>
        <w:t>osa</w:t>
      </w:r>
      <w:r w:rsidRPr="00DF5F44">
        <w:rPr>
          <w:rFonts w:ascii="Times New Roman" w:eastAsia="Times New Roman" w:hAnsi="Times New Roman" w:cs="Times New Roman"/>
          <w:sz w:val="24"/>
          <w:szCs w:val="24"/>
        </w:rPr>
        <w:t xml:space="preserve">kasutusluba </w:t>
      </w:r>
      <w:r w:rsidR="00F86CB3" w:rsidRPr="00DF5F44">
        <w:rPr>
          <w:rFonts w:ascii="Times New Roman" w:eastAsia="Times New Roman" w:hAnsi="Times New Roman" w:cs="Times New Roman"/>
          <w:sz w:val="24"/>
          <w:szCs w:val="24"/>
        </w:rPr>
        <w:t>püstitatud ehitisregistri koodiga 291666725 Paju pargile</w:t>
      </w:r>
      <w:r w:rsidR="00517B67" w:rsidRPr="00DF5F44">
        <w:rPr>
          <w:rFonts w:ascii="Times New Roman" w:eastAsia="Times New Roman" w:hAnsi="Times New Roman" w:cs="Times New Roman"/>
          <w:sz w:val="24"/>
          <w:szCs w:val="24"/>
        </w:rPr>
        <w:t xml:space="preserve"> (mh kõnniteedele, tänavavalgustusele, haljastusele ning järgmisele pargiinventarile: 15 pargivalgustit, 8 pollarvalgustit, 17 pargipinki, 4 prügikasti, 7 jalgrattahoidjat, 2 valvekaamerat)</w:t>
      </w:r>
      <w:r w:rsidR="006F4807" w:rsidRPr="00DF5F44">
        <w:rPr>
          <w:rFonts w:ascii="Times New Roman" w:eastAsia="Times New Roman" w:hAnsi="Times New Roman" w:cs="Times New Roman"/>
          <w:sz w:val="24"/>
          <w:szCs w:val="24"/>
        </w:rPr>
        <w:t>,</w:t>
      </w:r>
      <w:r w:rsidR="00F54996" w:rsidRPr="00DF5F44">
        <w:rPr>
          <w:rFonts w:ascii="Times New Roman" w:eastAsia="Times New Roman" w:hAnsi="Times New Roman" w:cs="Times New Roman"/>
          <w:sz w:val="24"/>
          <w:szCs w:val="24"/>
        </w:rPr>
        <w:t xml:space="preserve"> mis </w:t>
      </w:r>
      <w:r w:rsidR="00C35FF5" w:rsidRPr="00DF5F44">
        <w:rPr>
          <w:rFonts w:ascii="Times New Roman" w:eastAsia="Times New Roman" w:hAnsi="Times New Roman" w:cs="Times New Roman"/>
          <w:sz w:val="24"/>
          <w:szCs w:val="24"/>
        </w:rPr>
        <w:t xml:space="preserve">on </w:t>
      </w:r>
      <w:r w:rsidR="00F54996" w:rsidRPr="00DF5F44">
        <w:rPr>
          <w:rFonts w:ascii="Times New Roman" w:eastAsia="Times New Roman" w:hAnsi="Times New Roman" w:cs="Times New Roman"/>
          <w:sz w:val="24"/>
          <w:szCs w:val="24"/>
        </w:rPr>
        <w:t xml:space="preserve">ehitatud </w:t>
      </w:r>
      <w:r w:rsidR="00F86CB3" w:rsidRPr="00DF5F44">
        <w:rPr>
          <w:rFonts w:ascii="Times New Roman" w:eastAsia="Times New Roman" w:hAnsi="Times New Roman" w:cs="Times New Roman"/>
          <w:sz w:val="24"/>
          <w:szCs w:val="24"/>
        </w:rPr>
        <w:t>Kobras OÜ poolt koostatud „Rakvere tn 71a pargi maastikuarhitektuurne projekt“ põhiprojekti nr 2022-084 alusel (</w:t>
      </w:r>
      <w:proofErr w:type="spellStart"/>
      <w:r w:rsidR="00F86CB3" w:rsidRPr="00DF5F44">
        <w:rPr>
          <w:rFonts w:ascii="Times New Roman" w:eastAsia="Times New Roman" w:hAnsi="Times New Roman" w:cs="Times New Roman"/>
          <w:sz w:val="24"/>
          <w:szCs w:val="24"/>
        </w:rPr>
        <w:t>digidoc</w:t>
      </w:r>
      <w:proofErr w:type="spellEnd"/>
      <w:r w:rsidR="00F86CB3" w:rsidRPr="00DF5F44">
        <w:rPr>
          <w:rFonts w:ascii="Times New Roman" w:eastAsia="Times New Roman" w:hAnsi="Times New Roman" w:cs="Times New Roman"/>
          <w:sz w:val="24"/>
          <w:szCs w:val="24"/>
        </w:rPr>
        <w:t>-boks „2022084_PP_v03_Rakveretn71a.asice“)</w:t>
      </w:r>
      <w:r w:rsidR="003E3FB2" w:rsidRPr="00DF5F44">
        <w:rPr>
          <w:rFonts w:ascii="Times New Roman" w:eastAsia="Times New Roman" w:hAnsi="Times New Roman" w:cs="Times New Roman"/>
          <w:sz w:val="24"/>
          <w:szCs w:val="24"/>
        </w:rPr>
        <w:t>.</w:t>
      </w:r>
      <w:r w:rsidR="00027D9B" w:rsidRPr="00DF5F44">
        <w:rPr>
          <w:rFonts w:ascii="Times New Roman" w:eastAsia="Times New Roman" w:hAnsi="Times New Roman" w:cs="Times New Roman"/>
          <w:sz w:val="24"/>
          <w:szCs w:val="24"/>
        </w:rPr>
        <w:t xml:space="preserve"> </w:t>
      </w:r>
    </w:p>
    <w:p w:rsidR="00BB7B1E" w:rsidRPr="00DF5F44" w:rsidRDefault="00BB7B1E" w:rsidP="0091240A">
      <w:pPr>
        <w:spacing w:after="0" w:line="240" w:lineRule="auto"/>
        <w:jc w:val="both"/>
        <w:rPr>
          <w:rFonts w:ascii="Times New Roman" w:eastAsia="Times New Roman" w:hAnsi="Times New Roman" w:cs="Times New Roman"/>
          <w:sz w:val="24"/>
          <w:szCs w:val="24"/>
        </w:rPr>
      </w:pPr>
    </w:p>
    <w:p w:rsidR="00421DA1" w:rsidRPr="00DF5F44"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DF5F44">
        <w:rPr>
          <w:rFonts w:ascii="Times New Roman" w:eastAsia="Times New Roman" w:hAnsi="Times New Roman" w:cs="Times New Roman"/>
          <w:b/>
          <w:sz w:val="24"/>
          <w:szCs w:val="24"/>
        </w:rPr>
        <w:t>RAKENDUSSÄTTED</w:t>
      </w:r>
    </w:p>
    <w:p w:rsidR="00421DA1" w:rsidRPr="00DF5F44" w:rsidRDefault="00421DA1" w:rsidP="00FD060E">
      <w:pPr>
        <w:spacing w:after="0" w:line="240" w:lineRule="auto"/>
        <w:ind w:left="426" w:hanging="426"/>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4.1. K</w:t>
      </w:r>
      <w:r w:rsidR="003E490A" w:rsidRPr="00DF5F44">
        <w:rPr>
          <w:rFonts w:ascii="Times New Roman" w:eastAsia="Times New Roman" w:hAnsi="Times New Roman" w:cs="Times New Roman"/>
          <w:sz w:val="24"/>
          <w:szCs w:val="24"/>
        </w:rPr>
        <w:t>äesolev k</w:t>
      </w:r>
      <w:r w:rsidRPr="00DF5F44">
        <w:rPr>
          <w:rFonts w:ascii="Times New Roman" w:eastAsia="Times New Roman" w:hAnsi="Times New Roman" w:cs="Times New Roman"/>
          <w:sz w:val="24"/>
          <w:szCs w:val="24"/>
        </w:rPr>
        <w:t xml:space="preserve">orraldus jõustub seadusega sätestatud korras. </w:t>
      </w:r>
    </w:p>
    <w:p w:rsidR="000D7CF5" w:rsidRPr="00DF5F44" w:rsidRDefault="00421DA1" w:rsidP="00FD060E">
      <w:pPr>
        <w:spacing w:after="0" w:line="240" w:lineRule="auto"/>
        <w:ind w:left="426" w:hanging="426"/>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DF5F44">
        <w:rPr>
          <w:rFonts w:ascii="Times New Roman" w:eastAsia="Times New Roman" w:hAnsi="Times New Roman" w:cs="Times New Roman"/>
          <w:sz w:val="24"/>
          <w:szCs w:val="24"/>
        </w:rPr>
        <w:t xml:space="preserve"> </w:t>
      </w:r>
      <w:r w:rsidRPr="00DF5F44">
        <w:rPr>
          <w:rFonts w:ascii="Times New Roman" w:eastAsia="Times New Roman" w:hAnsi="Times New Roman" w:cs="Times New Roman"/>
          <w:sz w:val="24"/>
          <w:szCs w:val="24"/>
        </w:rPr>
        <w:t>kaebuse</w:t>
      </w:r>
      <w:r w:rsidR="000B35AA" w:rsidRPr="00DF5F44">
        <w:rPr>
          <w:rFonts w:ascii="Times New Roman" w:eastAsia="Times New Roman" w:hAnsi="Times New Roman" w:cs="Times New Roman"/>
          <w:sz w:val="24"/>
          <w:szCs w:val="24"/>
        </w:rPr>
        <w:t xml:space="preserve"> </w:t>
      </w:r>
      <w:r w:rsidRPr="00DF5F44">
        <w:rPr>
          <w:rFonts w:ascii="Times New Roman" w:eastAsia="Times New Roman" w:hAnsi="Times New Roman" w:cs="Times New Roman"/>
          <w:sz w:val="24"/>
          <w:szCs w:val="24"/>
        </w:rPr>
        <w:t xml:space="preserve">Tartu </w:t>
      </w:r>
      <w:r w:rsidRPr="00DF5F44">
        <w:rPr>
          <w:rFonts w:ascii="Times New Roman" w:eastAsia="MS Mincho" w:hAnsi="Times New Roman" w:cs="Times New Roman"/>
          <w:sz w:val="24"/>
          <w:szCs w:val="24"/>
          <w:lang w:eastAsia="ja-JP"/>
        </w:rPr>
        <w:t>Halduskohtu</w:t>
      </w:r>
      <w:r w:rsidRPr="00DF5F44">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DF5F44" w:rsidRDefault="00772B2E" w:rsidP="00FD060E">
      <w:pPr>
        <w:spacing w:after="0" w:line="240" w:lineRule="auto"/>
        <w:jc w:val="both"/>
        <w:rPr>
          <w:rFonts w:ascii="Times New Roman" w:eastAsia="Times New Roman" w:hAnsi="Times New Roman" w:cs="Times New Roman"/>
          <w:sz w:val="24"/>
          <w:szCs w:val="24"/>
        </w:rPr>
      </w:pPr>
    </w:p>
    <w:p w:rsidR="00332775" w:rsidRPr="00DF5F44" w:rsidRDefault="00332775" w:rsidP="00FD060E">
      <w:pPr>
        <w:spacing w:after="0" w:line="240" w:lineRule="auto"/>
        <w:ind w:right="425"/>
        <w:jc w:val="both"/>
        <w:rPr>
          <w:rFonts w:ascii="Times New Roman" w:eastAsia="Times New Roman" w:hAnsi="Times New Roman" w:cs="Times New Roman"/>
          <w:sz w:val="24"/>
          <w:szCs w:val="24"/>
        </w:rPr>
      </w:pPr>
    </w:p>
    <w:p w:rsidR="00BB1EE9" w:rsidRPr="00DF5F44" w:rsidRDefault="00BB1EE9" w:rsidP="00FD060E">
      <w:pPr>
        <w:spacing w:after="0" w:line="240" w:lineRule="auto"/>
        <w:ind w:right="425"/>
        <w:jc w:val="both"/>
        <w:rPr>
          <w:rFonts w:ascii="Times New Roman" w:eastAsia="Times New Roman" w:hAnsi="Times New Roman" w:cs="Times New Roman"/>
          <w:sz w:val="24"/>
          <w:szCs w:val="24"/>
        </w:rPr>
      </w:pPr>
    </w:p>
    <w:p w:rsidR="004612D0" w:rsidRPr="00DF5F44" w:rsidRDefault="0054391B" w:rsidP="00FD060E">
      <w:pPr>
        <w:spacing w:after="0" w:line="240" w:lineRule="auto"/>
        <w:ind w:right="425"/>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Jaan Toots</w:t>
      </w:r>
      <w:r w:rsidR="00D67978" w:rsidRPr="00DF5F44">
        <w:rPr>
          <w:rFonts w:ascii="Times New Roman" w:eastAsia="Times New Roman" w:hAnsi="Times New Roman" w:cs="Times New Roman"/>
          <w:sz w:val="24"/>
          <w:szCs w:val="24"/>
        </w:rPr>
        <w:t xml:space="preserve"> </w:t>
      </w:r>
      <w:r w:rsidR="004612D0" w:rsidRPr="00DF5F44">
        <w:rPr>
          <w:rFonts w:ascii="Times New Roman" w:eastAsia="Times New Roman" w:hAnsi="Times New Roman" w:cs="Times New Roman"/>
          <w:sz w:val="24"/>
          <w:szCs w:val="24"/>
        </w:rPr>
        <w:t xml:space="preserve">                                                                               </w:t>
      </w:r>
    </w:p>
    <w:p w:rsidR="004612D0" w:rsidRPr="00DF5F44" w:rsidRDefault="0091240A" w:rsidP="00FD060E">
      <w:pPr>
        <w:spacing w:after="0" w:line="240" w:lineRule="auto"/>
        <w:ind w:right="425"/>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Linnapea</w:t>
      </w:r>
      <w:r w:rsidR="004612D0" w:rsidRPr="00DF5F44">
        <w:rPr>
          <w:rFonts w:ascii="Times New Roman" w:eastAsia="Times New Roman" w:hAnsi="Times New Roman" w:cs="Times New Roman"/>
          <w:sz w:val="24"/>
          <w:szCs w:val="24"/>
        </w:rPr>
        <w:t xml:space="preserve">                                                                                  </w:t>
      </w:r>
      <w:r w:rsidR="002C5FB0" w:rsidRPr="00DF5F44">
        <w:rPr>
          <w:rFonts w:ascii="Times New Roman" w:eastAsia="Times New Roman" w:hAnsi="Times New Roman" w:cs="Times New Roman"/>
          <w:sz w:val="24"/>
          <w:szCs w:val="24"/>
        </w:rPr>
        <w:t xml:space="preserve"> </w:t>
      </w:r>
      <w:r w:rsidR="0018142C" w:rsidRPr="00DF5F44">
        <w:rPr>
          <w:rFonts w:ascii="Times New Roman" w:eastAsia="Times New Roman" w:hAnsi="Times New Roman" w:cs="Times New Roman"/>
          <w:sz w:val="24"/>
          <w:szCs w:val="24"/>
        </w:rPr>
        <w:t xml:space="preserve">               </w:t>
      </w:r>
      <w:r w:rsidR="004612D0" w:rsidRPr="00DF5F44">
        <w:rPr>
          <w:rFonts w:ascii="Times New Roman" w:eastAsia="Times New Roman" w:hAnsi="Times New Roman" w:cs="Times New Roman"/>
          <w:sz w:val="24"/>
          <w:szCs w:val="24"/>
        </w:rPr>
        <w:t>Üllar Kaljuste</w:t>
      </w:r>
    </w:p>
    <w:p w:rsidR="001F401F" w:rsidRPr="00DF5F44" w:rsidRDefault="004612D0" w:rsidP="00FD060E">
      <w:pPr>
        <w:spacing w:after="0" w:line="240" w:lineRule="auto"/>
        <w:ind w:right="425"/>
        <w:jc w:val="both"/>
        <w:rPr>
          <w:rFonts w:ascii="Times New Roman" w:eastAsia="Times New Roman" w:hAnsi="Times New Roman" w:cs="Times New Roman"/>
          <w:sz w:val="24"/>
          <w:szCs w:val="24"/>
        </w:rPr>
      </w:pPr>
      <w:r w:rsidRPr="00DF5F44">
        <w:rPr>
          <w:rFonts w:ascii="Times New Roman" w:eastAsia="Times New Roman" w:hAnsi="Times New Roman" w:cs="Times New Roman"/>
          <w:sz w:val="24"/>
          <w:szCs w:val="24"/>
        </w:rPr>
        <w:tab/>
        <w:t xml:space="preserve">                                                                                                     Linnasekretär                                                                                 </w:t>
      </w:r>
      <w:r w:rsidRPr="00DF5F44">
        <w:rPr>
          <w:rFonts w:ascii="Times New Roman" w:eastAsia="Times New Roman" w:hAnsi="Times New Roman" w:cs="Times New Roman"/>
          <w:sz w:val="24"/>
          <w:szCs w:val="24"/>
        </w:rPr>
        <w:tab/>
        <w:t xml:space="preserve">                                                                                          </w:t>
      </w:r>
    </w:p>
    <w:sectPr w:rsidR="001F401F" w:rsidRPr="00DF5F44"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054D2"/>
    <w:rsid w:val="000114F4"/>
    <w:rsid w:val="000149A8"/>
    <w:rsid w:val="00017231"/>
    <w:rsid w:val="00026EBE"/>
    <w:rsid w:val="00027D9B"/>
    <w:rsid w:val="00032E1A"/>
    <w:rsid w:val="0003322B"/>
    <w:rsid w:val="00033454"/>
    <w:rsid w:val="00036131"/>
    <w:rsid w:val="00037EFE"/>
    <w:rsid w:val="0004092C"/>
    <w:rsid w:val="0004608E"/>
    <w:rsid w:val="00047103"/>
    <w:rsid w:val="00050129"/>
    <w:rsid w:val="00051182"/>
    <w:rsid w:val="00051E63"/>
    <w:rsid w:val="0005271E"/>
    <w:rsid w:val="00052DC3"/>
    <w:rsid w:val="0005413D"/>
    <w:rsid w:val="00055423"/>
    <w:rsid w:val="000562B9"/>
    <w:rsid w:val="00062F88"/>
    <w:rsid w:val="00065437"/>
    <w:rsid w:val="00065658"/>
    <w:rsid w:val="00070C86"/>
    <w:rsid w:val="0007352B"/>
    <w:rsid w:val="00075146"/>
    <w:rsid w:val="00075178"/>
    <w:rsid w:val="00075435"/>
    <w:rsid w:val="00075D5F"/>
    <w:rsid w:val="00076FEA"/>
    <w:rsid w:val="00077120"/>
    <w:rsid w:val="00077D8B"/>
    <w:rsid w:val="00081ADA"/>
    <w:rsid w:val="00081CDA"/>
    <w:rsid w:val="0008361B"/>
    <w:rsid w:val="000843E5"/>
    <w:rsid w:val="00086157"/>
    <w:rsid w:val="0008764E"/>
    <w:rsid w:val="000908EA"/>
    <w:rsid w:val="00091AC3"/>
    <w:rsid w:val="00092300"/>
    <w:rsid w:val="00093CAA"/>
    <w:rsid w:val="00095D66"/>
    <w:rsid w:val="000A15B5"/>
    <w:rsid w:val="000A230A"/>
    <w:rsid w:val="000A34A0"/>
    <w:rsid w:val="000A5CB6"/>
    <w:rsid w:val="000B0412"/>
    <w:rsid w:val="000B1B87"/>
    <w:rsid w:val="000B1BAC"/>
    <w:rsid w:val="000B1D4E"/>
    <w:rsid w:val="000B27A8"/>
    <w:rsid w:val="000B35AA"/>
    <w:rsid w:val="000B3650"/>
    <w:rsid w:val="000B3B8C"/>
    <w:rsid w:val="000B407B"/>
    <w:rsid w:val="000B65BC"/>
    <w:rsid w:val="000C3068"/>
    <w:rsid w:val="000C6EC2"/>
    <w:rsid w:val="000C7526"/>
    <w:rsid w:val="000C75A6"/>
    <w:rsid w:val="000C7D61"/>
    <w:rsid w:val="000D7CF5"/>
    <w:rsid w:val="000E2C07"/>
    <w:rsid w:val="000E6513"/>
    <w:rsid w:val="000F0C70"/>
    <w:rsid w:val="000F2627"/>
    <w:rsid w:val="000F2891"/>
    <w:rsid w:val="000F2B67"/>
    <w:rsid w:val="000F2F4E"/>
    <w:rsid w:val="000F4229"/>
    <w:rsid w:val="00100921"/>
    <w:rsid w:val="00100E16"/>
    <w:rsid w:val="00102594"/>
    <w:rsid w:val="00102F59"/>
    <w:rsid w:val="0010570C"/>
    <w:rsid w:val="00105846"/>
    <w:rsid w:val="00107790"/>
    <w:rsid w:val="00116174"/>
    <w:rsid w:val="00116245"/>
    <w:rsid w:val="0012104B"/>
    <w:rsid w:val="00127283"/>
    <w:rsid w:val="00131038"/>
    <w:rsid w:val="001310F7"/>
    <w:rsid w:val="0013395B"/>
    <w:rsid w:val="00134E69"/>
    <w:rsid w:val="0013714F"/>
    <w:rsid w:val="00141A9F"/>
    <w:rsid w:val="00144E77"/>
    <w:rsid w:val="00146F43"/>
    <w:rsid w:val="0015029D"/>
    <w:rsid w:val="00153E7B"/>
    <w:rsid w:val="0015490B"/>
    <w:rsid w:val="001557A3"/>
    <w:rsid w:val="0015603B"/>
    <w:rsid w:val="00162E8E"/>
    <w:rsid w:val="00166857"/>
    <w:rsid w:val="00166880"/>
    <w:rsid w:val="00166AF0"/>
    <w:rsid w:val="00171223"/>
    <w:rsid w:val="001737D8"/>
    <w:rsid w:val="00174EFF"/>
    <w:rsid w:val="0017500A"/>
    <w:rsid w:val="0017502D"/>
    <w:rsid w:val="001767EB"/>
    <w:rsid w:val="001773C1"/>
    <w:rsid w:val="00180F28"/>
    <w:rsid w:val="0018142C"/>
    <w:rsid w:val="0018204A"/>
    <w:rsid w:val="001856A6"/>
    <w:rsid w:val="00186577"/>
    <w:rsid w:val="001876FF"/>
    <w:rsid w:val="00192ED9"/>
    <w:rsid w:val="00194831"/>
    <w:rsid w:val="00194CF3"/>
    <w:rsid w:val="001A03E8"/>
    <w:rsid w:val="001A22B5"/>
    <w:rsid w:val="001A24A9"/>
    <w:rsid w:val="001A2EB1"/>
    <w:rsid w:val="001A33E2"/>
    <w:rsid w:val="001A6CA9"/>
    <w:rsid w:val="001B0D8A"/>
    <w:rsid w:val="001B5039"/>
    <w:rsid w:val="001B508F"/>
    <w:rsid w:val="001C232F"/>
    <w:rsid w:val="001C2645"/>
    <w:rsid w:val="001C3E51"/>
    <w:rsid w:val="001D42BB"/>
    <w:rsid w:val="001D477D"/>
    <w:rsid w:val="001D4EC9"/>
    <w:rsid w:val="001D5612"/>
    <w:rsid w:val="001D6DFD"/>
    <w:rsid w:val="001D71E5"/>
    <w:rsid w:val="001E4648"/>
    <w:rsid w:val="001E48C4"/>
    <w:rsid w:val="001E5612"/>
    <w:rsid w:val="001F401F"/>
    <w:rsid w:val="00201C27"/>
    <w:rsid w:val="00203CEE"/>
    <w:rsid w:val="00204270"/>
    <w:rsid w:val="00205815"/>
    <w:rsid w:val="002070F3"/>
    <w:rsid w:val="00211C04"/>
    <w:rsid w:val="00212B7C"/>
    <w:rsid w:val="00213E56"/>
    <w:rsid w:val="00214CA9"/>
    <w:rsid w:val="0021657A"/>
    <w:rsid w:val="00217D20"/>
    <w:rsid w:val="00222D21"/>
    <w:rsid w:val="00224F06"/>
    <w:rsid w:val="00230545"/>
    <w:rsid w:val="00232353"/>
    <w:rsid w:val="00234CCF"/>
    <w:rsid w:val="00243FF0"/>
    <w:rsid w:val="002468BC"/>
    <w:rsid w:val="00246F42"/>
    <w:rsid w:val="00246F8E"/>
    <w:rsid w:val="002479D1"/>
    <w:rsid w:val="002519BC"/>
    <w:rsid w:val="002550E6"/>
    <w:rsid w:val="00255282"/>
    <w:rsid w:val="00255809"/>
    <w:rsid w:val="00255D7F"/>
    <w:rsid w:val="002562EC"/>
    <w:rsid w:val="002643AD"/>
    <w:rsid w:val="00266993"/>
    <w:rsid w:val="00266C7D"/>
    <w:rsid w:val="002701CB"/>
    <w:rsid w:val="00274041"/>
    <w:rsid w:val="00281200"/>
    <w:rsid w:val="002825B7"/>
    <w:rsid w:val="00282625"/>
    <w:rsid w:val="002859C9"/>
    <w:rsid w:val="00293D5D"/>
    <w:rsid w:val="00294A34"/>
    <w:rsid w:val="0029519E"/>
    <w:rsid w:val="00296FE3"/>
    <w:rsid w:val="0029717D"/>
    <w:rsid w:val="00297A5B"/>
    <w:rsid w:val="00297FAF"/>
    <w:rsid w:val="002A1403"/>
    <w:rsid w:val="002A1E23"/>
    <w:rsid w:val="002A31E7"/>
    <w:rsid w:val="002A4487"/>
    <w:rsid w:val="002A6FA8"/>
    <w:rsid w:val="002A79F8"/>
    <w:rsid w:val="002B33C8"/>
    <w:rsid w:val="002B5C2C"/>
    <w:rsid w:val="002B70CA"/>
    <w:rsid w:val="002C0017"/>
    <w:rsid w:val="002C16DA"/>
    <w:rsid w:val="002C32B0"/>
    <w:rsid w:val="002C5FB0"/>
    <w:rsid w:val="002C79D2"/>
    <w:rsid w:val="002D0FFA"/>
    <w:rsid w:val="002D1AC7"/>
    <w:rsid w:val="002D3949"/>
    <w:rsid w:val="002D3D49"/>
    <w:rsid w:val="002D5E2B"/>
    <w:rsid w:val="002D7E31"/>
    <w:rsid w:val="002E0528"/>
    <w:rsid w:val="002E1FC9"/>
    <w:rsid w:val="002E763C"/>
    <w:rsid w:val="002F0911"/>
    <w:rsid w:val="002F460B"/>
    <w:rsid w:val="002F66C4"/>
    <w:rsid w:val="002F6FE8"/>
    <w:rsid w:val="00302AB1"/>
    <w:rsid w:val="00303E53"/>
    <w:rsid w:val="0030541E"/>
    <w:rsid w:val="00310BE8"/>
    <w:rsid w:val="00311095"/>
    <w:rsid w:val="0031179F"/>
    <w:rsid w:val="00316452"/>
    <w:rsid w:val="00325241"/>
    <w:rsid w:val="00326577"/>
    <w:rsid w:val="00326788"/>
    <w:rsid w:val="00327769"/>
    <w:rsid w:val="003307E7"/>
    <w:rsid w:val="003326A6"/>
    <w:rsid w:val="00332775"/>
    <w:rsid w:val="0033543C"/>
    <w:rsid w:val="003368E7"/>
    <w:rsid w:val="00340071"/>
    <w:rsid w:val="003411C5"/>
    <w:rsid w:val="003430E7"/>
    <w:rsid w:val="00346B39"/>
    <w:rsid w:val="00346BF1"/>
    <w:rsid w:val="0035160A"/>
    <w:rsid w:val="00352AE4"/>
    <w:rsid w:val="00355EB6"/>
    <w:rsid w:val="003565BB"/>
    <w:rsid w:val="003601A2"/>
    <w:rsid w:val="00363A56"/>
    <w:rsid w:val="00373C4A"/>
    <w:rsid w:val="00374010"/>
    <w:rsid w:val="0038652F"/>
    <w:rsid w:val="00386E62"/>
    <w:rsid w:val="00387184"/>
    <w:rsid w:val="00387A53"/>
    <w:rsid w:val="00387B39"/>
    <w:rsid w:val="003A2326"/>
    <w:rsid w:val="003A2FD1"/>
    <w:rsid w:val="003A3810"/>
    <w:rsid w:val="003A5126"/>
    <w:rsid w:val="003A6384"/>
    <w:rsid w:val="003A727A"/>
    <w:rsid w:val="003A7A93"/>
    <w:rsid w:val="003B1E7E"/>
    <w:rsid w:val="003B448F"/>
    <w:rsid w:val="003B480E"/>
    <w:rsid w:val="003B552A"/>
    <w:rsid w:val="003B558B"/>
    <w:rsid w:val="003B59E0"/>
    <w:rsid w:val="003B739C"/>
    <w:rsid w:val="003B76E9"/>
    <w:rsid w:val="003C38FD"/>
    <w:rsid w:val="003C5211"/>
    <w:rsid w:val="003C60A2"/>
    <w:rsid w:val="003C60C0"/>
    <w:rsid w:val="003C7FD2"/>
    <w:rsid w:val="003D0D9E"/>
    <w:rsid w:val="003D685A"/>
    <w:rsid w:val="003E089C"/>
    <w:rsid w:val="003E3889"/>
    <w:rsid w:val="003E3FB2"/>
    <w:rsid w:val="003E490A"/>
    <w:rsid w:val="003E57CE"/>
    <w:rsid w:val="003E631B"/>
    <w:rsid w:val="003E66E5"/>
    <w:rsid w:val="003E6F81"/>
    <w:rsid w:val="003F4CCD"/>
    <w:rsid w:val="003F51E0"/>
    <w:rsid w:val="003F61C4"/>
    <w:rsid w:val="00401071"/>
    <w:rsid w:val="00401FE2"/>
    <w:rsid w:val="00421DA1"/>
    <w:rsid w:val="00430EDD"/>
    <w:rsid w:val="00432A8B"/>
    <w:rsid w:val="00432A90"/>
    <w:rsid w:val="00436546"/>
    <w:rsid w:val="00436F1D"/>
    <w:rsid w:val="00441CB6"/>
    <w:rsid w:val="00443E74"/>
    <w:rsid w:val="0044607C"/>
    <w:rsid w:val="00446868"/>
    <w:rsid w:val="00450C59"/>
    <w:rsid w:val="00452101"/>
    <w:rsid w:val="00452802"/>
    <w:rsid w:val="0045342F"/>
    <w:rsid w:val="00454BF8"/>
    <w:rsid w:val="004612D0"/>
    <w:rsid w:val="004628DE"/>
    <w:rsid w:val="00463400"/>
    <w:rsid w:val="00470451"/>
    <w:rsid w:val="00473F25"/>
    <w:rsid w:val="00476C60"/>
    <w:rsid w:val="00480C73"/>
    <w:rsid w:val="004811DE"/>
    <w:rsid w:val="00482F31"/>
    <w:rsid w:val="004838BE"/>
    <w:rsid w:val="004844EC"/>
    <w:rsid w:val="00493CE3"/>
    <w:rsid w:val="004957B6"/>
    <w:rsid w:val="0049584F"/>
    <w:rsid w:val="00496EF9"/>
    <w:rsid w:val="00497EA8"/>
    <w:rsid w:val="004A4891"/>
    <w:rsid w:val="004A6512"/>
    <w:rsid w:val="004B1217"/>
    <w:rsid w:val="004B6C02"/>
    <w:rsid w:val="004B72C3"/>
    <w:rsid w:val="004C0F4F"/>
    <w:rsid w:val="004C1BC1"/>
    <w:rsid w:val="004C2C73"/>
    <w:rsid w:val="004C3A28"/>
    <w:rsid w:val="004C6528"/>
    <w:rsid w:val="004C762D"/>
    <w:rsid w:val="004D04B1"/>
    <w:rsid w:val="004D0940"/>
    <w:rsid w:val="004D2C75"/>
    <w:rsid w:val="004D368A"/>
    <w:rsid w:val="004D48B7"/>
    <w:rsid w:val="004D5188"/>
    <w:rsid w:val="004D5B61"/>
    <w:rsid w:val="004D5DF2"/>
    <w:rsid w:val="004D63AE"/>
    <w:rsid w:val="004E09D7"/>
    <w:rsid w:val="004E0E0E"/>
    <w:rsid w:val="004E355A"/>
    <w:rsid w:val="004E6FDF"/>
    <w:rsid w:val="004E757E"/>
    <w:rsid w:val="004F28C8"/>
    <w:rsid w:val="004F3DC5"/>
    <w:rsid w:val="004F5EAC"/>
    <w:rsid w:val="00502317"/>
    <w:rsid w:val="0050272F"/>
    <w:rsid w:val="005033ED"/>
    <w:rsid w:val="00505657"/>
    <w:rsid w:val="00507720"/>
    <w:rsid w:val="00507A19"/>
    <w:rsid w:val="0051039B"/>
    <w:rsid w:val="00513099"/>
    <w:rsid w:val="0051417B"/>
    <w:rsid w:val="00517B67"/>
    <w:rsid w:val="00525218"/>
    <w:rsid w:val="00530CCC"/>
    <w:rsid w:val="00536049"/>
    <w:rsid w:val="00536FA4"/>
    <w:rsid w:val="005375CA"/>
    <w:rsid w:val="0054154D"/>
    <w:rsid w:val="005423A7"/>
    <w:rsid w:val="00542BC4"/>
    <w:rsid w:val="0054391B"/>
    <w:rsid w:val="005449DC"/>
    <w:rsid w:val="005476F8"/>
    <w:rsid w:val="00547CA8"/>
    <w:rsid w:val="005511ED"/>
    <w:rsid w:val="005512F8"/>
    <w:rsid w:val="00551A31"/>
    <w:rsid w:val="00553DCE"/>
    <w:rsid w:val="0055443E"/>
    <w:rsid w:val="005550A9"/>
    <w:rsid w:val="00556732"/>
    <w:rsid w:val="005611D5"/>
    <w:rsid w:val="00562102"/>
    <w:rsid w:val="00562F24"/>
    <w:rsid w:val="005646CF"/>
    <w:rsid w:val="0056531F"/>
    <w:rsid w:val="005659CD"/>
    <w:rsid w:val="00566054"/>
    <w:rsid w:val="00566AD5"/>
    <w:rsid w:val="00567E69"/>
    <w:rsid w:val="005700A0"/>
    <w:rsid w:val="00570CDC"/>
    <w:rsid w:val="00573DCC"/>
    <w:rsid w:val="00580169"/>
    <w:rsid w:val="00583741"/>
    <w:rsid w:val="00584997"/>
    <w:rsid w:val="00585B67"/>
    <w:rsid w:val="0058621D"/>
    <w:rsid w:val="00591835"/>
    <w:rsid w:val="005930C7"/>
    <w:rsid w:val="00594149"/>
    <w:rsid w:val="00597559"/>
    <w:rsid w:val="005A18D9"/>
    <w:rsid w:val="005A52FA"/>
    <w:rsid w:val="005A65F7"/>
    <w:rsid w:val="005B1F6D"/>
    <w:rsid w:val="005B2EED"/>
    <w:rsid w:val="005B3720"/>
    <w:rsid w:val="005B4834"/>
    <w:rsid w:val="005B4B4C"/>
    <w:rsid w:val="005B5EB3"/>
    <w:rsid w:val="005B65E2"/>
    <w:rsid w:val="005C1952"/>
    <w:rsid w:val="005C4664"/>
    <w:rsid w:val="005C4D0F"/>
    <w:rsid w:val="005D108A"/>
    <w:rsid w:val="005D20B2"/>
    <w:rsid w:val="005D5227"/>
    <w:rsid w:val="005D63C2"/>
    <w:rsid w:val="005D70AB"/>
    <w:rsid w:val="005E16A4"/>
    <w:rsid w:val="005E1ADD"/>
    <w:rsid w:val="005E33BA"/>
    <w:rsid w:val="005E393C"/>
    <w:rsid w:val="005E669B"/>
    <w:rsid w:val="005F2C9E"/>
    <w:rsid w:val="00602233"/>
    <w:rsid w:val="00602595"/>
    <w:rsid w:val="00603B66"/>
    <w:rsid w:val="006073ED"/>
    <w:rsid w:val="00610118"/>
    <w:rsid w:val="00612B67"/>
    <w:rsid w:val="00612CE2"/>
    <w:rsid w:val="0061558E"/>
    <w:rsid w:val="00616E69"/>
    <w:rsid w:val="00617259"/>
    <w:rsid w:val="00617735"/>
    <w:rsid w:val="00617E6C"/>
    <w:rsid w:val="00621A83"/>
    <w:rsid w:val="00621F72"/>
    <w:rsid w:val="00621F8E"/>
    <w:rsid w:val="0062274F"/>
    <w:rsid w:val="00625813"/>
    <w:rsid w:val="006339CD"/>
    <w:rsid w:val="0064108E"/>
    <w:rsid w:val="00645EB2"/>
    <w:rsid w:val="006515B3"/>
    <w:rsid w:val="006529A0"/>
    <w:rsid w:val="0065498C"/>
    <w:rsid w:val="006558A7"/>
    <w:rsid w:val="0066033B"/>
    <w:rsid w:val="00660AE5"/>
    <w:rsid w:val="0066181E"/>
    <w:rsid w:val="00661AA3"/>
    <w:rsid w:val="00663343"/>
    <w:rsid w:val="006637CE"/>
    <w:rsid w:val="00672768"/>
    <w:rsid w:val="0067566B"/>
    <w:rsid w:val="00675BCF"/>
    <w:rsid w:val="00676315"/>
    <w:rsid w:val="0068103A"/>
    <w:rsid w:val="006811D2"/>
    <w:rsid w:val="00681372"/>
    <w:rsid w:val="00681E7E"/>
    <w:rsid w:val="00682148"/>
    <w:rsid w:val="00683CFD"/>
    <w:rsid w:val="00684E61"/>
    <w:rsid w:val="00686475"/>
    <w:rsid w:val="00686B75"/>
    <w:rsid w:val="0068728C"/>
    <w:rsid w:val="0069199F"/>
    <w:rsid w:val="00695950"/>
    <w:rsid w:val="006A173A"/>
    <w:rsid w:val="006A1BB4"/>
    <w:rsid w:val="006A574A"/>
    <w:rsid w:val="006B56AE"/>
    <w:rsid w:val="006C44C1"/>
    <w:rsid w:val="006C48D8"/>
    <w:rsid w:val="006C4AE1"/>
    <w:rsid w:val="006C4D33"/>
    <w:rsid w:val="006D4282"/>
    <w:rsid w:val="006E0D8B"/>
    <w:rsid w:val="006E31E5"/>
    <w:rsid w:val="006E41C3"/>
    <w:rsid w:val="006E48F8"/>
    <w:rsid w:val="006F170D"/>
    <w:rsid w:val="006F421B"/>
    <w:rsid w:val="006F433C"/>
    <w:rsid w:val="006F4807"/>
    <w:rsid w:val="006F4C7A"/>
    <w:rsid w:val="006F5080"/>
    <w:rsid w:val="006F7AB7"/>
    <w:rsid w:val="00705B34"/>
    <w:rsid w:val="00705C84"/>
    <w:rsid w:val="007134CC"/>
    <w:rsid w:val="007178B1"/>
    <w:rsid w:val="007213D9"/>
    <w:rsid w:val="00722102"/>
    <w:rsid w:val="007224E5"/>
    <w:rsid w:val="007263BC"/>
    <w:rsid w:val="007271C5"/>
    <w:rsid w:val="0072746B"/>
    <w:rsid w:val="00731D67"/>
    <w:rsid w:val="007346E5"/>
    <w:rsid w:val="00734E25"/>
    <w:rsid w:val="00740E43"/>
    <w:rsid w:val="00741C84"/>
    <w:rsid w:val="00744210"/>
    <w:rsid w:val="00744803"/>
    <w:rsid w:val="00744E15"/>
    <w:rsid w:val="00747555"/>
    <w:rsid w:val="007505D1"/>
    <w:rsid w:val="007511E7"/>
    <w:rsid w:val="007520C6"/>
    <w:rsid w:val="00756624"/>
    <w:rsid w:val="00761128"/>
    <w:rsid w:val="00761C55"/>
    <w:rsid w:val="007631DE"/>
    <w:rsid w:val="00764DB3"/>
    <w:rsid w:val="007671A8"/>
    <w:rsid w:val="00767BD3"/>
    <w:rsid w:val="00772B2E"/>
    <w:rsid w:val="00782ED6"/>
    <w:rsid w:val="00783450"/>
    <w:rsid w:val="0078539E"/>
    <w:rsid w:val="00785432"/>
    <w:rsid w:val="00790100"/>
    <w:rsid w:val="007923E2"/>
    <w:rsid w:val="0079567B"/>
    <w:rsid w:val="007975CC"/>
    <w:rsid w:val="007A02C0"/>
    <w:rsid w:val="007A44F4"/>
    <w:rsid w:val="007A6C9B"/>
    <w:rsid w:val="007B09A1"/>
    <w:rsid w:val="007B1FC8"/>
    <w:rsid w:val="007B2013"/>
    <w:rsid w:val="007B2785"/>
    <w:rsid w:val="007B41DD"/>
    <w:rsid w:val="007B41F8"/>
    <w:rsid w:val="007B4E5D"/>
    <w:rsid w:val="007B67FA"/>
    <w:rsid w:val="007C09D3"/>
    <w:rsid w:val="007C0F1F"/>
    <w:rsid w:val="007C3C64"/>
    <w:rsid w:val="007C3D25"/>
    <w:rsid w:val="007C4D1A"/>
    <w:rsid w:val="007C5141"/>
    <w:rsid w:val="007C7020"/>
    <w:rsid w:val="007D44F0"/>
    <w:rsid w:val="007D4D35"/>
    <w:rsid w:val="007E46C7"/>
    <w:rsid w:val="007E7320"/>
    <w:rsid w:val="007F16DC"/>
    <w:rsid w:val="007F1FDB"/>
    <w:rsid w:val="007F61E0"/>
    <w:rsid w:val="007F77B2"/>
    <w:rsid w:val="00801D4D"/>
    <w:rsid w:val="0080318A"/>
    <w:rsid w:val="008116F9"/>
    <w:rsid w:val="00811CA1"/>
    <w:rsid w:val="0081668B"/>
    <w:rsid w:val="008218EE"/>
    <w:rsid w:val="00825473"/>
    <w:rsid w:val="00830227"/>
    <w:rsid w:val="00830759"/>
    <w:rsid w:val="00830B6C"/>
    <w:rsid w:val="00832369"/>
    <w:rsid w:val="0083271A"/>
    <w:rsid w:val="00833C51"/>
    <w:rsid w:val="00836923"/>
    <w:rsid w:val="00843D37"/>
    <w:rsid w:val="0084649F"/>
    <w:rsid w:val="0084712C"/>
    <w:rsid w:val="00847EB8"/>
    <w:rsid w:val="008502D4"/>
    <w:rsid w:val="00850E5E"/>
    <w:rsid w:val="008532A1"/>
    <w:rsid w:val="00853CF2"/>
    <w:rsid w:val="008649C6"/>
    <w:rsid w:val="00865BD4"/>
    <w:rsid w:val="0087334E"/>
    <w:rsid w:val="00874D4A"/>
    <w:rsid w:val="00876BF6"/>
    <w:rsid w:val="008836FE"/>
    <w:rsid w:val="008875D3"/>
    <w:rsid w:val="008907C7"/>
    <w:rsid w:val="00892833"/>
    <w:rsid w:val="00894ACF"/>
    <w:rsid w:val="00897CB2"/>
    <w:rsid w:val="008A066D"/>
    <w:rsid w:val="008A447C"/>
    <w:rsid w:val="008A47FF"/>
    <w:rsid w:val="008B1BA1"/>
    <w:rsid w:val="008B3E9D"/>
    <w:rsid w:val="008B4D2A"/>
    <w:rsid w:val="008B506B"/>
    <w:rsid w:val="008C0FD1"/>
    <w:rsid w:val="008C507E"/>
    <w:rsid w:val="008C5BED"/>
    <w:rsid w:val="008D2822"/>
    <w:rsid w:val="008D3167"/>
    <w:rsid w:val="008D5F56"/>
    <w:rsid w:val="008E032A"/>
    <w:rsid w:val="008E0BB4"/>
    <w:rsid w:val="008E5B02"/>
    <w:rsid w:val="008E728B"/>
    <w:rsid w:val="008F0FCB"/>
    <w:rsid w:val="008F22D4"/>
    <w:rsid w:val="008F26AB"/>
    <w:rsid w:val="008F351B"/>
    <w:rsid w:val="008F59FB"/>
    <w:rsid w:val="00903AA4"/>
    <w:rsid w:val="00904EF8"/>
    <w:rsid w:val="00905066"/>
    <w:rsid w:val="009079F3"/>
    <w:rsid w:val="00911379"/>
    <w:rsid w:val="0091240A"/>
    <w:rsid w:val="0091458B"/>
    <w:rsid w:val="00915248"/>
    <w:rsid w:val="00924C8D"/>
    <w:rsid w:val="00925899"/>
    <w:rsid w:val="00926DF2"/>
    <w:rsid w:val="0093070E"/>
    <w:rsid w:val="0093402A"/>
    <w:rsid w:val="00944EB4"/>
    <w:rsid w:val="009453F9"/>
    <w:rsid w:val="00945685"/>
    <w:rsid w:val="009458B4"/>
    <w:rsid w:val="00945C38"/>
    <w:rsid w:val="009462E6"/>
    <w:rsid w:val="009522FD"/>
    <w:rsid w:val="00956B7D"/>
    <w:rsid w:val="00960701"/>
    <w:rsid w:val="00962A01"/>
    <w:rsid w:val="00962ED2"/>
    <w:rsid w:val="009718AB"/>
    <w:rsid w:val="009727C1"/>
    <w:rsid w:val="0097459D"/>
    <w:rsid w:val="009750C3"/>
    <w:rsid w:val="00980738"/>
    <w:rsid w:val="00982AEF"/>
    <w:rsid w:val="00983613"/>
    <w:rsid w:val="009862E9"/>
    <w:rsid w:val="00995343"/>
    <w:rsid w:val="009968C9"/>
    <w:rsid w:val="009A0C67"/>
    <w:rsid w:val="009A2C7A"/>
    <w:rsid w:val="009A4270"/>
    <w:rsid w:val="009A571F"/>
    <w:rsid w:val="009A60AC"/>
    <w:rsid w:val="009A6708"/>
    <w:rsid w:val="009B0C67"/>
    <w:rsid w:val="009B0DD0"/>
    <w:rsid w:val="009B53EC"/>
    <w:rsid w:val="009B6E01"/>
    <w:rsid w:val="009C0A31"/>
    <w:rsid w:val="009C1864"/>
    <w:rsid w:val="009C296C"/>
    <w:rsid w:val="009C4FCC"/>
    <w:rsid w:val="009C540E"/>
    <w:rsid w:val="009C71FB"/>
    <w:rsid w:val="009D02B2"/>
    <w:rsid w:val="009D208D"/>
    <w:rsid w:val="009D23D4"/>
    <w:rsid w:val="009D3EBA"/>
    <w:rsid w:val="009D5C9D"/>
    <w:rsid w:val="009D5F0D"/>
    <w:rsid w:val="009D5F5E"/>
    <w:rsid w:val="009D709C"/>
    <w:rsid w:val="009E0BCC"/>
    <w:rsid w:val="009E16FD"/>
    <w:rsid w:val="009E1A35"/>
    <w:rsid w:val="009E2043"/>
    <w:rsid w:val="009E4CE4"/>
    <w:rsid w:val="009F0315"/>
    <w:rsid w:val="009F1681"/>
    <w:rsid w:val="009F34F5"/>
    <w:rsid w:val="009F51DD"/>
    <w:rsid w:val="00A00A1C"/>
    <w:rsid w:val="00A022F6"/>
    <w:rsid w:val="00A04D52"/>
    <w:rsid w:val="00A0718C"/>
    <w:rsid w:val="00A11868"/>
    <w:rsid w:val="00A12363"/>
    <w:rsid w:val="00A1299A"/>
    <w:rsid w:val="00A1377F"/>
    <w:rsid w:val="00A15B74"/>
    <w:rsid w:val="00A15C3C"/>
    <w:rsid w:val="00A21557"/>
    <w:rsid w:val="00A21FFE"/>
    <w:rsid w:val="00A23E64"/>
    <w:rsid w:val="00A24B7F"/>
    <w:rsid w:val="00A24E14"/>
    <w:rsid w:val="00A2660C"/>
    <w:rsid w:val="00A27148"/>
    <w:rsid w:val="00A419FB"/>
    <w:rsid w:val="00A43833"/>
    <w:rsid w:val="00A43E27"/>
    <w:rsid w:val="00A46655"/>
    <w:rsid w:val="00A46790"/>
    <w:rsid w:val="00A50D86"/>
    <w:rsid w:val="00A522AE"/>
    <w:rsid w:val="00A55C78"/>
    <w:rsid w:val="00A57552"/>
    <w:rsid w:val="00A630D7"/>
    <w:rsid w:val="00A70976"/>
    <w:rsid w:val="00A73C5B"/>
    <w:rsid w:val="00A74F3B"/>
    <w:rsid w:val="00A7563D"/>
    <w:rsid w:val="00A767C1"/>
    <w:rsid w:val="00A771E7"/>
    <w:rsid w:val="00A77B90"/>
    <w:rsid w:val="00A825CE"/>
    <w:rsid w:val="00A84683"/>
    <w:rsid w:val="00A87A6E"/>
    <w:rsid w:val="00A9088B"/>
    <w:rsid w:val="00A90A26"/>
    <w:rsid w:val="00A90F5F"/>
    <w:rsid w:val="00A9110D"/>
    <w:rsid w:val="00A92D7B"/>
    <w:rsid w:val="00A92E6B"/>
    <w:rsid w:val="00A94BB2"/>
    <w:rsid w:val="00A960A4"/>
    <w:rsid w:val="00AA33A3"/>
    <w:rsid w:val="00AA5555"/>
    <w:rsid w:val="00AA6841"/>
    <w:rsid w:val="00AA7555"/>
    <w:rsid w:val="00AB0E73"/>
    <w:rsid w:val="00AB4445"/>
    <w:rsid w:val="00AB45C8"/>
    <w:rsid w:val="00AB7BEC"/>
    <w:rsid w:val="00AC237F"/>
    <w:rsid w:val="00AC5265"/>
    <w:rsid w:val="00AC7B4E"/>
    <w:rsid w:val="00AD113D"/>
    <w:rsid w:val="00AD1BDD"/>
    <w:rsid w:val="00AD3C26"/>
    <w:rsid w:val="00AD49CB"/>
    <w:rsid w:val="00AD4F09"/>
    <w:rsid w:val="00AE046F"/>
    <w:rsid w:val="00AE0DF4"/>
    <w:rsid w:val="00AE6495"/>
    <w:rsid w:val="00AF0AF4"/>
    <w:rsid w:val="00AF1109"/>
    <w:rsid w:val="00AF7DCA"/>
    <w:rsid w:val="00B0440C"/>
    <w:rsid w:val="00B10BEC"/>
    <w:rsid w:val="00B116BF"/>
    <w:rsid w:val="00B15C6F"/>
    <w:rsid w:val="00B16DCF"/>
    <w:rsid w:val="00B20175"/>
    <w:rsid w:val="00B20DE3"/>
    <w:rsid w:val="00B22824"/>
    <w:rsid w:val="00B23404"/>
    <w:rsid w:val="00B24102"/>
    <w:rsid w:val="00B2463C"/>
    <w:rsid w:val="00B279A3"/>
    <w:rsid w:val="00B352DC"/>
    <w:rsid w:val="00B36384"/>
    <w:rsid w:val="00B37BB0"/>
    <w:rsid w:val="00B404E5"/>
    <w:rsid w:val="00B458EB"/>
    <w:rsid w:val="00B45FDB"/>
    <w:rsid w:val="00B47C20"/>
    <w:rsid w:val="00B50A57"/>
    <w:rsid w:val="00B5789C"/>
    <w:rsid w:val="00B60CE1"/>
    <w:rsid w:val="00B65341"/>
    <w:rsid w:val="00B6598C"/>
    <w:rsid w:val="00B65E01"/>
    <w:rsid w:val="00B66587"/>
    <w:rsid w:val="00B672F7"/>
    <w:rsid w:val="00B71814"/>
    <w:rsid w:val="00B71D08"/>
    <w:rsid w:val="00B74091"/>
    <w:rsid w:val="00B7409B"/>
    <w:rsid w:val="00B77AE2"/>
    <w:rsid w:val="00B82975"/>
    <w:rsid w:val="00B83167"/>
    <w:rsid w:val="00B84EC9"/>
    <w:rsid w:val="00B915F8"/>
    <w:rsid w:val="00B931A3"/>
    <w:rsid w:val="00B940C1"/>
    <w:rsid w:val="00B965F7"/>
    <w:rsid w:val="00BA05A8"/>
    <w:rsid w:val="00BA05C7"/>
    <w:rsid w:val="00BA4204"/>
    <w:rsid w:val="00BA6C22"/>
    <w:rsid w:val="00BB0912"/>
    <w:rsid w:val="00BB0FA0"/>
    <w:rsid w:val="00BB1EE9"/>
    <w:rsid w:val="00BB7036"/>
    <w:rsid w:val="00BB7B1E"/>
    <w:rsid w:val="00BC2C5B"/>
    <w:rsid w:val="00BC3581"/>
    <w:rsid w:val="00BC4A36"/>
    <w:rsid w:val="00BC55F9"/>
    <w:rsid w:val="00BC7992"/>
    <w:rsid w:val="00BC7D5B"/>
    <w:rsid w:val="00BD33CD"/>
    <w:rsid w:val="00BD3F64"/>
    <w:rsid w:val="00BD4563"/>
    <w:rsid w:val="00BD5369"/>
    <w:rsid w:val="00BD681D"/>
    <w:rsid w:val="00BD7710"/>
    <w:rsid w:val="00BE29E5"/>
    <w:rsid w:val="00BE6B9A"/>
    <w:rsid w:val="00BF1477"/>
    <w:rsid w:val="00BF1F27"/>
    <w:rsid w:val="00BF54FC"/>
    <w:rsid w:val="00C0045F"/>
    <w:rsid w:val="00C05D1D"/>
    <w:rsid w:val="00C06AAC"/>
    <w:rsid w:val="00C10602"/>
    <w:rsid w:val="00C10DFD"/>
    <w:rsid w:val="00C12A77"/>
    <w:rsid w:val="00C17527"/>
    <w:rsid w:val="00C2022A"/>
    <w:rsid w:val="00C23113"/>
    <w:rsid w:val="00C24F01"/>
    <w:rsid w:val="00C25578"/>
    <w:rsid w:val="00C255B5"/>
    <w:rsid w:val="00C304F2"/>
    <w:rsid w:val="00C34F27"/>
    <w:rsid w:val="00C35FF5"/>
    <w:rsid w:val="00C3729F"/>
    <w:rsid w:val="00C421E5"/>
    <w:rsid w:val="00C45693"/>
    <w:rsid w:val="00C470AC"/>
    <w:rsid w:val="00C47F99"/>
    <w:rsid w:val="00C51B76"/>
    <w:rsid w:val="00C51BC3"/>
    <w:rsid w:val="00C56E36"/>
    <w:rsid w:val="00C57A66"/>
    <w:rsid w:val="00C608DA"/>
    <w:rsid w:val="00C60BF6"/>
    <w:rsid w:val="00C610B5"/>
    <w:rsid w:val="00C63FA0"/>
    <w:rsid w:val="00C6481A"/>
    <w:rsid w:val="00C64A91"/>
    <w:rsid w:val="00C663F2"/>
    <w:rsid w:val="00C725C2"/>
    <w:rsid w:val="00C741CA"/>
    <w:rsid w:val="00C77D8F"/>
    <w:rsid w:val="00C84267"/>
    <w:rsid w:val="00C84A9F"/>
    <w:rsid w:val="00C85408"/>
    <w:rsid w:val="00C9013A"/>
    <w:rsid w:val="00C941BE"/>
    <w:rsid w:val="00C9496E"/>
    <w:rsid w:val="00C95FE0"/>
    <w:rsid w:val="00C97754"/>
    <w:rsid w:val="00CA02B5"/>
    <w:rsid w:val="00CA12E3"/>
    <w:rsid w:val="00CA293F"/>
    <w:rsid w:val="00CA3870"/>
    <w:rsid w:val="00CA6F30"/>
    <w:rsid w:val="00CB06E1"/>
    <w:rsid w:val="00CB1588"/>
    <w:rsid w:val="00CB1CE9"/>
    <w:rsid w:val="00CB6054"/>
    <w:rsid w:val="00CB6625"/>
    <w:rsid w:val="00CC0A41"/>
    <w:rsid w:val="00CC55F9"/>
    <w:rsid w:val="00CC650D"/>
    <w:rsid w:val="00CD38F3"/>
    <w:rsid w:val="00CD4C53"/>
    <w:rsid w:val="00CD6A32"/>
    <w:rsid w:val="00CE25E3"/>
    <w:rsid w:val="00CE3106"/>
    <w:rsid w:val="00CE42EE"/>
    <w:rsid w:val="00CE5975"/>
    <w:rsid w:val="00CE680F"/>
    <w:rsid w:val="00CF0452"/>
    <w:rsid w:val="00CF2A98"/>
    <w:rsid w:val="00CF3F83"/>
    <w:rsid w:val="00CF45A6"/>
    <w:rsid w:val="00CF48B2"/>
    <w:rsid w:val="00CF64BF"/>
    <w:rsid w:val="00D02BA1"/>
    <w:rsid w:val="00D02E0C"/>
    <w:rsid w:val="00D03088"/>
    <w:rsid w:val="00D05A5E"/>
    <w:rsid w:val="00D06461"/>
    <w:rsid w:val="00D13922"/>
    <w:rsid w:val="00D13CD6"/>
    <w:rsid w:val="00D1422F"/>
    <w:rsid w:val="00D163C8"/>
    <w:rsid w:val="00D1677E"/>
    <w:rsid w:val="00D1712B"/>
    <w:rsid w:val="00D22029"/>
    <w:rsid w:val="00D2504D"/>
    <w:rsid w:val="00D26884"/>
    <w:rsid w:val="00D34C6D"/>
    <w:rsid w:val="00D35E06"/>
    <w:rsid w:val="00D4046C"/>
    <w:rsid w:val="00D4310D"/>
    <w:rsid w:val="00D503BA"/>
    <w:rsid w:val="00D52F87"/>
    <w:rsid w:val="00D53507"/>
    <w:rsid w:val="00D54E76"/>
    <w:rsid w:val="00D55CB6"/>
    <w:rsid w:val="00D5638D"/>
    <w:rsid w:val="00D57567"/>
    <w:rsid w:val="00D60BBD"/>
    <w:rsid w:val="00D619AC"/>
    <w:rsid w:val="00D63F45"/>
    <w:rsid w:val="00D64CEA"/>
    <w:rsid w:val="00D65105"/>
    <w:rsid w:val="00D67003"/>
    <w:rsid w:val="00D67978"/>
    <w:rsid w:val="00D67A13"/>
    <w:rsid w:val="00D73D03"/>
    <w:rsid w:val="00D75F36"/>
    <w:rsid w:val="00D7689C"/>
    <w:rsid w:val="00D82779"/>
    <w:rsid w:val="00D82B5F"/>
    <w:rsid w:val="00D83935"/>
    <w:rsid w:val="00D8573E"/>
    <w:rsid w:val="00D858AF"/>
    <w:rsid w:val="00D86CC8"/>
    <w:rsid w:val="00D877E1"/>
    <w:rsid w:val="00D9266D"/>
    <w:rsid w:val="00D926A9"/>
    <w:rsid w:val="00D94F05"/>
    <w:rsid w:val="00D96673"/>
    <w:rsid w:val="00DA743D"/>
    <w:rsid w:val="00DB1862"/>
    <w:rsid w:val="00DB3771"/>
    <w:rsid w:val="00DB3EDD"/>
    <w:rsid w:val="00DB61E5"/>
    <w:rsid w:val="00DC1CB9"/>
    <w:rsid w:val="00DC2BD8"/>
    <w:rsid w:val="00DC42B6"/>
    <w:rsid w:val="00DC47C8"/>
    <w:rsid w:val="00DC515B"/>
    <w:rsid w:val="00DD4326"/>
    <w:rsid w:val="00DD5E40"/>
    <w:rsid w:val="00DE0A1A"/>
    <w:rsid w:val="00DE2D8D"/>
    <w:rsid w:val="00DE2E5F"/>
    <w:rsid w:val="00DE54B1"/>
    <w:rsid w:val="00DE5F1A"/>
    <w:rsid w:val="00DE76D3"/>
    <w:rsid w:val="00DF3737"/>
    <w:rsid w:val="00DF3BDD"/>
    <w:rsid w:val="00DF5DF0"/>
    <w:rsid w:val="00DF5F44"/>
    <w:rsid w:val="00DF7A9D"/>
    <w:rsid w:val="00DF7B57"/>
    <w:rsid w:val="00E00698"/>
    <w:rsid w:val="00E01D49"/>
    <w:rsid w:val="00E024AB"/>
    <w:rsid w:val="00E025D0"/>
    <w:rsid w:val="00E03023"/>
    <w:rsid w:val="00E04944"/>
    <w:rsid w:val="00E05074"/>
    <w:rsid w:val="00E06E30"/>
    <w:rsid w:val="00E07327"/>
    <w:rsid w:val="00E07431"/>
    <w:rsid w:val="00E07F1F"/>
    <w:rsid w:val="00E115EA"/>
    <w:rsid w:val="00E125C2"/>
    <w:rsid w:val="00E157AB"/>
    <w:rsid w:val="00E21ED8"/>
    <w:rsid w:val="00E22024"/>
    <w:rsid w:val="00E2533C"/>
    <w:rsid w:val="00E26337"/>
    <w:rsid w:val="00E264CE"/>
    <w:rsid w:val="00E31433"/>
    <w:rsid w:val="00E369D4"/>
    <w:rsid w:val="00E40023"/>
    <w:rsid w:val="00E42753"/>
    <w:rsid w:val="00E43D43"/>
    <w:rsid w:val="00E43D96"/>
    <w:rsid w:val="00E4674E"/>
    <w:rsid w:val="00E50867"/>
    <w:rsid w:val="00E515A1"/>
    <w:rsid w:val="00E52232"/>
    <w:rsid w:val="00E534E5"/>
    <w:rsid w:val="00E537D7"/>
    <w:rsid w:val="00E5519E"/>
    <w:rsid w:val="00E578A0"/>
    <w:rsid w:val="00E62C41"/>
    <w:rsid w:val="00E637CB"/>
    <w:rsid w:val="00E63ED7"/>
    <w:rsid w:val="00E641F0"/>
    <w:rsid w:val="00E66CEF"/>
    <w:rsid w:val="00E706A4"/>
    <w:rsid w:val="00E70E70"/>
    <w:rsid w:val="00E711BB"/>
    <w:rsid w:val="00E7343D"/>
    <w:rsid w:val="00E74E8B"/>
    <w:rsid w:val="00E76895"/>
    <w:rsid w:val="00E7698B"/>
    <w:rsid w:val="00E82A7B"/>
    <w:rsid w:val="00E90C72"/>
    <w:rsid w:val="00E9274C"/>
    <w:rsid w:val="00E93597"/>
    <w:rsid w:val="00E94E76"/>
    <w:rsid w:val="00E95F67"/>
    <w:rsid w:val="00E979F4"/>
    <w:rsid w:val="00E97D62"/>
    <w:rsid w:val="00EA0C93"/>
    <w:rsid w:val="00EA163A"/>
    <w:rsid w:val="00EA1C9C"/>
    <w:rsid w:val="00EA6123"/>
    <w:rsid w:val="00EB0BCC"/>
    <w:rsid w:val="00EB366A"/>
    <w:rsid w:val="00EB3AD9"/>
    <w:rsid w:val="00EB4919"/>
    <w:rsid w:val="00EC0146"/>
    <w:rsid w:val="00EC5FFC"/>
    <w:rsid w:val="00EC7429"/>
    <w:rsid w:val="00EC7BE3"/>
    <w:rsid w:val="00ED3279"/>
    <w:rsid w:val="00ED5E6D"/>
    <w:rsid w:val="00ED6411"/>
    <w:rsid w:val="00EE149B"/>
    <w:rsid w:val="00EE2A78"/>
    <w:rsid w:val="00EE3617"/>
    <w:rsid w:val="00EE4792"/>
    <w:rsid w:val="00EE5262"/>
    <w:rsid w:val="00EE7E19"/>
    <w:rsid w:val="00EF1186"/>
    <w:rsid w:val="00EF73CB"/>
    <w:rsid w:val="00F00B51"/>
    <w:rsid w:val="00F06C23"/>
    <w:rsid w:val="00F07887"/>
    <w:rsid w:val="00F1183F"/>
    <w:rsid w:val="00F11CC1"/>
    <w:rsid w:val="00F14ED2"/>
    <w:rsid w:val="00F160D3"/>
    <w:rsid w:val="00F17BA1"/>
    <w:rsid w:val="00F20359"/>
    <w:rsid w:val="00F206F2"/>
    <w:rsid w:val="00F253C5"/>
    <w:rsid w:val="00F26FC9"/>
    <w:rsid w:val="00F27519"/>
    <w:rsid w:val="00F30E9B"/>
    <w:rsid w:val="00F30F8A"/>
    <w:rsid w:val="00F311F4"/>
    <w:rsid w:val="00F36FBF"/>
    <w:rsid w:val="00F3752E"/>
    <w:rsid w:val="00F37C39"/>
    <w:rsid w:val="00F41071"/>
    <w:rsid w:val="00F41840"/>
    <w:rsid w:val="00F41AE3"/>
    <w:rsid w:val="00F45EB5"/>
    <w:rsid w:val="00F501D3"/>
    <w:rsid w:val="00F50D9A"/>
    <w:rsid w:val="00F52A67"/>
    <w:rsid w:val="00F54996"/>
    <w:rsid w:val="00F5616C"/>
    <w:rsid w:val="00F57484"/>
    <w:rsid w:val="00F57719"/>
    <w:rsid w:val="00F637E6"/>
    <w:rsid w:val="00F64166"/>
    <w:rsid w:val="00F70494"/>
    <w:rsid w:val="00F77060"/>
    <w:rsid w:val="00F812D9"/>
    <w:rsid w:val="00F859E6"/>
    <w:rsid w:val="00F86CB3"/>
    <w:rsid w:val="00F931D8"/>
    <w:rsid w:val="00F95FA5"/>
    <w:rsid w:val="00FA2B25"/>
    <w:rsid w:val="00FA2B62"/>
    <w:rsid w:val="00FA67EE"/>
    <w:rsid w:val="00FB01D1"/>
    <w:rsid w:val="00FB1F3A"/>
    <w:rsid w:val="00FB39CF"/>
    <w:rsid w:val="00FB3BCF"/>
    <w:rsid w:val="00FB56E1"/>
    <w:rsid w:val="00FB5702"/>
    <w:rsid w:val="00FB7788"/>
    <w:rsid w:val="00FB7EED"/>
    <w:rsid w:val="00FC140A"/>
    <w:rsid w:val="00FC4ED3"/>
    <w:rsid w:val="00FC530C"/>
    <w:rsid w:val="00FC7EF0"/>
    <w:rsid w:val="00FD05E0"/>
    <w:rsid w:val="00FD060E"/>
    <w:rsid w:val="00FD31D6"/>
    <w:rsid w:val="00FD4119"/>
    <w:rsid w:val="00FD6A4B"/>
    <w:rsid w:val="00FD732D"/>
    <w:rsid w:val="00FE3DA7"/>
    <w:rsid w:val="00FE743D"/>
    <w:rsid w:val="00FF069C"/>
    <w:rsid w:val="00FF1C69"/>
    <w:rsid w:val="00FF514C"/>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819</TotalTime>
  <Pages>2</Pages>
  <Words>997</Words>
  <Characters>5684</Characters>
  <Application>Microsoft Office Word</Application>
  <DocSecurity>0</DocSecurity>
  <Lines>47</Lines>
  <Paragraphs>13</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6668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217</cp:revision>
  <cp:lastPrinted>2023-10-18T05:09:00Z</cp:lastPrinted>
  <dcterms:created xsi:type="dcterms:W3CDTF">2023-07-07T07:59:00Z</dcterms:created>
  <dcterms:modified xsi:type="dcterms:W3CDTF">2023-11-28T11:52:00Z</dcterms:modified>
</cp:coreProperties>
</file>