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4747A1" w14:textId="77777777" w:rsidR="00FD595A" w:rsidRDefault="00FD595A" w:rsidP="00FD595A">
      <w:pPr>
        <w:jc w:val="right"/>
      </w:pPr>
      <w:r>
        <w:t xml:space="preserve">                                                                                                                                                                 Eelnõu</w:t>
      </w:r>
    </w:p>
    <w:p w14:paraId="3293D8A9" w14:textId="77777777" w:rsidR="00FD595A" w:rsidRDefault="00FD595A" w:rsidP="00FD595A">
      <w:pPr>
        <w:jc w:val="center"/>
        <w:rPr>
          <w:b/>
        </w:rPr>
      </w:pPr>
    </w:p>
    <w:p w14:paraId="6CEB97E5" w14:textId="77777777" w:rsidR="00FD595A" w:rsidRPr="007D4434" w:rsidRDefault="00FD595A" w:rsidP="00FD595A">
      <w:pPr>
        <w:jc w:val="center"/>
        <w:rPr>
          <w:b/>
        </w:rPr>
      </w:pPr>
      <w:r w:rsidRPr="007D4434">
        <w:rPr>
          <w:b/>
        </w:rPr>
        <w:t>NARVA LINNAVALITSUS</w:t>
      </w:r>
    </w:p>
    <w:p w14:paraId="252F177E" w14:textId="77777777" w:rsidR="00FD595A" w:rsidRPr="007D4434" w:rsidRDefault="00FD595A" w:rsidP="00FD595A">
      <w:pPr>
        <w:jc w:val="center"/>
        <w:rPr>
          <w:b/>
        </w:rPr>
      </w:pPr>
      <w:r w:rsidRPr="007D4434">
        <w:rPr>
          <w:b/>
        </w:rPr>
        <w:t>KORRALDUS</w:t>
      </w:r>
    </w:p>
    <w:p w14:paraId="1AA4F473" w14:textId="77777777" w:rsidR="00FD595A" w:rsidRDefault="00FD595A" w:rsidP="00FD595A"/>
    <w:p w14:paraId="454291AE" w14:textId="77777777" w:rsidR="005B3C7B" w:rsidRDefault="005B3C7B" w:rsidP="00FD595A">
      <w:pPr>
        <w:rPr>
          <w:szCs w:val="24"/>
        </w:rPr>
      </w:pPr>
    </w:p>
    <w:p w14:paraId="25DB9901" w14:textId="77777777" w:rsidR="00FD595A" w:rsidRPr="00CB47B2" w:rsidRDefault="00FD595A" w:rsidP="00FD595A">
      <w:pPr>
        <w:rPr>
          <w:rFonts w:cs="Times New Roman"/>
          <w:szCs w:val="24"/>
        </w:rPr>
      </w:pPr>
      <w:r w:rsidRPr="00CB47B2">
        <w:rPr>
          <w:rFonts w:cs="Times New Roman"/>
          <w:szCs w:val="24"/>
        </w:rPr>
        <w:t>Narva</w:t>
      </w:r>
      <w:r w:rsidRPr="00CB47B2">
        <w:rPr>
          <w:rFonts w:cs="Times New Roman"/>
          <w:szCs w:val="24"/>
        </w:rPr>
        <w:tab/>
        <w:t xml:space="preserve">                                                                                                     ……………..202</w:t>
      </w:r>
      <w:r w:rsidR="0091287A" w:rsidRPr="00CB47B2">
        <w:rPr>
          <w:rFonts w:cs="Times New Roman"/>
          <w:szCs w:val="24"/>
        </w:rPr>
        <w:t>3</w:t>
      </w:r>
      <w:r w:rsidRPr="00CB47B2">
        <w:rPr>
          <w:rFonts w:cs="Times New Roman"/>
          <w:szCs w:val="24"/>
        </w:rPr>
        <w:t xml:space="preserve"> nr </w:t>
      </w:r>
    </w:p>
    <w:p w14:paraId="74897834" w14:textId="77777777" w:rsidR="00FD595A" w:rsidRPr="00CB47B2" w:rsidRDefault="00FD595A" w:rsidP="00FD595A">
      <w:pPr>
        <w:rPr>
          <w:rFonts w:cs="Times New Roman"/>
          <w:szCs w:val="24"/>
        </w:rPr>
      </w:pPr>
      <w:r w:rsidRPr="00CB47B2">
        <w:rPr>
          <w:rFonts w:cs="Times New Roman"/>
          <w:szCs w:val="24"/>
        </w:rPr>
        <w:tab/>
      </w:r>
      <w:bookmarkStart w:id="0" w:name="_GoBack"/>
    </w:p>
    <w:p w14:paraId="58D54F9C" w14:textId="32838A27" w:rsidR="00FD595A" w:rsidRPr="00CB47B2" w:rsidRDefault="00FD595A" w:rsidP="00FD595A">
      <w:pPr>
        <w:rPr>
          <w:rFonts w:cs="Times New Roman"/>
          <w:szCs w:val="24"/>
        </w:rPr>
      </w:pPr>
      <w:r w:rsidRPr="00CB47B2">
        <w:rPr>
          <w:rFonts w:cs="Times New Roman"/>
          <w:b/>
          <w:szCs w:val="24"/>
        </w:rPr>
        <w:t>Ka</w:t>
      </w:r>
      <w:r w:rsidR="001F1ECB" w:rsidRPr="00CB47B2">
        <w:rPr>
          <w:rFonts w:cs="Times New Roman"/>
          <w:b/>
          <w:szCs w:val="24"/>
        </w:rPr>
        <w:t>sutusloa andmine (</w:t>
      </w:r>
      <w:proofErr w:type="spellStart"/>
      <w:r w:rsidR="001F1ECB" w:rsidRPr="00CB47B2">
        <w:rPr>
          <w:rFonts w:cs="Times New Roman"/>
          <w:b/>
          <w:szCs w:val="24"/>
        </w:rPr>
        <w:t>Kulgusadama</w:t>
      </w:r>
      <w:proofErr w:type="spellEnd"/>
      <w:r w:rsidR="001F1ECB" w:rsidRPr="00CB47B2">
        <w:rPr>
          <w:rFonts w:cs="Times New Roman"/>
          <w:b/>
          <w:szCs w:val="24"/>
        </w:rPr>
        <w:t xml:space="preserve"> tee 15</w:t>
      </w:r>
      <w:r w:rsidRPr="00CB47B2">
        <w:rPr>
          <w:rFonts w:cs="Times New Roman"/>
          <w:b/>
          <w:szCs w:val="24"/>
        </w:rPr>
        <w:t>)</w:t>
      </w:r>
    </w:p>
    <w:bookmarkEnd w:id="0"/>
    <w:p w14:paraId="0A5C0318" w14:textId="77777777" w:rsidR="0091287A" w:rsidRPr="00CB47B2" w:rsidRDefault="0091287A" w:rsidP="00FD595A">
      <w:pPr>
        <w:jc w:val="both"/>
        <w:rPr>
          <w:rFonts w:cs="Times New Roman"/>
          <w:szCs w:val="24"/>
        </w:rPr>
      </w:pPr>
    </w:p>
    <w:p w14:paraId="06EF6705" w14:textId="77777777" w:rsidR="00FD595A" w:rsidRPr="00CB47B2" w:rsidRDefault="00FD595A" w:rsidP="00FD595A">
      <w:pPr>
        <w:jc w:val="both"/>
        <w:rPr>
          <w:rFonts w:cs="Times New Roman"/>
          <w:b/>
          <w:szCs w:val="24"/>
        </w:rPr>
      </w:pPr>
      <w:r w:rsidRPr="00CB47B2">
        <w:rPr>
          <w:rFonts w:cs="Times New Roman"/>
          <w:b/>
          <w:szCs w:val="24"/>
        </w:rPr>
        <w:t>1. ASJAOLUD JA MENETLUSE KÄIK</w:t>
      </w:r>
    </w:p>
    <w:p w14:paraId="40C335EB" w14:textId="016E4BAA" w:rsidR="008E00B4" w:rsidRPr="00CB47B2" w:rsidRDefault="00DC5B1B" w:rsidP="00A47D05">
      <w:pPr>
        <w:jc w:val="both"/>
        <w:rPr>
          <w:rFonts w:cs="Times New Roman"/>
          <w:szCs w:val="24"/>
        </w:rPr>
      </w:pPr>
      <w:r w:rsidRPr="00CB47B2">
        <w:rPr>
          <w:rFonts w:cs="Times New Roman"/>
          <w:szCs w:val="24"/>
        </w:rPr>
        <w:t xml:space="preserve">Ehitisregistri </w:t>
      </w:r>
      <w:r w:rsidR="00FD595A" w:rsidRPr="00CB47B2">
        <w:rPr>
          <w:rFonts w:cs="Times New Roman"/>
          <w:szCs w:val="24"/>
        </w:rPr>
        <w:t>keskkonda</w:t>
      </w:r>
      <w:r w:rsidRPr="00CB47B2">
        <w:rPr>
          <w:rFonts w:cs="Times New Roman"/>
          <w:szCs w:val="24"/>
        </w:rPr>
        <w:t xml:space="preserve"> laekus</w:t>
      </w:r>
      <w:r w:rsidR="00FD595A" w:rsidRPr="00CB47B2">
        <w:rPr>
          <w:rFonts w:cs="Times New Roman"/>
          <w:szCs w:val="24"/>
        </w:rPr>
        <w:t xml:space="preserve"> läbi vaatamiseks </w:t>
      </w:r>
      <w:proofErr w:type="spellStart"/>
      <w:r w:rsidR="00B529E0" w:rsidRPr="00CB47B2">
        <w:rPr>
          <w:rFonts w:cs="Times New Roman"/>
          <w:szCs w:val="24"/>
        </w:rPr>
        <w:t>Kulgusadama</w:t>
      </w:r>
      <w:proofErr w:type="spellEnd"/>
      <w:r w:rsidR="00B529E0" w:rsidRPr="00CB47B2">
        <w:rPr>
          <w:rFonts w:cs="Times New Roman"/>
          <w:szCs w:val="24"/>
        </w:rPr>
        <w:t xml:space="preserve"> tee 15</w:t>
      </w:r>
      <w:r w:rsidR="00FD595A" w:rsidRPr="00CB47B2">
        <w:rPr>
          <w:rFonts w:cs="Times New Roman"/>
          <w:szCs w:val="24"/>
        </w:rPr>
        <w:t xml:space="preserve"> kinnistule, katastritunnus</w:t>
      </w:r>
      <w:r w:rsidR="00C676A1" w:rsidRPr="00CB47B2">
        <w:rPr>
          <w:rFonts w:cs="Times New Roman"/>
          <w:szCs w:val="24"/>
        </w:rPr>
        <w:t xml:space="preserve"> 51106:009:0037, </w:t>
      </w:r>
      <w:r w:rsidR="00FD595A" w:rsidRPr="00CB47B2">
        <w:rPr>
          <w:rFonts w:cs="Times New Roman"/>
          <w:szCs w:val="24"/>
        </w:rPr>
        <w:t xml:space="preserve">püstitatud </w:t>
      </w:r>
      <w:r w:rsidR="00CB47B2" w:rsidRPr="00CB47B2">
        <w:rPr>
          <w:rFonts w:cs="Times New Roman"/>
          <w:szCs w:val="24"/>
        </w:rPr>
        <w:t>aiamajale</w:t>
      </w:r>
      <w:r w:rsidR="00911027">
        <w:rPr>
          <w:rFonts w:cs="Times New Roman"/>
          <w:szCs w:val="24"/>
        </w:rPr>
        <w:t>,</w:t>
      </w:r>
      <w:r w:rsidR="00FD595A" w:rsidRPr="00CB47B2">
        <w:rPr>
          <w:rFonts w:cs="Times New Roman"/>
          <w:szCs w:val="24"/>
        </w:rPr>
        <w:t xml:space="preserve"> ehitisregistri koo</w:t>
      </w:r>
      <w:r w:rsidR="00A24378" w:rsidRPr="00CB47B2">
        <w:rPr>
          <w:rFonts w:cs="Times New Roman"/>
          <w:szCs w:val="24"/>
        </w:rPr>
        <w:t>diga 121264069</w:t>
      </w:r>
      <w:r w:rsidR="000D423C" w:rsidRPr="00CB47B2">
        <w:rPr>
          <w:rFonts w:cs="Times New Roman"/>
          <w:szCs w:val="24"/>
        </w:rPr>
        <w:t>,</w:t>
      </w:r>
      <w:r w:rsidR="005B3C7B" w:rsidRPr="00CB47B2">
        <w:rPr>
          <w:rFonts w:cs="Times New Roman"/>
          <w:szCs w:val="24"/>
        </w:rPr>
        <w:t xml:space="preserve"> </w:t>
      </w:r>
      <w:r w:rsidR="00FD595A" w:rsidRPr="00CB47B2">
        <w:rPr>
          <w:rFonts w:cs="Times New Roman"/>
          <w:szCs w:val="24"/>
        </w:rPr>
        <w:t xml:space="preserve">kasutusloa taotlus nr </w:t>
      </w:r>
      <w:r w:rsidR="00CD1C86">
        <w:rPr>
          <w:rFonts w:cs="Times New Roman"/>
          <w:szCs w:val="24"/>
        </w:rPr>
        <w:t>2311371/13923</w:t>
      </w:r>
      <w:r w:rsidR="0091287A" w:rsidRPr="00CB47B2">
        <w:rPr>
          <w:rFonts w:cs="Times New Roman"/>
          <w:szCs w:val="24"/>
        </w:rPr>
        <w:t>.</w:t>
      </w:r>
      <w:r w:rsidR="00FD595A" w:rsidRPr="00CB47B2">
        <w:rPr>
          <w:rFonts w:cs="Times New Roman"/>
          <w:szCs w:val="24"/>
        </w:rPr>
        <w:t xml:space="preserve"> Taotlusele on lisatud</w:t>
      </w:r>
      <w:r w:rsidR="00A47D05" w:rsidRPr="00CB47B2">
        <w:rPr>
          <w:rFonts w:eastAsia="Times New Roman" w:cs="Times New Roman"/>
          <w:color w:val="5D6071"/>
          <w:szCs w:val="24"/>
          <w:lang w:eastAsia="et-EE"/>
        </w:rPr>
        <w:t xml:space="preserve"> </w:t>
      </w:r>
      <w:r w:rsidR="0003627E" w:rsidRPr="00CB47B2">
        <w:rPr>
          <w:rFonts w:cs="Times New Roman"/>
          <w:szCs w:val="24"/>
        </w:rPr>
        <w:t>2018</w:t>
      </w:r>
      <w:r w:rsidR="0091287A" w:rsidRPr="00CB47B2">
        <w:rPr>
          <w:rFonts w:cs="Times New Roman"/>
          <w:szCs w:val="24"/>
        </w:rPr>
        <w:t>.</w:t>
      </w:r>
      <w:r w:rsidR="005B3C7B" w:rsidRPr="00CB47B2">
        <w:rPr>
          <w:rFonts w:cs="Times New Roman"/>
          <w:szCs w:val="24"/>
        </w:rPr>
        <w:t xml:space="preserve"> </w:t>
      </w:r>
      <w:r w:rsidR="0003627E" w:rsidRPr="00CB47B2">
        <w:rPr>
          <w:rFonts w:cs="Times New Roman"/>
          <w:szCs w:val="24"/>
        </w:rPr>
        <w:t>a ehitusprojekt  „Aiamaja püstitamise ehitusprojekt“, töö nr 337</w:t>
      </w:r>
      <w:r w:rsidR="00FD595A" w:rsidRPr="00CB47B2">
        <w:rPr>
          <w:rFonts w:cs="Times New Roman"/>
          <w:szCs w:val="24"/>
        </w:rPr>
        <w:t xml:space="preserve">, </w:t>
      </w:r>
      <w:proofErr w:type="spellStart"/>
      <w:r w:rsidR="00FD595A" w:rsidRPr="00CB47B2">
        <w:rPr>
          <w:rFonts w:cs="Times New Roman"/>
          <w:szCs w:val="24"/>
        </w:rPr>
        <w:t>p</w:t>
      </w:r>
      <w:r w:rsidR="0003627E" w:rsidRPr="00CB47B2">
        <w:rPr>
          <w:rFonts w:cs="Times New Roman"/>
          <w:szCs w:val="24"/>
        </w:rPr>
        <w:t>rojekteerija</w:t>
      </w:r>
      <w:proofErr w:type="spellEnd"/>
      <w:r w:rsidR="0003627E" w:rsidRPr="00CB47B2">
        <w:rPr>
          <w:rFonts w:cs="Times New Roman"/>
          <w:szCs w:val="24"/>
        </w:rPr>
        <w:t xml:space="preserve"> FIE Olga </w:t>
      </w:r>
      <w:proofErr w:type="spellStart"/>
      <w:r w:rsidR="0003627E" w:rsidRPr="00CB47B2">
        <w:rPr>
          <w:rFonts w:cs="Times New Roman"/>
          <w:szCs w:val="24"/>
        </w:rPr>
        <w:t>Medvedjeva</w:t>
      </w:r>
      <w:proofErr w:type="spellEnd"/>
      <w:r w:rsidR="00C3609E" w:rsidRPr="00CB47B2">
        <w:rPr>
          <w:rFonts w:cs="Times New Roman"/>
          <w:szCs w:val="24"/>
        </w:rPr>
        <w:t>; 2023. a „E</w:t>
      </w:r>
      <w:r w:rsidR="00A47D05" w:rsidRPr="00CB47B2">
        <w:rPr>
          <w:rFonts w:cs="Times New Roman"/>
          <w:szCs w:val="24"/>
        </w:rPr>
        <w:t>hitusp</w:t>
      </w:r>
      <w:r w:rsidR="00C676A1" w:rsidRPr="00CB47B2">
        <w:rPr>
          <w:rFonts w:cs="Times New Roman"/>
          <w:szCs w:val="24"/>
        </w:rPr>
        <w:t>rojekti muutmine“, töö nr 337</w:t>
      </w:r>
      <w:r w:rsidR="00A47D05" w:rsidRPr="00CB47B2">
        <w:rPr>
          <w:rFonts w:cs="Times New Roman"/>
          <w:szCs w:val="24"/>
        </w:rPr>
        <w:t>M,</w:t>
      </w:r>
      <w:r w:rsidR="0003627E" w:rsidRPr="00CB47B2">
        <w:rPr>
          <w:rFonts w:cs="Times New Roman"/>
          <w:szCs w:val="24"/>
        </w:rPr>
        <w:t xml:space="preserve">  </w:t>
      </w:r>
      <w:proofErr w:type="spellStart"/>
      <w:r w:rsidR="0003627E" w:rsidRPr="00CB47B2">
        <w:rPr>
          <w:rFonts w:cs="Times New Roman"/>
          <w:szCs w:val="24"/>
        </w:rPr>
        <w:t>projekteerija</w:t>
      </w:r>
      <w:proofErr w:type="spellEnd"/>
      <w:r w:rsidR="0003627E" w:rsidRPr="00CB47B2">
        <w:rPr>
          <w:rFonts w:cs="Times New Roman"/>
          <w:szCs w:val="24"/>
        </w:rPr>
        <w:t xml:space="preserve"> FIE Olga </w:t>
      </w:r>
      <w:proofErr w:type="spellStart"/>
      <w:r w:rsidR="0003627E" w:rsidRPr="00CB47B2">
        <w:rPr>
          <w:rFonts w:cs="Times New Roman"/>
          <w:szCs w:val="24"/>
        </w:rPr>
        <w:t>Medvedjeva</w:t>
      </w:r>
      <w:proofErr w:type="spellEnd"/>
      <w:r w:rsidRPr="00CB47B2">
        <w:rPr>
          <w:rFonts w:cs="Times New Roman"/>
          <w:szCs w:val="24"/>
        </w:rPr>
        <w:t xml:space="preserve">, </w:t>
      </w:r>
      <w:r w:rsidR="00A47D05" w:rsidRPr="00CB47B2">
        <w:rPr>
          <w:rFonts w:cs="Times New Roman"/>
          <w:szCs w:val="24"/>
        </w:rPr>
        <w:t xml:space="preserve">ja </w:t>
      </w:r>
      <w:r w:rsidR="00FD595A" w:rsidRPr="00CB47B2">
        <w:rPr>
          <w:rFonts w:cs="Times New Roman"/>
          <w:szCs w:val="24"/>
        </w:rPr>
        <w:t>2</w:t>
      </w:r>
      <w:r w:rsidR="00A64CA3" w:rsidRPr="00CB47B2">
        <w:rPr>
          <w:rFonts w:cs="Times New Roman"/>
          <w:szCs w:val="24"/>
        </w:rPr>
        <w:t>023</w:t>
      </w:r>
      <w:r w:rsidR="005B3C7B" w:rsidRPr="00CB47B2">
        <w:rPr>
          <w:rFonts w:cs="Times New Roman"/>
          <w:szCs w:val="24"/>
        </w:rPr>
        <w:t>.</w:t>
      </w:r>
      <w:r w:rsidR="0003627E" w:rsidRPr="00CB47B2">
        <w:rPr>
          <w:rFonts w:cs="Times New Roman"/>
          <w:szCs w:val="24"/>
        </w:rPr>
        <w:t xml:space="preserve"> a </w:t>
      </w:r>
      <w:r w:rsidR="00DD430E" w:rsidRPr="00CB47B2">
        <w:rPr>
          <w:rFonts w:cs="Times New Roman"/>
          <w:szCs w:val="24"/>
        </w:rPr>
        <w:t>aiamaja erakorraline</w:t>
      </w:r>
      <w:r w:rsidR="0003627E" w:rsidRPr="00CB47B2">
        <w:rPr>
          <w:rFonts w:cs="Times New Roman"/>
          <w:szCs w:val="24"/>
        </w:rPr>
        <w:t xml:space="preserve"> audit</w:t>
      </w:r>
      <w:r w:rsidR="008E00B4" w:rsidRPr="00CB47B2">
        <w:rPr>
          <w:rFonts w:cs="Times New Roman"/>
          <w:szCs w:val="24"/>
        </w:rPr>
        <w:t xml:space="preserve">, </w:t>
      </w:r>
      <w:r w:rsidR="00DD430E" w:rsidRPr="00CB47B2">
        <w:rPr>
          <w:rFonts w:cs="Times New Roman"/>
          <w:szCs w:val="24"/>
        </w:rPr>
        <w:t>töö nr 1423</w:t>
      </w:r>
      <w:r w:rsidR="008E00B4" w:rsidRPr="00CB47B2">
        <w:rPr>
          <w:rFonts w:cs="Times New Roman"/>
          <w:szCs w:val="24"/>
        </w:rPr>
        <w:t>, aud</w:t>
      </w:r>
      <w:r w:rsidR="005B3C7B" w:rsidRPr="00CB47B2">
        <w:rPr>
          <w:rFonts w:cs="Times New Roman"/>
          <w:szCs w:val="24"/>
        </w:rPr>
        <w:t>i</w:t>
      </w:r>
      <w:r w:rsidR="00DD430E" w:rsidRPr="00CB47B2">
        <w:rPr>
          <w:rFonts w:cs="Times New Roman"/>
          <w:szCs w:val="24"/>
        </w:rPr>
        <w:t xml:space="preserve">itor FIE </w:t>
      </w:r>
      <w:proofErr w:type="spellStart"/>
      <w:r w:rsidR="00DD430E" w:rsidRPr="00CB47B2">
        <w:rPr>
          <w:rFonts w:cs="Times New Roman"/>
          <w:szCs w:val="24"/>
        </w:rPr>
        <w:t>Lolita</w:t>
      </w:r>
      <w:proofErr w:type="spellEnd"/>
      <w:r w:rsidR="00DD430E" w:rsidRPr="00CB47B2">
        <w:rPr>
          <w:rFonts w:cs="Times New Roman"/>
          <w:szCs w:val="24"/>
        </w:rPr>
        <w:t xml:space="preserve"> </w:t>
      </w:r>
      <w:proofErr w:type="spellStart"/>
      <w:r w:rsidR="00DD430E" w:rsidRPr="00CB47B2">
        <w:rPr>
          <w:rFonts w:cs="Times New Roman"/>
          <w:szCs w:val="24"/>
        </w:rPr>
        <w:t>Zastrozinova</w:t>
      </w:r>
      <w:proofErr w:type="spellEnd"/>
      <w:r w:rsidR="008E00B4" w:rsidRPr="00CB47B2">
        <w:rPr>
          <w:rFonts w:cs="Times New Roman"/>
          <w:szCs w:val="24"/>
        </w:rPr>
        <w:t>, mis on tehtud puuduvate ehitusdokumentide asendamiseks</w:t>
      </w:r>
      <w:r w:rsidR="00A47D05" w:rsidRPr="00CB47B2">
        <w:rPr>
          <w:rFonts w:cs="Times New Roman"/>
          <w:szCs w:val="24"/>
        </w:rPr>
        <w:t>.</w:t>
      </w:r>
    </w:p>
    <w:p w14:paraId="2031B665" w14:textId="77777777" w:rsidR="003270BC" w:rsidRPr="00CB47B2" w:rsidRDefault="003270BC" w:rsidP="003270BC">
      <w:pPr>
        <w:jc w:val="both"/>
        <w:rPr>
          <w:rFonts w:cs="Times New Roman"/>
          <w:szCs w:val="24"/>
        </w:rPr>
      </w:pPr>
    </w:p>
    <w:p w14:paraId="05079D11" w14:textId="0CEBDD8B" w:rsidR="000A36FE" w:rsidRPr="00CB47B2" w:rsidRDefault="000A36FE" w:rsidP="00DC5B1B">
      <w:pPr>
        <w:jc w:val="both"/>
        <w:rPr>
          <w:rFonts w:eastAsia="Times New Roman" w:cs="Times New Roman"/>
          <w:szCs w:val="24"/>
        </w:rPr>
      </w:pPr>
      <w:r w:rsidRPr="00CB47B2">
        <w:rPr>
          <w:rFonts w:eastAsia="Times New Roman" w:cs="Times New Roman"/>
          <w:szCs w:val="24"/>
        </w:rPr>
        <w:t xml:space="preserve">Ehitisregistri andmetel </w:t>
      </w:r>
      <w:r w:rsidR="00CD1C86">
        <w:rPr>
          <w:rFonts w:eastAsia="Times New Roman" w:cs="Times New Roman"/>
          <w:szCs w:val="24"/>
        </w:rPr>
        <w:t>30.10.2023</w:t>
      </w:r>
      <w:r w:rsidRPr="00CB47B2">
        <w:rPr>
          <w:rFonts w:eastAsia="Times New Roman" w:cs="Times New Roman"/>
          <w:szCs w:val="24"/>
        </w:rPr>
        <w:t>.</w:t>
      </w:r>
      <w:r w:rsidR="00190B1A" w:rsidRPr="00CB47B2">
        <w:rPr>
          <w:rFonts w:eastAsia="Times New Roman" w:cs="Times New Roman"/>
          <w:szCs w:val="24"/>
        </w:rPr>
        <w:t xml:space="preserve"> </w:t>
      </w:r>
      <w:r w:rsidRPr="00CB47B2">
        <w:rPr>
          <w:rFonts w:eastAsia="Times New Roman" w:cs="Times New Roman"/>
          <w:szCs w:val="24"/>
        </w:rPr>
        <w:t xml:space="preserve">a </w:t>
      </w:r>
      <w:proofErr w:type="spellStart"/>
      <w:r w:rsidR="00041609" w:rsidRPr="00CB47B2">
        <w:rPr>
          <w:rFonts w:eastAsia="Times New Roman" w:cs="Times New Roman"/>
          <w:szCs w:val="24"/>
        </w:rPr>
        <w:t>Kulgusadama</w:t>
      </w:r>
      <w:proofErr w:type="spellEnd"/>
      <w:r w:rsidR="00041609" w:rsidRPr="00CB47B2">
        <w:rPr>
          <w:rFonts w:eastAsia="Times New Roman" w:cs="Times New Roman"/>
          <w:szCs w:val="24"/>
        </w:rPr>
        <w:t xml:space="preserve"> tee 15</w:t>
      </w:r>
      <w:r w:rsidRPr="00CB47B2">
        <w:rPr>
          <w:rFonts w:eastAsia="Times New Roman" w:cs="Times New Roman"/>
          <w:szCs w:val="24"/>
        </w:rPr>
        <w:t xml:space="preserve"> ehitusprojekti</w:t>
      </w:r>
      <w:r w:rsidRPr="00CB47B2">
        <w:rPr>
          <w:rFonts w:cs="Times New Roman"/>
          <w:szCs w:val="24"/>
        </w:rPr>
        <w:t xml:space="preserve"> „</w:t>
      </w:r>
      <w:r w:rsidR="00041609" w:rsidRPr="00CB47B2">
        <w:rPr>
          <w:rFonts w:cs="Times New Roman"/>
          <w:szCs w:val="24"/>
        </w:rPr>
        <w:t>Aiamaja püstitamise ehitusprojekt“, töö nr 337</w:t>
      </w:r>
      <w:r w:rsidRPr="00CB47B2">
        <w:rPr>
          <w:rFonts w:cs="Times New Roman"/>
          <w:szCs w:val="24"/>
        </w:rPr>
        <w:t xml:space="preserve">, </w:t>
      </w:r>
      <w:proofErr w:type="spellStart"/>
      <w:r w:rsidRPr="00CB47B2">
        <w:rPr>
          <w:rFonts w:cs="Times New Roman"/>
          <w:szCs w:val="24"/>
        </w:rPr>
        <w:t>p</w:t>
      </w:r>
      <w:r w:rsidR="00041609" w:rsidRPr="00CB47B2">
        <w:rPr>
          <w:rFonts w:cs="Times New Roman"/>
          <w:szCs w:val="24"/>
        </w:rPr>
        <w:t>rojekteerija</w:t>
      </w:r>
      <w:proofErr w:type="spellEnd"/>
      <w:r w:rsidR="00041609" w:rsidRPr="00CB47B2">
        <w:rPr>
          <w:rFonts w:cs="Times New Roman"/>
          <w:szCs w:val="24"/>
        </w:rPr>
        <w:t xml:space="preserve"> FIE Olga </w:t>
      </w:r>
      <w:proofErr w:type="spellStart"/>
      <w:r w:rsidR="00041609" w:rsidRPr="00CB47B2">
        <w:rPr>
          <w:rFonts w:cs="Times New Roman"/>
          <w:szCs w:val="24"/>
        </w:rPr>
        <w:t>Medvedjeva</w:t>
      </w:r>
      <w:proofErr w:type="spellEnd"/>
      <w:r w:rsidR="009578D5" w:rsidRPr="00CB47B2">
        <w:rPr>
          <w:rFonts w:cs="Times New Roman"/>
          <w:szCs w:val="24"/>
        </w:rPr>
        <w:t>,</w:t>
      </w:r>
      <w:r w:rsidRPr="00CB47B2">
        <w:rPr>
          <w:rFonts w:eastAsia="Times New Roman" w:cs="Times New Roman"/>
          <w:szCs w:val="24"/>
        </w:rPr>
        <w:t xml:space="preserve"> kohaselt  ehitiste püstitamiseks on a</w:t>
      </w:r>
      <w:r w:rsidR="00041609" w:rsidRPr="00CB47B2">
        <w:rPr>
          <w:rFonts w:eastAsia="Times New Roman" w:cs="Times New Roman"/>
          <w:szCs w:val="24"/>
        </w:rPr>
        <w:t xml:space="preserve">ntud </w:t>
      </w:r>
      <w:r w:rsidR="00FA581E">
        <w:rPr>
          <w:rFonts w:eastAsia="Times New Roman" w:cs="Times New Roman"/>
          <w:szCs w:val="24"/>
        </w:rPr>
        <w:t xml:space="preserve">02.01.2019.a </w:t>
      </w:r>
      <w:r w:rsidR="00041609" w:rsidRPr="00CB47B2">
        <w:rPr>
          <w:rFonts w:eastAsia="Times New Roman" w:cs="Times New Roman"/>
          <w:szCs w:val="24"/>
        </w:rPr>
        <w:t>ehitusluba nr</w:t>
      </w:r>
      <w:r w:rsidR="00190B1A" w:rsidRPr="00CB47B2">
        <w:rPr>
          <w:rFonts w:eastAsia="Times New Roman" w:cs="Times New Roman"/>
          <w:szCs w:val="24"/>
        </w:rPr>
        <w:t xml:space="preserve"> </w:t>
      </w:r>
      <w:r w:rsidR="00041609" w:rsidRPr="00CB47B2">
        <w:rPr>
          <w:rFonts w:eastAsia="Times New Roman" w:cs="Times New Roman"/>
          <w:szCs w:val="24"/>
        </w:rPr>
        <w:t>1912271/00053</w:t>
      </w:r>
      <w:r w:rsidRPr="00CB47B2">
        <w:rPr>
          <w:rFonts w:eastAsia="Times New Roman" w:cs="Times New Roman"/>
          <w:szCs w:val="24"/>
        </w:rPr>
        <w:t xml:space="preserve">. </w:t>
      </w:r>
      <w:r w:rsidR="009578D5" w:rsidRPr="00CB47B2">
        <w:rPr>
          <w:rFonts w:eastAsia="Times New Roman" w:cs="Times New Roman"/>
          <w:szCs w:val="24"/>
        </w:rPr>
        <w:t xml:space="preserve">Kinnistu omanik esitas </w:t>
      </w:r>
      <w:r w:rsidR="00041609" w:rsidRPr="00CB47B2">
        <w:rPr>
          <w:rFonts w:eastAsia="Times New Roman" w:cs="Times New Roman"/>
          <w:szCs w:val="24"/>
        </w:rPr>
        <w:t>08.04.2019</w:t>
      </w:r>
      <w:r w:rsidRPr="00CB47B2">
        <w:rPr>
          <w:rFonts w:eastAsia="Times New Roman" w:cs="Times New Roman"/>
          <w:szCs w:val="24"/>
        </w:rPr>
        <w:t>. a ehitamise alus</w:t>
      </w:r>
      <w:r w:rsidR="00041609" w:rsidRPr="00CB47B2">
        <w:rPr>
          <w:rFonts w:eastAsia="Times New Roman" w:cs="Times New Roman"/>
          <w:szCs w:val="24"/>
        </w:rPr>
        <w:t>tamise teatise nr 1911581/02070</w:t>
      </w:r>
      <w:r w:rsidRPr="00CB47B2">
        <w:rPr>
          <w:rFonts w:eastAsia="Times New Roman" w:cs="Times New Roman"/>
          <w:szCs w:val="24"/>
        </w:rPr>
        <w:t xml:space="preserve"> ehitustöödega alusta</w:t>
      </w:r>
      <w:r w:rsidR="00190B1A" w:rsidRPr="00CB47B2">
        <w:rPr>
          <w:rFonts w:eastAsia="Times New Roman" w:cs="Times New Roman"/>
          <w:szCs w:val="24"/>
        </w:rPr>
        <w:t>mise kohta</w:t>
      </w:r>
      <w:r w:rsidRPr="00CB47B2">
        <w:rPr>
          <w:rFonts w:eastAsia="Times New Roman" w:cs="Times New Roman"/>
          <w:szCs w:val="24"/>
        </w:rPr>
        <w:t>.</w:t>
      </w:r>
    </w:p>
    <w:p w14:paraId="67B5BBDD" w14:textId="77777777" w:rsidR="00D31CDC" w:rsidRPr="00CB47B2" w:rsidRDefault="00D31CDC" w:rsidP="00DC5B1B">
      <w:pPr>
        <w:jc w:val="both"/>
        <w:rPr>
          <w:rFonts w:eastAsia="Times New Roman" w:cs="Times New Roman"/>
          <w:szCs w:val="24"/>
        </w:rPr>
      </w:pPr>
    </w:p>
    <w:p w14:paraId="1AE62134" w14:textId="46C32190" w:rsidR="00CB78A7" w:rsidRPr="00CB47B2" w:rsidRDefault="0078353D" w:rsidP="00CB78A7">
      <w:pPr>
        <w:jc w:val="both"/>
        <w:rPr>
          <w:rFonts w:eastAsia="Times New Roman" w:cs="Times New Roman"/>
          <w:szCs w:val="24"/>
        </w:rPr>
      </w:pPr>
      <w:r>
        <w:rPr>
          <w:rFonts w:eastAsia="Times New Roman" w:cs="Times New Roman"/>
          <w:szCs w:val="24"/>
        </w:rPr>
        <w:t>Ehitusprojekti muutmis</w:t>
      </w:r>
      <w:r w:rsidR="00E31020" w:rsidRPr="00CB47B2">
        <w:rPr>
          <w:rFonts w:eastAsia="Times New Roman" w:cs="Times New Roman"/>
          <w:szCs w:val="24"/>
        </w:rPr>
        <w:t>e</w:t>
      </w:r>
      <w:r>
        <w:rPr>
          <w:rFonts w:eastAsia="Times New Roman" w:cs="Times New Roman"/>
          <w:szCs w:val="24"/>
        </w:rPr>
        <w:t xml:space="preserve"> projektist</w:t>
      </w:r>
      <w:r w:rsidR="00E31020" w:rsidRPr="00CB47B2">
        <w:rPr>
          <w:rFonts w:eastAsia="Times New Roman" w:cs="Times New Roman"/>
          <w:szCs w:val="24"/>
        </w:rPr>
        <w:t>, töö nr 337M</w:t>
      </w:r>
      <w:r w:rsidR="00D31CDC" w:rsidRPr="00CB47B2">
        <w:rPr>
          <w:rFonts w:eastAsia="Times New Roman" w:cs="Times New Roman"/>
          <w:szCs w:val="24"/>
        </w:rPr>
        <w:t>,</w:t>
      </w:r>
      <w:r w:rsidR="00E31020" w:rsidRPr="00CB47B2">
        <w:rPr>
          <w:rFonts w:eastAsia="Times New Roman" w:cs="Times New Roman"/>
          <w:szCs w:val="24"/>
        </w:rPr>
        <w:t xml:space="preserve"> </w:t>
      </w:r>
      <w:r>
        <w:rPr>
          <w:rFonts w:eastAsia="Times New Roman" w:cs="Times New Roman"/>
          <w:szCs w:val="24"/>
        </w:rPr>
        <w:t xml:space="preserve">nähtub, et </w:t>
      </w:r>
      <w:r w:rsidR="00E31020" w:rsidRPr="00CB47B2">
        <w:rPr>
          <w:rFonts w:eastAsia="Times New Roman" w:cs="Times New Roman"/>
          <w:szCs w:val="24"/>
        </w:rPr>
        <w:t xml:space="preserve">esimesel </w:t>
      </w:r>
      <w:r w:rsidR="00C3609E" w:rsidRPr="00CB47B2">
        <w:rPr>
          <w:rFonts w:eastAsia="Times New Roman" w:cs="Times New Roman"/>
          <w:szCs w:val="24"/>
        </w:rPr>
        <w:t>korrusel aiamajas on sauna aseme</w:t>
      </w:r>
      <w:r w:rsidR="00E31020" w:rsidRPr="00CB47B2">
        <w:rPr>
          <w:rFonts w:eastAsia="Times New Roman" w:cs="Times New Roman"/>
          <w:szCs w:val="24"/>
        </w:rPr>
        <w:t>le ehitatud majapid</w:t>
      </w:r>
      <w:r w:rsidR="00D31CDC" w:rsidRPr="00CB47B2">
        <w:rPr>
          <w:rFonts w:eastAsia="Times New Roman" w:cs="Times New Roman"/>
          <w:szCs w:val="24"/>
        </w:rPr>
        <w:t>a</w:t>
      </w:r>
      <w:r w:rsidR="00E31020" w:rsidRPr="00CB47B2">
        <w:rPr>
          <w:rFonts w:eastAsia="Times New Roman" w:cs="Times New Roman"/>
          <w:szCs w:val="24"/>
        </w:rPr>
        <w:t>misruum, katlaruumi asemele on ehitatud avatud köök</w:t>
      </w:r>
      <w:r w:rsidR="00C3609E" w:rsidRPr="00CB47B2">
        <w:rPr>
          <w:rFonts w:eastAsia="Times New Roman" w:cs="Times New Roman"/>
          <w:szCs w:val="24"/>
        </w:rPr>
        <w:t>,</w:t>
      </w:r>
      <w:r w:rsidR="00404674">
        <w:rPr>
          <w:rFonts w:eastAsia="Times New Roman" w:cs="Times New Roman"/>
          <w:szCs w:val="24"/>
        </w:rPr>
        <w:t xml:space="preserve"> pööningu</w:t>
      </w:r>
      <w:r w:rsidR="00C3609E" w:rsidRPr="00CB47B2">
        <w:rPr>
          <w:rFonts w:eastAsia="Times New Roman" w:cs="Times New Roman"/>
          <w:szCs w:val="24"/>
        </w:rPr>
        <w:t>korrus on ümberplaneeritud.</w:t>
      </w:r>
      <w:r w:rsidR="00BB276B" w:rsidRPr="00CB47B2">
        <w:rPr>
          <w:rFonts w:eastAsia="Times New Roman" w:cs="Times New Roman"/>
          <w:szCs w:val="24"/>
        </w:rPr>
        <w:t xml:space="preserve"> </w:t>
      </w:r>
      <w:r w:rsidR="00FA581E">
        <w:rPr>
          <w:rFonts w:cs="Times New Roman"/>
          <w:szCs w:val="24"/>
        </w:rPr>
        <w:t>Hoone asukoht</w:t>
      </w:r>
      <w:r w:rsidR="00404674">
        <w:rPr>
          <w:rFonts w:cs="Times New Roman"/>
          <w:szCs w:val="24"/>
        </w:rPr>
        <w:t xml:space="preserve"> ja gabariidid</w:t>
      </w:r>
      <w:r w:rsidR="009B60E7">
        <w:rPr>
          <w:rFonts w:cs="Times New Roman"/>
          <w:szCs w:val="24"/>
        </w:rPr>
        <w:t xml:space="preserve"> </w:t>
      </w:r>
      <w:r w:rsidR="00FA581E">
        <w:rPr>
          <w:rFonts w:cs="Times New Roman"/>
          <w:szCs w:val="24"/>
        </w:rPr>
        <w:t xml:space="preserve"> vasta</w:t>
      </w:r>
      <w:r w:rsidR="009B60E7">
        <w:rPr>
          <w:rFonts w:cs="Times New Roman"/>
          <w:szCs w:val="24"/>
        </w:rPr>
        <w:t>vad</w:t>
      </w:r>
      <w:r w:rsidR="00CB78A7" w:rsidRPr="00CB47B2">
        <w:rPr>
          <w:rFonts w:cs="Times New Roman"/>
          <w:szCs w:val="24"/>
        </w:rPr>
        <w:t xml:space="preserve"> ehitusloa saanud ehitusprojektile</w:t>
      </w:r>
      <w:r w:rsidR="00C3609E" w:rsidRPr="00CB47B2">
        <w:rPr>
          <w:rFonts w:cs="Times New Roman"/>
          <w:szCs w:val="24"/>
        </w:rPr>
        <w:t xml:space="preserve"> ja projekteerimistingimustele</w:t>
      </w:r>
      <w:r w:rsidR="00CB78A7" w:rsidRPr="00CB47B2">
        <w:rPr>
          <w:rFonts w:cs="Times New Roman"/>
          <w:szCs w:val="24"/>
        </w:rPr>
        <w:t xml:space="preserve">. </w:t>
      </w:r>
    </w:p>
    <w:p w14:paraId="58926F7E" w14:textId="77777777" w:rsidR="006B52E9" w:rsidRPr="00CB47B2" w:rsidRDefault="006B52E9" w:rsidP="00454A95">
      <w:pPr>
        <w:jc w:val="both"/>
        <w:rPr>
          <w:rFonts w:cs="Times New Roman"/>
          <w:szCs w:val="24"/>
        </w:rPr>
      </w:pPr>
    </w:p>
    <w:p w14:paraId="5D9B81C9" w14:textId="04D043BC" w:rsidR="00454A95" w:rsidRPr="00CB47B2" w:rsidRDefault="007078A9" w:rsidP="00454A95">
      <w:pPr>
        <w:jc w:val="both"/>
        <w:rPr>
          <w:rFonts w:cs="Times New Roman"/>
          <w:szCs w:val="24"/>
        </w:rPr>
      </w:pPr>
      <w:r w:rsidRPr="00CB47B2">
        <w:rPr>
          <w:rFonts w:cs="Times New Roman"/>
          <w:szCs w:val="24"/>
        </w:rPr>
        <w:t>Auditi aruande</w:t>
      </w:r>
      <w:r w:rsidR="00047FB4" w:rsidRPr="00CB47B2">
        <w:rPr>
          <w:rFonts w:cs="Times New Roman"/>
          <w:szCs w:val="24"/>
        </w:rPr>
        <w:t xml:space="preserve">, </w:t>
      </w:r>
      <w:r w:rsidR="00041609" w:rsidRPr="00CB47B2">
        <w:rPr>
          <w:rFonts w:cs="Times New Roman"/>
          <w:szCs w:val="24"/>
        </w:rPr>
        <w:t>töö nr 1423</w:t>
      </w:r>
      <w:r w:rsidR="00682D5E" w:rsidRPr="00CB47B2">
        <w:rPr>
          <w:rFonts w:cs="Times New Roman"/>
          <w:szCs w:val="24"/>
        </w:rPr>
        <w:t>,</w:t>
      </w:r>
      <w:r w:rsidRPr="00CB47B2">
        <w:rPr>
          <w:rFonts w:cs="Times New Roman"/>
          <w:szCs w:val="24"/>
        </w:rPr>
        <w:t xml:space="preserve"> </w:t>
      </w:r>
      <w:r w:rsidR="00FA581E" w:rsidRPr="00CB47B2">
        <w:rPr>
          <w:rFonts w:cs="Times New Roman"/>
          <w:szCs w:val="24"/>
        </w:rPr>
        <w:t xml:space="preserve">audiitor FIE </w:t>
      </w:r>
      <w:proofErr w:type="spellStart"/>
      <w:r w:rsidR="00FA581E" w:rsidRPr="00CB47B2">
        <w:rPr>
          <w:rFonts w:cs="Times New Roman"/>
          <w:szCs w:val="24"/>
        </w:rPr>
        <w:t>Lolita</w:t>
      </w:r>
      <w:proofErr w:type="spellEnd"/>
      <w:r w:rsidR="00FA581E" w:rsidRPr="00CB47B2">
        <w:rPr>
          <w:rFonts w:cs="Times New Roman"/>
          <w:szCs w:val="24"/>
        </w:rPr>
        <w:t xml:space="preserve"> </w:t>
      </w:r>
      <w:proofErr w:type="spellStart"/>
      <w:r w:rsidR="00FA581E" w:rsidRPr="00CB47B2">
        <w:rPr>
          <w:rFonts w:cs="Times New Roman"/>
          <w:szCs w:val="24"/>
        </w:rPr>
        <w:t>Zastrozinova</w:t>
      </w:r>
      <w:proofErr w:type="spellEnd"/>
      <w:r w:rsidR="00FA581E" w:rsidRPr="00CB47B2">
        <w:rPr>
          <w:rFonts w:cs="Times New Roman"/>
          <w:szCs w:val="24"/>
        </w:rPr>
        <w:t xml:space="preserve">, </w:t>
      </w:r>
      <w:r w:rsidRPr="00CB47B2">
        <w:rPr>
          <w:rFonts w:cs="Times New Roman"/>
          <w:szCs w:val="24"/>
        </w:rPr>
        <w:t>kohaselt „</w:t>
      </w:r>
      <w:r w:rsidR="005B3C7B" w:rsidRPr="00CB47B2">
        <w:rPr>
          <w:rFonts w:cs="Times New Roman"/>
          <w:szCs w:val="24"/>
        </w:rPr>
        <w:t>e</w:t>
      </w:r>
      <w:r w:rsidRPr="00CB47B2">
        <w:rPr>
          <w:rFonts w:cs="Times New Roman"/>
          <w:szCs w:val="24"/>
        </w:rPr>
        <w:t xml:space="preserve">hitis ei avalda negatiivset mõju ümbritsevale </w:t>
      </w:r>
      <w:r w:rsidR="009F2EF2" w:rsidRPr="00CB47B2">
        <w:rPr>
          <w:rFonts w:cs="Times New Roman"/>
          <w:szCs w:val="24"/>
        </w:rPr>
        <w:t xml:space="preserve">keskkonnale. </w:t>
      </w:r>
      <w:r w:rsidR="00CD1C86">
        <w:rPr>
          <w:rFonts w:cs="Times New Roman"/>
          <w:szCs w:val="24"/>
        </w:rPr>
        <w:t>Aiamaja</w:t>
      </w:r>
      <w:r w:rsidR="00454A95" w:rsidRPr="00CB47B2">
        <w:rPr>
          <w:rFonts w:cs="Times New Roman"/>
          <w:szCs w:val="24"/>
        </w:rPr>
        <w:t xml:space="preserve"> vastab ehitamise ajal kehtinud  normidele ja nõuetele, ei ole tuleohtlik</w:t>
      </w:r>
      <w:r w:rsidR="00CD1C86">
        <w:rPr>
          <w:rFonts w:cs="Times New Roman"/>
          <w:szCs w:val="24"/>
        </w:rPr>
        <w:t xml:space="preserve"> ja</w:t>
      </w:r>
      <w:r w:rsidR="001825E9" w:rsidRPr="00CB47B2">
        <w:rPr>
          <w:rFonts w:cs="Times New Roman"/>
          <w:szCs w:val="24"/>
        </w:rPr>
        <w:t xml:space="preserve"> vastab projekteerimistingimustele</w:t>
      </w:r>
      <w:r w:rsidR="00454A95" w:rsidRPr="00CB47B2">
        <w:rPr>
          <w:rFonts w:cs="Times New Roman"/>
          <w:szCs w:val="24"/>
        </w:rPr>
        <w:t>”.</w:t>
      </w:r>
      <w:r w:rsidR="00454A95" w:rsidRPr="00CB47B2">
        <w:rPr>
          <w:rFonts w:cs="Times New Roman"/>
          <w:b/>
          <w:bCs/>
          <w:szCs w:val="24"/>
          <w:lang w:eastAsia="et-EE"/>
        </w:rPr>
        <w:t xml:space="preserve"> </w:t>
      </w:r>
    </w:p>
    <w:p w14:paraId="6BBD733D" w14:textId="77777777" w:rsidR="00454A95" w:rsidRPr="00CB47B2" w:rsidRDefault="00454A95" w:rsidP="003270BC">
      <w:pPr>
        <w:jc w:val="both"/>
        <w:rPr>
          <w:rFonts w:cs="Times New Roman"/>
          <w:szCs w:val="24"/>
        </w:rPr>
      </w:pPr>
    </w:p>
    <w:p w14:paraId="5DFAEBCF" w14:textId="1DDE2238" w:rsidR="00FD595A" w:rsidRPr="00CB47B2" w:rsidRDefault="00FA581E" w:rsidP="00FD595A">
      <w:pPr>
        <w:jc w:val="both"/>
        <w:rPr>
          <w:rFonts w:cs="Times New Roman"/>
          <w:szCs w:val="24"/>
        </w:rPr>
      </w:pPr>
      <w:r>
        <w:rPr>
          <w:rFonts w:cs="Times New Roman"/>
          <w:szCs w:val="24"/>
        </w:rPr>
        <w:t>30.10.2023.a</w:t>
      </w:r>
      <w:r w:rsidR="00FD595A" w:rsidRPr="00CB47B2">
        <w:rPr>
          <w:rFonts w:cs="Times New Roman"/>
          <w:szCs w:val="24"/>
        </w:rPr>
        <w:t xml:space="preserve"> on ehitisregistri  keskkonnas, koduleht www.ehr.ee, genereeritud kasutusloa eelnõu nr  </w:t>
      </w:r>
      <w:r>
        <w:rPr>
          <w:rFonts w:cs="Times New Roman"/>
          <w:szCs w:val="24"/>
        </w:rPr>
        <w:t>2311371/13923</w:t>
      </w:r>
      <w:r w:rsidR="00FD595A" w:rsidRPr="00CB47B2">
        <w:rPr>
          <w:rFonts w:cs="Times New Roman"/>
          <w:szCs w:val="24"/>
        </w:rPr>
        <w:t xml:space="preserve">,  menetluse nr </w:t>
      </w:r>
      <w:r w:rsidR="00E836EE" w:rsidRPr="00E836EE">
        <w:rPr>
          <w:rFonts w:cs="Times New Roman"/>
          <w:szCs w:val="24"/>
        </w:rPr>
        <w:t>397330</w:t>
      </w:r>
      <w:r w:rsidR="00FD595A" w:rsidRPr="00E836EE">
        <w:rPr>
          <w:rFonts w:cs="Times New Roman"/>
          <w:szCs w:val="24"/>
        </w:rPr>
        <w:t xml:space="preserve">, </w:t>
      </w:r>
      <w:r w:rsidR="00FD595A" w:rsidRPr="00CB47B2">
        <w:rPr>
          <w:rFonts w:cs="Times New Roman"/>
          <w:szCs w:val="24"/>
        </w:rPr>
        <w:t xml:space="preserve">ning eelnõu on suunatud kooskõlastamiseks </w:t>
      </w:r>
      <w:r>
        <w:rPr>
          <w:rFonts w:cs="Times New Roman"/>
          <w:szCs w:val="24"/>
        </w:rPr>
        <w:t xml:space="preserve">Päästeameti </w:t>
      </w:r>
      <w:r w:rsidRPr="00CB47B2">
        <w:rPr>
          <w:rFonts w:cs="Times New Roman"/>
          <w:szCs w:val="24"/>
        </w:rPr>
        <w:t xml:space="preserve">Ida </w:t>
      </w:r>
      <w:r w:rsidR="00E836EE">
        <w:rPr>
          <w:rFonts w:cs="Times New Roman"/>
          <w:szCs w:val="24"/>
        </w:rPr>
        <w:t>P</w:t>
      </w:r>
      <w:r w:rsidR="00CA01A9" w:rsidRPr="00CB47B2">
        <w:rPr>
          <w:rFonts w:cs="Times New Roman"/>
          <w:szCs w:val="24"/>
        </w:rPr>
        <w:t>äästekeskusele ning Narva Linnavalitsuse Arhitektuuri-ja Linnaplaneerimise Ametile arvamuse avaldamiseks.</w:t>
      </w:r>
    </w:p>
    <w:p w14:paraId="7E355FC1" w14:textId="77777777" w:rsidR="00FD595A" w:rsidRPr="00CB47B2" w:rsidRDefault="00FD595A" w:rsidP="00FD595A">
      <w:pPr>
        <w:jc w:val="both"/>
        <w:rPr>
          <w:rFonts w:cs="Times New Roman"/>
          <w:szCs w:val="24"/>
        </w:rPr>
      </w:pPr>
    </w:p>
    <w:p w14:paraId="60A75D1B" w14:textId="49D90E65" w:rsidR="009116FF" w:rsidRDefault="00FD595A" w:rsidP="009116FF">
      <w:pPr>
        <w:jc w:val="both"/>
        <w:rPr>
          <w:rFonts w:cs="Times New Roman"/>
          <w:szCs w:val="24"/>
        </w:rPr>
      </w:pPr>
      <w:r w:rsidRPr="00CB47B2">
        <w:rPr>
          <w:rFonts w:cs="Times New Roman"/>
          <w:szCs w:val="24"/>
        </w:rPr>
        <w:t>Kasutusloa menetlus toimus ehitisregistri elektroonilises keskkonnas. Koos taotlusega esitatud dokumentatsioonis  on avastatud puudused ning kasutusloa taotlus on mitu korda ehitisregistri elektroonilise keskkonna kaudu puuduste kõrvaldamiseks tagastatud.</w:t>
      </w:r>
      <w:r w:rsidR="005B3C7B" w:rsidRPr="00CB47B2">
        <w:rPr>
          <w:rFonts w:cs="Times New Roman"/>
          <w:szCs w:val="24"/>
        </w:rPr>
        <w:t xml:space="preserve"> </w:t>
      </w:r>
      <w:r w:rsidR="00FA581E">
        <w:rPr>
          <w:rFonts w:cs="Times New Roman"/>
          <w:szCs w:val="24"/>
        </w:rPr>
        <w:t>21.12.2023</w:t>
      </w:r>
      <w:r w:rsidR="009116FF" w:rsidRPr="00CB47B2">
        <w:rPr>
          <w:rFonts w:cs="Times New Roman"/>
          <w:szCs w:val="24"/>
        </w:rPr>
        <w:t xml:space="preserve"> on ehitisregistri keskkonnas edaspidiseks menetlemiseks </w:t>
      </w:r>
      <w:proofErr w:type="spellStart"/>
      <w:r w:rsidR="009116FF" w:rsidRPr="00CB47B2">
        <w:rPr>
          <w:rFonts w:cs="Times New Roman"/>
          <w:szCs w:val="24"/>
        </w:rPr>
        <w:t>taasesit</w:t>
      </w:r>
      <w:r w:rsidR="00F53BC8">
        <w:rPr>
          <w:rFonts w:cs="Times New Roman"/>
          <w:szCs w:val="24"/>
        </w:rPr>
        <w:t>atud</w:t>
      </w:r>
      <w:proofErr w:type="spellEnd"/>
      <w:r w:rsidR="00F53BC8">
        <w:rPr>
          <w:rFonts w:cs="Times New Roman"/>
          <w:szCs w:val="24"/>
        </w:rPr>
        <w:t xml:space="preserve"> kasutusloa taotlus V05</w:t>
      </w:r>
      <w:r w:rsidR="009116FF" w:rsidRPr="00CB47B2">
        <w:rPr>
          <w:rFonts w:cs="Times New Roman"/>
          <w:szCs w:val="24"/>
        </w:rPr>
        <w:t>.</w:t>
      </w:r>
    </w:p>
    <w:p w14:paraId="0F2CC5E0" w14:textId="77777777" w:rsidR="00911027" w:rsidRDefault="00911027" w:rsidP="00F53BC8">
      <w:pPr>
        <w:rPr>
          <w:rFonts w:cs="Times New Roman"/>
          <w:szCs w:val="24"/>
        </w:rPr>
      </w:pPr>
    </w:p>
    <w:p w14:paraId="6FF51F7A" w14:textId="77777777" w:rsidR="00F53BC8" w:rsidRDefault="00380B74" w:rsidP="00911027">
      <w:pPr>
        <w:jc w:val="both"/>
        <w:rPr>
          <w:rFonts w:cs="Times New Roman"/>
          <w:szCs w:val="24"/>
        </w:rPr>
      </w:pPr>
      <w:r w:rsidRPr="00E836EE">
        <w:rPr>
          <w:rFonts w:cs="Times New Roman"/>
          <w:szCs w:val="24"/>
        </w:rPr>
        <w:t>21.12.2023</w:t>
      </w:r>
      <w:r w:rsidR="00541B33" w:rsidRPr="00CB47B2">
        <w:rPr>
          <w:rFonts w:cs="Times New Roman"/>
          <w:szCs w:val="24"/>
        </w:rPr>
        <w:t xml:space="preserve">. </w:t>
      </w:r>
      <w:r w:rsidR="001825E9" w:rsidRPr="00CB47B2">
        <w:rPr>
          <w:rFonts w:cs="Times New Roman"/>
          <w:szCs w:val="24"/>
        </w:rPr>
        <w:t xml:space="preserve">a </w:t>
      </w:r>
      <w:r w:rsidR="009116FF" w:rsidRPr="00CB47B2">
        <w:rPr>
          <w:rFonts w:cs="Times New Roman"/>
          <w:szCs w:val="24"/>
        </w:rPr>
        <w:t xml:space="preserve">kõik menetlusse kaasatud isikud nõustusid </w:t>
      </w:r>
      <w:proofErr w:type="spellStart"/>
      <w:r w:rsidR="00A24378" w:rsidRPr="00CB47B2">
        <w:rPr>
          <w:rFonts w:cs="Times New Roman"/>
          <w:szCs w:val="24"/>
        </w:rPr>
        <w:t>Kulgusadama</w:t>
      </w:r>
      <w:proofErr w:type="spellEnd"/>
      <w:r w:rsidR="00A24378" w:rsidRPr="00CB47B2">
        <w:rPr>
          <w:rFonts w:cs="Times New Roman"/>
          <w:szCs w:val="24"/>
        </w:rPr>
        <w:t xml:space="preserve"> tee 15 kinnistule, katastritunnus 51106:009:0037, püstitatud aiamajale, ehitisregistri kood 121264069</w:t>
      </w:r>
      <w:r w:rsidR="00541B33" w:rsidRPr="00CB47B2">
        <w:rPr>
          <w:rFonts w:cs="Times New Roman"/>
          <w:szCs w:val="24"/>
        </w:rPr>
        <w:t>,</w:t>
      </w:r>
      <w:r w:rsidR="00983F33" w:rsidRPr="00CB47B2">
        <w:rPr>
          <w:rFonts w:cs="Times New Roman"/>
          <w:szCs w:val="24"/>
        </w:rPr>
        <w:t xml:space="preserve"> </w:t>
      </w:r>
      <w:r w:rsidR="009116FF" w:rsidRPr="00CB47B2">
        <w:rPr>
          <w:rFonts w:cs="Times New Roman"/>
          <w:szCs w:val="24"/>
        </w:rPr>
        <w:t>kasutusloa väljastamisega.</w:t>
      </w:r>
      <w:r w:rsidR="00541B33" w:rsidRPr="00CB47B2">
        <w:rPr>
          <w:rFonts w:cs="Times New Roman"/>
          <w:szCs w:val="24"/>
        </w:rPr>
        <w:t xml:space="preserve"> </w:t>
      </w:r>
    </w:p>
    <w:p w14:paraId="43AFED01" w14:textId="77777777" w:rsidR="00911027" w:rsidRDefault="00911027" w:rsidP="00F53BC8">
      <w:pPr>
        <w:rPr>
          <w:rFonts w:eastAsia="Times New Roman" w:cs="Times New Roman"/>
          <w:szCs w:val="24"/>
        </w:rPr>
      </w:pPr>
    </w:p>
    <w:p w14:paraId="15B48D94" w14:textId="29C583BB" w:rsidR="00F53BC8" w:rsidRDefault="00F53BC8" w:rsidP="00911027">
      <w:pPr>
        <w:jc w:val="both"/>
        <w:rPr>
          <w:rFonts w:eastAsia="Times New Roman" w:cs="Times New Roman"/>
          <w:szCs w:val="24"/>
        </w:rPr>
      </w:pPr>
      <w:r>
        <w:rPr>
          <w:rFonts w:eastAsia="Times New Roman" w:cs="Times New Roman"/>
          <w:szCs w:val="24"/>
        </w:rPr>
        <w:t>20.10</w:t>
      </w:r>
      <w:r w:rsidRPr="00CD6443">
        <w:rPr>
          <w:rFonts w:eastAsia="Times New Roman" w:cs="Times New Roman"/>
          <w:szCs w:val="24"/>
        </w:rPr>
        <w:t>.2023. a esitas Päästeameti Ida päästekeskus oma kooskõlastuse ilma märkusteta</w:t>
      </w:r>
      <w:r>
        <w:rPr>
          <w:rFonts w:eastAsia="Times New Roman" w:cs="Times New Roman"/>
          <w:szCs w:val="24"/>
        </w:rPr>
        <w:t>.</w:t>
      </w:r>
    </w:p>
    <w:p w14:paraId="195B72E1" w14:textId="081EFF07" w:rsidR="00F53BC8" w:rsidRDefault="00F53BC8" w:rsidP="00911027">
      <w:pPr>
        <w:jc w:val="both"/>
        <w:rPr>
          <w:rFonts w:eastAsia="Times New Roman" w:cs="Times New Roman"/>
          <w:szCs w:val="24"/>
        </w:rPr>
      </w:pPr>
      <w:r>
        <w:rPr>
          <w:rFonts w:eastAsia="Times New Roman" w:cs="Times New Roman"/>
          <w:szCs w:val="24"/>
        </w:rPr>
        <w:t>21.12.2023.a</w:t>
      </w:r>
      <w:r w:rsidR="00A82E06" w:rsidRPr="00A82E06">
        <w:rPr>
          <w:rFonts w:eastAsia="Times New Roman" w:cs="Times New Roman"/>
          <w:szCs w:val="24"/>
        </w:rPr>
        <w:t xml:space="preserve"> </w:t>
      </w:r>
      <w:r w:rsidR="00A82E06" w:rsidRPr="00F53BC8">
        <w:rPr>
          <w:rFonts w:eastAsia="Times New Roman" w:cs="Times New Roman"/>
          <w:szCs w:val="24"/>
        </w:rPr>
        <w:t xml:space="preserve">Narva Linnavalitsuse Arhitektuuri- ja Linnaplaneerimise Ameti </w:t>
      </w:r>
      <w:r w:rsidR="00E836EE">
        <w:rPr>
          <w:rFonts w:eastAsia="Times New Roman" w:cs="Times New Roman"/>
          <w:szCs w:val="24"/>
        </w:rPr>
        <w:t>arhitekt</w:t>
      </w:r>
      <w:r w:rsidR="00A82E06" w:rsidRPr="00F53BC8">
        <w:rPr>
          <w:rFonts w:eastAsia="Times New Roman" w:cs="Times New Roman"/>
          <w:szCs w:val="24"/>
        </w:rPr>
        <w:t xml:space="preserve"> </w:t>
      </w:r>
      <w:r w:rsidR="00911027">
        <w:rPr>
          <w:rFonts w:eastAsia="Times New Roman" w:cs="Times New Roman"/>
          <w:szCs w:val="24"/>
        </w:rPr>
        <w:t>avaldas oma</w:t>
      </w:r>
      <w:r w:rsidR="00A82E06" w:rsidRPr="00F53BC8">
        <w:rPr>
          <w:rFonts w:eastAsia="Times New Roman" w:cs="Times New Roman"/>
          <w:szCs w:val="24"/>
        </w:rPr>
        <w:t xml:space="preserve"> </w:t>
      </w:r>
      <w:r w:rsidR="00A82E06">
        <w:rPr>
          <w:rFonts w:eastAsia="Times New Roman" w:cs="Times New Roman"/>
          <w:szCs w:val="24"/>
        </w:rPr>
        <w:t>arvamuse: „Kooskõlastatud</w:t>
      </w:r>
      <w:r w:rsidR="00911027">
        <w:rPr>
          <w:rFonts w:eastAsia="Times New Roman" w:cs="Times New Roman"/>
          <w:szCs w:val="24"/>
        </w:rPr>
        <w:t>,</w:t>
      </w:r>
      <w:r w:rsidR="00A82E06">
        <w:rPr>
          <w:rFonts w:eastAsia="Times New Roman" w:cs="Times New Roman"/>
          <w:szCs w:val="24"/>
        </w:rPr>
        <w:t xml:space="preserve"> v</w:t>
      </w:r>
      <w:r w:rsidR="00911027">
        <w:rPr>
          <w:rFonts w:eastAsia="Times New Roman" w:cs="Times New Roman"/>
          <w:szCs w:val="24"/>
        </w:rPr>
        <w:t>.</w:t>
      </w:r>
      <w:r w:rsidR="00A82E06">
        <w:rPr>
          <w:rFonts w:eastAsia="Times New Roman" w:cs="Times New Roman"/>
          <w:szCs w:val="24"/>
        </w:rPr>
        <w:t>a haljastuse protsent. Tulevikus tuleb sellega arvestada“</w:t>
      </w:r>
      <w:r w:rsidR="00911027">
        <w:rPr>
          <w:rFonts w:eastAsia="Times New Roman" w:cs="Times New Roman"/>
          <w:szCs w:val="24"/>
        </w:rPr>
        <w:t>.</w:t>
      </w:r>
    </w:p>
    <w:p w14:paraId="1BE49261" w14:textId="77777777" w:rsidR="00A82E06" w:rsidRDefault="00A82E06" w:rsidP="00F53BC8">
      <w:pPr>
        <w:rPr>
          <w:rFonts w:eastAsia="Times New Roman" w:cs="Times New Roman"/>
          <w:szCs w:val="24"/>
        </w:rPr>
      </w:pPr>
    </w:p>
    <w:p w14:paraId="0CEF2892" w14:textId="77777777" w:rsidR="00F53BC8" w:rsidRDefault="00F53BC8" w:rsidP="00541B33">
      <w:pPr>
        <w:jc w:val="both"/>
        <w:rPr>
          <w:rFonts w:cs="Times New Roman"/>
          <w:szCs w:val="24"/>
        </w:rPr>
      </w:pPr>
    </w:p>
    <w:p w14:paraId="71FAEBE8" w14:textId="46EB6C46" w:rsidR="00E836EE" w:rsidRPr="009B60E7" w:rsidRDefault="009116FF" w:rsidP="00E836EE">
      <w:pPr>
        <w:jc w:val="both"/>
        <w:rPr>
          <w:rFonts w:eastAsia="Times New Roman" w:cs="Times New Roman"/>
          <w:color w:val="000000" w:themeColor="text1"/>
          <w:szCs w:val="24"/>
          <w:lang w:eastAsia="et-EE"/>
        </w:rPr>
      </w:pPr>
      <w:r w:rsidRPr="00CB47B2">
        <w:rPr>
          <w:rFonts w:cs="Times New Roman"/>
          <w:szCs w:val="24"/>
        </w:rPr>
        <w:t>Seega</w:t>
      </w:r>
      <w:r w:rsidR="00A24378" w:rsidRPr="00CB47B2">
        <w:rPr>
          <w:rFonts w:cs="Times New Roman"/>
          <w:szCs w:val="24"/>
        </w:rPr>
        <w:t xml:space="preserve"> püstitatud aiamajale</w:t>
      </w:r>
      <w:r w:rsidRPr="00CB47B2">
        <w:rPr>
          <w:rFonts w:cs="Times New Roman"/>
          <w:szCs w:val="24"/>
        </w:rPr>
        <w:t xml:space="preserve"> ehitisregistri kood</w:t>
      </w:r>
      <w:r w:rsidR="005B3C7B" w:rsidRPr="00CB47B2">
        <w:rPr>
          <w:rFonts w:cs="Times New Roman"/>
          <w:szCs w:val="24"/>
        </w:rPr>
        <w:t>iga</w:t>
      </w:r>
      <w:r w:rsidR="00A24378" w:rsidRPr="00CB47B2">
        <w:rPr>
          <w:rFonts w:cs="Times New Roman"/>
          <w:szCs w:val="24"/>
        </w:rPr>
        <w:t xml:space="preserve"> 121264069</w:t>
      </w:r>
      <w:r w:rsidRPr="00CB47B2">
        <w:rPr>
          <w:rFonts w:cs="Times New Roman"/>
          <w:szCs w:val="24"/>
        </w:rPr>
        <w:t xml:space="preserve"> kasutusloa andmiseks takistusi ei ole.</w:t>
      </w:r>
      <w:r w:rsidR="00541B33" w:rsidRPr="00CB47B2">
        <w:rPr>
          <w:rFonts w:cs="Times New Roman"/>
          <w:szCs w:val="24"/>
        </w:rPr>
        <w:t xml:space="preserve"> </w:t>
      </w:r>
      <w:r w:rsidR="00A24378" w:rsidRPr="00CB47B2">
        <w:rPr>
          <w:rFonts w:eastAsia="Times New Roman" w:cs="Times New Roman"/>
          <w:szCs w:val="24"/>
          <w:lang w:eastAsia="et-EE"/>
        </w:rPr>
        <w:t>E</w:t>
      </w:r>
      <w:r w:rsidR="00FD595A" w:rsidRPr="00CB47B2">
        <w:rPr>
          <w:rFonts w:eastAsia="Times New Roman" w:cs="Times New Roman"/>
          <w:szCs w:val="24"/>
          <w:lang w:eastAsia="et-EE"/>
        </w:rPr>
        <w:t>hitusseadustiku § 55 k</w:t>
      </w:r>
      <w:r w:rsidR="00A24378" w:rsidRPr="00CB47B2">
        <w:rPr>
          <w:rFonts w:eastAsia="Times New Roman" w:cs="Times New Roman"/>
          <w:szCs w:val="24"/>
          <w:lang w:eastAsia="et-EE"/>
        </w:rPr>
        <w:t xml:space="preserve">ohaselt  puuduvad </w:t>
      </w:r>
      <w:proofErr w:type="spellStart"/>
      <w:r w:rsidR="00A24378" w:rsidRPr="00CB47B2">
        <w:rPr>
          <w:rFonts w:eastAsia="Times New Roman" w:cs="Times New Roman"/>
          <w:szCs w:val="24"/>
          <w:lang w:eastAsia="et-EE"/>
        </w:rPr>
        <w:t>Kulgusadama</w:t>
      </w:r>
      <w:proofErr w:type="spellEnd"/>
      <w:r w:rsidR="00A24378" w:rsidRPr="00CB47B2">
        <w:rPr>
          <w:rFonts w:eastAsia="Times New Roman" w:cs="Times New Roman"/>
          <w:szCs w:val="24"/>
          <w:lang w:eastAsia="et-EE"/>
        </w:rPr>
        <w:t xml:space="preserve"> tee 15 </w:t>
      </w:r>
      <w:r w:rsidR="00FD595A" w:rsidRPr="00CB47B2">
        <w:rPr>
          <w:rFonts w:eastAsia="Times New Roman" w:cs="Times New Roman"/>
          <w:szCs w:val="24"/>
          <w:lang w:eastAsia="et-EE"/>
        </w:rPr>
        <w:t xml:space="preserve">kinnistule püstitatud </w:t>
      </w:r>
      <w:r w:rsidR="00A24378" w:rsidRPr="00CB47B2">
        <w:rPr>
          <w:rFonts w:eastAsia="Times New Roman" w:cs="Times New Roman"/>
          <w:szCs w:val="24"/>
          <w:lang w:eastAsia="et-EE"/>
        </w:rPr>
        <w:t>aiamaja</w:t>
      </w:r>
      <w:r w:rsidR="000260A0" w:rsidRPr="00CB47B2">
        <w:rPr>
          <w:rFonts w:eastAsia="Times New Roman" w:cs="Times New Roman"/>
          <w:szCs w:val="24"/>
          <w:lang w:eastAsia="et-EE"/>
        </w:rPr>
        <w:t>le</w:t>
      </w:r>
      <w:r w:rsidR="00FD595A" w:rsidRPr="00CB47B2">
        <w:rPr>
          <w:rFonts w:eastAsia="Times New Roman" w:cs="Times New Roman"/>
          <w:szCs w:val="24"/>
          <w:lang w:eastAsia="et-EE"/>
        </w:rPr>
        <w:t xml:space="preserve"> </w:t>
      </w:r>
      <w:r w:rsidR="00FD595A" w:rsidRPr="00CB47B2">
        <w:rPr>
          <w:rFonts w:eastAsia="Times New Roman" w:cs="Times New Roman"/>
          <w:szCs w:val="24"/>
          <w:lang w:eastAsia="et-EE"/>
        </w:rPr>
        <w:lastRenderedPageBreak/>
        <w:t>kasutusloa andmisest keeldumise põhjused</w:t>
      </w:r>
      <w:r w:rsidR="00F36EA2" w:rsidRPr="00CB47B2">
        <w:rPr>
          <w:rFonts w:eastAsia="Times New Roman" w:cs="Times New Roman"/>
          <w:color w:val="000000" w:themeColor="text1"/>
          <w:szCs w:val="24"/>
          <w:lang w:eastAsia="et-EE"/>
        </w:rPr>
        <w:t>.</w:t>
      </w:r>
      <w:r w:rsidR="009B60E7">
        <w:rPr>
          <w:rFonts w:eastAsia="Times New Roman" w:cs="Times New Roman"/>
          <w:color w:val="000000" w:themeColor="text1"/>
          <w:szCs w:val="24"/>
          <w:lang w:eastAsia="et-EE"/>
        </w:rPr>
        <w:t xml:space="preserve"> </w:t>
      </w:r>
      <w:r w:rsidR="00E836EE" w:rsidRPr="00E836EE">
        <w:rPr>
          <w:rFonts w:eastAsia="Times New Roman" w:cs="Times New Roman"/>
          <w:szCs w:val="24"/>
        </w:rPr>
        <w:t xml:space="preserve">Kuna </w:t>
      </w:r>
      <w:r w:rsidR="00E836EE">
        <w:rPr>
          <w:rFonts w:eastAsia="Times New Roman" w:cs="Times New Roman"/>
          <w:szCs w:val="24"/>
        </w:rPr>
        <w:t>püstitatud</w:t>
      </w:r>
      <w:r w:rsidR="005D3D57">
        <w:rPr>
          <w:rFonts w:eastAsia="Times New Roman" w:cs="Times New Roman"/>
          <w:szCs w:val="24"/>
        </w:rPr>
        <w:t xml:space="preserve"> ehitis </w:t>
      </w:r>
      <w:r w:rsidR="00E836EE" w:rsidRPr="00E836EE">
        <w:rPr>
          <w:rFonts w:eastAsia="Times New Roman" w:cs="Times New Roman"/>
          <w:szCs w:val="24"/>
        </w:rPr>
        <w:t xml:space="preserve">vastab </w:t>
      </w:r>
      <w:r w:rsidR="00E836EE">
        <w:rPr>
          <w:rFonts w:eastAsia="Times New Roman" w:cs="Times New Roman"/>
          <w:szCs w:val="24"/>
        </w:rPr>
        <w:t>aiamajale</w:t>
      </w:r>
      <w:r w:rsidR="00E836EE" w:rsidRPr="00E836EE">
        <w:rPr>
          <w:rFonts w:eastAsia="Times New Roman" w:cs="Times New Roman"/>
          <w:szCs w:val="24"/>
        </w:rPr>
        <w:t xml:space="preserve"> esitatud nõuetele</w:t>
      </w:r>
      <w:r w:rsidR="00867C16">
        <w:rPr>
          <w:rFonts w:eastAsia="Times New Roman" w:cs="Times New Roman"/>
          <w:szCs w:val="24"/>
        </w:rPr>
        <w:t xml:space="preserve"> ja</w:t>
      </w:r>
      <w:r w:rsidR="00E836EE">
        <w:rPr>
          <w:rFonts w:eastAsia="Times New Roman" w:cs="Times New Roman"/>
          <w:szCs w:val="24"/>
        </w:rPr>
        <w:t xml:space="preserve"> ei ole </w:t>
      </w:r>
      <w:r w:rsidR="00867C16">
        <w:rPr>
          <w:rFonts w:eastAsia="Times New Roman" w:cs="Times New Roman"/>
          <w:szCs w:val="24"/>
        </w:rPr>
        <w:t>tuleohtlik</w:t>
      </w:r>
      <w:r w:rsidR="00E836EE" w:rsidRPr="00E836EE">
        <w:rPr>
          <w:rFonts w:eastAsia="Times New Roman" w:cs="Times New Roman"/>
          <w:szCs w:val="24"/>
        </w:rPr>
        <w:t xml:space="preserve">, seda on võimalik ohutult ja iseseisvalt kasutada, siis võib kohalik omavalitsus anda kasutusloa </w:t>
      </w:r>
      <w:r w:rsidR="00867C16">
        <w:rPr>
          <w:rFonts w:eastAsia="Times New Roman" w:cs="Times New Roman"/>
          <w:szCs w:val="24"/>
        </w:rPr>
        <w:t xml:space="preserve">aiamaja püstitamiseks </w:t>
      </w:r>
      <w:proofErr w:type="spellStart"/>
      <w:r w:rsidR="00867C16">
        <w:rPr>
          <w:rFonts w:eastAsia="Times New Roman" w:cs="Times New Roman"/>
          <w:szCs w:val="24"/>
        </w:rPr>
        <w:t>Kulgusadama</w:t>
      </w:r>
      <w:proofErr w:type="spellEnd"/>
      <w:r w:rsidR="00867C16">
        <w:rPr>
          <w:rFonts w:eastAsia="Times New Roman" w:cs="Times New Roman"/>
          <w:szCs w:val="24"/>
        </w:rPr>
        <w:t xml:space="preserve"> tee 15 kinnistule.</w:t>
      </w:r>
    </w:p>
    <w:p w14:paraId="423916BF" w14:textId="77777777" w:rsidR="00E836EE" w:rsidRPr="00E836EE" w:rsidRDefault="00E836EE" w:rsidP="00E836EE">
      <w:pPr>
        <w:jc w:val="both"/>
        <w:rPr>
          <w:rFonts w:cs="Times New Roman"/>
          <w:szCs w:val="24"/>
        </w:rPr>
      </w:pPr>
    </w:p>
    <w:p w14:paraId="1803D20F" w14:textId="77777777" w:rsidR="0078353D" w:rsidRDefault="0078353D" w:rsidP="00FD595A">
      <w:pPr>
        <w:jc w:val="both"/>
        <w:rPr>
          <w:rFonts w:cs="Times New Roman"/>
          <w:b/>
          <w:szCs w:val="24"/>
        </w:rPr>
      </w:pPr>
    </w:p>
    <w:p w14:paraId="5F3EFD7E" w14:textId="77777777" w:rsidR="00FD595A" w:rsidRPr="00CB47B2" w:rsidRDefault="00FD595A" w:rsidP="00FD595A">
      <w:pPr>
        <w:jc w:val="both"/>
        <w:rPr>
          <w:rFonts w:cs="Times New Roman"/>
          <w:b/>
          <w:szCs w:val="24"/>
        </w:rPr>
      </w:pPr>
      <w:r w:rsidRPr="00CB47B2">
        <w:rPr>
          <w:rFonts w:cs="Times New Roman"/>
          <w:b/>
          <w:szCs w:val="24"/>
        </w:rPr>
        <w:t>2.   ÕIGUSLIKUD ALUSED</w:t>
      </w:r>
    </w:p>
    <w:p w14:paraId="0E8FAFB5" w14:textId="77777777" w:rsidR="00CA01A9" w:rsidRPr="00CB47B2" w:rsidRDefault="00FD595A" w:rsidP="003B30D7">
      <w:pPr>
        <w:pStyle w:val="a6"/>
        <w:ind w:left="426" w:hanging="426"/>
        <w:jc w:val="both"/>
        <w:rPr>
          <w:rFonts w:ascii="Times New Roman" w:hAnsi="Times New Roman" w:cs="Times New Roman"/>
          <w:sz w:val="24"/>
          <w:szCs w:val="24"/>
        </w:rPr>
      </w:pPr>
      <w:r w:rsidRPr="00CB47B2">
        <w:rPr>
          <w:rFonts w:ascii="Times New Roman" w:hAnsi="Times New Roman" w:cs="Times New Roman"/>
          <w:sz w:val="24"/>
          <w:szCs w:val="24"/>
        </w:rPr>
        <w:t>2.1.</w:t>
      </w:r>
      <w:r w:rsidR="00CA01A9" w:rsidRPr="00CB47B2">
        <w:rPr>
          <w:rFonts w:ascii="Times New Roman" w:hAnsi="Times New Roman" w:cs="Times New Roman"/>
          <w:sz w:val="24"/>
          <w:szCs w:val="24"/>
        </w:rPr>
        <w:t xml:space="preserve"> Ehitusseadustiku § 51 lõike 1 kohaselt kasutusloa annab kohaliku omavalitsuse üksus, kui seadusega ei ole sätestatud teisiti.</w:t>
      </w:r>
    </w:p>
    <w:p w14:paraId="39545991" w14:textId="77777777" w:rsidR="009618C6" w:rsidRPr="00CB47B2" w:rsidRDefault="00FD595A" w:rsidP="003B30D7">
      <w:pPr>
        <w:pStyle w:val="a6"/>
        <w:ind w:left="426" w:hanging="426"/>
        <w:jc w:val="both"/>
        <w:rPr>
          <w:rFonts w:ascii="Times New Roman" w:hAnsi="Times New Roman" w:cs="Times New Roman"/>
          <w:sz w:val="24"/>
          <w:szCs w:val="24"/>
        </w:rPr>
      </w:pPr>
      <w:r w:rsidRPr="00CB47B2">
        <w:rPr>
          <w:rFonts w:ascii="Times New Roman" w:hAnsi="Times New Roman" w:cs="Times New Roman"/>
          <w:sz w:val="24"/>
          <w:szCs w:val="24"/>
        </w:rPr>
        <w:t>2.2.</w:t>
      </w:r>
      <w:r w:rsidR="0008307E" w:rsidRPr="00CB47B2">
        <w:rPr>
          <w:rFonts w:ascii="Times New Roman" w:hAnsi="Times New Roman" w:cs="Times New Roman"/>
          <w:sz w:val="24"/>
          <w:szCs w:val="24"/>
        </w:rPr>
        <w:t xml:space="preserve"> </w:t>
      </w:r>
      <w:r w:rsidR="009618C6" w:rsidRPr="00CB47B2">
        <w:rPr>
          <w:rFonts w:ascii="Times New Roman" w:hAnsi="Times New Roman" w:cs="Times New Roman"/>
          <w:sz w:val="24"/>
          <w:szCs w:val="24"/>
        </w:rPr>
        <w:t>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14:paraId="73FCECF5" w14:textId="77777777" w:rsidR="009618C6" w:rsidRPr="00CB47B2" w:rsidRDefault="009618C6" w:rsidP="009618C6">
      <w:pPr>
        <w:pStyle w:val="a6"/>
        <w:jc w:val="both"/>
        <w:rPr>
          <w:rFonts w:ascii="Times New Roman" w:hAnsi="Times New Roman" w:cs="Times New Roman"/>
          <w:sz w:val="24"/>
          <w:szCs w:val="24"/>
        </w:rPr>
      </w:pPr>
    </w:p>
    <w:p w14:paraId="491B78AD" w14:textId="77777777" w:rsidR="00FD595A" w:rsidRPr="00CB47B2" w:rsidRDefault="00FD595A" w:rsidP="009618C6">
      <w:pPr>
        <w:ind w:left="708" w:hanging="708"/>
        <w:rPr>
          <w:rFonts w:cs="Times New Roman"/>
          <w:b/>
          <w:szCs w:val="24"/>
        </w:rPr>
      </w:pPr>
      <w:r w:rsidRPr="00CB47B2">
        <w:rPr>
          <w:rFonts w:cs="Times New Roman"/>
          <w:b/>
          <w:szCs w:val="24"/>
        </w:rPr>
        <w:t>3. OTSUS</w:t>
      </w:r>
    </w:p>
    <w:p w14:paraId="195D7043" w14:textId="09D91313" w:rsidR="00E836EE" w:rsidRDefault="00F53BC8" w:rsidP="00E836EE">
      <w:pPr>
        <w:jc w:val="both"/>
        <w:rPr>
          <w:rFonts w:cs="Times New Roman"/>
          <w:szCs w:val="24"/>
        </w:rPr>
      </w:pPr>
      <w:r>
        <w:rPr>
          <w:rFonts w:cs="Times New Roman"/>
          <w:szCs w:val="24"/>
        </w:rPr>
        <w:t>3.1. Anda kasutusluba</w:t>
      </w:r>
      <w:r w:rsidR="00C3609E" w:rsidRPr="00CB47B2">
        <w:rPr>
          <w:rFonts w:cs="Times New Roman"/>
          <w:szCs w:val="24"/>
        </w:rPr>
        <w:t xml:space="preserve"> </w:t>
      </w:r>
      <w:proofErr w:type="spellStart"/>
      <w:r w:rsidR="00C3609E" w:rsidRPr="00CB47B2">
        <w:rPr>
          <w:rFonts w:cs="Times New Roman"/>
          <w:szCs w:val="24"/>
        </w:rPr>
        <w:t>Kulgusadama</w:t>
      </w:r>
      <w:proofErr w:type="spellEnd"/>
      <w:r w:rsidR="00C3609E" w:rsidRPr="00CB47B2">
        <w:rPr>
          <w:rFonts w:cs="Times New Roman"/>
          <w:szCs w:val="24"/>
        </w:rPr>
        <w:t xml:space="preserve"> tee 15</w:t>
      </w:r>
      <w:r w:rsidR="00682D5E" w:rsidRPr="00CB47B2">
        <w:rPr>
          <w:rFonts w:cs="Times New Roman"/>
          <w:szCs w:val="24"/>
        </w:rPr>
        <w:t xml:space="preserve"> kinnistule</w:t>
      </w:r>
      <w:r w:rsidR="00FD595A" w:rsidRPr="00CB47B2">
        <w:rPr>
          <w:rFonts w:cs="Times New Roman"/>
          <w:szCs w:val="24"/>
        </w:rPr>
        <w:t xml:space="preserve"> püstitatud </w:t>
      </w:r>
      <w:r w:rsidR="00C3609E" w:rsidRPr="00CB47B2">
        <w:rPr>
          <w:rFonts w:cs="Times New Roman"/>
          <w:szCs w:val="24"/>
        </w:rPr>
        <w:t>aiamaja</w:t>
      </w:r>
      <w:r w:rsidR="000260A0" w:rsidRPr="00CB47B2">
        <w:rPr>
          <w:rFonts w:cs="Times New Roman"/>
          <w:szCs w:val="24"/>
        </w:rPr>
        <w:t>le</w:t>
      </w:r>
      <w:r w:rsidR="00A25399" w:rsidRPr="00CB47B2">
        <w:rPr>
          <w:rFonts w:cs="Times New Roman"/>
          <w:szCs w:val="24"/>
        </w:rPr>
        <w:t xml:space="preserve"> (</w:t>
      </w:r>
      <w:r w:rsidR="00A24378" w:rsidRPr="00CB47B2">
        <w:rPr>
          <w:rFonts w:cs="Times New Roman"/>
          <w:szCs w:val="24"/>
        </w:rPr>
        <w:t>ehitisregistri koodiga 121264069</w:t>
      </w:r>
      <w:r w:rsidR="00A25399" w:rsidRPr="00CB47B2">
        <w:rPr>
          <w:rFonts w:cs="Times New Roman"/>
          <w:szCs w:val="24"/>
        </w:rPr>
        <w:t>)</w:t>
      </w:r>
      <w:r w:rsidR="00E836EE">
        <w:rPr>
          <w:rFonts w:cs="Times New Roman"/>
          <w:szCs w:val="24"/>
        </w:rPr>
        <w:t xml:space="preserve"> märkusega „</w:t>
      </w:r>
      <w:r w:rsidR="00E836EE">
        <w:rPr>
          <w:rFonts w:eastAsia="Times New Roman" w:cs="Times New Roman"/>
          <w:szCs w:val="24"/>
        </w:rPr>
        <w:t>viia haljastuse protsent vastavusse projekteerimistingimustega“.</w:t>
      </w:r>
    </w:p>
    <w:p w14:paraId="173700EA" w14:textId="65637610" w:rsidR="00F53BC8" w:rsidRDefault="005D3D57" w:rsidP="00FD595A">
      <w:pPr>
        <w:jc w:val="both"/>
        <w:rPr>
          <w:rFonts w:cs="Times New Roman"/>
          <w:szCs w:val="24"/>
        </w:rPr>
      </w:pPr>
      <w:r>
        <w:rPr>
          <w:rFonts w:cs="Times New Roman"/>
          <w:szCs w:val="24"/>
        </w:rPr>
        <w:t xml:space="preserve">3.2. </w:t>
      </w:r>
      <w:r w:rsidR="00F53BC8" w:rsidRPr="00475005">
        <w:rPr>
          <w:rFonts w:eastAsia="Times New Roman" w:cs="Times New Roman"/>
          <w:szCs w:val="24"/>
        </w:rPr>
        <w:t xml:space="preserve">Kohustada </w:t>
      </w:r>
      <w:r w:rsidR="00F53BC8">
        <w:rPr>
          <w:rFonts w:eastAsia="Times New Roman" w:cs="Times New Roman"/>
          <w:szCs w:val="24"/>
        </w:rPr>
        <w:t>aiamaja ja kinnistu omani</w:t>
      </w:r>
      <w:r w:rsidR="00F53BC8" w:rsidRPr="00475005">
        <w:rPr>
          <w:rFonts w:eastAsia="Times New Roman" w:cs="Times New Roman"/>
          <w:szCs w:val="24"/>
        </w:rPr>
        <w:t>k</w:t>
      </w:r>
      <w:r>
        <w:rPr>
          <w:rFonts w:eastAsia="Times New Roman" w:cs="Times New Roman"/>
          <w:szCs w:val="24"/>
        </w:rPr>
        <w:t>k</w:t>
      </w:r>
      <w:r w:rsidR="00F53BC8" w:rsidRPr="00475005">
        <w:rPr>
          <w:rFonts w:eastAsia="Times New Roman" w:cs="Times New Roman"/>
          <w:szCs w:val="24"/>
        </w:rPr>
        <w:t>u</w:t>
      </w:r>
      <w:r w:rsidR="00E836EE">
        <w:rPr>
          <w:rFonts w:eastAsia="Times New Roman" w:cs="Times New Roman"/>
          <w:szCs w:val="24"/>
        </w:rPr>
        <w:t xml:space="preserve"> vii</w:t>
      </w:r>
      <w:r>
        <w:rPr>
          <w:rFonts w:eastAsia="Times New Roman" w:cs="Times New Roman"/>
          <w:szCs w:val="24"/>
        </w:rPr>
        <w:t>m</w:t>
      </w:r>
      <w:r w:rsidR="00E836EE">
        <w:rPr>
          <w:rFonts w:eastAsia="Times New Roman" w:cs="Times New Roman"/>
          <w:szCs w:val="24"/>
        </w:rPr>
        <w:t>a</w:t>
      </w:r>
      <w:r w:rsidR="00F53BC8">
        <w:rPr>
          <w:rFonts w:eastAsia="Times New Roman" w:cs="Times New Roman"/>
          <w:szCs w:val="24"/>
        </w:rPr>
        <w:t xml:space="preserve"> haljastuse protsent vastavusse projekteerimistingimustega.</w:t>
      </w:r>
    </w:p>
    <w:p w14:paraId="4EEABD9B" w14:textId="77777777" w:rsidR="00F53BC8" w:rsidRPr="00CB47B2" w:rsidRDefault="00F53BC8" w:rsidP="00FD595A">
      <w:pPr>
        <w:jc w:val="both"/>
        <w:rPr>
          <w:rFonts w:cs="Times New Roman"/>
          <w:szCs w:val="24"/>
        </w:rPr>
      </w:pPr>
    </w:p>
    <w:p w14:paraId="700F5481" w14:textId="77777777" w:rsidR="00FD595A" w:rsidRPr="00CB47B2" w:rsidRDefault="00FD595A" w:rsidP="00FD595A">
      <w:pPr>
        <w:jc w:val="both"/>
        <w:rPr>
          <w:rFonts w:cs="Times New Roman"/>
          <w:szCs w:val="24"/>
        </w:rPr>
      </w:pPr>
    </w:p>
    <w:p w14:paraId="1729C271" w14:textId="77777777" w:rsidR="00FD595A" w:rsidRPr="00CB47B2" w:rsidRDefault="00FD595A" w:rsidP="00FD595A">
      <w:pPr>
        <w:jc w:val="both"/>
        <w:rPr>
          <w:rFonts w:cs="Times New Roman"/>
          <w:b/>
          <w:szCs w:val="24"/>
        </w:rPr>
      </w:pPr>
      <w:r w:rsidRPr="00CB47B2">
        <w:rPr>
          <w:rFonts w:cs="Times New Roman"/>
          <w:b/>
          <w:szCs w:val="24"/>
        </w:rPr>
        <w:t>4. RAKENDUSSÄTTED</w:t>
      </w:r>
    </w:p>
    <w:p w14:paraId="381519FB" w14:textId="77777777" w:rsidR="00FD595A" w:rsidRPr="00CB47B2" w:rsidRDefault="00FD595A" w:rsidP="00FD595A">
      <w:pPr>
        <w:ind w:left="426" w:hanging="426"/>
        <w:jc w:val="both"/>
        <w:rPr>
          <w:rFonts w:cs="Times New Roman"/>
          <w:szCs w:val="24"/>
        </w:rPr>
      </w:pPr>
      <w:r w:rsidRPr="00CB47B2">
        <w:rPr>
          <w:rFonts w:cs="Times New Roman"/>
          <w:szCs w:val="24"/>
        </w:rPr>
        <w:t>4.1.</w:t>
      </w:r>
      <w:r w:rsidRPr="00CB47B2">
        <w:rPr>
          <w:rFonts w:cs="Times New Roman"/>
          <w:szCs w:val="24"/>
        </w:rPr>
        <w:tab/>
        <w:t xml:space="preserve">Korraldus jõustub seadusega sätestatud korras. </w:t>
      </w:r>
    </w:p>
    <w:p w14:paraId="3AD68D97" w14:textId="767C8C85" w:rsidR="00FD595A" w:rsidRPr="00CB47B2" w:rsidRDefault="00FD595A" w:rsidP="00CC45B5">
      <w:pPr>
        <w:ind w:left="426" w:hanging="426"/>
        <w:jc w:val="both"/>
        <w:rPr>
          <w:rFonts w:cs="Times New Roman"/>
          <w:szCs w:val="24"/>
        </w:rPr>
      </w:pPr>
      <w:r w:rsidRPr="00CB47B2">
        <w:rPr>
          <w:rFonts w:cs="Times New Roman"/>
          <w:szCs w:val="24"/>
        </w:rPr>
        <w:t>4.2.</w:t>
      </w:r>
      <w:r w:rsidRPr="00CB47B2">
        <w:rPr>
          <w:rFonts w:cs="Times New Roman"/>
          <w:szCs w:val="24"/>
        </w:rPr>
        <w:tab/>
        <w:t xml:space="preserve">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  </w:t>
      </w:r>
    </w:p>
    <w:p w14:paraId="54029B58" w14:textId="77777777" w:rsidR="00FD595A" w:rsidRPr="00CB47B2" w:rsidRDefault="00FD595A" w:rsidP="00FD595A">
      <w:pPr>
        <w:ind w:left="426" w:hanging="426"/>
        <w:jc w:val="both"/>
        <w:rPr>
          <w:rFonts w:cs="Times New Roman"/>
          <w:szCs w:val="24"/>
        </w:rPr>
      </w:pPr>
    </w:p>
    <w:p w14:paraId="60028FF7" w14:textId="37DD1951" w:rsidR="00344FC7" w:rsidRPr="00CB47B2" w:rsidRDefault="00344FC7" w:rsidP="00FD595A">
      <w:pPr>
        <w:ind w:left="426" w:hanging="426"/>
        <w:jc w:val="both"/>
        <w:rPr>
          <w:rFonts w:cs="Times New Roman"/>
          <w:szCs w:val="24"/>
        </w:rPr>
      </w:pPr>
    </w:p>
    <w:p w14:paraId="1730815C" w14:textId="77777777" w:rsidR="00FD595A" w:rsidRPr="00CB47B2" w:rsidRDefault="00FD595A" w:rsidP="00FD595A">
      <w:pPr>
        <w:ind w:left="426" w:hanging="426"/>
        <w:jc w:val="both"/>
        <w:rPr>
          <w:rFonts w:cs="Times New Roman"/>
          <w:szCs w:val="24"/>
        </w:rPr>
      </w:pPr>
    </w:p>
    <w:p w14:paraId="217B8BEA" w14:textId="77777777" w:rsidR="00041609" w:rsidRPr="00CB47B2" w:rsidRDefault="00041609" w:rsidP="00FD595A">
      <w:pPr>
        <w:ind w:left="426" w:hanging="426"/>
        <w:jc w:val="both"/>
        <w:rPr>
          <w:rFonts w:cs="Times New Roman"/>
          <w:szCs w:val="24"/>
        </w:rPr>
      </w:pPr>
    </w:p>
    <w:p w14:paraId="1BB3479B" w14:textId="77777777" w:rsidR="00041609" w:rsidRPr="00CB47B2" w:rsidRDefault="00041609" w:rsidP="00FD595A">
      <w:pPr>
        <w:ind w:left="426" w:hanging="426"/>
        <w:jc w:val="both"/>
        <w:rPr>
          <w:rFonts w:cs="Times New Roman"/>
          <w:szCs w:val="24"/>
        </w:rPr>
      </w:pPr>
    </w:p>
    <w:p w14:paraId="47CED69B" w14:textId="77777777" w:rsidR="00041609" w:rsidRDefault="00041609" w:rsidP="00FD595A">
      <w:pPr>
        <w:ind w:left="426" w:hanging="426"/>
        <w:jc w:val="both"/>
        <w:rPr>
          <w:rFonts w:cs="Times New Roman"/>
          <w:szCs w:val="24"/>
        </w:rPr>
      </w:pPr>
    </w:p>
    <w:p w14:paraId="5EEE7107" w14:textId="77777777" w:rsidR="00867C16" w:rsidRPr="00CB47B2" w:rsidRDefault="00867C16" w:rsidP="00FD595A">
      <w:pPr>
        <w:ind w:left="426" w:hanging="426"/>
        <w:jc w:val="both"/>
        <w:rPr>
          <w:rFonts w:cs="Times New Roman"/>
          <w:szCs w:val="24"/>
        </w:rPr>
      </w:pPr>
    </w:p>
    <w:p w14:paraId="3ADF685C" w14:textId="77777777" w:rsidR="00FD595A" w:rsidRPr="00CB47B2" w:rsidRDefault="00FD595A" w:rsidP="00FD595A">
      <w:pPr>
        <w:ind w:left="426" w:hanging="426"/>
        <w:jc w:val="both"/>
        <w:rPr>
          <w:rFonts w:cs="Times New Roman"/>
          <w:szCs w:val="24"/>
        </w:rPr>
      </w:pPr>
    </w:p>
    <w:p w14:paraId="27B36545" w14:textId="4CAE5F61" w:rsidR="00FD595A" w:rsidRPr="00CB47B2" w:rsidRDefault="00B0636C" w:rsidP="00FD595A">
      <w:pPr>
        <w:rPr>
          <w:rFonts w:cs="Times New Roman"/>
          <w:szCs w:val="24"/>
        </w:rPr>
      </w:pPr>
      <w:r>
        <w:rPr>
          <w:rFonts w:cs="Times New Roman"/>
          <w:szCs w:val="24"/>
        </w:rPr>
        <w:t>Jaan Toots</w:t>
      </w:r>
      <w:r w:rsidR="00FD595A" w:rsidRPr="00CB47B2">
        <w:rPr>
          <w:rFonts w:cs="Times New Roman"/>
          <w:szCs w:val="24"/>
        </w:rPr>
        <w:t xml:space="preserve">        </w:t>
      </w:r>
      <w:r w:rsidR="00FD595A" w:rsidRPr="00CB47B2">
        <w:rPr>
          <w:rFonts w:cs="Times New Roman"/>
          <w:szCs w:val="24"/>
        </w:rPr>
        <w:tab/>
        <w:t xml:space="preserve">                                                    </w:t>
      </w:r>
      <w:r w:rsidR="00FD595A" w:rsidRPr="00CB47B2">
        <w:rPr>
          <w:rFonts w:cs="Times New Roman"/>
          <w:szCs w:val="24"/>
        </w:rPr>
        <w:tab/>
        <w:t xml:space="preserve">    Üllar Kaljuste</w:t>
      </w:r>
    </w:p>
    <w:p w14:paraId="2840C55C" w14:textId="77777777" w:rsidR="00FD595A" w:rsidRPr="00CB47B2" w:rsidRDefault="00FD595A" w:rsidP="00FD595A">
      <w:pPr>
        <w:rPr>
          <w:rFonts w:cs="Times New Roman"/>
          <w:szCs w:val="24"/>
        </w:rPr>
      </w:pPr>
      <w:r w:rsidRPr="00CB47B2">
        <w:rPr>
          <w:rFonts w:cs="Times New Roman"/>
          <w:szCs w:val="24"/>
        </w:rPr>
        <w:t xml:space="preserve">Linnapea                                                                                    Linnasekretär </w:t>
      </w:r>
    </w:p>
    <w:p w14:paraId="57E0243A" w14:textId="77777777" w:rsidR="00FD595A" w:rsidRPr="00CB47B2" w:rsidRDefault="00FD595A" w:rsidP="00FD595A">
      <w:pPr>
        <w:rPr>
          <w:rFonts w:cs="Times New Roman"/>
          <w:szCs w:val="24"/>
        </w:rPr>
      </w:pPr>
    </w:p>
    <w:p w14:paraId="4CDA9BB0" w14:textId="77777777" w:rsidR="00E948CD" w:rsidRPr="00CB47B2" w:rsidRDefault="00E948CD" w:rsidP="00FD595A">
      <w:pPr>
        <w:rPr>
          <w:rFonts w:cs="Times New Roman"/>
          <w:szCs w:val="24"/>
        </w:rPr>
      </w:pPr>
    </w:p>
    <w:p w14:paraId="2BD08D85" w14:textId="77777777" w:rsidR="00E948CD" w:rsidRPr="00CB47B2" w:rsidRDefault="00E948CD" w:rsidP="00FD595A">
      <w:pPr>
        <w:rPr>
          <w:rFonts w:cs="Times New Roman"/>
          <w:szCs w:val="24"/>
        </w:rPr>
      </w:pPr>
    </w:p>
    <w:p w14:paraId="46E13715" w14:textId="77777777" w:rsidR="00475005" w:rsidRPr="00475005" w:rsidRDefault="00475005" w:rsidP="00475005">
      <w:pPr>
        <w:jc w:val="both"/>
        <w:rPr>
          <w:rFonts w:eastAsia="Times New Roman" w:cs="Times New Roman"/>
          <w:b/>
          <w:szCs w:val="24"/>
        </w:rPr>
      </w:pPr>
    </w:p>
    <w:p w14:paraId="4107EED5" w14:textId="77777777" w:rsidR="00E948CD" w:rsidRDefault="00E948CD" w:rsidP="00FD595A"/>
    <w:p w14:paraId="68623034" w14:textId="77777777" w:rsidR="00E948CD" w:rsidRDefault="00E948CD" w:rsidP="00FD595A"/>
    <w:p w14:paraId="19E01807" w14:textId="77777777" w:rsidR="00E948CD" w:rsidRDefault="00E948CD" w:rsidP="00FD595A"/>
    <w:p w14:paraId="450695EA" w14:textId="77777777" w:rsidR="00E948CD" w:rsidRDefault="00E948CD" w:rsidP="00FD595A"/>
    <w:p w14:paraId="28B215E4" w14:textId="77777777" w:rsidR="00E948CD" w:rsidRDefault="00E948CD" w:rsidP="00FD595A"/>
    <w:p w14:paraId="52FE842C" w14:textId="77777777" w:rsidR="00E948CD" w:rsidRDefault="00E948CD" w:rsidP="00FD595A"/>
    <w:sectPr w:rsidR="00E948CD" w:rsidSect="00D32321">
      <w:pgSz w:w="11907" w:h="16840" w:code="9"/>
      <w:pgMar w:top="851" w:right="927"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8940A4"/>
    <w:multiLevelType w:val="hybridMultilevel"/>
    <w:tmpl w:val="7B0C218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49324A78"/>
    <w:multiLevelType w:val="multilevel"/>
    <w:tmpl w:val="2A16ED12"/>
    <w:lvl w:ilvl="0">
      <w:start w:val="16"/>
      <w:numFmt w:val="decimal"/>
      <w:lvlText w:val="%1"/>
      <w:lvlJc w:val="left"/>
      <w:pPr>
        <w:ind w:left="1080" w:hanging="1080"/>
      </w:pPr>
      <w:rPr>
        <w:rFonts w:ascii="Times New Roman" w:eastAsiaTheme="minorHAnsi" w:hAnsi="Times New Roman" w:cstheme="minorBidi" w:hint="default"/>
        <w:color w:val="auto"/>
        <w:sz w:val="24"/>
      </w:rPr>
    </w:lvl>
    <w:lvl w:ilvl="1">
      <w:start w:val="1"/>
      <w:numFmt w:val="decimalZero"/>
      <w:lvlText w:val="%1.%2"/>
      <w:lvlJc w:val="left"/>
      <w:pPr>
        <w:ind w:left="1080" w:hanging="1080"/>
      </w:pPr>
      <w:rPr>
        <w:rFonts w:ascii="Times New Roman" w:eastAsiaTheme="minorHAnsi" w:hAnsi="Times New Roman" w:cstheme="minorBidi" w:hint="default"/>
        <w:color w:val="auto"/>
        <w:sz w:val="24"/>
      </w:rPr>
    </w:lvl>
    <w:lvl w:ilvl="2">
      <w:start w:val="2023"/>
      <w:numFmt w:val="decimal"/>
      <w:lvlText w:val="%1.%2.%3"/>
      <w:lvlJc w:val="left"/>
      <w:pPr>
        <w:ind w:left="1790" w:hanging="1080"/>
      </w:pPr>
      <w:rPr>
        <w:rFonts w:ascii="Times New Roman" w:eastAsiaTheme="minorHAnsi" w:hAnsi="Times New Roman" w:cstheme="minorBidi" w:hint="default"/>
        <w:color w:val="auto"/>
        <w:sz w:val="24"/>
      </w:rPr>
    </w:lvl>
    <w:lvl w:ilvl="3">
      <w:start w:val="1"/>
      <w:numFmt w:val="decimal"/>
      <w:lvlText w:val="%1.%2.%3.%4"/>
      <w:lvlJc w:val="left"/>
      <w:pPr>
        <w:ind w:left="1080" w:hanging="1080"/>
      </w:pPr>
      <w:rPr>
        <w:rFonts w:ascii="Times New Roman" w:eastAsiaTheme="minorHAnsi" w:hAnsi="Times New Roman" w:cstheme="minorBidi" w:hint="default"/>
        <w:color w:val="auto"/>
        <w:sz w:val="24"/>
      </w:rPr>
    </w:lvl>
    <w:lvl w:ilvl="4">
      <w:start w:val="1"/>
      <w:numFmt w:val="decimal"/>
      <w:lvlText w:val="%1.%2.%3.%4.%5"/>
      <w:lvlJc w:val="left"/>
      <w:pPr>
        <w:ind w:left="1080" w:hanging="1080"/>
      </w:pPr>
      <w:rPr>
        <w:rFonts w:ascii="Times New Roman" w:eastAsiaTheme="minorHAnsi" w:hAnsi="Times New Roman" w:cstheme="minorBidi" w:hint="default"/>
        <w:color w:val="auto"/>
        <w:sz w:val="24"/>
      </w:rPr>
    </w:lvl>
    <w:lvl w:ilvl="5">
      <w:start w:val="1"/>
      <w:numFmt w:val="decimal"/>
      <w:lvlText w:val="%1.%2.%3.%4.%5.%6"/>
      <w:lvlJc w:val="left"/>
      <w:pPr>
        <w:ind w:left="1080" w:hanging="1080"/>
      </w:pPr>
      <w:rPr>
        <w:rFonts w:ascii="Times New Roman" w:eastAsiaTheme="minorHAnsi" w:hAnsi="Times New Roman" w:cstheme="minorBidi" w:hint="default"/>
        <w:color w:val="auto"/>
        <w:sz w:val="24"/>
      </w:rPr>
    </w:lvl>
    <w:lvl w:ilvl="6">
      <w:start w:val="1"/>
      <w:numFmt w:val="decimal"/>
      <w:lvlText w:val="%1.%2.%3.%4.%5.%6.%7"/>
      <w:lvlJc w:val="left"/>
      <w:pPr>
        <w:ind w:left="1440" w:hanging="1440"/>
      </w:pPr>
      <w:rPr>
        <w:rFonts w:ascii="Times New Roman" w:eastAsiaTheme="minorHAnsi" w:hAnsi="Times New Roman" w:cstheme="minorBidi" w:hint="default"/>
        <w:color w:val="auto"/>
        <w:sz w:val="24"/>
      </w:rPr>
    </w:lvl>
    <w:lvl w:ilvl="7">
      <w:start w:val="1"/>
      <w:numFmt w:val="decimal"/>
      <w:lvlText w:val="%1.%2.%3.%4.%5.%6.%7.%8"/>
      <w:lvlJc w:val="left"/>
      <w:pPr>
        <w:ind w:left="1440" w:hanging="1440"/>
      </w:pPr>
      <w:rPr>
        <w:rFonts w:ascii="Times New Roman" w:eastAsiaTheme="minorHAnsi" w:hAnsi="Times New Roman" w:cstheme="minorBidi" w:hint="default"/>
        <w:color w:val="auto"/>
        <w:sz w:val="24"/>
      </w:rPr>
    </w:lvl>
    <w:lvl w:ilvl="8">
      <w:start w:val="1"/>
      <w:numFmt w:val="decimal"/>
      <w:lvlText w:val="%1.%2.%3.%4.%5.%6.%7.%8.%9"/>
      <w:lvlJc w:val="left"/>
      <w:pPr>
        <w:ind w:left="1800" w:hanging="1800"/>
      </w:pPr>
      <w:rPr>
        <w:rFonts w:ascii="Times New Roman" w:eastAsiaTheme="minorHAnsi" w:hAnsi="Times New Roman" w:cstheme="minorBidi" w:hint="default"/>
        <w:color w:val="auto"/>
        <w:sz w:val="24"/>
      </w:rPr>
    </w:lvl>
  </w:abstractNum>
  <w:abstractNum w:abstractNumId="2" w15:restartNumberingAfterBreak="0">
    <w:nsid w:val="672958F8"/>
    <w:multiLevelType w:val="hybridMultilevel"/>
    <w:tmpl w:val="4EB84A1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73275D71"/>
    <w:multiLevelType w:val="hybridMultilevel"/>
    <w:tmpl w:val="212E4B6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774A271E"/>
    <w:multiLevelType w:val="hybridMultilevel"/>
    <w:tmpl w:val="E8161A30"/>
    <w:lvl w:ilvl="0" w:tplc="0425000F">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9B0"/>
    <w:rsid w:val="000260A0"/>
    <w:rsid w:val="0003627E"/>
    <w:rsid w:val="000369B0"/>
    <w:rsid w:val="00041609"/>
    <w:rsid w:val="00047FB4"/>
    <w:rsid w:val="0008307E"/>
    <w:rsid w:val="0009340B"/>
    <w:rsid w:val="000A36FE"/>
    <w:rsid w:val="000D423C"/>
    <w:rsid w:val="00130DF7"/>
    <w:rsid w:val="0013705C"/>
    <w:rsid w:val="0016067A"/>
    <w:rsid w:val="001825E9"/>
    <w:rsid w:val="00190B1A"/>
    <w:rsid w:val="001B18D6"/>
    <w:rsid w:val="001F1ECB"/>
    <w:rsid w:val="001F401F"/>
    <w:rsid w:val="00223B45"/>
    <w:rsid w:val="00230150"/>
    <w:rsid w:val="002448B5"/>
    <w:rsid w:val="00307FFA"/>
    <w:rsid w:val="003270BC"/>
    <w:rsid w:val="00337263"/>
    <w:rsid w:val="00344FC7"/>
    <w:rsid w:val="00366FEE"/>
    <w:rsid w:val="00380B74"/>
    <w:rsid w:val="003B30D7"/>
    <w:rsid w:val="00404674"/>
    <w:rsid w:val="00454A95"/>
    <w:rsid w:val="00456414"/>
    <w:rsid w:val="00475005"/>
    <w:rsid w:val="004B59A5"/>
    <w:rsid w:val="00513629"/>
    <w:rsid w:val="00541B33"/>
    <w:rsid w:val="005B3C7B"/>
    <w:rsid w:val="005D3D57"/>
    <w:rsid w:val="00616DD0"/>
    <w:rsid w:val="0067664D"/>
    <w:rsid w:val="00682D5E"/>
    <w:rsid w:val="006A752D"/>
    <w:rsid w:val="006B52E9"/>
    <w:rsid w:val="006B5E9E"/>
    <w:rsid w:val="007078A9"/>
    <w:rsid w:val="00751C84"/>
    <w:rsid w:val="0078353D"/>
    <w:rsid w:val="007969FF"/>
    <w:rsid w:val="007F6B41"/>
    <w:rsid w:val="007F6C0F"/>
    <w:rsid w:val="00867C16"/>
    <w:rsid w:val="008E00B4"/>
    <w:rsid w:val="00911027"/>
    <w:rsid w:val="009116FF"/>
    <w:rsid w:val="0091287A"/>
    <w:rsid w:val="0092201C"/>
    <w:rsid w:val="009578D5"/>
    <w:rsid w:val="009618C6"/>
    <w:rsid w:val="00983F33"/>
    <w:rsid w:val="009B60E7"/>
    <w:rsid w:val="009D2A13"/>
    <w:rsid w:val="009F2EF2"/>
    <w:rsid w:val="00A24378"/>
    <w:rsid w:val="00A25399"/>
    <w:rsid w:val="00A47D05"/>
    <w:rsid w:val="00A64CA3"/>
    <w:rsid w:val="00A82E06"/>
    <w:rsid w:val="00B0636C"/>
    <w:rsid w:val="00B16474"/>
    <w:rsid w:val="00B529E0"/>
    <w:rsid w:val="00B81CEF"/>
    <w:rsid w:val="00BB276B"/>
    <w:rsid w:val="00C3609E"/>
    <w:rsid w:val="00C66671"/>
    <w:rsid w:val="00C676A1"/>
    <w:rsid w:val="00CA01A9"/>
    <w:rsid w:val="00CA78EF"/>
    <w:rsid w:val="00CB47B2"/>
    <w:rsid w:val="00CB78A7"/>
    <w:rsid w:val="00CC45B5"/>
    <w:rsid w:val="00CD1C86"/>
    <w:rsid w:val="00D31CDC"/>
    <w:rsid w:val="00DC5B1B"/>
    <w:rsid w:val="00DD430E"/>
    <w:rsid w:val="00E31020"/>
    <w:rsid w:val="00E65FD3"/>
    <w:rsid w:val="00E836EE"/>
    <w:rsid w:val="00E83FE6"/>
    <w:rsid w:val="00E848FF"/>
    <w:rsid w:val="00E86098"/>
    <w:rsid w:val="00E948CD"/>
    <w:rsid w:val="00F36EA2"/>
    <w:rsid w:val="00F53BC8"/>
    <w:rsid w:val="00FA581E"/>
    <w:rsid w:val="00FB7787"/>
    <w:rsid w:val="00FD595A"/>
    <w:rsid w:val="00FF0DF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6FD57"/>
  <w15:chartTrackingRefBased/>
  <w15:docId w15:val="{81A4CB79-CACB-49D4-82EB-7254F7573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69B0"/>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0369B0"/>
    <w:rPr>
      <w:strike w:val="0"/>
      <w:dstrike w:val="0"/>
      <w:color w:val="006666"/>
      <w:u w:val="none"/>
      <w:effect w:val="none"/>
    </w:rPr>
  </w:style>
  <w:style w:type="paragraph" w:styleId="a4">
    <w:name w:val="List Paragraph"/>
    <w:basedOn w:val="a"/>
    <w:uiPriority w:val="34"/>
    <w:qFormat/>
    <w:rsid w:val="00307FFA"/>
    <w:pPr>
      <w:ind w:left="720"/>
      <w:contextualSpacing/>
    </w:pPr>
  </w:style>
  <w:style w:type="paragraph" w:styleId="a5">
    <w:name w:val="Normal (Web)"/>
    <w:basedOn w:val="a"/>
    <w:uiPriority w:val="99"/>
    <w:unhideWhenUsed/>
    <w:rsid w:val="00E948CD"/>
    <w:pPr>
      <w:spacing w:before="100" w:beforeAutospacing="1" w:after="100" w:afterAutospacing="1"/>
    </w:pPr>
    <w:rPr>
      <w:rFonts w:eastAsia="Times New Roman" w:cs="Times New Roman"/>
      <w:szCs w:val="24"/>
      <w:lang w:eastAsia="et-EE"/>
    </w:rPr>
  </w:style>
  <w:style w:type="paragraph" w:styleId="a6">
    <w:name w:val="No Spacing"/>
    <w:uiPriority w:val="1"/>
    <w:qFormat/>
    <w:rsid w:val="00CA01A9"/>
    <w:pPr>
      <w:spacing w:after="0" w:line="240" w:lineRule="auto"/>
    </w:pPr>
  </w:style>
  <w:style w:type="character" w:customStyle="1" w:styleId="fontstyle01">
    <w:name w:val="fontstyle01"/>
    <w:basedOn w:val="a0"/>
    <w:rsid w:val="003270BC"/>
    <w:rPr>
      <w:rFonts w:ascii="Arial" w:hAnsi="Arial" w:cs="Arial" w:hint="default"/>
      <w:b w:val="0"/>
      <w:bCs w:val="0"/>
      <w:i w:val="0"/>
      <w:iCs w:val="0"/>
      <w:color w:val="202020"/>
      <w:sz w:val="24"/>
      <w:szCs w:val="24"/>
    </w:rPr>
  </w:style>
  <w:style w:type="character" w:customStyle="1" w:styleId="fontstyle21">
    <w:name w:val="fontstyle21"/>
    <w:basedOn w:val="a0"/>
    <w:rsid w:val="003270BC"/>
    <w:rPr>
      <w:rFonts w:ascii="Arial" w:hAnsi="Arial" w:cs="Arial" w:hint="default"/>
      <w:b/>
      <w:bCs/>
      <w:i w:val="0"/>
      <w:iCs w:val="0"/>
      <w:color w:val="202020"/>
      <w:sz w:val="24"/>
      <w:szCs w:val="24"/>
    </w:rPr>
  </w:style>
  <w:style w:type="paragraph" w:styleId="a7">
    <w:name w:val="Balloon Text"/>
    <w:basedOn w:val="a"/>
    <w:link w:val="a8"/>
    <w:uiPriority w:val="99"/>
    <w:semiHidden/>
    <w:unhideWhenUsed/>
    <w:rsid w:val="00047FB4"/>
    <w:rPr>
      <w:rFonts w:ascii="Segoe UI" w:hAnsi="Segoe UI" w:cs="Segoe UI"/>
      <w:sz w:val="18"/>
      <w:szCs w:val="18"/>
    </w:rPr>
  </w:style>
  <w:style w:type="character" w:customStyle="1" w:styleId="a8">
    <w:name w:val="Текст выноски Знак"/>
    <w:basedOn w:val="a0"/>
    <w:link w:val="a7"/>
    <w:uiPriority w:val="99"/>
    <w:semiHidden/>
    <w:rsid w:val="00047F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987740">
      <w:bodyDiv w:val="1"/>
      <w:marLeft w:val="0"/>
      <w:marRight w:val="0"/>
      <w:marTop w:val="0"/>
      <w:marBottom w:val="0"/>
      <w:divBdr>
        <w:top w:val="none" w:sz="0" w:space="0" w:color="auto"/>
        <w:left w:val="none" w:sz="0" w:space="0" w:color="auto"/>
        <w:bottom w:val="none" w:sz="0" w:space="0" w:color="auto"/>
        <w:right w:val="none" w:sz="0" w:space="0" w:color="auto"/>
      </w:divBdr>
    </w:div>
    <w:div w:id="649291104">
      <w:bodyDiv w:val="1"/>
      <w:marLeft w:val="0"/>
      <w:marRight w:val="0"/>
      <w:marTop w:val="0"/>
      <w:marBottom w:val="0"/>
      <w:divBdr>
        <w:top w:val="none" w:sz="0" w:space="0" w:color="auto"/>
        <w:left w:val="none" w:sz="0" w:space="0" w:color="auto"/>
        <w:bottom w:val="none" w:sz="0" w:space="0" w:color="auto"/>
        <w:right w:val="none" w:sz="0" w:space="0" w:color="auto"/>
      </w:divBdr>
    </w:div>
    <w:div w:id="694501346">
      <w:bodyDiv w:val="1"/>
      <w:marLeft w:val="0"/>
      <w:marRight w:val="0"/>
      <w:marTop w:val="0"/>
      <w:marBottom w:val="0"/>
      <w:divBdr>
        <w:top w:val="none" w:sz="0" w:space="0" w:color="auto"/>
        <w:left w:val="none" w:sz="0" w:space="0" w:color="auto"/>
        <w:bottom w:val="none" w:sz="0" w:space="0" w:color="auto"/>
        <w:right w:val="none" w:sz="0" w:space="0" w:color="auto"/>
      </w:divBdr>
    </w:div>
    <w:div w:id="824862449">
      <w:bodyDiv w:val="1"/>
      <w:marLeft w:val="0"/>
      <w:marRight w:val="0"/>
      <w:marTop w:val="0"/>
      <w:marBottom w:val="0"/>
      <w:divBdr>
        <w:top w:val="none" w:sz="0" w:space="0" w:color="auto"/>
        <w:left w:val="none" w:sz="0" w:space="0" w:color="auto"/>
        <w:bottom w:val="none" w:sz="0" w:space="0" w:color="auto"/>
        <w:right w:val="none" w:sz="0" w:space="0" w:color="auto"/>
      </w:divBdr>
    </w:div>
    <w:div w:id="880245171">
      <w:bodyDiv w:val="1"/>
      <w:marLeft w:val="0"/>
      <w:marRight w:val="0"/>
      <w:marTop w:val="0"/>
      <w:marBottom w:val="0"/>
      <w:divBdr>
        <w:top w:val="none" w:sz="0" w:space="0" w:color="auto"/>
        <w:left w:val="none" w:sz="0" w:space="0" w:color="auto"/>
        <w:bottom w:val="none" w:sz="0" w:space="0" w:color="auto"/>
        <w:right w:val="none" w:sz="0" w:space="0" w:color="auto"/>
      </w:divBdr>
      <w:divsChild>
        <w:div w:id="1800608548">
          <w:marLeft w:val="0"/>
          <w:marRight w:val="0"/>
          <w:marTop w:val="0"/>
          <w:marBottom w:val="0"/>
          <w:divBdr>
            <w:top w:val="none" w:sz="0" w:space="0" w:color="auto"/>
            <w:left w:val="none" w:sz="0" w:space="0" w:color="auto"/>
            <w:bottom w:val="none" w:sz="0" w:space="0" w:color="auto"/>
            <w:right w:val="none" w:sz="0" w:space="0" w:color="auto"/>
          </w:divBdr>
        </w:div>
        <w:div w:id="1395203360">
          <w:marLeft w:val="0"/>
          <w:marRight w:val="0"/>
          <w:marTop w:val="0"/>
          <w:marBottom w:val="0"/>
          <w:divBdr>
            <w:top w:val="none" w:sz="0" w:space="0" w:color="auto"/>
            <w:left w:val="none" w:sz="0" w:space="0" w:color="auto"/>
            <w:bottom w:val="none" w:sz="0" w:space="0" w:color="auto"/>
            <w:right w:val="none" w:sz="0" w:space="0" w:color="auto"/>
          </w:divBdr>
        </w:div>
        <w:div w:id="1679305820">
          <w:marLeft w:val="0"/>
          <w:marRight w:val="0"/>
          <w:marTop w:val="0"/>
          <w:marBottom w:val="0"/>
          <w:divBdr>
            <w:top w:val="none" w:sz="0" w:space="0" w:color="auto"/>
            <w:left w:val="none" w:sz="0" w:space="0" w:color="auto"/>
            <w:bottom w:val="none" w:sz="0" w:space="0" w:color="auto"/>
            <w:right w:val="none" w:sz="0" w:space="0" w:color="auto"/>
          </w:divBdr>
        </w:div>
        <w:div w:id="1646008266">
          <w:marLeft w:val="0"/>
          <w:marRight w:val="0"/>
          <w:marTop w:val="0"/>
          <w:marBottom w:val="0"/>
          <w:divBdr>
            <w:top w:val="none" w:sz="0" w:space="0" w:color="auto"/>
            <w:left w:val="none" w:sz="0" w:space="0" w:color="auto"/>
            <w:bottom w:val="none" w:sz="0" w:space="0" w:color="auto"/>
            <w:right w:val="none" w:sz="0" w:space="0" w:color="auto"/>
          </w:divBdr>
        </w:div>
        <w:div w:id="666177296">
          <w:marLeft w:val="0"/>
          <w:marRight w:val="0"/>
          <w:marTop w:val="0"/>
          <w:marBottom w:val="0"/>
          <w:divBdr>
            <w:top w:val="none" w:sz="0" w:space="0" w:color="auto"/>
            <w:left w:val="none" w:sz="0" w:space="0" w:color="auto"/>
            <w:bottom w:val="none" w:sz="0" w:space="0" w:color="auto"/>
            <w:right w:val="none" w:sz="0" w:space="0" w:color="auto"/>
          </w:divBdr>
        </w:div>
        <w:div w:id="1965037163">
          <w:marLeft w:val="0"/>
          <w:marRight w:val="0"/>
          <w:marTop w:val="0"/>
          <w:marBottom w:val="0"/>
          <w:divBdr>
            <w:top w:val="none" w:sz="0" w:space="0" w:color="auto"/>
            <w:left w:val="none" w:sz="0" w:space="0" w:color="auto"/>
            <w:bottom w:val="none" w:sz="0" w:space="0" w:color="auto"/>
            <w:right w:val="none" w:sz="0" w:space="0" w:color="auto"/>
          </w:divBdr>
        </w:div>
        <w:div w:id="416832795">
          <w:marLeft w:val="0"/>
          <w:marRight w:val="0"/>
          <w:marTop w:val="0"/>
          <w:marBottom w:val="0"/>
          <w:divBdr>
            <w:top w:val="none" w:sz="0" w:space="0" w:color="auto"/>
            <w:left w:val="none" w:sz="0" w:space="0" w:color="auto"/>
            <w:bottom w:val="none" w:sz="0" w:space="0" w:color="auto"/>
            <w:right w:val="none" w:sz="0" w:space="0" w:color="auto"/>
          </w:divBdr>
        </w:div>
        <w:div w:id="2111507795">
          <w:marLeft w:val="0"/>
          <w:marRight w:val="0"/>
          <w:marTop w:val="0"/>
          <w:marBottom w:val="0"/>
          <w:divBdr>
            <w:top w:val="none" w:sz="0" w:space="0" w:color="auto"/>
            <w:left w:val="none" w:sz="0" w:space="0" w:color="auto"/>
            <w:bottom w:val="none" w:sz="0" w:space="0" w:color="auto"/>
            <w:right w:val="none" w:sz="0" w:space="0" w:color="auto"/>
          </w:divBdr>
        </w:div>
        <w:div w:id="574709388">
          <w:marLeft w:val="0"/>
          <w:marRight w:val="0"/>
          <w:marTop w:val="0"/>
          <w:marBottom w:val="0"/>
          <w:divBdr>
            <w:top w:val="none" w:sz="0" w:space="0" w:color="auto"/>
            <w:left w:val="none" w:sz="0" w:space="0" w:color="auto"/>
            <w:bottom w:val="none" w:sz="0" w:space="0" w:color="auto"/>
            <w:right w:val="none" w:sz="0" w:space="0" w:color="auto"/>
          </w:divBdr>
        </w:div>
        <w:div w:id="1174878741">
          <w:marLeft w:val="0"/>
          <w:marRight w:val="0"/>
          <w:marTop w:val="0"/>
          <w:marBottom w:val="0"/>
          <w:divBdr>
            <w:top w:val="none" w:sz="0" w:space="0" w:color="auto"/>
            <w:left w:val="none" w:sz="0" w:space="0" w:color="auto"/>
            <w:bottom w:val="none" w:sz="0" w:space="0" w:color="auto"/>
            <w:right w:val="none" w:sz="0" w:space="0" w:color="auto"/>
          </w:divBdr>
        </w:div>
        <w:div w:id="1640256880">
          <w:marLeft w:val="0"/>
          <w:marRight w:val="0"/>
          <w:marTop w:val="0"/>
          <w:marBottom w:val="0"/>
          <w:divBdr>
            <w:top w:val="none" w:sz="0" w:space="0" w:color="auto"/>
            <w:left w:val="none" w:sz="0" w:space="0" w:color="auto"/>
            <w:bottom w:val="none" w:sz="0" w:space="0" w:color="auto"/>
            <w:right w:val="none" w:sz="0" w:space="0" w:color="auto"/>
          </w:divBdr>
        </w:div>
        <w:div w:id="1128087062">
          <w:marLeft w:val="0"/>
          <w:marRight w:val="0"/>
          <w:marTop w:val="0"/>
          <w:marBottom w:val="0"/>
          <w:divBdr>
            <w:top w:val="none" w:sz="0" w:space="0" w:color="auto"/>
            <w:left w:val="none" w:sz="0" w:space="0" w:color="auto"/>
            <w:bottom w:val="none" w:sz="0" w:space="0" w:color="auto"/>
            <w:right w:val="none" w:sz="0" w:space="0" w:color="auto"/>
          </w:divBdr>
        </w:div>
        <w:div w:id="1733507755">
          <w:marLeft w:val="0"/>
          <w:marRight w:val="0"/>
          <w:marTop w:val="0"/>
          <w:marBottom w:val="0"/>
          <w:divBdr>
            <w:top w:val="none" w:sz="0" w:space="0" w:color="auto"/>
            <w:left w:val="none" w:sz="0" w:space="0" w:color="auto"/>
            <w:bottom w:val="none" w:sz="0" w:space="0" w:color="auto"/>
            <w:right w:val="none" w:sz="0" w:space="0" w:color="auto"/>
          </w:divBdr>
        </w:div>
        <w:div w:id="1545481742">
          <w:marLeft w:val="0"/>
          <w:marRight w:val="0"/>
          <w:marTop w:val="0"/>
          <w:marBottom w:val="0"/>
          <w:divBdr>
            <w:top w:val="none" w:sz="0" w:space="0" w:color="auto"/>
            <w:left w:val="none" w:sz="0" w:space="0" w:color="auto"/>
            <w:bottom w:val="none" w:sz="0" w:space="0" w:color="auto"/>
            <w:right w:val="none" w:sz="0" w:space="0" w:color="auto"/>
          </w:divBdr>
        </w:div>
        <w:div w:id="1716542082">
          <w:marLeft w:val="0"/>
          <w:marRight w:val="0"/>
          <w:marTop w:val="0"/>
          <w:marBottom w:val="0"/>
          <w:divBdr>
            <w:top w:val="none" w:sz="0" w:space="0" w:color="auto"/>
            <w:left w:val="none" w:sz="0" w:space="0" w:color="auto"/>
            <w:bottom w:val="none" w:sz="0" w:space="0" w:color="auto"/>
            <w:right w:val="none" w:sz="0" w:space="0" w:color="auto"/>
          </w:divBdr>
        </w:div>
        <w:div w:id="1537543643">
          <w:marLeft w:val="0"/>
          <w:marRight w:val="0"/>
          <w:marTop w:val="0"/>
          <w:marBottom w:val="0"/>
          <w:divBdr>
            <w:top w:val="none" w:sz="0" w:space="0" w:color="auto"/>
            <w:left w:val="none" w:sz="0" w:space="0" w:color="auto"/>
            <w:bottom w:val="none" w:sz="0" w:space="0" w:color="auto"/>
            <w:right w:val="none" w:sz="0" w:space="0" w:color="auto"/>
          </w:divBdr>
        </w:div>
        <w:div w:id="305746192">
          <w:marLeft w:val="0"/>
          <w:marRight w:val="0"/>
          <w:marTop w:val="0"/>
          <w:marBottom w:val="0"/>
          <w:divBdr>
            <w:top w:val="none" w:sz="0" w:space="0" w:color="auto"/>
            <w:left w:val="none" w:sz="0" w:space="0" w:color="auto"/>
            <w:bottom w:val="none" w:sz="0" w:space="0" w:color="auto"/>
            <w:right w:val="none" w:sz="0" w:space="0" w:color="auto"/>
          </w:divBdr>
        </w:div>
        <w:div w:id="1990665810">
          <w:marLeft w:val="0"/>
          <w:marRight w:val="0"/>
          <w:marTop w:val="0"/>
          <w:marBottom w:val="0"/>
          <w:divBdr>
            <w:top w:val="none" w:sz="0" w:space="0" w:color="auto"/>
            <w:left w:val="none" w:sz="0" w:space="0" w:color="auto"/>
            <w:bottom w:val="none" w:sz="0" w:space="0" w:color="auto"/>
            <w:right w:val="none" w:sz="0" w:space="0" w:color="auto"/>
          </w:divBdr>
        </w:div>
        <w:div w:id="940911249">
          <w:marLeft w:val="0"/>
          <w:marRight w:val="0"/>
          <w:marTop w:val="0"/>
          <w:marBottom w:val="0"/>
          <w:divBdr>
            <w:top w:val="none" w:sz="0" w:space="0" w:color="auto"/>
            <w:left w:val="none" w:sz="0" w:space="0" w:color="auto"/>
            <w:bottom w:val="none" w:sz="0" w:space="0" w:color="auto"/>
            <w:right w:val="none" w:sz="0" w:space="0" w:color="auto"/>
          </w:divBdr>
        </w:div>
        <w:div w:id="412507035">
          <w:marLeft w:val="0"/>
          <w:marRight w:val="0"/>
          <w:marTop w:val="0"/>
          <w:marBottom w:val="0"/>
          <w:divBdr>
            <w:top w:val="none" w:sz="0" w:space="0" w:color="auto"/>
            <w:left w:val="none" w:sz="0" w:space="0" w:color="auto"/>
            <w:bottom w:val="none" w:sz="0" w:space="0" w:color="auto"/>
            <w:right w:val="none" w:sz="0" w:space="0" w:color="auto"/>
          </w:divBdr>
        </w:div>
        <w:div w:id="2012676355">
          <w:marLeft w:val="0"/>
          <w:marRight w:val="0"/>
          <w:marTop w:val="0"/>
          <w:marBottom w:val="0"/>
          <w:divBdr>
            <w:top w:val="none" w:sz="0" w:space="0" w:color="auto"/>
            <w:left w:val="none" w:sz="0" w:space="0" w:color="auto"/>
            <w:bottom w:val="none" w:sz="0" w:space="0" w:color="auto"/>
            <w:right w:val="none" w:sz="0" w:space="0" w:color="auto"/>
          </w:divBdr>
        </w:div>
        <w:div w:id="1203782939">
          <w:marLeft w:val="0"/>
          <w:marRight w:val="0"/>
          <w:marTop w:val="0"/>
          <w:marBottom w:val="0"/>
          <w:divBdr>
            <w:top w:val="none" w:sz="0" w:space="0" w:color="auto"/>
            <w:left w:val="none" w:sz="0" w:space="0" w:color="auto"/>
            <w:bottom w:val="none" w:sz="0" w:space="0" w:color="auto"/>
            <w:right w:val="none" w:sz="0" w:space="0" w:color="auto"/>
          </w:divBdr>
        </w:div>
        <w:div w:id="1253703816">
          <w:marLeft w:val="0"/>
          <w:marRight w:val="0"/>
          <w:marTop w:val="0"/>
          <w:marBottom w:val="0"/>
          <w:divBdr>
            <w:top w:val="none" w:sz="0" w:space="0" w:color="auto"/>
            <w:left w:val="none" w:sz="0" w:space="0" w:color="auto"/>
            <w:bottom w:val="none" w:sz="0" w:space="0" w:color="auto"/>
            <w:right w:val="none" w:sz="0" w:space="0" w:color="auto"/>
          </w:divBdr>
        </w:div>
        <w:div w:id="1807969772">
          <w:marLeft w:val="0"/>
          <w:marRight w:val="0"/>
          <w:marTop w:val="0"/>
          <w:marBottom w:val="0"/>
          <w:divBdr>
            <w:top w:val="none" w:sz="0" w:space="0" w:color="auto"/>
            <w:left w:val="none" w:sz="0" w:space="0" w:color="auto"/>
            <w:bottom w:val="none" w:sz="0" w:space="0" w:color="auto"/>
            <w:right w:val="none" w:sz="0" w:space="0" w:color="auto"/>
          </w:divBdr>
        </w:div>
        <w:div w:id="771977251">
          <w:marLeft w:val="0"/>
          <w:marRight w:val="0"/>
          <w:marTop w:val="0"/>
          <w:marBottom w:val="0"/>
          <w:divBdr>
            <w:top w:val="none" w:sz="0" w:space="0" w:color="auto"/>
            <w:left w:val="none" w:sz="0" w:space="0" w:color="auto"/>
            <w:bottom w:val="none" w:sz="0" w:space="0" w:color="auto"/>
            <w:right w:val="none" w:sz="0" w:space="0" w:color="auto"/>
          </w:divBdr>
        </w:div>
        <w:div w:id="705374817">
          <w:marLeft w:val="0"/>
          <w:marRight w:val="0"/>
          <w:marTop w:val="0"/>
          <w:marBottom w:val="0"/>
          <w:divBdr>
            <w:top w:val="none" w:sz="0" w:space="0" w:color="auto"/>
            <w:left w:val="none" w:sz="0" w:space="0" w:color="auto"/>
            <w:bottom w:val="none" w:sz="0" w:space="0" w:color="auto"/>
            <w:right w:val="none" w:sz="0" w:space="0" w:color="auto"/>
          </w:divBdr>
        </w:div>
        <w:div w:id="1921330562">
          <w:marLeft w:val="0"/>
          <w:marRight w:val="0"/>
          <w:marTop w:val="0"/>
          <w:marBottom w:val="0"/>
          <w:divBdr>
            <w:top w:val="none" w:sz="0" w:space="0" w:color="auto"/>
            <w:left w:val="none" w:sz="0" w:space="0" w:color="auto"/>
            <w:bottom w:val="none" w:sz="0" w:space="0" w:color="auto"/>
            <w:right w:val="none" w:sz="0" w:space="0" w:color="auto"/>
          </w:divBdr>
        </w:div>
        <w:div w:id="1886672699">
          <w:marLeft w:val="0"/>
          <w:marRight w:val="0"/>
          <w:marTop w:val="0"/>
          <w:marBottom w:val="0"/>
          <w:divBdr>
            <w:top w:val="none" w:sz="0" w:space="0" w:color="auto"/>
            <w:left w:val="none" w:sz="0" w:space="0" w:color="auto"/>
            <w:bottom w:val="none" w:sz="0" w:space="0" w:color="auto"/>
            <w:right w:val="none" w:sz="0" w:space="0" w:color="auto"/>
          </w:divBdr>
        </w:div>
        <w:div w:id="192041645">
          <w:marLeft w:val="0"/>
          <w:marRight w:val="0"/>
          <w:marTop w:val="0"/>
          <w:marBottom w:val="0"/>
          <w:divBdr>
            <w:top w:val="none" w:sz="0" w:space="0" w:color="auto"/>
            <w:left w:val="none" w:sz="0" w:space="0" w:color="auto"/>
            <w:bottom w:val="none" w:sz="0" w:space="0" w:color="auto"/>
            <w:right w:val="none" w:sz="0" w:space="0" w:color="auto"/>
          </w:divBdr>
        </w:div>
        <w:div w:id="1694578122">
          <w:marLeft w:val="0"/>
          <w:marRight w:val="0"/>
          <w:marTop w:val="0"/>
          <w:marBottom w:val="0"/>
          <w:divBdr>
            <w:top w:val="none" w:sz="0" w:space="0" w:color="auto"/>
            <w:left w:val="none" w:sz="0" w:space="0" w:color="auto"/>
            <w:bottom w:val="none" w:sz="0" w:space="0" w:color="auto"/>
            <w:right w:val="none" w:sz="0" w:space="0" w:color="auto"/>
          </w:divBdr>
        </w:div>
        <w:div w:id="553541646">
          <w:marLeft w:val="0"/>
          <w:marRight w:val="0"/>
          <w:marTop w:val="0"/>
          <w:marBottom w:val="0"/>
          <w:divBdr>
            <w:top w:val="none" w:sz="0" w:space="0" w:color="auto"/>
            <w:left w:val="none" w:sz="0" w:space="0" w:color="auto"/>
            <w:bottom w:val="none" w:sz="0" w:space="0" w:color="auto"/>
            <w:right w:val="none" w:sz="0" w:space="0" w:color="auto"/>
          </w:divBdr>
        </w:div>
        <w:div w:id="799616324">
          <w:marLeft w:val="0"/>
          <w:marRight w:val="0"/>
          <w:marTop w:val="0"/>
          <w:marBottom w:val="0"/>
          <w:divBdr>
            <w:top w:val="none" w:sz="0" w:space="0" w:color="auto"/>
            <w:left w:val="none" w:sz="0" w:space="0" w:color="auto"/>
            <w:bottom w:val="none" w:sz="0" w:space="0" w:color="auto"/>
            <w:right w:val="none" w:sz="0" w:space="0" w:color="auto"/>
          </w:divBdr>
        </w:div>
        <w:div w:id="634871785">
          <w:marLeft w:val="0"/>
          <w:marRight w:val="0"/>
          <w:marTop w:val="0"/>
          <w:marBottom w:val="0"/>
          <w:divBdr>
            <w:top w:val="none" w:sz="0" w:space="0" w:color="auto"/>
            <w:left w:val="none" w:sz="0" w:space="0" w:color="auto"/>
            <w:bottom w:val="none" w:sz="0" w:space="0" w:color="auto"/>
            <w:right w:val="none" w:sz="0" w:space="0" w:color="auto"/>
          </w:divBdr>
        </w:div>
        <w:div w:id="170026926">
          <w:marLeft w:val="0"/>
          <w:marRight w:val="0"/>
          <w:marTop w:val="0"/>
          <w:marBottom w:val="0"/>
          <w:divBdr>
            <w:top w:val="none" w:sz="0" w:space="0" w:color="auto"/>
            <w:left w:val="none" w:sz="0" w:space="0" w:color="auto"/>
            <w:bottom w:val="none" w:sz="0" w:space="0" w:color="auto"/>
            <w:right w:val="none" w:sz="0" w:space="0" w:color="auto"/>
          </w:divBdr>
        </w:div>
        <w:div w:id="342902114">
          <w:marLeft w:val="0"/>
          <w:marRight w:val="0"/>
          <w:marTop w:val="0"/>
          <w:marBottom w:val="0"/>
          <w:divBdr>
            <w:top w:val="none" w:sz="0" w:space="0" w:color="auto"/>
            <w:left w:val="none" w:sz="0" w:space="0" w:color="auto"/>
            <w:bottom w:val="none" w:sz="0" w:space="0" w:color="auto"/>
            <w:right w:val="none" w:sz="0" w:space="0" w:color="auto"/>
          </w:divBdr>
        </w:div>
        <w:div w:id="1462572395">
          <w:marLeft w:val="0"/>
          <w:marRight w:val="0"/>
          <w:marTop w:val="0"/>
          <w:marBottom w:val="0"/>
          <w:divBdr>
            <w:top w:val="none" w:sz="0" w:space="0" w:color="auto"/>
            <w:left w:val="none" w:sz="0" w:space="0" w:color="auto"/>
            <w:bottom w:val="none" w:sz="0" w:space="0" w:color="auto"/>
            <w:right w:val="none" w:sz="0" w:space="0" w:color="auto"/>
          </w:divBdr>
        </w:div>
        <w:div w:id="1071275542">
          <w:marLeft w:val="0"/>
          <w:marRight w:val="0"/>
          <w:marTop w:val="0"/>
          <w:marBottom w:val="0"/>
          <w:divBdr>
            <w:top w:val="none" w:sz="0" w:space="0" w:color="auto"/>
            <w:left w:val="none" w:sz="0" w:space="0" w:color="auto"/>
            <w:bottom w:val="none" w:sz="0" w:space="0" w:color="auto"/>
            <w:right w:val="none" w:sz="0" w:space="0" w:color="auto"/>
          </w:divBdr>
        </w:div>
        <w:div w:id="268633861">
          <w:marLeft w:val="0"/>
          <w:marRight w:val="0"/>
          <w:marTop w:val="0"/>
          <w:marBottom w:val="0"/>
          <w:divBdr>
            <w:top w:val="none" w:sz="0" w:space="0" w:color="auto"/>
            <w:left w:val="none" w:sz="0" w:space="0" w:color="auto"/>
            <w:bottom w:val="none" w:sz="0" w:space="0" w:color="auto"/>
            <w:right w:val="none" w:sz="0" w:space="0" w:color="auto"/>
          </w:divBdr>
        </w:div>
        <w:div w:id="1237475584">
          <w:marLeft w:val="0"/>
          <w:marRight w:val="0"/>
          <w:marTop w:val="0"/>
          <w:marBottom w:val="0"/>
          <w:divBdr>
            <w:top w:val="none" w:sz="0" w:space="0" w:color="auto"/>
            <w:left w:val="none" w:sz="0" w:space="0" w:color="auto"/>
            <w:bottom w:val="none" w:sz="0" w:space="0" w:color="auto"/>
            <w:right w:val="none" w:sz="0" w:space="0" w:color="auto"/>
          </w:divBdr>
        </w:div>
        <w:div w:id="1338388830">
          <w:marLeft w:val="0"/>
          <w:marRight w:val="0"/>
          <w:marTop w:val="0"/>
          <w:marBottom w:val="0"/>
          <w:divBdr>
            <w:top w:val="none" w:sz="0" w:space="0" w:color="auto"/>
            <w:left w:val="none" w:sz="0" w:space="0" w:color="auto"/>
            <w:bottom w:val="none" w:sz="0" w:space="0" w:color="auto"/>
            <w:right w:val="none" w:sz="0" w:space="0" w:color="auto"/>
          </w:divBdr>
        </w:div>
        <w:div w:id="133913743">
          <w:marLeft w:val="0"/>
          <w:marRight w:val="0"/>
          <w:marTop w:val="0"/>
          <w:marBottom w:val="0"/>
          <w:divBdr>
            <w:top w:val="none" w:sz="0" w:space="0" w:color="auto"/>
            <w:left w:val="none" w:sz="0" w:space="0" w:color="auto"/>
            <w:bottom w:val="none" w:sz="0" w:space="0" w:color="auto"/>
            <w:right w:val="none" w:sz="0" w:space="0" w:color="auto"/>
          </w:divBdr>
        </w:div>
        <w:div w:id="2015178957">
          <w:marLeft w:val="0"/>
          <w:marRight w:val="0"/>
          <w:marTop w:val="0"/>
          <w:marBottom w:val="0"/>
          <w:divBdr>
            <w:top w:val="none" w:sz="0" w:space="0" w:color="auto"/>
            <w:left w:val="none" w:sz="0" w:space="0" w:color="auto"/>
            <w:bottom w:val="none" w:sz="0" w:space="0" w:color="auto"/>
            <w:right w:val="none" w:sz="0" w:space="0" w:color="auto"/>
          </w:divBdr>
        </w:div>
        <w:div w:id="856308599">
          <w:marLeft w:val="0"/>
          <w:marRight w:val="0"/>
          <w:marTop w:val="0"/>
          <w:marBottom w:val="0"/>
          <w:divBdr>
            <w:top w:val="none" w:sz="0" w:space="0" w:color="auto"/>
            <w:left w:val="none" w:sz="0" w:space="0" w:color="auto"/>
            <w:bottom w:val="none" w:sz="0" w:space="0" w:color="auto"/>
            <w:right w:val="none" w:sz="0" w:space="0" w:color="auto"/>
          </w:divBdr>
        </w:div>
        <w:div w:id="1697077785">
          <w:marLeft w:val="0"/>
          <w:marRight w:val="0"/>
          <w:marTop w:val="0"/>
          <w:marBottom w:val="0"/>
          <w:divBdr>
            <w:top w:val="none" w:sz="0" w:space="0" w:color="auto"/>
            <w:left w:val="none" w:sz="0" w:space="0" w:color="auto"/>
            <w:bottom w:val="none" w:sz="0" w:space="0" w:color="auto"/>
            <w:right w:val="none" w:sz="0" w:space="0" w:color="auto"/>
          </w:divBdr>
        </w:div>
        <w:div w:id="54165330">
          <w:marLeft w:val="0"/>
          <w:marRight w:val="0"/>
          <w:marTop w:val="0"/>
          <w:marBottom w:val="0"/>
          <w:divBdr>
            <w:top w:val="none" w:sz="0" w:space="0" w:color="auto"/>
            <w:left w:val="none" w:sz="0" w:space="0" w:color="auto"/>
            <w:bottom w:val="none" w:sz="0" w:space="0" w:color="auto"/>
            <w:right w:val="none" w:sz="0" w:space="0" w:color="auto"/>
          </w:divBdr>
        </w:div>
        <w:div w:id="204563756">
          <w:marLeft w:val="0"/>
          <w:marRight w:val="0"/>
          <w:marTop w:val="0"/>
          <w:marBottom w:val="0"/>
          <w:divBdr>
            <w:top w:val="none" w:sz="0" w:space="0" w:color="auto"/>
            <w:left w:val="none" w:sz="0" w:space="0" w:color="auto"/>
            <w:bottom w:val="none" w:sz="0" w:space="0" w:color="auto"/>
            <w:right w:val="none" w:sz="0" w:space="0" w:color="auto"/>
          </w:divBdr>
        </w:div>
        <w:div w:id="1800341583">
          <w:marLeft w:val="0"/>
          <w:marRight w:val="0"/>
          <w:marTop w:val="0"/>
          <w:marBottom w:val="0"/>
          <w:divBdr>
            <w:top w:val="none" w:sz="0" w:space="0" w:color="auto"/>
            <w:left w:val="none" w:sz="0" w:space="0" w:color="auto"/>
            <w:bottom w:val="none" w:sz="0" w:space="0" w:color="auto"/>
            <w:right w:val="none" w:sz="0" w:space="0" w:color="auto"/>
          </w:divBdr>
        </w:div>
        <w:div w:id="1142115988">
          <w:marLeft w:val="0"/>
          <w:marRight w:val="0"/>
          <w:marTop w:val="0"/>
          <w:marBottom w:val="0"/>
          <w:divBdr>
            <w:top w:val="none" w:sz="0" w:space="0" w:color="auto"/>
            <w:left w:val="none" w:sz="0" w:space="0" w:color="auto"/>
            <w:bottom w:val="none" w:sz="0" w:space="0" w:color="auto"/>
            <w:right w:val="none" w:sz="0" w:space="0" w:color="auto"/>
          </w:divBdr>
        </w:div>
        <w:div w:id="628364896">
          <w:marLeft w:val="0"/>
          <w:marRight w:val="0"/>
          <w:marTop w:val="0"/>
          <w:marBottom w:val="0"/>
          <w:divBdr>
            <w:top w:val="none" w:sz="0" w:space="0" w:color="auto"/>
            <w:left w:val="none" w:sz="0" w:space="0" w:color="auto"/>
            <w:bottom w:val="none" w:sz="0" w:space="0" w:color="auto"/>
            <w:right w:val="none" w:sz="0" w:space="0" w:color="auto"/>
          </w:divBdr>
        </w:div>
        <w:div w:id="1975408222">
          <w:marLeft w:val="0"/>
          <w:marRight w:val="0"/>
          <w:marTop w:val="0"/>
          <w:marBottom w:val="0"/>
          <w:divBdr>
            <w:top w:val="none" w:sz="0" w:space="0" w:color="auto"/>
            <w:left w:val="none" w:sz="0" w:space="0" w:color="auto"/>
            <w:bottom w:val="none" w:sz="0" w:space="0" w:color="auto"/>
            <w:right w:val="none" w:sz="0" w:space="0" w:color="auto"/>
          </w:divBdr>
        </w:div>
        <w:div w:id="1978754710">
          <w:marLeft w:val="0"/>
          <w:marRight w:val="0"/>
          <w:marTop w:val="0"/>
          <w:marBottom w:val="0"/>
          <w:divBdr>
            <w:top w:val="none" w:sz="0" w:space="0" w:color="auto"/>
            <w:left w:val="none" w:sz="0" w:space="0" w:color="auto"/>
            <w:bottom w:val="none" w:sz="0" w:space="0" w:color="auto"/>
            <w:right w:val="none" w:sz="0" w:space="0" w:color="auto"/>
          </w:divBdr>
        </w:div>
        <w:div w:id="931622632">
          <w:marLeft w:val="0"/>
          <w:marRight w:val="0"/>
          <w:marTop w:val="0"/>
          <w:marBottom w:val="0"/>
          <w:divBdr>
            <w:top w:val="none" w:sz="0" w:space="0" w:color="auto"/>
            <w:left w:val="none" w:sz="0" w:space="0" w:color="auto"/>
            <w:bottom w:val="none" w:sz="0" w:space="0" w:color="auto"/>
            <w:right w:val="none" w:sz="0" w:space="0" w:color="auto"/>
          </w:divBdr>
        </w:div>
        <w:div w:id="1804536863">
          <w:marLeft w:val="0"/>
          <w:marRight w:val="0"/>
          <w:marTop w:val="0"/>
          <w:marBottom w:val="0"/>
          <w:divBdr>
            <w:top w:val="none" w:sz="0" w:space="0" w:color="auto"/>
            <w:left w:val="none" w:sz="0" w:space="0" w:color="auto"/>
            <w:bottom w:val="none" w:sz="0" w:space="0" w:color="auto"/>
            <w:right w:val="none" w:sz="0" w:space="0" w:color="auto"/>
          </w:divBdr>
        </w:div>
        <w:div w:id="40442568">
          <w:marLeft w:val="0"/>
          <w:marRight w:val="0"/>
          <w:marTop w:val="0"/>
          <w:marBottom w:val="0"/>
          <w:divBdr>
            <w:top w:val="none" w:sz="0" w:space="0" w:color="auto"/>
            <w:left w:val="none" w:sz="0" w:space="0" w:color="auto"/>
            <w:bottom w:val="none" w:sz="0" w:space="0" w:color="auto"/>
            <w:right w:val="none" w:sz="0" w:space="0" w:color="auto"/>
          </w:divBdr>
        </w:div>
        <w:div w:id="1925608447">
          <w:marLeft w:val="0"/>
          <w:marRight w:val="0"/>
          <w:marTop w:val="0"/>
          <w:marBottom w:val="0"/>
          <w:divBdr>
            <w:top w:val="none" w:sz="0" w:space="0" w:color="auto"/>
            <w:left w:val="none" w:sz="0" w:space="0" w:color="auto"/>
            <w:bottom w:val="none" w:sz="0" w:space="0" w:color="auto"/>
            <w:right w:val="none" w:sz="0" w:space="0" w:color="auto"/>
          </w:divBdr>
        </w:div>
        <w:div w:id="791899253">
          <w:marLeft w:val="0"/>
          <w:marRight w:val="0"/>
          <w:marTop w:val="0"/>
          <w:marBottom w:val="0"/>
          <w:divBdr>
            <w:top w:val="none" w:sz="0" w:space="0" w:color="auto"/>
            <w:left w:val="none" w:sz="0" w:space="0" w:color="auto"/>
            <w:bottom w:val="none" w:sz="0" w:space="0" w:color="auto"/>
            <w:right w:val="none" w:sz="0" w:space="0" w:color="auto"/>
          </w:divBdr>
        </w:div>
        <w:div w:id="1788312856">
          <w:marLeft w:val="0"/>
          <w:marRight w:val="0"/>
          <w:marTop w:val="0"/>
          <w:marBottom w:val="0"/>
          <w:divBdr>
            <w:top w:val="none" w:sz="0" w:space="0" w:color="auto"/>
            <w:left w:val="none" w:sz="0" w:space="0" w:color="auto"/>
            <w:bottom w:val="none" w:sz="0" w:space="0" w:color="auto"/>
            <w:right w:val="none" w:sz="0" w:space="0" w:color="auto"/>
          </w:divBdr>
        </w:div>
        <w:div w:id="938410333">
          <w:marLeft w:val="0"/>
          <w:marRight w:val="0"/>
          <w:marTop w:val="0"/>
          <w:marBottom w:val="0"/>
          <w:divBdr>
            <w:top w:val="none" w:sz="0" w:space="0" w:color="auto"/>
            <w:left w:val="none" w:sz="0" w:space="0" w:color="auto"/>
            <w:bottom w:val="none" w:sz="0" w:space="0" w:color="auto"/>
            <w:right w:val="none" w:sz="0" w:space="0" w:color="auto"/>
          </w:divBdr>
        </w:div>
        <w:div w:id="1404373468">
          <w:marLeft w:val="0"/>
          <w:marRight w:val="0"/>
          <w:marTop w:val="0"/>
          <w:marBottom w:val="0"/>
          <w:divBdr>
            <w:top w:val="none" w:sz="0" w:space="0" w:color="auto"/>
            <w:left w:val="none" w:sz="0" w:space="0" w:color="auto"/>
            <w:bottom w:val="none" w:sz="0" w:space="0" w:color="auto"/>
            <w:right w:val="none" w:sz="0" w:space="0" w:color="auto"/>
          </w:divBdr>
        </w:div>
      </w:divsChild>
    </w:div>
    <w:div w:id="1210150940">
      <w:bodyDiv w:val="1"/>
      <w:marLeft w:val="0"/>
      <w:marRight w:val="0"/>
      <w:marTop w:val="0"/>
      <w:marBottom w:val="0"/>
      <w:divBdr>
        <w:top w:val="none" w:sz="0" w:space="0" w:color="auto"/>
        <w:left w:val="none" w:sz="0" w:space="0" w:color="auto"/>
        <w:bottom w:val="none" w:sz="0" w:space="0" w:color="auto"/>
        <w:right w:val="none" w:sz="0" w:space="0" w:color="auto"/>
      </w:divBdr>
    </w:div>
    <w:div w:id="1277253776">
      <w:bodyDiv w:val="1"/>
      <w:marLeft w:val="0"/>
      <w:marRight w:val="0"/>
      <w:marTop w:val="0"/>
      <w:marBottom w:val="0"/>
      <w:divBdr>
        <w:top w:val="none" w:sz="0" w:space="0" w:color="auto"/>
        <w:left w:val="none" w:sz="0" w:space="0" w:color="auto"/>
        <w:bottom w:val="none" w:sz="0" w:space="0" w:color="auto"/>
        <w:right w:val="none" w:sz="0" w:space="0" w:color="auto"/>
      </w:divBdr>
    </w:div>
    <w:div w:id="1793553118">
      <w:bodyDiv w:val="1"/>
      <w:marLeft w:val="0"/>
      <w:marRight w:val="0"/>
      <w:marTop w:val="0"/>
      <w:marBottom w:val="0"/>
      <w:divBdr>
        <w:top w:val="none" w:sz="0" w:space="0" w:color="auto"/>
        <w:left w:val="none" w:sz="0" w:space="0" w:color="auto"/>
        <w:bottom w:val="none" w:sz="0" w:space="0" w:color="auto"/>
        <w:right w:val="none" w:sz="0" w:space="0" w:color="auto"/>
      </w:divBdr>
    </w:div>
    <w:div w:id="1967471608">
      <w:bodyDiv w:val="1"/>
      <w:marLeft w:val="0"/>
      <w:marRight w:val="0"/>
      <w:marTop w:val="0"/>
      <w:marBottom w:val="0"/>
      <w:divBdr>
        <w:top w:val="none" w:sz="0" w:space="0" w:color="auto"/>
        <w:left w:val="none" w:sz="0" w:space="0" w:color="auto"/>
        <w:bottom w:val="none" w:sz="0" w:space="0" w:color="auto"/>
        <w:right w:val="none" w:sz="0" w:space="0" w:color="auto"/>
      </w:divBdr>
      <w:divsChild>
        <w:div w:id="516768623">
          <w:marLeft w:val="0"/>
          <w:marRight w:val="0"/>
          <w:marTop w:val="0"/>
          <w:marBottom w:val="0"/>
          <w:divBdr>
            <w:top w:val="none" w:sz="0" w:space="0" w:color="auto"/>
            <w:left w:val="none" w:sz="0" w:space="0" w:color="auto"/>
            <w:bottom w:val="none" w:sz="0" w:space="0" w:color="auto"/>
            <w:right w:val="none" w:sz="0" w:space="0" w:color="auto"/>
          </w:divBdr>
          <w:divsChild>
            <w:div w:id="1265041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726</Words>
  <Characters>4214</Characters>
  <Application>Microsoft Office Word</Application>
  <DocSecurity>0</DocSecurity>
  <Lines>35</Lines>
  <Paragraphs>9</Paragraphs>
  <ScaleCrop>false</ScaleCrop>
  <HeadingPairs>
    <vt:vector size="6" baseType="variant">
      <vt:variant>
        <vt:lpstr>Название</vt:lpstr>
      </vt:variant>
      <vt:variant>
        <vt:i4>1</vt:i4>
      </vt:variant>
      <vt:variant>
        <vt:lpstr>Pealkiri</vt:lpstr>
      </vt:variant>
      <vt:variant>
        <vt:i4>1</vt:i4>
      </vt:variant>
      <vt:variant>
        <vt:lpstr>Title</vt:lpstr>
      </vt:variant>
      <vt:variant>
        <vt:i4>1</vt:i4>
      </vt:variant>
    </vt:vector>
  </HeadingPairs>
  <TitlesOfParts>
    <vt:vector size="3" baseType="lpstr">
      <vt:lpstr/>
      <vt:lpstr/>
      <vt:lpstr/>
    </vt:vector>
  </TitlesOfParts>
  <Company>Narva Linnakantselei</Company>
  <LinksUpToDate>false</LinksUpToDate>
  <CharactersWithSpaces>4931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Marina Pent</cp:lastModifiedBy>
  <cp:revision>2</cp:revision>
  <cp:lastPrinted>2023-06-22T08:34:00Z</cp:lastPrinted>
  <dcterms:created xsi:type="dcterms:W3CDTF">2023-12-21T11:47:00Z</dcterms:created>
  <dcterms:modified xsi:type="dcterms:W3CDTF">2023-12-21T11:47:00Z</dcterms:modified>
</cp:coreProperties>
</file>