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22" w:type="dxa"/>
        <w:tblLook w:val="01E0"/>
      </w:tblPr>
      <w:tblGrid>
        <w:gridCol w:w="2518"/>
        <w:gridCol w:w="4253"/>
        <w:gridCol w:w="2551"/>
      </w:tblGrid>
      <w:tr w:rsidR="00737742" w:rsidRPr="00423E5E" w:rsidTr="00CD11EF">
        <w:tc>
          <w:tcPr>
            <w:tcW w:w="2518" w:type="dxa"/>
            <w:tcBorders>
              <w:bottom w:val="single" w:sz="4" w:space="0" w:color="auto"/>
            </w:tcBorders>
          </w:tcPr>
          <w:p w:rsidR="00737742" w:rsidRPr="00423E5E" w:rsidRDefault="00737742" w:rsidP="00F93927">
            <w:pPr>
              <w:pStyle w:val="TOC1"/>
            </w:pPr>
          </w:p>
          <w:p w:rsidR="00737742" w:rsidRPr="00423E5E" w:rsidRDefault="00737742" w:rsidP="000C2A9A">
            <w:pPr>
              <w:jc w:val="center"/>
            </w:pPr>
          </w:p>
          <w:p w:rsidR="00737742" w:rsidRPr="00423E5E" w:rsidRDefault="00737742" w:rsidP="000C2A9A">
            <w:pPr>
              <w:jc w:val="center"/>
              <w:rPr>
                <w:rFonts w:cs="Calibri"/>
              </w:rPr>
            </w:pPr>
          </w:p>
          <w:p w:rsidR="00737742" w:rsidRPr="00423E5E" w:rsidRDefault="00737742" w:rsidP="000C2A9A">
            <w:pPr>
              <w:jc w:val="center"/>
              <w:rPr>
                <w:rFonts w:cs="Calibri"/>
              </w:rPr>
            </w:pPr>
          </w:p>
        </w:tc>
        <w:tc>
          <w:tcPr>
            <w:tcW w:w="4253" w:type="dxa"/>
            <w:tcBorders>
              <w:bottom w:val="single" w:sz="4" w:space="0" w:color="auto"/>
            </w:tcBorders>
          </w:tcPr>
          <w:p w:rsidR="00737742" w:rsidRPr="00423E5E" w:rsidRDefault="00737742" w:rsidP="000C2A9A">
            <w:pPr>
              <w:jc w:val="center"/>
              <w:rPr>
                <w:rFonts w:cs="Calibri"/>
                <w:noProof/>
                <w:lang w:eastAsia="et-EE"/>
              </w:rPr>
            </w:pPr>
            <w:r w:rsidRPr="001A4BF2">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lt 4" o:spid="_x0000_i1025" type="#_x0000_t75" alt="LOGO_Full_Set_transparent.png" style="width:201.75pt;height:126pt;visibility:visible">
                  <v:imagedata r:id="rId7" o:title=""/>
                </v:shape>
              </w:pict>
            </w:r>
          </w:p>
        </w:tc>
        <w:tc>
          <w:tcPr>
            <w:tcW w:w="2551" w:type="dxa"/>
            <w:tcBorders>
              <w:bottom w:val="single" w:sz="4" w:space="0" w:color="auto"/>
            </w:tcBorders>
          </w:tcPr>
          <w:p w:rsidR="00737742" w:rsidRPr="00423E5E" w:rsidRDefault="00737742" w:rsidP="000C2A9A">
            <w:pPr>
              <w:jc w:val="center"/>
              <w:rPr>
                <w:noProof/>
                <w:lang w:eastAsia="et-EE"/>
              </w:rPr>
            </w:pPr>
            <w:r w:rsidRPr="00423E5E">
              <w:rPr>
                <w:noProof/>
                <w:lang w:eastAsia="et-EE"/>
              </w:rPr>
              <w:t xml:space="preserve"> </w:t>
            </w:r>
          </w:p>
          <w:p w:rsidR="00737742" w:rsidRPr="00423E5E" w:rsidRDefault="00737742" w:rsidP="000C2A9A">
            <w:pPr>
              <w:jc w:val="center"/>
              <w:rPr>
                <w:rFonts w:cs="Calibri"/>
              </w:rPr>
            </w:pPr>
            <w:r w:rsidRPr="001A4BF2">
              <w:rPr>
                <w:noProof/>
                <w:lang w:val="en-US"/>
              </w:rPr>
              <w:pict>
                <v:shape id="Picture 1" o:spid="_x0000_i1026" type="#_x0000_t75" style="width:75pt;height:91.5pt;visibility:visible">
                  <v:imagedata r:id="rId8" o:title=""/>
                </v:shape>
              </w:pict>
            </w:r>
          </w:p>
          <w:p w:rsidR="00737742" w:rsidRPr="00423E5E" w:rsidRDefault="00737742" w:rsidP="000C2A9A">
            <w:pPr>
              <w:jc w:val="center"/>
              <w:rPr>
                <w:rFonts w:cs="Calibri"/>
              </w:rPr>
            </w:pPr>
          </w:p>
        </w:tc>
      </w:tr>
      <w:tr w:rsidR="00737742" w:rsidRPr="00423E5E" w:rsidTr="00E353D5">
        <w:tc>
          <w:tcPr>
            <w:tcW w:w="2518" w:type="dxa"/>
          </w:tcPr>
          <w:p w:rsidR="00737742" w:rsidRPr="00423E5E" w:rsidRDefault="00737742" w:rsidP="000C2A9A">
            <w:pPr>
              <w:jc w:val="center"/>
              <w:rPr>
                <w:rFonts w:cs="Calibri"/>
              </w:rPr>
            </w:pPr>
          </w:p>
        </w:tc>
        <w:tc>
          <w:tcPr>
            <w:tcW w:w="4253" w:type="dxa"/>
          </w:tcPr>
          <w:p w:rsidR="00737742" w:rsidRPr="00423E5E" w:rsidRDefault="00737742" w:rsidP="00487486">
            <w:pPr>
              <w:jc w:val="center"/>
              <w:rPr>
                <w:rFonts w:cs="Calibri"/>
              </w:rPr>
            </w:pPr>
            <w:r w:rsidRPr="00423E5E">
              <w:rPr>
                <w:rFonts w:cs="Calibri"/>
                <w:szCs w:val="22"/>
              </w:rPr>
              <w:t>Estonia – Latvia – Russia Cross Border Cooperation Programme within the European Neighbourhood and Partnership Instrument 2007-2013</w:t>
            </w:r>
          </w:p>
        </w:tc>
        <w:tc>
          <w:tcPr>
            <w:tcW w:w="2551" w:type="dxa"/>
          </w:tcPr>
          <w:p w:rsidR="00737742" w:rsidRPr="00423E5E" w:rsidRDefault="00737742" w:rsidP="000C2A9A">
            <w:pPr>
              <w:jc w:val="center"/>
              <w:rPr>
                <w:rFonts w:cs="Calibri"/>
              </w:rPr>
            </w:pPr>
            <w:r w:rsidRPr="00423E5E">
              <w:rPr>
                <w:rFonts w:cs="Calibri"/>
                <w:szCs w:val="22"/>
              </w:rPr>
              <w:t>Narva Linnavalitsuse Linnavara- ja Majandusamet</w:t>
            </w:r>
          </w:p>
        </w:tc>
      </w:tr>
    </w:tbl>
    <w:p w:rsidR="00737742" w:rsidRPr="00423E5E" w:rsidRDefault="00737742" w:rsidP="000C2A9A">
      <w:pPr>
        <w:jc w:val="center"/>
        <w:rPr>
          <w:rFonts w:cs="Calibri"/>
          <w:szCs w:val="22"/>
        </w:rPr>
      </w:pPr>
    </w:p>
    <w:p w:rsidR="00737742" w:rsidRPr="00423E5E" w:rsidRDefault="00737742" w:rsidP="000C2A9A">
      <w:pPr>
        <w:jc w:val="center"/>
        <w:rPr>
          <w:rFonts w:cs="Calibri"/>
          <w:szCs w:val="22"/>
        </w:rPr>
      </w:pPr>
    </w:p>
    <w:p w:rsidR="00737742" w:rsidRPr="00423E5E" w:rsidRDefault="00737742" w:rsidP="000C2A9A">
      <w:pPr>
        <w:jc w:val="center"/>
        <w:rPr>
          <w:rFonts w:cs="Calibri"/>
          <w:szCs w:val="22"/>
        </w:rPr>
      </w:pPr>
    </w:p>
    <w:p w:rsidR="00737742" w:rsidRPr="00423E5E" w:rsidRDefault="00737742" w:rsidP="009C7B30">
      <w:pPr>
        <w:jc w:val="center"/>
        <w:rPr>
          <w:rFonts w:cs="Calibri"/>
          <w:bCs/>
          <w:sz w:val="28"/>
          <w:lang w:eastAsia="ar-SA"/>
        </w:rPr>
      </w:pPr>
      <w:r w:rsidRPr="00423E5E">
        <w:rPr>
          <w:rFonts w:cs="Calibri"/>
          <w:bCs/>
          <w:sz w:val="28"/>
          <w:lang w:eastAsia="ar-SA"/>
        </w:rPr>
        <w:t>Euroopa naabrus- ja partnerlusinstrumendi (ENPI) Eesti-Läti-Vene piiriülene koostöö programm</w:t>
      </w:r>
    </w:p>
    <w:p w:rsidR="00737742" w:rsidRPr="00423E5E" w:rsidRDefault="00737742" w:rsidP="000C2A9A">
      <w:pPr>
        <w:jc w:val="center"/>
        <w:rPr>
          <w:rFonts w:cs="Calibri"/>
          <w:szCs w:val="22"/>
        </w:rPr>
      </w:pPr>
    </w:p>
    <w:p w:rsidR="00737742" w:rsidRPr="00423E5E" w:rsidRDefault="00737742" w:rsidP="000C2A9A">
      <w:pPr>
        <w:jc w:val="center"/>
        <w:rPr>
          <w:rFonts w:cs="Calibri"/>
          <w:szCs w:val="22"/>
        </w:rPr>
      </w:pPr>
    </w:p>
    <w:p w:rsidR="00737742" w:rsidRPr="00423E5E" w:rsidRDefault="00737742" w:rsidP="000C2A9A">
      <w:pPr>
        <w:jc w:val="center"/>
        <w:rPr>
          <w:rFonts w:cs="Calibri"/>
          <w:b/>
          <w:bCs/>
          <w:sz w:val="40"/>
          <w:szCs w:val="40"/>
          <w:lang w:eastAsia="ar-SA"/>
        </w:rPr>
      </w:pPr>
      <w:r w:rsidRPr="00423E5E">
        <w:rPr>
          <w:rFonts w:cs="Calibri"/>
          <w:b/>
          <w:bCs/>
          <w:sz w:val="40"/>
          <w:szCs w:val="40"/>
          <w:lang w:eastAsia="ar-SA"/>
        </w:rPr>
        <w:t>Narva Linnavalitsuse Linnavara- ja Majandusamet</w:t>
      </w:r>
    </w:p>
    <w:p w:rsidR="00737742" w:rsidRPr="00423E5E" w:rsidRDefault="00737742" w:rsidP="000C2A9A">
      <w:pPr>
        <w:jc w:val="center"/>
        <w:rPr>
          <w:rFonts w:cs="Calibri"/>
          <w:b/>
          <w:bCs/>
          <w:sz w:val="40"/>
          <w:szCs w:val="40"/>
          <w:lang w:eastAsia="ar-SA"/>
        </w:rPr>
      </w:pPr>
    </w:p>
    <w:p w:rsidR="00737742" w:rsidRPr="00423E5E" w:rsidRDefault="00737742" w:rsidP="000C2A9A">
      <w:pPr>
        <w:jc w:val="center"/>
        <w:rPr>
          <w:rFonts w:cs="Calibri"/>
          <w:bCs/>
          <w:sz w:val="40"/>
          <w:szCs w:val="40"/>
          <w:lang w:eastAsia="ar-SA"/>
        </w:rPr>
      </w:pPr>
      <w:r w:rsidRPr="00423E5E">
        <w:rPr>
          <w:rFonts w:cs="Calibri"/>
          <w:bCs/>
          <w:sz w:val="40"/>
          <w:szCs w:val="40"/>
          <w:lang w:eastAsia="ar-SA"/>
        </w:rPr>
        <w:t>Riigihanke:</w:t>
      </w:r>
    </w:p>
    <w:p w:rsidR="00737742" w:rsidRPr="00423E5E" w:rsidRDefault="00737742" w:rsidP="000C2A9A">
      <w:pPr>
        <w:jc w:val="center"/>
        <w:rPr>
          <w:rFonts w:cs="Calibri"/>
          <w:b/>
          <w:bCs/>
          <w:sz w:val="40"/>
          <w:szCs w:val="40"/>
          <w:lang w:eastAsia="ar-SA"/>
        </w:rPr>
      </w:pPr>
      <w:r w:rsidRPr="00423E5E">
        <w:rPr>
          <w:rFonts w:cs="Calibri"/>
          <w:b/>
          <w:bCs/>
          <w:sz w:val="40"/>
          <w:szCs w:val="40"/>
          <w:lang w:eastAsia="ar-SA"/>
        </w:rPr>
        <w:t>Narva Pimeaia Kaldapealse aia ja tänavaäärse allee rekonstrueerimine (Narva ja Ivangorodi kaldapealsete ajaloolise kaitseala integreeritud arendamine II etapp)</w:t>
      </w:r>
    </w:p>
    <w:p w:rsidR="00737742" w:rsidRPr="00423E5E" w:rsidRDefault="00737742" w:rsidP="000C2A9A">
      <w:pPr>
        <w:jc w:val="center"/>
        <w:rPr>
          <w:rFonts w:cs="Calibri"/>
          <w:b/>
          <w:sz w:val="40"/>
          <w:szCs w:val="40"/>
        </w:rPr>
      </w:pPr>
    </w:p>
    <w:p w:rsidR="00737742" w:rsidRPr="00423E5E" w:rsidRDefault="00737742" w:rsidP="000C2A9A">
      <w:pPr>
        <w:jc w:val="center"/>
        <w:rPr>
          <w:rFonts w:cs="Calibri"/>
          <w:b/>
          <w:sz w:val="40"/>
          <w:szCs w:val="40"/>
        </w:rPr>
      </w:pPr>
    </w:p>
    <w:p w:rsidR="00737742" w:rsidRPr="00423E5E" w:rsidRDefault="00737742" w:rsidP="009C7B30">
      <w:pPr>
        <w:jc w:val="center"/>
        <w:rPr>
          <w:rFonts w:cs="Calibri"/>
          <w:b/>
          <w:sz w:val="40"/>
          <w:szCs w:val="40"/>
        </w:rPr>
      </w:pPr>
      <w:r w:rsidRPr="00423E5E">
        <w:rPr>
          <w:rFonts w:cs="Calibri"/>
          <w:b/>
          <w:sz w:val="40"/>
          <w:szCs w:val="40"/>
        </w:rPr>
        <w:t xml:space="preserve">HANKEDOKUMENDID  </w:t>
      </w:r>
    </w:p>
    <w:p w:rsidR="00737742" w:rsidRPr="00423E5E" w:rsidRDefault="00737742" w:rsidP="009C7B30">
      <w:pPr>
        <w:jc w:val="center"/>
        <w:rPr>
          <w:rFonts w:cs="Calibri"/>
          <w:b/>
          <w:sz w:val="40"/>
          <w:szCs w:val="40"/>
        </w:rPr>
      </w:pPr>
      <w:r w:rsidRPr="00423E5E">
        <w:rPr>
          <w:rFonts w:cs="Calibri"/>
          <w:b/>
          <w:sz w:val="40"/>
          <w:szCs w:val="40"/>
        </w:rPr>
        <w:t xml:space="preserve">I OSA  </w:t>
      </w:r>
    </w:p>
    <w:p w:rsidR="00737742" w:rsidRPr="00423E5E" w:rsidRDefault="00737742" w:rsidP="009C7B30">
      <w:pPr>
        <w:jc w:val="center"/>
        <w:rPr>
          <w:rFonts w:cs="Calibri"/>
          <w:b/>
          <w:szCs w:val="22"/>
        </w:rPr>
      </w:pPr>
      <w:r w:rsidRPr="00423E5E">
        <w:rPr>
          <w:rFonts w:cs="Calibri"/>
          <w:b/>
          <w:sz w:val="40"/>
          <w:szCs w:val="40"/>
        </w:rPr>
        <w:t>JUHISED PAKKUJATELE</w:t>
      </w:r>
    </w:p>
    <w:p w:rsidR="00737742" w:rsidRPr="00423E5E" w:rsidRDefault="00737742" w:rsidP="000C2A9A">
      <w:pPr>
        <w:jc w:val="center"/>
        <w:rPr>
          <w:rFonts w:cs="Calibri"/>
          <w:b/>
          <w:szCs w:val="22"/>
        </w:rPr>
      </w:pPr>
    </w:p>
    <w:p w:rsidR="00737742" w:rsidRPr="00423E5E" w:rsidRDefault="00737742" w:rsidP="000C2A9A">
      <w:pPr>
        <w:jc w:val="right"/>
        <w:rPr>
          <w:rFonts w:cs="Calibri"/>
          <w:b/>
          <w:szCs w:val="22"/>
        </w:rPr>
      </w:pPr>
    </w:p>
    <w:p w:rsidR="00737742" w:rsidRPr="00423E5E" w:rsidRDefault="00737742" w:rsidP="000C2A9A">
      <w:pPr>
        <w:jc w:val="center"/>
        <w:rPr>
          <w:rFonts w:cs="Calibri"/>
          <w:b/>
          <w:szCs w:val="22"/>
        </w:rPr>
      </w:pPr>
    </w:p>
    <w:p w:rsidR="00737742" w:rsidRPr="00423E5E" w:rsidRDefault="00737742" w:rsidP="000C2A9A">
      <w:pPr>
        <w:jc w:val="center"/>
        <w:rPr>
          <w:rFonts w:cs="Calibri"/>
          <w:b/>
          <w:szCs w:val="22"/>
        </w:rPr>
      </w:pPr>
    </w:p>
    <w:p w:rsidR="00737742" w:rsidRPr="00423E5E" w:rsidRDefault="00737742" w:rsidP="000C2A9A">
      <w:pPr>
        <w:jc w:val="center"/>
        <w:rPr>
          <w:rFonts w:cs="Calibri"/>
          <w:b/>
          <w:szCs w:val="22"/>
        </w:rPr>
      </w:pPr>
    </w:p>
    <w:p w:rsidR="00737742" w:rsidRPr="00423E5E" w:rsidRDefault="00737742" w:rsidP="000C2A9A">
      <w:pPr>
        <w:jc w:val="center"/>
        <w:rPr>
          <w:rFonts w:cs="Calibri"/>
          <w:b/>
          <w:szCs w:val="22"/>
        </w:rPr>
      </w:pPr>
    </w:p>
    <w:p w:rsidR="00737742" w:rsidRPr="00423E5E" w:rsidRDefault="00737742" w:rsidP="000C2A9A">
      <w:pPr>
        <w:jc w:val="center"/>
        <w:rPr>
          <w:rFonts w:cs="Calibri"/>
          <w:b/>
          <w:szCs w:val="22"/>
        </w:rPr>
      </w:pPr>
    </w:p>
    <w:p w:rsidR="00737742" w:rsidRPr="00423E5E" w:rsidRDefault="00737742" w:rsidP="000C2A9A">
      <w:pPr>
        <w:jc w:val="center"/>
        <w:rPr>
          <w:rFonts w:cs="Calibri"/>
          <w:b/>
          <w:szCs w:val="22"/>
        </w:rPr>
      </w:pPr>
    </w:p>
    <w:p w:rsidR="00737742" w:rsidRPr="00423E5E" w:rsidRDefault="00737742" w:rsidP="000C2A9A">
      <w:pPr>
        <w:jc w:val="center"/>
        <w:rPr>
          <w:rFonts w:cs="Calibri"/>
          <w:b/>
          <w:szCs w:val="22"/>
        </w:rPr>
      </w:pPr>
      <w:r w:rsidRPr="00423E5E">
        <w:rPr>
          <w:rFonts w:cs="Calibri"/>
          <w:b/>
          <w:szCs w:val="22"/>
        </w:rPr>
        <w:t>04.2012.a.</w:t>
      </w:r>
    </w:p>
    <w:p w:rsidR="00737742" w:rsidRPr="00423E5E" w:rsidRDefault="00737742" w:rsidP="000C2A9A">
      <w:pPr>
        <w:jc w:val="center"/>
        <w:rPr>
          <w:rFonts w:cs="Calibri"/>
          <w:b/>
          <w:szCs w:val="22"/>
        </w:rPr>
      </w:pPr>
    </w:p>
    <w:p w:rsidR="00737742" w:rsidRPr="00423E5E" w:rsidRDefault="00737742" w:rsidP="000C2A9A">
      <w:pPr>
        <w:jc w:val="center"/>
        <w:rPr>
          <w:rFonts w:cs="Calibri"/>
          <w:b/>
          <w:szCs w:val="22"/>
        </w:rPr>
      </w:pPr>
    </w:p>
    <w:p w:rsidR="00737742" w:rsidRPr="00423E5E" w:rsidRDefault="00737742" w:rsidP="000C2A9A">
      <w:pPr>
        <w:rPr>
          <w:rFonts w:cs="Calibri"/>
          <w:szCs w:val="22"/>
        </w:rPr>
      </w:pPr>
    </w:p>
    <w:p w:rsidR="00737742" w:rsidRPr="00423E5E" w:rsidRDefault="00737742" w:rsidP="000C2A9A">
      <w:pPr>
        <w:spacing w:after="200"/>
        <w:rPr>
          <w:rFonts w:cs="Calibri"/>
          <w:b/>
          <w:szCs w:val="22"/>
          <w:u w:val="single"/>
        </w:rPr>
      </w:pPr>
    </w:p>
    <w:p w:rsidR="00737742" w:rsidRPr="00423E5E" w:rsidRDefault="00737742" w:rsidP="004A588F">
      <w:pPr>
        <w:rPr>
          <w:b/>
          <w:u w:val="single"/>
        </w:rPr>
      </w:pPr>
      <w:r w:rsidRPr="00423E5E">
        <w:rPr>
          <w:b/>
          <w:u w:val="single"/>
        </w:rPr>
        <w:t>Sisukord:</w:t>
      </w:r>
    </w:p>
    <w:p w:rsidR="00737742" w:rsidRPr="00423E5E" w:rsidRDefault="00737742" w:rsidP="004A588F">
      <w:pPr>
        <w:rPr>
          <w:b/>
          <w:u w:val="single"/>
        </w:rPr>
      </w:pPr>
    </w:p>
    <w:p w:rsidR="00737742" w:rsidRPr="00423E5E" w:rsidRDefault="00737742">
      <w:pPr>
        <w:pStyle w:val="TOC1"/>
        <w:rPr>
          <w:rFonts w:cs="Times New Roman"/>
          <w:bCs w:val="0"/>
          <w:szCs w:val="22"/>
          <w:lang w:eastAsia="et-EE"/>
        </w:rPr>
      </w:pPr>
      <w:r w:rsidRPr="00423E5E">
        <w:fldChar w:fldCharType="begin"/>
      </w:r>
      <w:r w:rsidRPr="00423E5E">
        <w:instrText xml:space="preserve"> TOC \o "1-3" \h \z \u </w:instrText>
      </w:r>
      <w:r w:rsidRPr="00423E5E">
        <w:fldChar w:fldCharType="separate"/>
      </w:r>
      <w:hyperlink w:anchor="_Toc321651940" w:history="1">
        <w:r w:rsidRPr="00423E5E">
          <w:rPr>
            <w:rStyle w:val="Hyperlink"/>
            <w:rFonts w:cs="Calibri"/>
            <w:color w:val="auto"/>
          </w:rPr>
          <w:t>1.</w:t>
        </w:r>
        <w:r w:rsidRPr="00423E5E">
          <w:rPr>
            <w:rFonts w:cs="Times New Roman"/>
            <w:bCs w:val="0"/>
            <w:szCs w:val="22"/>
            <w:lang w:eastAsia="et-EE"/>
          </w:rPr>
          <w:tab/>
        </w:r>
        <w:r w:rsidRPr="00423E5E">
          <w:rPr>
            <w:rStyle w:val="Hyperlink"/>
            <w:rFonts w:cs="Calibri"/>
            <w:color w:val="auto"/>
          </w:rPr>
          <w:t>Üldandmed</w:t>
        </w:r>
        <w:r w:rsidRPr="00423E5E">
          <w:rPr>
            <w:webHidden/>
          </w:rPr>
          <w:tab/>
        </w:r>
        <w:r w:rsidRPr="00423E5E">
          <w:rPr>
            <w:webHidden/>
          </w:rPr>
          <w:fldChar w:fldCharType="begin"/>
        </w:r>
        <w:r w:rsidRPr="00423E5E">
          <w:rPr>
            <w:webHidden/>
          </w:rPr>
          <w:instrText xml:space="preserve"> PAGEREF _Toc321651940 \h </w:instrText>
        </w:r>
        <w:r w:rsidRPr="00423E5E">
          <w:rPr>
            <w:webHidden/>
          </w:rPr>
        </w:r>
        <w:r w:rsidRPr="00423E5E">
          <w:rPr>
            <w:webHidden/>
          </w:rPr>
          <w:fldChar w:fldCharType="separate"/>
        </w:r>
        <w:r w:rsidRPr="00423E5E">
          <w:rPr>
            <w:webHidden/>
          </w:rPr>
          <w:t>3</w:t>
        </w:r>
        <w:r w:rsidRPr="00423E5E">
          <w:rPr>
            <w:webHidden/>
          </w:rPr>
          <w:fldChar w:fldCharType="end"/>
        </w:r>
      </w:hyperlink>
    </w:p>
    <w:p w:rsidR="00737742" w:rsidRPr="00423E5E" w:rsidRDefault="00737742">
      <w:pPr>
        <w:pStyle w:val="TOC1"/>
        <w:rPr>
          <w:rFonts w:cs="Times New Roman"/>
          <w:bCs w:val="0"/>
          <w:szCs w:val="22"/>
          <w:lang w:eastAsia="et-EE"/>
        </w:rPr>
      </w:pPr>
      <w:hyperlink w:anchor="_Toc321651941" w:history="1">
        <w:r w:rsidRPr="00423E5E">
          <w:rPr>
            <w:rStyle w:val="Hyperlink"/>
            <w:rFonts w:cs="Calibri"/>
            <w:color w:val="auto"/>
          </w:rPr>
          <w:t>2.</w:t>
        </w:r>
        <w:r w:rsidRPr="00423E5E">
          <w:rPr>
            <w:rFonts w:cs="Times New Roman"/>
            <w:bCs w:val="0"/>
            <w:szCs w:val="22"/>
            <w:lang w:eastAsia="et-EE"/>
          </w:rPr>
          <w:tab/>
        </w:r>
        <w:r w:rsidRPr="00423E5E">
          <w:rPr>
            <w:rStyle w:val="Hyperlink"/>
            <w:rFonts w:cs="Calibri"/>
            <w:color w:val="auto"/>
          </w:rPr>
          <w:t>Hankemenetluses osalemine. Huvitatud isik. Pakkuja. Pakkumus.</w:t>
        </w:r>
        <w:r w:rsidRPr="00423E5E">
          <w:rPr>
            <w:webHidden/>
          </w:rPr>
          <w:tab/>
        </w:r>
        <w:r w:rsidRPr="00423E5E">
          <w:rPr>
            <w:webHidden/>
          </w:rPr>
          <w:fldChar w:fldCharType="begin"/>
        </w:r>
        <w:r w:rsidRPr="00423E5E">
          <w:rPr>
            <w:webHidden/>
          </w:rPr>
          <w:instrText xml:space="preserve"> PAGEREF _Toc321651941 \h </w:instrText>
        </w:r>
        <w:r w:rsidRPr="00423E5E">
          <w:rPr>
            <w:webHidden/>
          </w:rPr>
        </w:r>
        <w:r w:rsidRPr="00423E5E">
          <w:rPr>
            <w:webHidden/>
          </w:rPr>
          <w:fldChar w:fldCharType="separate"/>
        </w:r>
        <w:r w:rsidRPr="00423E5E">
          <w:rPr>
            <w:webHidden/>
          </w:rPr>
          <w:t>4</w:t>
        </w:r>
        <w:r w:rsidRPr="00423E5E">
          <w:rPr>
            <w:webHidden/>
          </w:rPr>
          <w:fldChar w:fldCharType="end"/>
        </w:r>
      </w:hyperlink>
    </w:p>
    <w:p w:rsidR="00737742" w:rsidRPr="00423E5E" w:rsidRDefault="00737742">
      <w:pPr>
        <w:pStyle w:val="TOC1"/>
        <w:rPr>
          <w:rFonts w:cs="Times New Roman"/>
          <w:bCs w:val="0"/>
          <w:szCs w:val="22"/>
          <w:lang w:eastAsia="et-EE"/>
        </w:rPr>
      </w:pPr>
      <w:hyperlink w:anchor="_Toc321651942" w:history="1">
        <w:r w:rsidRPr="00423E5E">
          <w:rPr>
            <w:rStyle w:val="Hyperlink"/>
            <w:rFonts w:cs="Calibri"/>
            <w:color w:val="auto"/>
          </w:rPr>
          <w:t>3.</w:t>
        </w:r>
        <w:r w:rsidRPr="00423E5E">
          <w:rPr>
            <w:rFonts w:cs="Times New Roman"/>
            <w:bCs w:val="0"/>
            <w:szCs w:val="22"/>
            <w:lang w:eastAsia="et-EE"/>
          </w:rPr>
          <w:tab/>
        </w:r>
        <w:r w:rsidRPr="00423E5E">
          <w:rPr>
            <w:rStyle w:val="Hyperlink"/>
            <w:rFonts w:cs="Calibri"/>
            <w:color w:val="auto"/>
          </w:rPr>
          <w:t>Hanketeade ja Hankedokumendid, nende omandamine ja muutmine</w:t>
        </w:r>
        <w:r w:rsidRPr="00423E5E">
          <w:rPr>
            <w:webHidden/>
          </w:rPr>
          <w:tab/>
        </w:r>
        <w:r w:rsidRPr="00423E5E">
          <w:rPr>
            <w:webHidden/>
          </w:rPr>
          <w:fldChar w:fldCharType="begin"/>
        </w:r>
        <w:r w:rsidRPr="00423E5E">
          <w:rPr>
            <w:webHidden/>
          </w:rPr>
          <w:instrText xml:space="preserve"> PAGEREF _Toc321651942 \h </w:instrText>
        </w:r>
        <w:r w:rsidRPr="00423E5E">
          <w:rPr>
            <w:webHidden/>
          </w:rPr>
        </w:r>
        <w:r w:rsidRPr="00423E5E">
          <w:rPr>
            <w:webHidden/>
          </w:rPr>
          <w:fldChar w:fldCharType="separate"/>
        </w:r>
        <w:r w:rsidRPr="00423E5E">
          <w:rPr>
            <w:webHidden/>
          </w:rPr>
          <w:t>4</w:t>
        </w:r>
        <w:r w:rsidRPr="00423E5E">
          <w:rPr>
            <w:webHidden/>
          </w:rPr>
          <w:fldChar w:fldCharType="end"/>
        </w:r>
      </w:hyperlink>
    </w:p>
    <w:p w:rsidR="00737742" w:rsidRPr="00423E5E" w:rsidRDefault="00737742">
      <w:pPr>
        <w:pStyle w:val="TOC1"/>
        <w:rPr>
          <w:rFonts w:cs="Times New Roman"/>
          <w:bCs w:val="0"/>
          <w:szCs w:val="22"/>
          <w:lang w:eastAsia="et-EE"/>
        </w:rPr>
      </w:pPr>
      <w:hyperlink w:anchor="_Toc321651943" w:history="1">
        <w:r w:rsidRPr="00423E5E">
          <w:rPr>
            <w:rStyle w:val="Hyperlink"/>
            <w:rFonts w:cs="Calibri"/>
            <w:color w:val="auto"/>
          </w:rPr>
          <w:t>4.</w:t>
        </w:r>
        <w:r w:rsidRPr="00423E5E">
          <w:rPr>
            <w:rFonts w:cs="Times New Roman"/>
            <w:bCs w:val="0"/>
            <w:szCs w:val="22"/>
            <w:lang w:eastAsia="et-EE"/>
          </w:rPr>
          <w:tab/>
        </w:r>
        <w:r w:rsidRPr="00423E5E">
          <w:rPr>
            <w:rStyle w:val="Hyperlink"/>
            <w:rFonts w:cs="Calibri"/>
            <w:color w:val="auto"/>
          </w:rPr>
          <w:t>Ettepanek esitada Pakkumusi [RHS § 31 lg 2 p 1]. Üldisi juhiseid, õigusi ja kohustusi. Infovahetus.</w:t>
        </w:r>
        <w:r w:rsidRPr="00423E5E">
          <w:rPr>
            <w:webHidden/>
          </w:rPr>
          <w:tab/>
        </w:r>
        <w:r w:rsidRPr="00423E5E">
          <w:rPr>
            <w:webHidden/>
          </w:rPr>
          <w:fldChar w:fldCharType="begin"/>
        </w:r>
        <w:r w:rsidRPr="00423E5E">
          <w:rPr>
            <w:webHidden/>
          </w:rPr>
          <w:instrText xml:space="preserve"> PAGEREF _Toc321651943 \h </w:instrText>
        </w:r>
        <w:r w:rsidRPr="00423E5E">
          <w:rPr>
            <w:webHidden/>
          </w:rPr>
        </w:r>
        <w:r w:rsidRPr="00423E5E">
          <w:rPr>
            <w:webHidden/>
          </w:rPr>
          <w:fldChar w:fldCharType="separate"/>
        </w:r>
        <w:r w:rsidRPr="00423E5E">
          <w:rPr>
            <w:webHidden/>
          </w:rPr>
          <w:t>5</w:t>
        </w:r>
        <w:r w:rsidRPr="00423E5E">
          <w:rPr>
            <w:webHidden/>
          </w:rPr>
          <w:fldChar w:fldCharType="end"/>
        </w:r>
      </w:hyperlink>
    </w:p>
    <w:p w:rsidR="00737742" w:rsidRPr="00423E5E" w:rsidRDefault="00737742">
      <w:pPr>
        <w:pStyle w:val="TOC1"/>
        <w:rPr>
          <w:rFonts w:cs="Times New Roman"/>
          <w:bCs w:val="0"/>
          <w:szCs w:val="22"/>
          <w:lang w:eastAsia="et-EE"/>
        </w:rPr>
      </w:pPr>
      <w:hyperlink w:anchor="_Toc321651944" w:history="1">
        <w:r w:rsidRPr="00423E5E">
          <w:rPr>
            <w:rStyle w:val="Hyperlink"/>
            <w:rFonts w:cs="Calibri"/>
            <w:color w:val="auto"/>
          </w:rPr>
          <w:t>5.</w:t>
        </w:r>
        <w:r w:rsidRPr="00423E5E">
          <w:rPr>
            <w:rFonts w:cs="Times New Roman"/>
            <w:bCs w:val="0"/>
            <w:szCs w:val="22"/>
            <w:lang w:eastAsia="et-EE"/>
          </w:rPr>
          <w:tab/>
        </w:r>
        <w:r w:rsidRPr="00423E5E">
          <w:rPr>
            <w:rStyle w:val="Hyperlink"/>
            <w:rFonts w:cs="Calibri"/>
            <w:color w:val="auto"/>
          </w:rPr>
          <w:t>Hankelepingu eseme tehniline kirjeldus [RHS § 31 lg 2 p 2]</w:t>
        </w:r>
        <w:r w:rsidRPr="00423E5E">
          <w:rPr>
            <w:webHidden/>
          </w:rPr>
          <w:tab/>
        </w:r>
        <w:r w:rsidRPr="00423E5E">
          <w:rPr>
            <w:webHidden/>
          </w:rPr>
          <w:fldChar w:fldCharType="begin"/>
        </w:r>
        <w:r w:rsidRPr="00423E5E">
          <w:rPr>
            <w:webHidden/>
          </w:rPr>
          <w:instrText xml:space="preserve"> PAGEREF _Toc321651944 \h </w:instrText>
        </w:r>
        <w:r w:rsidRPr="00423E5E">
          <w:rPr>
            <w:webHidden/>
          </w:rPr>
        </w:r>
        <w:r w:rsidRPr="00423E5E">
          <w:rPr>
            <w:webHidden/>
          </w:rPr>
          <w:fldChar w:fldCharType="separate"/>
        </w:r>
        <w:r w:rsidRPr="00423E5E">
          <w:rPr>
            <w:webHidden/>
          </w:rPr>
          <w:t>6</w:t>
        </w:r>
        <w:r w:rsidRPr="00423E5E">
          <w:rPr>
            <w:webHidden/>
          </w:rPr>
          <w:fldChar w:fldCharType="end"/>
        </w:r>
      </w:hyperlink>
    </w:p>
    <w:p w:rsidR="00737742" w:rsidRPr="00423E5E" w:rsidRDefault="00737742">
      <w:pPr>
        <w:pStyle w:val="TOC1"/>
        <w:rPr>
          <w:rFonts w:cs="Times New Roman"/>
          <w:bCs w:val="0"/>
          <w:szCs w:val="22"/>
          <w:lang w:eastAsia="et-EE"/>
        </w:rPr>
      </w:pPr>
      <w:hyperlink w:anchor="_Toc321651945" w:history="1">
        <w:r w:rsidRPr="00423E5E">
          <w:rPr>
            <w:rStyle w:val="Hyperlink"/>
            <w:rFonts w:cs="Calibri"/>
            <w:color w:val="auto"/>
          </w:rPr>
          <w:t>6.</w:t>
        </w:r>
        <w:r w:rsidRPr="00423E5E">
          <w:rPr>
            <w:rFonts w:cs="Times New Roman"/>
            <w:bCs w:val="0"/>
            <w:szCs w:val="22"/>
            <w:lang w:eastAsia="et-EE"/>
          </w:rPr>
          <w:tab/>
        </w:r>
        <w:r w:rsidRPr="00423E5E">
          <w:rPr>
            <w:rStyle w:val="Hyperlink"/>
            <w:rFonts w:cs="Calibri"/>
            <w:color w:val="auto"/>
          </w:rPr>
          <w:t>Hankelepingu tingimused või Hankelepingu projekt [RHS § 31 lg 2 p 3]</w:t>
        </w:r>
        <w:r w:rsidRPr="00423E5E">
          <w:rPr>
            <w:webHidden/>
          </w:rPr>
          <w:tab/>
        </w:r>
        <w:r w:rsidRPr="00423E5E">
          <w:rPr>
            <w:webHidden/>
          </w:rPr>
          <w:fldChar w:fldCharType="begin"/>
        </w:r>
        <w:r w:rsidRPr="00423E5E">
          <w:rPr>
            <w:webHidden/>
          </w:rPr>
          <w:instrText xml:space="preserve"> PAGEREF _Toc321651945 \h </w:instrText>
        </w:r>
        <w:r w:rsidRPr="00423E5E">
          <w:rPr>
            <w:webHidden/>
          </w:rPr>
        </w:r>
        <w:r w:rsidRPr="00423E5E">
          <w:rPr>
            <w:webHidden/>
          </w:rPr>
          <w:fldChar w:fldCharType="separate"/>
        </w:r>
        <w:r w:rsidRPr="00423E5E">
          <w:rPr>
            <w:webHidden/>
          </w:rPr>
          <w:t>6</w:t>
        </w:r>
        <w:r w:rsidRPr="00423E5E">
          <w:rPr>
            <w:webHidden/>
          </w:rPr>
          <w:fldChar w:fldCharType="end"/>
        </w:r>
      </w:hyperlink>
    </w:p>
    <w:p w:rsidR="00737742" w:rsidRPr="00423E5E" w:rsidRDefault="00737742">
      <w:pPr>
        <w:pStyle w:val="TOC1"/>
        <w:rPr>
          <w:rFonts w:cs="Times New Roman"/>
          <w:bCs w:val="0"/>
          <w:szCs w:val="22"/>
          <w:lang w:eastAsia="et-EE"/>
        </w:rPr>
      </w:pPr>
      <w:hyperlink w:anchor="_Toc321651946" w:history="1">
        <w:r w:rsidRPr="00423E5E">
          <w:rPr>
            <w:rStyle w:val="Hyperlink"/>
            <w:rFonts w:cs="Calibri"/>
            <w:color w:val="auto"/>
          </w:rPr>
          <w:t>7.</w:t>
        </w:r>
        <w:r w:rsidRPr="00423E5E">
          <w:rPr>
            <w:rFonts w:cs="Times New Roman"/>
            <w:bCs w:val="0"/>
            <w:szCs w:val="22"/>
            <w:lang w:eastAsia="et-EE"/>
          </w:rPr>
          <w:tab/>
        </w:r>
        <w:r w:rsidRPr="00423E5E">
          <w:rPr>
            <w:rStyle w:val="Hyperlink"/>
            <w:rFonts w:cs="Calibri"/>
            <w:color w:val="auto"/>
          </w:rPr>
          <w:t>Asjaolud, mille kohta Hankija soovib võistlevaid Pakkumusi [RHS § 31 lg 2 p 4]</w:t>
        </w:r>
        <w:r w:rsidRPr="00423E5E">
          <w:rPr>
            <w:webHidden/>
          </w:rPr>
          <w:tab/>
        </w:r>
        <w:r w:rsidRPr="00423E5E">
          <w:rPr>
            <w:webHidden/>
          </w:rPr>
          <w:fldChar w:fldCharType="begin"/>
        </w:r>
        <w:r w:rsidRPr="00423E5E">
          <w:rPr>
            <w:webHidden/>
          </w:rPr>
          <w:instrText xml:space="preserve"> PAGEREF _Toc321651946 \h </w:instrText>
        </w:r>
        <w:r w:rsidRPr="00423E5E">
          <w:rPr>
            <w:webHidden/>
          </w:rPr>
        </w:r>
        <w:r w:rsidRPr="00423E5E">
          <w:rPr>
            <w:webHidden/>
          </w:rPr>
          <w:fldChar w:fldCharType="separate"/>
        </w:r>
        <w:r w:rsidRPr="00423E5E">
          <w:rPr>
            <w:webHidden/>
          </w:rPr>
          <w:t>7</w:t>
        </w:r>
        <w:r w:rsidRPr="00423E5E">
          <w:rPr>
            <w:webHidden/>
          </w:rPr>
          <w:fldChar w:fldCharType="end"/>
        </w:r>
      </w:hyperlink>
    </w:p>
    <w:p w:rsidR="00737742" w:rsidRPr="00423E5E" w:rsidRDefault="00737742">
      <w:pPr>
        <w:pStyle w:val="TOC1"/>
        <w:rPr>
          <w:rFonts w:cs="Times New Roman"/>
          <w:bCs w:val="0"/>
          <w:szCs w:val="22"/>
          <w:lang w:eastAsia="et-EE"/>
        </w:rPr>
      </w:pPr>
      <w:hyperlink w:anchor="_Toc321651947" w:history="1">
        <w:r w:rsidRPr="00423E5E">
          <w:rPr>
            <w:rStyle w:val="Hyperlink"/>
            <w:rFonts w:cs="Calibri"/>
            <w:color w:val="auto"/>
          </w:rPr>
          <w:t>8.</w:t>
        </w:r>
        <w:r w:rsidRPr="00423E5E">
          <w:rPr>
            <w:rFonts w:cs="Times New Roman"/>
            <w:bCs w:val="0"/>
            <w:szCs w:val="22"/>
            <w:lang w:eastAsia="et-EE"/>
          </w:rPr>
          <w:tab/>
        </w:r>
        <w:r w:rsidRPr="00423E5E">
          <w:rPr>
            <w:rStyle w:val="Hyperlink"/>
            <w:rFonts w:cs="Calibri"/>
            <w:color w:val="auto"/>
          </w:rPr>
          <w:t>Pakkumuse struktuur ja nõutud dokumentide loetelu ning Pakkumuse märgistamise nõuded [RHS § 31 lg 2 p 5]</w:t>
        </w:r>
        <w:r w:rsidRPr="00423E5E">
          <w:rPr>
            <w:webHidden/>
          </w:rPr>
          <w:tab/>
        </w:r>
        <w:r w:rsidRPr="00423E5E">
          <w:rPr>
            <w:webHidden/>
          </w:rPr>
          <w:fldChar w:fldCharType="begin"/>
        </w:r>
        <w:r w:rsidRPr="00423E5E">
          <w:rPr>
            <w:webHidden/>
          </w:rPr>
          <w:instrText xml:space="preserve"> PAGEREF _Toc321651947 \h </w:instrText>
        </w:r>
        <w:r w:rsidRPr="00423E5E">
          <w:rPr>
            <w:webHidden/>
          </w:rPr>
        </w:r>
        <w:r w:rsidRPr="00423E5E">
          <w:rPr>
            <w:webHidden/>
          </w:rPr>
          <w:fldChar w:fldCharType="separate"/>
        </w:r>
        <w:r w:rsidRPr="00423E5E">
          <w:rPr>
            <w:webHidden/>
          </w:rPr>
          <w:t>7</w:t>
        </w:r>
        <w:r w:rsidRPr="00423E5E">
          <w:rPr>
            <w:webHidden/>
          </w:rPr>
          <w:fldChar w:fldCharType="end"/>
        </w:r>
      </w:hyperlink>
    </w:p>
    <w:p w:rsidR="00737742" w:rsidRPr="00423E5E" w:rsidRDefault="00737742">
      <w:pPr>
        <w:pStyle w:val="TOC1"/>
        <w:rPr>
          <w:rFonts w:cs="Times New Roman"/>
          <w:bCs w:val="0"/>
          <w:szCs w:val="22"/>
          <w:lang w:eastAsia="et-EE"/>
        </w:rPr>
      </w:pPr>
      <w:hyperlink w:anchor="_Toc321651948" w:history="1">
        <w:r w:rsidRPr="00423E5E">
          <w:rPr>
            <w:rStyle w:val="Hyperlink"/>
            <w:rFonts w:cs="Calibri"/>
            <w:color w:val="auto"/>
          </w:rPr>
          <w:t>9.</w:t>
        </w:r>
        <w:r w:rsidRPr="00423E5E">
          <w:rPr>
            <w:rFonts w:cs="Times New Roman"/>
            <w:bCs w:val="0"/>
            <w:szCs w:val="22"/>
            <w:lang w:eastAsia="et-EE"/>
          </w:rPr>
          <w:tab/>
        </w:r>
        <w:r w:rsidRPr="00423E5E">
          <w:rPr>
            <w:rStyle w:val="Hyperlink"/>
            <w:rFonts w:cs="Calibri"/>
            <w:color w:val="auto"/>
          </w:rPr>
          <w:t>Pakkumuse koostamise keel või keeled [RHS § 31 lg 2 p 6]</w:t>
        </w:r>
        <w:r w:rsidRPr="00423E5E">
          <w:rPr>
            <w:webHidden/>
          </w:rPr>
          <w:tab/>
        </w:r>
        <w:r w:rsidRPr="00423E5E">
          <w:rPr>
            <w:webHidden/>
          </w:rPr>
          <w:fldChar w:fldCharType="begin"/>
        </w:r>
        <w:r w:rsidRPr="00423E5E">
          <w:rPr>
            <w:webHidden/>
          </w:rPr>
          <w:instrText xml:space="preserve"> PAGEREF _Toc321651948 \h </w:instrText>
        </w:r>
        <w:r w:rsidRPr="00423E5E">
          <w:rPr>
            <w:webHidden/>
          </w:rPr>
        </w:r>
        <w:r w:rsidRPr="00423E5E">
          <w:rPr>
            <w:webHidden/>
          </w:rPr>
          <w:fldChar w:fldCharType="separate"/>
        </w:r>
        <w:r w:rsidRPr="00423E5E">
          <w:rPr>
            <w:webHidden/>
          </w:rPr>
          <w:t>10</w:t>
        </w:r>
        <w:r w:rsidRPr="00423E5E">
          <w:rPr>
            <w:webHidden/>
          </w:rPr>
          <w:fldChar w:fldCharType="end"/>
        </w:r>
      </w:hyperlink>
    </w:p>
    <w:p w:rsidR="00737742" w:rsidRPr="00423E5E" w:rsidRDefault="00737742">
      <w:pPr>
        <w:pStyle w:val="TOC1"/>
        <w:rPr>
          <w:rFonts w:cs="Times New Roman"/>
          <w:bCs w:val="0"/>
          <w:szCs w:val="22"/>
          <w:lang w:eastAsia="et-EE"/>
        </w:rPr>
      </w:pPr>
      <w:hyperlink w:anchor="_Toc321651949" w:history="1">
        <w:r w:rsidRPr="00423E5E">
          <w:rPr>
            <w:rStyle w:val="Hyperlink"/>
            <w:rFonts w:cs="Calibri"/>
            <w:color w:val="auto"/>
          </w:rPr>
          <w:t>10.</w:t>
        </w:r>
        <w:r w:rsidRPr="00423E5E">
          <w:rPr>
            <w:rFonts w:cs="Times New Roman"/>
            <w:bCs w:val="0"/>
            <w:szCs w:val="22"/>
            <w:lang w:eastAsia="et-EE"/>
          </w:rPr>
          <w:tab/>
        </w:r>
        <w:r w:rsidRPr="00423E5E">
          <w:rPr>
            <w:rStyle w:val="Hyperlink"/>
            <w:rFonts w:cs="Calibri"/>
            <w:color w:val="auto"/>
          </w:rPr>
          <w:t>Pakkumuse maksumuse esitamise struktuur ja valuuta [RHS § 31 lg 2 p 7]</w:t>
        </w:r>
        <w:r w:rsidRPr="00423E5E">
          <w:rPr>
            <w:webHidden/>
          </w:rPr>
          <w:tab/>
        </w:r>
        <w:r w:rsidRPr="00423E5E">
          <w:rPr>
            <w:webHidden/>
          </w:rPr>
          <w:fldChar w:fldCharType="begin"/>
        </w:r>
        <w:r w:rsidRPr="00423E5E">
          <w:rPr>
            <w:webHidden/>
          </w:rPr>
          <w:instrText xml:space="preserve"> PAGEREF _Toc321651949 \h </w:instrText>
        </w:r>
        <w:r w:rsidRPr="00423E5E">
          <w:rPr>
            <w:webHidden/>
          </w:rPr>
        </w:r>
        <w:r w:rsidRPr="00423E5E">
          <w:rPr>
            <w:webHidden/>
          </w:rPr>
          <w:fldChar w:fldCharType="separate"/>
        </w:r>
        <w:r w:rsidRPr="00423E5E">
          <w:rPr>
            <w:webHidden/>
          </w:rPr>
          <w:t>10</w:t>
        </w:r>
        <w:r w:rsidRPr="00423E5E">
          <w:rPr>
            <w:webHidden/>
          </w:rPr>
          <w:fldChar w:fldCharType="end"/>
        </w:r>
      </w:hyperlink>
    </w:p>
    <w:p w:rsidR="00737742" w:rsidRPr="00423E5E" w:rsidRDefault="00737742">
      <w:pPr>
        <w:pStyle w:val="TOC1"/>
        <w:rPr>
          <w:rFonts w:cs="Times New Roman"/>
          <w:bCs w:val="0"/>
          <w:szCs w:val="22"/>
          <w:lang w:eastAsia="et-EE"/>
        </w:rPr>
      </w:pPr>
      <w:hyperlink w:anchor="_Toc321651950" w:history="1">
        <w:r w:rsidRPr="00423E5E">
          <w:rPr>
            <w:rStyle w:val="Hyperlink"/>
            <w:rFonts w:cs="Calibri"/>
            <w:color w:val="auto"/>
          </w:rPr>
          <w:t>11.</w:t>
        </w:r>
        <w:r w:rsidRPr="00423E5E">
          <w:rPr>
            <w:rFonts w:cs="Times New Roman"/>
            <w:bCs w:val="0"/>
            <w:szCs w:val="22"/>
            <w:lang w:eastAsia="et-EE"/>
          </w:rPr>
          <w:tab/>
        </w:r>
        <w:r w:rsidRPr="00423E5E">
          <w:rPr>
            <w:rStyle w:val="Hyperlink"/>
            <w:rFonts w:cs="Calibri"/>
            <w:color w:val="auto"/>
          </w:rPr>
          <w:t>Nõue Pakkujale kinnitada kõigi esitatud tingimuste ülevõtmist [RHS § 31 lg 2 p 8]</w:t>
        </w:r>
        <w:r w:rsidRPr="00423E5E">
          <w:rPr>
            <w:webHidden/>
          </w:rPr>
          <w:tab/>
        </w:r>
        <w:r w:rsidRPr="00423E5E">
          <w:rPr>
            <w:webHidden/>
          </w:rPr>
          <w:fldChar w:fldCharType="begin"/>
        </w:r>
        <w:r w:rsidRPr="00423E5E">
          <w:rPr>
            <w:webHidden/>
          </w:rPr>
          <w:instrText xml:space="preserve"> PAGEREF _Toc321651950 \h </w:instrText>
        </w:r>
        <w:r w:rsidRPr="00423E5E">
          <w:rPr>
            <w:webHidden/>
          </w:rPr>
        </w:r>
        <w:r w:rsidRPr="00423E5E">
          <w:rPr>
            <w:webHidden/>
          </w:rPr>
          <w:fldChar w:fldCharType="separate"/>
        </w:r>
        <w:r w:rsidRPr="00423E5E">
          <w:rPr>
            <w:webHidden/>
          </w:rPr>
          <w:t>10</w:t>
        </w:r>
        <w:r w:rsidRPr="00423E5E">
          <w:rPr>
            <w:webHidden/>
          </w:rPr>
          <w:fldChar w:fldCharType="end"/>
        </w:r>
      </w:hyperlink>
    </w:p>
    <w:p w:rsidR="00737742" w:rsidRPr="00423E5E" w:rsidRDefault="00737742">
      <w:pPr>
        <w:pStyle w:val="TOC1"/>
        <w:rPr>
          <w:rFonts w:cs="Times New Roman"/>
          <w:bCs w:val="0"/>
          <w:szCs w:val="22"/>
          <w:lang w:eastAsia="et-EE"/>
        </w:rPr>
      </w:pPr>
      <w:hyperlink w:anchor="_Toc321651951" w:history="1">
        <w:r w:rsidRPr="00423E5E">
          <w:rPr>
            <w:rStyle w:val="Hyperlink"/>
            <w:rFonts w:cs="Calibri"/>
            <w:color w:val="auto"/>
          </w:rPr>
          <w:t>12.</w:t>
        </w:r>
        <w:r w:rsidRPr="00423E5E">
          <w:rPr>
            <w:rFonts w:cs="Times New Roman"/>
            <w:bCs w:val="0"/>
            <w:szCs w:val="22"/>
            <w:lang w:eastAsia="et-EE"/>
          </w:rPr>
          <w:tab/>
        </w:r>
        <w:r w:rsidRPr="00423E5E">
          <w:rPr>
            <w:rStyle w:val="Hyperlink"/>
            <w:rFonts w:cs="Calibri"/>
            <w:color w:val="auto"/>
          </w:rPr>
          <w:t>Pakkumuste esitamise tähtpäev ja koht [RHS § 31 lg 2 p 10]</w:t>
        </w:r>
        <w:r w:rsidRPr="00423E5E">
          <w:rPr>
            <w:webHidden/>
          </w:rPr>
          <w:tab/>
        </w:r>
        <w:r w:rsidRPr="00423E5E">
          <w:rPr>
            <w:webHidden/>
          </w:rPr>
          <w:fldChar w:fldCharType="begin"/>
        </w:r>
        <w:r w:rsidRPr="00423E5E">
          <w:rPr>
            <w:webHidden/>
          </w:rPr>
          <w:instrText xml:space="preserve"> PAGEREF _Toc321651951 \h </w:instrText>
        </w:r>
        <w:r w:rsidRPr="00423E5E">
          <w:rPr>
            <w:webHidden/>
          </w:rPr>
        </w:r>
        <w:r w:rsidRPr="00423E5E">
          <w:rPr>
            <w:webHidden/>
          </w:rPr>
          <w:fldChar w:fldCharType="separate"/>
        </w:r>
        <w:r w:rsidRPr="00423E5E">
          <w:rPr>
            <w:webHidden/>
          </w:rPr>
          <w:t>11</w:t>
        </w:r>
        <w:r w:rsidRPr="00423E5E">
          <w:rPr>
            <w:webHidden/>
          </w:rPr>
          <w:fldChar w:fldCharType="end"/>
        </w:r>
      </w:hyperlink>
    </w:p>
    <w:p w:rsidR="00737742" w:rsidRPr="00423E5E" w:rsidRDefault="00737742">
      <w:pPr>
        <w:pStyle w:val="TOC1"/>
        <w:rPr>
          <w:rFonts w:cs="Times New Roman"/>
          <w:bCs w:val="0"/>
          <w:szCs w:val="22"/>
          <w:lang w:eastAsia="et-EE"/>
        </w:rPr>
      </w:pPr>
      <w:hyperlink w:anchor="_Toc321651952" w:history="1">
        <w:r w:rsidRPr="00423E5E">
          <w:rPr>
            <w:rStyle w:val="Hyperlink"/>
            <w:rFonts w:cs="Calibri"/>
            <w:color w:val="auto"/>
          </w:rPr>
          <w:t>13.</w:t>
        </w:r>
        <w:r w:rsidRPr="00423E5E">
          <w:rPr>
            <w:rFonts w:cs="Times New Roman"/>
            <w:bCs w:val="0"/>
            <w:szCs w:val="22"/>
            <w:lang w:eastAsia="et-EE"/>
          </w:rPr>
          <w:tab/>
        </w:r>
        <w:r w:rsidRPr="00423E5E">
          <w:rPr>
            <w:rStyle w:val="Hyperlink"/>
            <w:rFonts w:cs="Calibri"/>
            <w:color w:val="auto"/>
          </w:rPr>
          <w:t>Pakkumuste jõusoleku minimaalne tähtaeg [RHS § 31 lg 2 p 11]</w:t>
        </w:r>
        <w:r w:rsidRPr="00423E5E">
          <w:rPr>
            <w:webHidden/>
          </w:rPr>
          <w:tab/>
        </w:r>
        <w:r w:rsidRPr="00423E5E">
          <w:rPr>
            <w:webHidden/>
          </w:rPr>
          <w:fldChar w:fldCharType="begin"/>
        </w:r>
        <w:r w:rsidRPr="00423E5E">
          <w:rPr>
            <w:webHidden/>
          </w:rPr>
          <w:instrText xml:space="preserve"> PAGEREF _Toc321651952 \h </w:instrText>
        </w:r>
        <w:r w:rsidRPr="00423E5E">
          <w:rPr>
            <w:webHidden/>
          </w:rPr>
        </w:r>
        <w:r w:rsidRPr="00423E5E">
          <w:rPr>
            <w:webHidden/>
          </w:rPr>
          <w:fldChar w:fldCharType="separate"/>
        </w:r>
        <w:r w:rsidRPr="00423E5E">
          <w:rPr>
            <w:webHidden/>
          </w:rPr>
          <w:t>11</w:t>
        </w:r>
        <w:r w:rsidRPr="00423E5E">
          <w:rPr>
            <w:webHidden/>
          </w:rPr>
          <w:fldChar w:fldCharType="end"/>
        </w:r>
      </w:hyperlink>
    </w:p>
    <w:p w:rsidR="00737742" w:rsidRPr="00423E5E" w:rsidRDefault="00737742">
      <w:pPr>
        <w:pStyle w:val="TOC1"/>
        <w:rPr>
          <w:rFonts w:cs="Times New Roman"/>
          <w:bCs w:val="0"/>
          <w:szCs w:val="22"/>
          <w:lang w:eastAsia="et-EE"/>
        </w:rPr>
      </w:pPr>
      <w:hyperlink w:anchor="_Toc321651953" w:history="1">
        <w:r w:rsidRPr="00423E5E">
          <w:rPr>
            <w:rStyle w:val="Hyperlink"/>
            <w:rFonts w:cs="Calibri"/>
            <w:color w:val="auto"/>
          </w:rPr>
          <w:t>14.</w:t>
        </w:r>
        <w:r w:rsidRPr="00423E5E">
          <w:rPr>
            <w:rFonts w:cs="Times New Roman"/>
            <w:bCs w:val="0"/>
            <w:szCs w:val="22"/>
            <w:lang w:eastAsia="et-EE"/>
          </w:rPr>
          <w:tab/>
        </w:r>
        <w:r w:rsidRPr="00423E5E">
          <w:rPr>
            <w:rStyle w:val="Hyperlink"/>
            <w:rFonts w:cs="Calibri"/>
            <w:color w:val="auto"/>
          </w:rPr>
          <w:t>Pakkumuse tagatise suurus [RHS § 31 lg 2 p 12]</w:t>
        </w:r>
        <w:r w:rsidRPr="00423E5E">
          <w:rPr>
            <w:webHidden/>
          </w:rPr>
          <w:tab/>
        </w:r>
        <w:r w:rsidRPr="00423E5E">
          <w:rPr>
            <w:webHidden/>
          </w:rPr>
          <w:fldChar w:fldCharType="begin"/>
        </w:r>
        <w:r w:rsidRPr="00423E5E">
          <w:rPr>
            <w:webHidden/>
          </w:rPr>
          <w:instrText xml:space="preserve"> PAGEREF _Toc321651953 \h </w:instrText>
        </w:r>
        <w:r w:rsidRPr="00423E5E">
          <w:rPr>
            <w:webHidden/>
          </w:rPr>
        </w:r>
        <w:r w:rsidRPr="00423E5E">
          <w:rPr>
            <w:webHidden/>
          </w:rPr>
          <w:fldChar w:fldCharType="separate"/>
        </w:r>
        <w:r w:rsidRPr="00423E5E">
          <w:rPr>
            <w:webHidden/>
          </w:rPr>
          <w:t>11</w:t>
        </w:r>
        <w:r w:rsidRPr="00423E5E">
          <w:rPr>
            <w:webHidden/>
          </w:rPr>
          <w:fldChar w:fldCharType="end"/>
        </w:r>
      </w:hyperlink>
    </w:p>
    <w:p w:rsidR="00737742" w:rsidRPr="00423E5E" w:rsidRDefault="00737742">
      <w:pPr>
        <w:pStyle w:val="TOC1"/>
        <w:rPr>
          <w:rFonts w:cs="Times New Roman"/>
          <w:bCs w:val="0"/>
          <w:szCs w:val="22"/>
          <w:lang w:eastAsia="et-EE"/>
        </w:rPr>
      </w:pPr>
      <w:hyperlink w:anchor="_Toc321651954" w:history="1">
        <w:r w:rsidRPr="00423E5E">
          <w:rPr>
            <w:rStyle w:val="Hyperlink"/>
            <w:rFonts w:cs="Calibri"/>
            <w:color w:val="auto"/>
          </w:rPr>
          <w:t>15.</w:t>
        </w:r>
        <w:r w:rsidRPr="00423E5E">
          <w:rPr>
            <w:rFonts w:cs="Times New Roman"/>
            <w:bCs w:val="0"/>
            <w:szCs w:val="22"/>
            <w:lang w:eastAsia="et-EE"/>
          </w:rPr>
          <w:tab/>
        </w:r>
        <w:r w:rsidRPr="00423E5E">
          <w:rPr>
            <w:rStyle w:val="Hyperlink"/>
            <w:rFonts w:cs="Calibri"/>
            <w:color w:val="auto"/>
          </w:rPr>
          <w:t>Kontaktandmed, kust on võimalik Hankedokumentide sisu kohta täiendavat teavet küsida [RHS § 31 lg 2 p 13]</w:t>
        </w:r>
        <w:r w:rsidRPr="00423E5E">
          <w:rPr>
            <w:webHidden/>
          </w:rPr>
          <w:tab/>
        </w:r>
        <w:r w:rsidRPr="00423E5E">
          <w:rPr>
            <w:webHidden/>
          </w:rPr>
          <w:fldChar w:fldCharType="begin"/>
        </w:r>
        <w:r w:rsidRPr="00423E5E">
          <w:rPr>
            <w:webHidden/>
          </w:rPr>
          <w:instrText xml:space="preserve"> PAGEREF _Toc321651954 \h </w:instrText>
        </w:r>
        <w:r w:rsidRPr="00423E5E">
          <w:rPr>
            <w:webHidden/>
          </w:rPr>
        </w:r>
        <w:r w:rsidRPr="00423E5E">
          <w:rPr>
            <w:webHidden/>
          </w:rPr>
          <w:fldChar w:fldCharType="separate"/>
        </w:r>
        <w:r w:rsidRPr="00423E5E">
          <w:rPr>
            <w:webHidden/>
          </w:rPr>
          <w:t>12</w:t>
        </w:r>
        <w:r w:rsidRPr="00423E5E">
          <w:rPr>
            <w:webHidden/>
          </w:rPr>
          <w:fldChar w:fldCharType="end"/>
        </w:r>
      </w:hyperlink>
    </w:p>
    <w:p w:rsidR="00737742" w:rsidRPr="00423E5E" w:rsidRDefault="00737742">
      <w:pPr>
        <w:pStyle w:val="TOC1"/>
        <w:rPr>
          <w:rFonts w:cs="Times New Roman"/>
          <w:bCs w:val="0"/>
          <w:szCs w:val="22"/>
          <w:lang w:eastAsia="et-EE"/>
        </w:rPr>
      </w:pPr>
      <w:hyperlink w:anchor="_Toc321651955" w:history="1">
        <w:r w:rsidRPr="00423E5E">
          <w:rPr>
            <w:rStyle w:val="Hyperlink"/>
            <w:rFonts w:cs="Calibri"/>
            <w:color w:val="auto"/>
          </w:rPr>
          <w:t>16.</w:t>
        </w:r>
        <w:r w:rsidRPr="00423E5E">
          <w:rPr>
            <w:rFonts w:cs="Times New Roman"/>
            <w:bCs w:val="0"/>
            <w:szCs w:val="22"/>
            <w:lang w:eastAsia="et-EE"/>
          </w:rPr>
          <w:tab/>
        </w:r>
        <w:r w:rsidRPr="00423E5E">
          <w:rPr>
            <w:rStyle w:val="Hyperlink"/>
            <w:rFonts w:cs="Calibri"/>
            <w:color w:val="auto"/>
          </w:rPr>
          <w:t>Pakkumuste avamise täpne koht ja aeg [RHS § 31 lg 2 p 14]</w:t>
        </w:r>
        <w:r w:rsidRPr="00423E5E">
          <w:rPr>
            <w:webHidden/>
          </w:rPr>
          <w:tab/>
        </w:r>
        <w:r w:rsidRPr="00423E5E">
          <w:rPr>
            <w:webHidden/>
          </w:rPr>
          <w:fldChar w:fldCharType="begin"/>
        </w:r>
        <w:r w:rsidRPr="00423E5E">
          <w:rPr>
            <w:webHidden/>
          </w:rPr>
          <w:instrText xml:space="preserve"> PAGEREF _Toc321651955 \h </w:instrText>
        </w:r>
        <w:r w:rsidRPr="00423E5E">
          <w:rPr>
            <w:webHidden/>
          </w:rPr>
        </w:r>
        <w:r w:rsidRPr="00423E5E">
          <w:rPr>
            <w:webHidden/>
          </w:rPr>
          <w:fldChar w:fldCharType="separate"/>
        </w:r>
        <w:r w:rsidRPr="00423E5E">
          <w:rPr>
            <w:webHidden/>
          </w:rPr>
          <w:t>12</w:t>
        </w:r>
        <w:r w:rsidRPr="00423E5E">
          <w:rPr>
            <w:webHidden/>
          </w:rPr>
          <w:fldChar w:fldCharType="end"/>
        </w:r>
      </w:hyperlink>
    </w:p>
    <w:p w:rsidR="00737742" w:rsidRPr="00423E5E" w:rsidRDefault="00737742">
      <w:pPr>
        <w:pStyle w:val="TOC1"/>
        <w:rPr>
          <w:rFonts w:cs="Times New Roman"/>
          <w:bCs w:val="0"/>
          <w:szCs w:val="22"/>
          <w:lang w:eastAsia="et-EE"/>
        </w:rPr>
      </w:pPr>
      <w:hyperlink w:anchor="_Toc321651956" w:history="1">
        <w:r w:rsidRPr="00423E5E">
          <w:rPr>
            <w:rStyle w:val="Hyperlink"/>
            <w:rFonts w:cs="Calibri"/>
            <w:color w:val="auto"/>
          </w:rPr>
          <w:t>17.</w:t>
        </w:r>
        <w:r w:rsidRPr="00423E5E">
          <w:rPr>
            <w:rFonts w:cs="Times New Roman"/>
            <w:bCs w:val="0"/>
            <w:szCs w:val="22"/>
            <w:lang w:eastAsia="et-EE"/>
          </w:rPr>
          <w:tab/>
        </w:r>
        <w:r w:rsidRPr="00423E5E">
          <w:rPr>
            <w:rStyle w:val="Hyperlink"/>
            <w:rFonts w:cs="Calibri"/>
            <w:color w:val="auto"/>
          </w:rPr>
          <w:t>Pakkuja Hankemenetlusest kõrvaldamine [RHS § 38]</w:t>
        </w:r>
        <w:r w:rsidRPr="00423E5E">
          <w:rPr>
            <w:webHidden/>
          </w:rPr>
          <w:tab/>
        </w:r>
        <w:r w:rsidRPr="00423E5E">
          <w:rPr>
            <w:webHidden/>
          </w:rPr>
          <w:fldChar w:fldCharType="begin"/>
        </w:r>
        <w:r w:rsidRPr="00423E5E">
          <w:rPr>
            <w:webHidden/>
          </w:rPr>
          <w:instrText xml:space="preserve"> PAGEREF _Toc321651956 \h </w:instrText>
        </w:r>
        <w:r w:rsidRPr="00423E5E">
          <w:rPr>
            <w:webHidden/>
          </w:rPr>
        </w:r>
        <w:r w:rsidRPr="00423E5E">
          <w:rPr>
            <w:webHidden/>
          </w:rPr>
          <w:fldChar w:fldCharType="separate"/>
        </w:r>
        <w:r w:rsidRPr="00423E5E">
          <w:rPr>
            <w:webHidden/>
          </w:rPr>
          <w:t>12</w:t>
        </w:r>
        <w:r w:rsidRPr="00423E5E">
          <w:rPr>
            <w:webHidden/>
          </w:rPr>
          <w:fldChar w:fldCharType="end"/>
        </w:r>
      </w:hyperlink>
    </w:p>
    <w:p w:rsidR="00737742" w:rsidRPr="00423E5E" w:rsidRDefault="00737742">
      <w:pPr>
        <w:pStyle w:val="TOC1"/>
        <w:rPr>
          <w:rFonts w:cs="Times New Roman"/>
          <w:bCs w:val="0"/>
          <w:szCs w:val="22"/>
          <w:lang w:eastAsia="et-EE"/>
        </w:rPr>
      </w:pPr>
      <w:hyperlink w:anchor="_Toc321651957" w:history="1">
        <w:r w:rsidRPr="00423E5E">
          <w:rPr>
            <w:rStyle w:val="Hyperlink"/>
            <w:rFonts w:cs="Calibri"/>
            <w:color w:val="auto"/>
          </w:rPr>
          <w:t>18.</w:t>
        </w:r>
        <w:r w:rsidRPr="00423E5E">
          <w:rPr>
            <w:rFonts w:cs="Times New Roman"/>
            <w:bCs w:val="0"/>
            <w:szCs w:val="22"/>
            <w:lang w:eastAsia="et-EE"/>
          </w:rPr>
          <w:tab/>
        </w:r>
        <w:r w:rsidRPr="00423E5E">
          <w:rPr>
            <w:rStyle w:val="Hyperlink"/>
            <w:rFonts w:cs="Calibri"/>
            <w:color w:val="auto"/>
          </w:rPr>
          <w:t>Pakkuja kvalifikatsiooni kontrollimine [RHS § 39]</w:t>
        </w:r>
        <w:r w:rsidRPr="00423E5E">
          <w:rPr>
            <w:webHidden/>
          </w:rPr>
          <w:tab/>
        </w:r>
        <w:r w:rsidRPr="00423E5E">
          <w:rPr>
            <w:webHidden/>
          </w:rPr>
          <w:fldChar w:fldCharType="begin"/>
        </w:r>
        <w:r w:rsidRPr="00423E5E">
          <w:rPr>
            <w:webHidden/>
          </w:rPr>
          <w:instrText xml:space="preserve"> PAGEREF _Toc321651957 \h </w:instrText>
        </w:r>
        <w:r w:rsidRPr="00423E5E">
          <w:rPr>
            <w:webHidden/>
          </w:rPr>
        </w:r>
        <w:r w:rsidRPr="00423E5E">
          <w:rPr>
            <w:webHidden/>
          </w:rPr>
          <w:fldChar w:fldCharType="separate"/>
        </w:r>
        <w:r w:rsidRPr="00423E5E">
          <w:rPr>
            <w:webHidden/>
          </w:rPr>
          <w:t>13</w:t>
        </w:r>
        <w:r w:rsidRPr="00423E5E">
          <w:rPr>
            <w:webHidden/>
          </w:rPr>
          <w:fldChar w:fldCharType="end"/>
        </w:r>
      </w:hyperlink>
    </w:p>
    <w:p w:rsidR="00737742" w:rsidRPr="00423E5E" w:rsidRDefault="00737742">
      <w:pPr>
        <w:pStyle w:val="TOC1"/>
        <w:rPr>
          <w:rFonts w:cs="Times New Roman"/>
          <w:bCs w:val="0"/>
          <w:szCs w:val="22"/>
          <w:lang w:eastAsia="et-EE"/>
        </w:rPr>
      </w:pPr>
      <w:hyperlink w:anchor="_Toc321651958" w:history="1">
        <w:r w:rsidRPr="00423E5E">
          <w:rPr>
            <w:rStyle w:val="Hyperlink"/>
            <w:rFonts w:cs="Calibri"/>
            <w:color w:val="auto"/>
          </w:rPr>
          <w:t>19.</w:t>
        </w:r>
        <w:r w:rsidRPr="00423E5E">
          <w:rPr>
            <w:rFonts w:cs="Times New Roman"/>
            <w:bCs w:val="0"/>
            <w:szCs w:val="22"/>
            <w:lang w:eastAsia="et-EE"/>
          </w:rPr>
          <w:tab/>
        </w:r>
        <w:r w:rsidRPr="00423E5E">
          <w:rPr>
            <w:rStyle w:val="Hyperlink"/>
            <w:rFonts w:cs="Calibri"/>
            <w:color w:val="auto"/>
          </w:rPr>
          <w:t>Pakkumuste vastavuse kontrollimine [RHS § 47]. Kõigi Pakkumuste tagasilükkamine [RHS § 49], sh selle alused [RHS § 31 lg 2 p 15].</w:t>
        </w:r>
        <w:r w:rsidRPr="00423E5E">
          <w:rPr>
            <w:webHidden/>
          </w:rPr>
          <w:tab/>
        </w:r>
        <w:r w:rsidRPr="00423E5E">
          <w:rPr>
            <w:webHidden/>
          </w:rPr>
          <w:fldChar w:fldCharType="begin"/>
        </w:r>
        <w:r w:rsidRPr="00423E5E">
          <w:rPr>
            <w:webHidden/>
          </w:rPr>
          <w:instrText xml:space="preserve"> PAGEREF _Toc321651958 \h </w:instrText>
        </w:r>
        <w:r w:rsidRPr="00423E5E">
          <w:rPr>
            <w:webHidden/>
          </w:rPr>
        </w:r>
        <w:r w:rsidRPr="00423E5E">
          <w:rPr>
            <w:webHidden/>
          </w:rPr>
          <w:fldChar w:fldCharType="separate"/>
        </w:r>
        <w:r w:rsidRPr="00423E5E">
          <w:rPr>
            <w:webHidden/>
          </w:rPr>
          <w:t>14</w:t>
        </w:r>
        <w:r w:rsidRPr="00423E5E">
          <w:rPr>
            <w:webHidden/>
          </w:rPr>
          <w:fldChar w:fldCharType="end"/>
        </w:r>
      </w:hyperlink>
    </w:p>
    <w:p w:rsidR="00737742" w:rsidRPr="00423E5E" w:rsidRDefault="00737742">
      <w:pPr>
        <w:pStyle w:val="TOC1"/>
        <w:rPr>
          <w:rFonts w:cs="Times New Roman"/>
          <w:bCs w:val="0"/>
          <w:szCs w:val="22"/>
          <w:lang w:eastAsia="et-EE"/>
        </w:rPr>
      </w:pPr>
      <w:hyperlink w:anchor="_Toc321651959" w:history="1">
        <w:r w:rsidRPr="00423E5E">
          <w:rPr>
            <w:rStyle w:val="Hyperlink"/>
            <w:rFonts w:cs="Calibri"/>
            <w:color w:val="auto"/>
          </w:rPr>
          <w:t>20.</w:t>
        </w:r>
        <w:r w:rsidRPr="00423E5E">
          <w:rPr>
            <w:rFonts w:cs="Times New Roman"/>
            <w:bCs w:val="0"/>
            <w:szCs w:val="22"/>
            <w:lang w:eastAsia="et-EE"/>
          </w:rPr>
          <w:tab/>
        </w:r>
        <w:r w:rsidRPr="00423E5E">
          <w:rPr>
            <w:rStyle w:val="Hyperlink"/>
            <w:rFonts w:cs="Calibri"/>
            <w:color w:val="auto"/>
          </w:rPr>
          <w:t>Pakkumuste hindamine ja Pakkumuse edukaks tunnistamine [RHS § 50]</w:t>
        </w:r>
        <w:r w:rsidRPr="00423E5E">
          <w:rPr>
            <w:webHidden/>
          </w:rPr>
          <w:tab/>
        </w:r>
        <w:r w:rsidRPr="00423E5E">
          <w:rPr>
            <w:webHidden/>
          </w:rPr>
          <w:fldChar w:fldCharType="begin"/>
        </w:r>
        <w:r w:rsidRPr="00423E5E">
          <w:rPr>
            <w:webHidden/>
          </w:rPr>
          <w:instrText xml:space="preserve"> PAGEREF _Toc321651959 \h </w:instrText>
        </w:r>
        <w:r w:rsidRPr="00423E5E">
          <w:rPr>
            <w:webHidden/>
          </w:rPr>
        </w:r>
        <w:r w:rsidRPr="00423E5E">
          <w:rPr>
            <w:webHidden/>
          </w:rPr>
          <w:fldChar w:fldCharType="separate"/>
        </w:r>
        <w:r w:rsidRPr="00423E5E">
          <w:rPr>
            <w:webHidden/>
          </w:rPr>
          <w:t>14</w:t>
        </w:r>
        <w:r w:rsidRPr="00423E5E">
          <w:rPr>
            <w:webHidden/>
          </w:rPr>
          <w:fldChar w:fldCharType="end"/>
        </w:r>
      </w:hyperlink>
    </w:p>
    <w:p w:rsidR="00737742" w:rsidRPr="00423E5E" w:rsidRDefault="00737742">
      <w:pPr>
        <w:pStyle w:val="TOC1"/>
        <w:rPr>
          <w:rFonts w:cs="Times New Roman"/>
          <w:bCs w:val="0"/>
          <w:szCs w:val="22"/>
          <w:lang w:eastAsia="et-EE"/>
        </w:rPr>
      </w:pPr>
      <w:hyperlink w:anchor="_Toc321651960" w:history="1">
        <w:r w:rsidRPr="00423E5E">
          <w:rPr>
            <w:rStyle w:val="Hyperlink"/>
            <w:rFonts w:cs="Calibri"/>
            <w:color w:val="auto"/>
          </w:rPr>
          <w:t>21.</w:t>
        </w:r>
        <w:r w:rsidRPr="00423E5E">
          <w:rPr>
            <w:rFonts w:cs="Times New Roman"/>
            <w:bCs w:val="0"/>
            <w:szCs w:val="22"/>
            <w:lang w:eastAsia="et-EE"/>
          </w:rPr>
          <w:tab/>
        </w:r>
        <w:r w:rsidRPr="00423E5E">
          <w:rPr>
            <w:rStyle w:val="Hyperlink"/>
            <w:rFonts w:cs="Calibri"/>
            <w:color w:val="auto"/>
          </w:rPr>
          <w:t>Hankelepingu sõlmimine [RHS § 69]</w:t>
        </w:r>
        <w:r w:rsidRPr="00423E5E">
          <w:rPr>
            <w:webHidden/>
          </w:rPr>
          <w:tab/>
        </w:r>
        <w:r w:rsidRPr="00423E5E">
          <w:rPr>
            <w:webHidden/>
          </w:rPr>
          <w:fldChar w:fldCharType="begin"/>
        </w:r>
        <w:r w:rsidRPr="00423E5E">
          <w:rPr>
            <w:webHidden/>
          </w:rPr>
          <w:instrText xml:space="preserve"> PAGEREF _Toc321651960 \h </w:instrText>
        </w:r>
        <w:r w:rsidRPr="00423E5E">
          <w:rPr>
            <w:webHidden/>
          </w:rPr>
        </w:r>
        <w:r w:rsidRPr="00423E5E">
          <w:rPr>
            <w:webHidden/>
          </w:rPr>
          <w:fldChar w:fldCharType="separate"/>
        </w:r>
        <w:r w:rsidRPr="00423E5E">
          <w:rPr>
            <w:webHidden/>
          </w:rPr>
          <w:t>15</w:t>
        </w:r>
        <w:r w:rsidRPr="00423E5E">
          <w:rPr>
            <w:webHidden/>
          </w:rPr>
          <w:fldChar w:fldCharType="end"/>
        </w:r>
      </w:hyperlink>
    </w:p>
    <w:p w:rsidR="00737742" w:rsidRPr="00423E5E" w:rsidRDefault="00737742">
      <w:pPr>
        <w:pStyle w:val="TOC1"/>
        <w:rPr>
          <w:rFonts w:cs="Times New Roman"/>
          <w:bCs w:val="0"/>
          <w:szCs w:val="22"/>
          <w:lang w:eastAsia="et-EE"/>
        </w:rPr>
      </w:pPr>
      <w:hyperlink w:anchor="_Toc321651961" w:history="1">
        <w:r w:rsidRPr="00423E5E">
          <w:rPr>
            <w:rStyle w:val="Hyperlink"/>
            <w:rFonts w:cs="Calibri"/>
            <w:color w:val="auto"/>
          </w:rPr>
          <w:t>22.</w:t>
        </w:r>
        <w:r w:rsidRPr="00423E5E">
          <w:rPr>
            <w:rFonts w:cs="Times New Roman"/>
            <w:bCs w:val="0"/>
            <w:szCs w:val="22"/>
            <w:lang w:eastAsia="et-EE"/>
          </w:rPr>
          <w:tab/>
        </w:r>
        <w:r w:rsidRPr="00423E5E">
          <w:rPr>
            <w:rStyle w:val="Hyperlink"/>
            <w:rFonts w:cs="Calibri"/>
            <w:color w:val="auto"/>
          </w:rPr>
          <w:t>VORMID - Pakkumus</w:t>
        </w:r>
        <w:r w:rsidRPr="00423E5E">
          <w:rPr>
            <w:webHidden/>
          </w:rPr>
          <w:tab/>
        </w:r>
        <w:r w:rsidRPr="00423E5E">
          <w:rPr>
            <w:webHidden/>
          </w:rPr>
          <w:fldChar w:fldCharType="begin"/>
        </w:r>
        <w:r w:rsidRPr="00423E5E">
          <w:rPr>
            <w:webHidden/>
          </w:rPr>
          <w:instrText xml:space="preserve"> PAGEREF _Toc321651961 \h </w:instrText>
        </w:r>
        <w:r w:rsidRPr="00423E5E">
          <w:rPr>
            <w:webHidden/>
          </w:rPr>
        </w:r>
        <w:r w:rsidRPr="00423E5E">
          <w:rPr>
            <w:webHidden/>
          </w:rPr>
          <w:fldChar w:fldCharType="separate"/>
        </w:r>
        <w:r w:rsidRPr="00423E5E">
          <w:rPr>
            <w:webHidden/>
          </w:rPr>
          <w:t>16</w:t>
        </w:r>
        <w:r w:rsidRPr="00423E5E">
          <w:rPr>
            <w:webHidden/>
          </w:rPr>
          <w:fldChar w:fldCharType="end"/>
        </w:r>
      </w:hyperlink>
    </w:p>
    <w:p w:rsidR="00737742" w:rsidRPr="00423E5E" w:rsidRDefault="00737742">
      <w:pPr>
        <w:pStyle w:val="TOC1"/>
        <w:rPr>
          <w:rFonts w:cs="Times New Roman"/>
          <w:bCs w:val="0"/>
          <w:szCs w:val="22"/>
          <w:lang w:eastAsia="et-EE"/>
        </w:rPr>
      </w:pPr>
      <w:hyperlink w:anchor="_Toc321651962" w:history="1">
        <w:r w:rsidRPr="00423E5E">
          <w:rPr>
            <w:rStyle w:val="Hyperlink"/>
            <w:rFonts w:cs="Calibri"/>
            <w:color w:val="auto"/>
          </w:rPr>
          <w:t>23.</w:t>
        </w:r>
        <w:r w:rsidRPr="00423E5E">
          <w:rPr>
            <w:rFonts w:cs="Times New Roman"/>
            <w:bCs w:val="0"/>
            <w:szCs w:val="22"/>
            <w:lang w:eastAsia="et-EE"/>
          </w:rPr>
          <w:tab/>
        </w:r>
        <w:r w:rsidRPr="00423E5E">
          <w:rPr>
            <w:rStyle w:val="Hyperlink"/>
            <w:rFonts w:cs="Calibri"/>
            <w:color w:val="auto"/>
          </w:rPr>
          <w:t>VORMID - Kvalifitseerimine</w:t>
        </w:r>
        <w:r w:rsidRPr="00423E5E">
          <w:rPr>
            <w:webHidden/>
          </w:rPr>
          <w:tab/>
        </w:r>
        <w:r w:rsidRPr="00423E5E">
          <w:rPr>
            <w:webHidden/>
          </w:rPr>
          <w:fldChar w:fldCharType="begin"/>
        </w:r>
        <w:r w:rsidRPr="00423E5E">
          <w:rPr>
            <w:webHidden/>
          </w:rPr>
          <w:instrText xml:space="preserve"> PAGEREF _Toc321651962 \h </w:instrText>
        </w:r>
        <w:r w:rsidRPr="00423E5E">
          <w:rPr>
            <w:webHidden/>
          </w:rPr>
        </w:r>
        <w:r w:rsidRPr="00423E5E">
          <w:rPr>
            <w:webHidden/>
          </w:rPr>
          <w:fldChar w:fldCharType="separate"/>
        </w:r>
        <w:r w:rsidRPr="00423E5E">
          <w:rPr>
            <w:webHidden/>
          </w:rPr>
          <w:t>19</w:t>
        </w:r>
        <w:r w:rsidRPr="00423E5E">
          <w:rPr>
            <w:webHidden/>
          </w:rPr>
          <w:fldChar w:fldCharType="end"/>
        </w:r>
      </w:hyperlink>
    </w:p>
    <w:p w:rsidR="00737742" w:rsidRPr="00423E5E" w:rsidRDefault="00737742" w:rsidP="00C55119">
      <w:r w:rsidRPr="00423E5E">
        <w:fldChar w:fldCharType="end"/>
      </w:r>
    </w:p>
    <w:p w:rsidR="00737742" w:rsidRPr="00423E5E" w:rsidRDefault="00737742" w:rsidP="000C2A9A">
      <w:pPr>
        <w:rPr>
          <w:rFonts w:cs="Calibri"/>
          <w:szCs w:val="22"/>
        </w:rPr>
      </w:pPr>
    </w:p>
    <w:p w:rsidR="00737742" w:rsidRPr="00423E5E" w:rsidRDefault="00737742" w:rsidP="000C2A9A">
      <w:pPr>
        <w:rPr>
          <w:rFonts w:cs="Calibri"/>
          <w:szCs w:val="22"/>
        </w:rPr>
      </w:pPr>
    </w:p>
    <w:p w:rsidR="00737742" w:rsidRPr="00423E5E" w:rsidRDefault="00737742" w:rsidP="000C2A9A">
      <w:pPr>
        <w:rPr>
          <w:rFonts w:cs="Calibri"/>
          <w:szCs w:val="22"/>
        </w:rPr>
      </w:pPr>
    </w:p>
    <w:p w:rsidR="00737742" w:rsidRPr="00423E5E" w:rsidRDefault="00737742" w:rsidP="000C2A9A">
      <w:pPr>
        <w:rPr>
          <w:rFonts w:cs="Calibri"/>
          <w:szCs w:val="22"/>
        </w:rPr>
      </w:pPr>
    </w:p>
    <w:p w:rsidR="00737742" w:rsidRPr="00423E5E" w:rsidRDefault="00737742" w:rsidP="000C2A9A">
      <w:pPr>
        <w:rPr>
          <w:rFonts w:cs="Calibri"/>
          <w:szCs w:val="22"/>
        </w:rPr>
      </w:pPr>
    </w:p>
    <w:p w:rsidR="00737742" w:rsidRPr="00423E5E" w:rsidRDefault="00737742" w:rsidP="00690197">
      <w:pPr>
        <w:rPr>
          <w:rFonts w:cs="Calibri"/>
          <w:szCs w:val="22"/>
        </w:rPr>
      </w:pPr>
      <w:r w:rsidRPr="00423E5E">
        <w:rPr>
          <w:rFonts w:cs="Calibri"/>
          <w:szCs w:val="22"/>
        </w:rPr>
        <w:br w:type="page"/>
      </w:r>
    </w:p>
    <w:p w:rsidR="00737742" w:rsidRPr="00423E5E" w:rsidRDefault="00737742" w:rsidP="002E599B">
      <w:pPr>
        <w:pStyle w:val="Heading1"/>
      </w:pPr>
      <w:bookmarkStart w:id="0" w:name="_Toc321651940"/>
      <w:r w:rsidRPr="00423E5E">
        <w:t>Üldandmed</w:t>
      </w:r>
      <w:bookmarkEnd w:id="0"/>
    </w:p>
    <w:p w:rsidR="00737742" w:rsidRPr="00423E5E" w:rsidRDefault="00737742" w:rsidP="00CC48C8"/>
    <w:p w:rsidR="00737742" w:rsidRPr="00423E5E" w:rsidRDefault="00737742" w:rsidP="00A93DE0">
      <w:pPr>
        <w:pStyle w:val="ListHeading1"/>
      </w:pPr>
      <w:r w:rsidRPr="00423E5E">
        <w:t>Hankija:</w:t>
      </w:r>
    </w:p>
    <w:p w:rsidR="00737742" w:rsidRPr="00423E5E" w:rsidRDefault="00737742" w:rsidP="001C14ED">
      <w:pPr>
        <w:pStyle w:val="BodyText2"/>
        <w:tabs>
          <w:tab w:val="num" w:pos="990"/>
        </w:tabs>
        <w:ind w:left="851"/>
        <w:rPr>
          <w:rFonts w:ascii="Calibri" w:hAnsi="Calibri"/>
          <w:sz w:val="22"/>
        </w:rPr>
      </w:pPr>
    </w:p>
    <w:tbl>
      <w:tblPr>
        <w:tblW w:w="8471" w:type="dxa"/>
        <w:tblInd w:w="708" w:type="dxa"/>
        <w:tblLayout w:type="fixed"/>
        <w:tblLook w:val="00A0"/>
      </w:tblPr>
      <w:tblGrid>
        <w:gridCol w:w="1951"/>
        <w:gridCol w:w="2565"/>
        <w:gridCol w:w="3955"/>
      </w:tblGrid>
      <w:tr w:rsidR="00737742" w:rsidRPr="00423E5E" w:rsidTr="00375123">
        <w:tc>
          <w:tcPr>
            <w:tcW w:w="1951" w:type="dxa"/>
          </w:tcPr>
          <w:p w:rsidR="00737742" w:rsidRPr="00423E5E" w:rsidRDefault="00737742" w:rsidP="00DC7C27">
            <w:pPr>
              <w:pStyle w:val="BodyText2"/>
              <w:rPr>
                <w:rFonts w:ascii="Calibri" w:hAnsi="Calibri"/>
                <w:sz w:val="22"/>
              </w:rPr>
            </w:pPr>
            <w:r w:rsidRPr="00423E5E">
              <w:rPr>
                <w:rFonts w:ascii="Calibri" w:hAnsi="Calibri"/>
                <w:sz w:val="22"/>
              </w:rPr>
              <w:t>Ametlik nimetus:</w:t>
            </w:r>
          </w:p>
        </w:tc>
        <w:tc>
          <w:tcPr>
            <w:tcW w:w="6520" w:type="dxa"/>
            <w:gridSpan w:val="2"/>
          </w:tcPr>
          <w:p w:rsidR="00737742" w:rsidRPr="00423E5E" w:rsidRDefault="00737742" w:rsidP="00DC7C27">
            <w:pPr>
              <w:pStyle w:val="BodyText2"/>
              <w:rPr>
                <w:rFonts w:ascii="Calibri" w:hAnsi="Calibri"/>
                <w:sz w:val="22"/>
              </w:rPr>
            </w:pPr>
            <w:r w:rsidRPr="00423E5E">
              <w:rPr>
                <w:rFonts w:ascii="Calibri" w:hAnsi="Calibri"/>
                <w:sz w:val="22"/>
              </w:rPr>
              <w:t>Narva Linnavalitsuse Linnavara- ja majandusamet (edaspidi “</w:t>
            </w:r>
            <w:r w:rsidRPr="00423E5E">
              <w:rPr>
                <w:rFonts w:ascii="Calibri" w:hAnsi="Calibri"/>
                <w:b/>
                <w:sz w:val="22"/>
              </w:rPr>
              <w:t>Hankija</w:t>
            </w:r>
            <w:r w:rsidRPr="00423E5E">
              <w:rPr>
                <w:rFonts w:ascii="Calibri" w:hAnsi="Calibri"/>
                <w:sz w:val="22"/>
              </w:rPr>
              <w:t>”)</w:t>
            </w:r>
          </w:p>
        </w:tc>
      </w:tr>
      <w:tr w:rsidR="00737742" w:rsidRPr="00423E5E" w:rsidTr="00375123">
        <w:tc>
          <w:tcPr>
            <w:tcW w:w="1951" w:type="dxa"/>
          </w:tcPr>
          <w:p w:rsidR="00737742" w:rsidRPr="00423E5E" w:rsidRDefault="00737742" w:rsidP="00DC7C27">
            <w:pPr>
              <w:pStyle w:val="BodyText2"/>
              <w:rPr>
                <w:rFonts w:ascii="Calibri" w:hAnsi="Calibri"/>
                <w:sz w:val="22"/>
              </w:rPr>
            </w:pPr>
          </w:p>
        </w:tc>
        <w:tc>
          <w:tcPr>
            <w:tcW w:w="2565" w:type="dxa"/>
          </w:tcPr>
          <w:p w:rsidR="00737742" w:rsidRPr="00423E5E" w:rsidRDefault="00737742" w:rsidP="00DC7C27">
            <w:pPr>
              <w:pStyle w:val="BodyText2"/>
              <w:rPr>
                <w:rFonts w:ascii="Calibri" w:hAnsi="Calibri"/>
                <w:sz w:val="20"/>
              </w:rPr>
            </w:pPr>
            <w:r w:rsidRPr="00423E5E">
              <w:rPr>
                <w:rFonts w:ascii="Calibri" w:hAnsi="Calibri"/>
                <w:sz w:val="22"/>
              </w:rPr>
              <w:t>registrinumber:</w:t>
            </w:r>
          </w:p>
        </w:tc>
        <w:tc>
          <w:tcPr>
            <w:tcW w:w="3955" w:type="dxa"/>
          </w:tcPr>
          <w:p w:rsidR="00737742" w:rsidRPr="00423E5E" w:rsidRDefault="00737742" w:rsidP="00DC7C27">
            <w:pPr>
              <w:pStyle w:val="BodyText2"/>
              <w:rPr>
                <w:rFonts w:ascii="Calibri" w:hAnsi="Calibri"/>
                <w:sz w:val="22"/>
              </w:rPr>
            </w:pPr>
            <w:r w:rsidRPr="00423E5E">
              <w:rPr>
                <w:rFonts w:ascii="Calibri" w:hAnsi="Calibri"/>
                <w:sz w:val="22"/>
              </w:rPr>
              <w:t>75029837</w:t>
            </w:r>
          </w:p>
        </w:tc>
      </w:tr>
      <w:tr w:rsidR="00737742" w:rsidRPr="00423E5E" w:rsidTr="00375123">
        <w:tc>
          <w:tcPr>
            <w:tcW w:w="1951" w:type="dxa"/>
          </w:tcPr>
          <w:p w:rsidR="00737742" w:rsidRPr="00423E5E" w:rsidRDefault="00737742" w:rsidP="00DC7C27">
            <w:pPr>
              <w:pStyle w:val="BodyText2"/>
              <w:rPr>
                <w:rFonts w:ascii="Calibri" w:hAnsi="Calibri"/>
                <w:sz w:val="22"/>
              </w:rPr>
            </w:pPr>
            <w:r w:rsidRPr="00423E5E">
              <w:rPr>
                <w:rFonts w:ascii="Calibri" w:hAnsi="Calibri"/>
                <w:sz w:val="22"/>
              </w:rPr>
              <w:t>Postiaadress:</w:t>
            </w:r>
          </w:p>
        </w:tc>
        <w:tc>
          <w:tcPr>
            <w:tcW w:w="2565" w:type="dxa"/>
          </w:tcPr>
          <w:p w:rsidR="00737742" w:rsidRPr="00423E5E" w:rsidRDefault="00737742" w:rsidP="00DC7C27">
            <w:pPr>
              <w:pStyle w:val="BodyText2"/>
              <w:rPr>
                <w:rFonts w:ascii="Calibri" w:hAnsi="Calibri"/>
                <w:sz w:val="22"/>
              </w:rPr>
            </w:pPr>
            <w:r w:rsidRPr="00423E5E">
              <w:rPr>
                <w:rFonts w:ascii="Calibri" w:hAnsi="Calibri"/>
                <w:sz w:val="22"/>
              </w:rPr>
              <w:t>tänav, maja, nr:</w:t>
            </w:r>
          </w:p>
        </w:tc>
        <w:tc>
          <w:tcPr>
            <w:tcW w:w="3955" w:type="dxa"/>
          </w:tcPr>
          <w:p w:rsidR="00737742" w:rsidRPr="00423E5E" w:rsidRDefault="00737742" w:rsidP="00DC7C27">
            <w:pPr>
              <w:pStyle w:val="BodyText2"/>
              <w:rPr>
                <w:rFonts w:ascii="Calibri" w:hAnsi="Calibri"/>
                <w:sz w:val="22"/>
              </w:rPr>
            </w:pPr>
            <w:r w:rsidRPr="00423E5E">
              <w:rPr>
                <w:rFonts w:ascii="Calibri" w:hAnsi="Calibri"/>
                <w:sz w:val="22"/>
              </w:rPr>
              <w:t>Peetri plats 3</w:t>
            </w:r>
          </w:p>
        </w:tc>
      </w:tr>
      <w:tr w:rsidR="00737742" w:rsidRPr="00423E5E" w:rsidTr="00375123">
        <w:tc>
          <w:tcPr>
            <w:tcW w:w="1951" w:type="dxa"/>
          </w:tcPr>
          <w:p w:rsidR="00737742" w:rsidRPr="00423E5E" w:rsidRDefault="00737742" w:rsidP="00DC7C27">
            <w:pPr>
              <w:pStyle w:val="BodyText2"/>
              <w:rPr>
                <w:rFonts w:ascii="Calibri" w:hAnsi="Calibri"/>
                <w:sz w:val="22"/>
              </w:rPr>
            </w:pPr>
          </w:p>
        </w:tc>
        <w:tc>
          <w:tcPr>
            <w:tcW w:w="2565" w:type="dxa"/>
          </w:tcPr>
          <w:p w:rsidR="00737742" w:rsidRPr="00423E5E" w:rsidRDefault="00737742" w:rsidP="00DC7C27">
            <w:pPr>
              <w:pStyle w:val="BodyText2"/>
              <w:rPr>
                <w:rFonts w:ascii="Calibri" w:hAnsi="Calibri"/>
                <w:sz w:val="22"/>
              </w:rPr>
            </w:pPr>
            <w:r w:rsidRPr="00423E5E">
              <w:rPr>
                <w:rFonts w:ascii="Calibri" w:hAnsi="Calibri"/>
                <w:sz w:val="22"/>
              </w:rPr>
              <w:t>linn, sihtnr., riik:</w:t>
            </w:r>
          </w:p>
        </w:tc>
        <w:tc>
          <w:tcPr>
            <w:tcW w:w="3955" w:type="dxa"/>
          </w:tcPr>
          <w:p w:rsidR="00737742" w:rsidRPr="00423E5E" w:rsidRDefault="00737742" w:rsidP="00DC7C27">
            <w:pPr>
              <w:pStyle w:val="BodyText2"/>
              <w:rPr>
                <w:rFonts w:ascii="Calibri" w:hAnsi="Calibri"/>
                <w:sz w:val="22"/>
              </w:rPr>
            </w:pPr>
            <w:r w:rsidRPr="00423E5E">
              <w:rPr>
                <w:rFonts w:ascii="Calibri" w:hAnsi="Calibri"/>
                <w:sz w:val="22"/>
              </w:rPr>
              <w:t>Narva, 20308, Eesti (EE)</w:t>
            </w:r>
          </w:p>
        </w:tc>
      </w:tr>
      <w:tr w:rsidR="00737742" w:rsidRPr="00423E5E" w:rsidTr="00375123">
        <w:tc>
          <w:tcPr>
            <w:tcW w:w="1951" w:type="dxa"/>
          </w:tcPr>
          <w:p w:rsidR="00737742" w:rsidRPr="00423E5E" w:rsidRDefault="00737742" w:rsidP="00DC7C27">
            <w:pPr>
              <w:pStyle w:val="BodyText2"/>
              <w:rPr>
                <w:rFonts w:ascii="Calibri" w:hAnsi="Calibri"/>
                <w:sz w:val="22"/>
              </w:rPr>
            </w:pPr>
            <w:r w:rsidRPr="00423E5E">
              <w:rPr>
                <w:rFonts w:ascii="Calibri" w:hAnsi="Calibri"/>
                <w:sz w:val="22"/>
              </w:rPr>
              <w:t>Kontaktandmed:</w:t>
            </w:r>
          </w:p>
        </w:tc>
        <w:tc>
          <w:tcPr>
            <w:tcW w:w="2565" w:type="dxa"/>
          </w:tcPr>
          <w:p w:rsidR="00737742" w:rsidRPr="00423E5E" w:rsidRDefault="00737742" w:rsidP="00DC7C27">
            <w:pPr>
              <w:pStyle w:val="BodyText2"/>
              <w:rPr>
                <w:rFonts w:ascii="Calibri" w:hAnsi="Calibri"/>
                <w:sz w:val="22"/>
              </w:rPr>
            </w:pPr>
            <w:r w:rsidRPr="00423E5E">
              <w:rPr>
                <w:rFonts w:ascii="Calibri" w:hAnsi="Calibri"/>
                <w:sz w:val="22"/>
              </w:rPr>
              <w:t>kontaktisik:</w:t>
            </w:r>
          </w:p>
        </w:tc>
        <w:tc>
          <w:tcPr>
            <w:tcW w:w="3955" w:type="dxa"/>
          </w:tcPr>
          <w:p w:rsidR="00737742" w:rsidRPr="00423E5E" w:rsidRDefault="00737742" w:rsidP="00DC7C27">
            <w:pPr>
              <w:pStyle w:val="BodyText2"/>
              <w:rPr>
                <w:rFonts w:ascii="Calibri" w:hAnsi="Calibri"/>
                <w:sz w:val="22"/>
              </w:rPr>
            </w:pPr>
            <w:r>
              <w:rPr>
                <w:rFonts w:ascii="Calibri" w:hAnsi="Calibri"/>
                <w:sz w:val="22"/>
              </w:rPr>
              <w:t>Jüri Moor</w:t>
            </w:r>
          </w:p>
        </w:tc>
      </w:tr>
      <w:tr w:rsidR="00737742" w:rsidRPr="00423E5E" w:rsidTr="00375123">
        <w:tc>
          <w:tcPr>
            <w:tcW w:w="1951" w:type="dxa"/>
          </w:tcPr>
          <w:p w:rsidR="00737742" w:rsidRPr="00423E5E" w:rsidRDefault="00737742" w:rsidP="00DC7C27">
            <w:pPr>
              <w:pStyle w:val="BodyText2"/>
              <w:rPr>
                <w:rFonts w:ascii="Calibri" w:hAnsi="Calibri"/>
                <w:sz w:val="22"/>
              </w:rPr>
            </w:pPr>
          </w:p>
        </w:tc>
        <w:tc>
          <w:tcPr>
            <w:tcW w:w="2565" w:type="dxa"/>
          </w:tcPr>
          <w:p w:rsidR="00737742" w:rsidRPr="00423E5E" w:rsidRDefault="00737742" w:rsidP="00DC7C27">
            <w:pPr>
              <w:pStyle w:val="BodyText2"/>
              <w:rPr>
                <w:rFonts w:ascii="Calibri" w:hAnsi="Calibri"/>
                <w:sz w:val="22"/>
              </w:rPr>
            </w:pPr>
            <w:r w:rsidRPr="00423E5E">
              <w:rPr>
                <w:rFonts w:ascii="Calibri" w:hAnsi="Calibri"/>
                <w:sz w:val="22"/>
              </w:rPr>
              <w:t>telefon:</w:t>
            </w:r>
            <w:r w:rsidRPr="00423E5E">
              <w:rPr>
                <w:rFonts w:ascii="Calibri" w:hAnsi="Calibri"/>
                <w:sz w:val="22"/>
              </w:rPr>
              <w:tab/>
            </w:r>
          </w:p>
        </w:tc>
        <w:tc>
          <w:tcPr>
            <w:tcW w:w="3955" w:type="dxa"/>
          </w:tcPr>
          <w:p w:rsidR="00737742" w:rsidRPr="00423E5E" w:rsidRDefault="00737742" w:rsidP="00DC7C27">
            <w:pPr>
              <w:pStyle w:val="BodyText2"/>
              <w:rPr>
                <w:rFonts w:ascii="Calibri" w:hAnsi="Calibri"/>
                <w:sz w:val="22"/>
              </w:rPr>
            </w:pPr>
            <w:r w:rsidRPr="00423E5E">
              <w:rPr>
                <w:rFonts w:ascii="Calibri" w:hAnsi="Calibri"/>
                <w:sz w:val="22"/>
              </w:rPr>
              <w:t>+372</w:t>
            </w:r>
            <w:r>
              <w:rPr>
                <w:rFonts w:ascii="Calibri" w:hAnsi="Calibri"/>
                <w:sz w:val="22"/>
              </w:rPr>
              <w:t> 50 42 056</w:t>
            </w:r>
          </w:p>
        </w:tc>
      </w:tr>
      <w:tr w:rsidR="00737742" w:rsidRPr="00423E5E" w:rsidTr="00375123">
        <w:tc>
          <w:tcPr>
            <w:tcW w:w="1951" w:type="dxa"/>
          </w:tcPr>
          <w:p w:rsidR="00737742" w:rsidRPr="00423E5E" w:rsidRDefault="00737742" w:rsidP="00DC7C27">
            <w:pPr>
              <w:pStyle w:val="BodyText2"/>
              <w:rPr>
                <w:rFonts w:ascii="Calibri" w:hAnsi="Calibri"/>
                <w:sz w:val="22"/>
              </w:rPr>
            </w:pPr>
          </w:p>
        </w:tc>
        <w:tc>
          <w:tcPr>
            <w:tcW w:w="2565" w:type="dxa"/>
          </w:tcPr>
          <w:p w:rsidR="00737742" w:rsidRPr="00423E5E" w:rsidRDefault="00737742" w:rsidP="00DC7C27">
            <w:pPr>
              <w:pStyle w:val="BodyText2"/>
              <w:rPr>
                <w:rFonts w:ascii="Calibri" w:hAnsi="Calibri"/>
                <w:sz w:val="22"/>
              </w:rPr>
            </w:pPr>
            <w:r w:rsidRPr="00423E5E">
              <w:rPr>
                <w:rFonts w:ascii="Calibri" w:hAnsi="Calibri"/>
                <w:sz w:val="22"/>
              </w:rPr>
              <w:t>e-post:</w:t>
            </w:r>
            <w:r w:rsidRPr="00423E5E">
              <w:rPr>
                <w:rFonts w:ascii="Calibri" w:hAnsi="Calibri"/>
                <w:sz w:val="22"/>
              </w:rPr>
              <w:tab/>
            </w:r>
          </w:p>
        </w:tc>
        <w:tc>
          <w:tcPr>
            <w:tcW w:w="3955" w:type="dxa"/>
          </w:tcPr>
          <w:p w:rsidR="00737742" w:rsidRPr="00875D37" w:rsidRDefault="00737742" w:rsidP="00DC7C27">
            <w:pPr>
              <w:pStyle w:val="BodyText2"/>
              <w:rPr>
                <w:rFonts w:ascii="Calibri" w:hAnsi="Calibri"/>
                <w:sz w:val="22"/>
                <w:szCs w:val="22"/>
              </w:rPr>
            </w:pPr>
            <w:hyperlink r:id="rId9" w:history="1">
              <w:r w:rsidRPr="00875D37">
                <w:rPr>
                  <w:rStyle w:val="Hyperlink"/>
                  <w:rFonts w:ascii="Calibri" w:hAnsi="Calibri"/>
                  <w:color w:val="auto"/>
                  <w:sz w:val="22"/>
                  <w:szCs w:val="22"/>
                </w:rPr>
                <w:t>juri.moor@gmail.com</w:t>
              </w:r>
            </w:hyperlink>
          </w:p>
        </w:tc>
      </w:tr>
      <w:tr w:rsidR="00737742" w:rsidRPr="00423E5E" w:rsidTr="00375123">
        <w:tc>
          <w:tcPr>
            <w:tcW w:w="1951" w:type="dxa"/>
          </w:tcPr>
          <w:p w:rsidR="00737742" w:rsidRPr="00423E5E" w:rsidRDefault="00737742" w:rsidP="00DC7C27">
            <w:pPr>
              <w:pStyle w:val="BodyText2"/>
              <w:rPr>
                <w:rFonts w:ascii="Calibri" w:hAnsi="Calibri"/>
                <w:sz w:val="22"/>
              </w:rPr>
            </w:pPr>
            <w:r w:rsidRPr="00423E5E">
              <w:rPr>
                <w:rFonts w:ascii="Calibri" w:hAnsi="Calibri"/>
                <w:sz w:val="22"/>
              </w:rPr>
              <w:t>Liik:</w:t>
            </w:r>
          </w:p>
        </w:tc>
        <w:tc>
          <w:tcPr>
            <w:tcW w:w="6520" w:type="dxa"/>
            <w:gridSpan w:val="2"/>
          </w:tcPr>
          <w:p w:rsidR="00737742" w:rsidRPr="00423E5E" w:rsidRDefault="00737742" w:rsidP="00DC7C27">
            <w:pPr>
              <w:pStyle w:val="BodyText2"/>
              <w:rPr>
                <w:rFonts w:ascii="Calibri" w:hAnsi="Calibri"/>
                <w:sz w:val="22"/>
              </w:rPr>
            </w:pPr>
            <w:r w:rsidRPr="00423E5E">
              <w:rPr>
                <w:rFonts w:ascii="Calibri" w:hAnsi="Calibri"/>
                <w:sz w:val="22"/>
              </w:rPr>
              <w:t>Kohaliku omavalitsuse asutus</w:t>
            </w:r>
          </w:p>
        </w:tc>
      </w:tr>
    </w:tbl>
    <w:p w:rsidR="00737742" w:rsidRPr="00423E5E" w:rsidRDefault="00737742" w:rsidP="005D6A83">
      <w:pPr>
        <w:pStyle w:val="BodyText2"/>
        <w:tabs>
          <w:tab w:val="num" w:pos="990"/>
        </w:tabs>
        <w:ind w:left="851"/>
        <w:rPr>
          <w:rFonts w:ascii="Calibri" w:hAnsi="Calibri"/>
          <w:sz w:val="22"/>
        </w:rPr>
      </w:pPr>
    </w:p>
    <w:p w:rsidR="00737742" w:rsidRPr="00423E5E" w:rsidRDefault="00737742" w:rsidP="00A93DE0">
      <w:pPr>
        <w:pStyle w:val="ListHeading1"/>
      </w:pPr>
      <w:r w:rsidRPr="00423E5E">
        <w:t>Hankija vastutav isik:</w:t>
      </w:r>
    </w:p>
    <w:p w:rsidR="00737742" w:rsidRPr="00423E5E" w:rsidRDefault="00737742" w:rsidP="005D6A83">
      <w:pPr>
        <w:pStyle w:val="BodyText2"/>
        <w:tabs>
          <w:tab w:val="num" w:pos="990"/>
        </w:tabs>
        <w:ind w:left="851"/>
        <w:rPr>
          <w:rFonts w:ascii="Calibri" w:hAnsi="Calibri"/>
          <w:sz w:val="22"/>
        </w:rPr>
      </w:pPr>
    </w:p>
    <w:tbl>
      <w:tblPr>
        <w:tblW w:w="8471" w:type="dxa"/>
        <w:tblInd w:w="708" w:type="dxa"/>
        <w:tblLayout w:type="fixed"/>
        <w:tblLook w:val="00A0"/>
      </w:tblPr>
      <w:tblGrid>
        <w:gridCol w:w="1951"/>
        <w:gridCol w:w="2565"/>
        <w:gridCol w:w="3955"/>
      </w:tblGrid>
      <w:tr w:rsidR="00737742" w:rsidRPr="00423E5E" w:rsidTr="00375123">
        <w:tc>
          <w:tcPr>
            <w:tcW w:w="1951" w:type="dxa"/>
          </w:tcPr>
          <w:p w:rsidR="00737742" w:rsidRPr="00423E5E" w:rsidRDefault="00737742" w:rsidP="00E55052">
            <w:pPr>
              <w:pStyle w:val="BodyText2"/>
              <w:rPr>
                <w:rFonts w:ascii="Calibri" w:hAnsi="Calibri"/>
                <w:sz w:val="22"/>
              </w:rPr>
            </w:pPr>
            <w:r w:rsidRPr="00423E5E">
              <w:rPr>
                <w:rFonts w:ascii="Calibri" w:hAnsi="Calibri"/>
                <w:sz w:val="22"/>
              </w:rPr>
              <w:t>Nimi:</w:t>
            </w:r>
          </w:p>
        </w:tc>
        <w:tc>
          <w:tcPr>
            <w:tcW w:w="6520" w:type="dxa"/>
            <w:gridSpan w:val="2"/>
          </w:tcPr>
          <w:p w:rsidR="00737742" w:rsidRPr="00423E5E" w:rsidRDefault="00737742" w:rsidP="00E55052">
            <w:pPr>
              <w:pStyle w:val="BodyText2"/>
              <w:rPr>
                <w:rFonts w:ascii="Calibri" w:hAnsi="Calibri"/>
                <w:sz w:val="22"/>
              </w:rPr>
            </w:pPr>
            <w:r>
              <w:rPr>
                <w:rFonts w:ascii="Calibri" w:hAnsi="Calibri"/>
                <w:sz w:val="22"/>
              </w:rPr>
              <w:t>Jüri Moor</w:t>
            </w:r>
          </w:p>
        </w:tc>
      </w:tr>
      <w:tr w:rsidR="00737742" w:rsidRPr="00423E5E" w:rsidTr="00375123">
        <w:tc>
          <w:tcPr>
            <w:tcW w:w="1951" w:type="dxa"/>
          </w:tcPr>
          <w:p w:rsidR="00737742" w:rsidRPr="00423E5E" w:rsidRDefault="00737742" w:rsidP="00E55052">
            <w:pPr>
              <w:pStyle w:val="BodyText2"/>
              <w:rPr>
                <w:rFonts w:ascii="Calibri" w:hAnsi="Calibri"/>
                <w:sz w:val="22"/>
              </w:rPr>
            </w:pPr>
            <w:r w:rsidRPr="00423E5E">
              <w:rPr>
                <w:rFonts w:ascii="Calibri" w:hAnsi="Calibri"/>
                <w:sz w:val="22"/>
              </w:rPr>
              <w:t>Ametikoht:</w:t>
            </w:r>
            <w:r w:rsidRPr="00423E5E">
              <w:rPr>
                <w:rFonts w:ascii="Calibri" w:hAnsi="Calibri"/>
                <w:sz w:val="22"/>
              </w:rPr>
              <w:tab/>
            </w:r>
          </w:p>
        </w:tc>
        <w:tc>
          <w:tcPr>
            <w:tcW w:w="6520" w:type="dxa"/>
            <w:gridSpan w:val="2"/>
          </w:tcPr>
          <w:p w:rsidR="00737742" w:rsidRPr="00423E5E" w:rsidRDefault="00737742" w:rsidP="00E55052">
            <w:pPr>
              <w:pStyle w:val="BodyText2"/>
              <w:rPr>
                <w:rFonts w:ascii="Calibri" w:hAnsi="Calibri"/>
                <w:sz w:val="22"/>
              </w:rPr>
            </w:pPr>
            <w:r>
              <w:rPr>
                <w:rFonts w:ascii="Calibri" w:hAnsi="Calibri"/>
                <w:sz w:val="22"/>
              </w:rPr>
              <w:t>Projektijuht</w:t>
            </w:r>
            <w:r w:rsidRPr="00423E5E">
              <w:rPr>
                <w:rFonts w:ascii="Calibri" w:hAnsi="Calibri"/>
                <w:sz w:val="22"/>
              </w:rPr>
              <w:t>, Ehitusteenistus</w:t>
            </w:r>
          </w:p>
        </w:tc>
      </w:tr>
      <w:tr w:rsidR="00737742" w:rsidRPr="00423E5E" w:rsidTr="00375123">
        <w:tc>
          <w:tcPr>
            <w:tcW w:w="1951" w:type="dxa"/>
          </w:tcPr>
          <w:p w:rsidR="00737742" w:rsidRPr="00423E5E" w:rsidRDefault="00737742" w:rsidP="00E55052">
            <w:pPr>
              <w:pStyle w:val="BodyText2"/>
              <w:rPr>
                <w:rFonts w:ascii="Calibri" w:hAnsi="Calibri"/>
                <w:sz w:val="22"/>
              </w:rPr>
            </w:pPr>
            <w:r w:rsidRPr="00423E5E">
              <w:rPr>
                <w:rFonts w:ascii="Calibri" w:hAnsi="Calibri"/>
                <w:sz w:val="22"/>
              </w:rPr>
              <w:t>Kontaktandmed:</w:t>
            </w:r>
          </w:p>
        </w:tc>
        <w:tc>
          <w:tcPr>
            <w:tcW w:w="2565" w:type="dxa"/>
          </w:tcPr>
          <w:p w:rsidR="00737742" w:rsidRPr="00423E5E" w:rsidRDefault="00737742" w:rsidP="00E55052">
            <w:pPr>
              <w:pStyle w:val="BodyText2"/>
              <w:rPr>
                <w:rFonts w:ascii="Calibri" w:hAnsi="Calibri"/>
                <w:sz w:val="22"/>
              </w:rPr>
            </w:pPr>
            <w:r w:rsidRPr="00423E5E">
              <w:rPr>
                <w:rFonts w:ascii="Calibri" w:hAnsi="Calibri"/>
                <w:sz w:val="22"/>
              </w:rPr>
              <w:t>telefon:</w:t>
            </w:r>
            <w:r w:rsidRPr="00423E5E">
              <w:rPr>
                <w:rFonts w:ascii="Calibri" w:hAnsi="Calibri"/>
                <w:sz w:val="22"/>
              </w:rPr>
              <w:tab/>
            </w:r>
          </w:p>
        </w:tc>
        <w:tc>
          <w:tcPr>
            <w:tcW w:w="3955" w:type="dxa"/>
          </w:tcPr>
          <w:p w:rsidR="00737742" w:rsidRPr="00423E5E" w:rsidRDefault="00737742" w:rsidP="001127FF">
            <w:pPr>
              <w:pStyle w:val="BodyText2"/>
              <w:rPr>
                <w:rFonts w:ascii="Calibri" w:hAnsi="Calibri"/>
                <w:sz w:val="22"/>
              </w:rPr>
            </w:pPr>
            <w:r w:rsidRPr="00423E5E">
              <w:rPr>
                <w:rFonts w:ascii="Calibri" w:hAnsi="Calibri"/>
                <w:sz w:val="22"/>
              </w:rPr>
              <w:t xml:space="preserve">+372 </w:t>
            </w:r>
            <w:r>
              <w:rPr>
                <w:rFonts w:ascii="Calibri" w:hAnsi="Calibri"/>
                <w:sz w:val="22"/>
              </w:rPr>
              <w:t>50 42 056</w:t>
            </w:r>
          </w:p>
        </w:tc>
      </w:tr>
      <w:tr w:rsidR="00737742" w:rsidRPr="00423E5E" w:rsidTr="00375123">
        <w:tc>
          <w:tcPr>
            <w:tcW w:w="1951" w:type="dxa"/>
          </w:tcPr>
          <w:p w:rsidR="00737742" w:rsidRPr="00423E5E" w:rsidRDefault="00737742" w:rsidP="00E55052">
            <w:pPr>
              <w:pStyle w:val="BodyText2"/>
              <w:rPr>
                <w:rFonts w:ascii="Calibri" w:hAnsi="Calibri"/>
                <w:sz w:val="22"/>
              </w:rPr>
            </w:pPr>
          </w:p>
        </w:tc>
        <w:tc>
          <w:tcPr>
            <w:tcW w:w="2565" w:type="dxa"/>
          </w:tcPr>
          <w:p w:rsidR="00737742" w:rsidRPr="00423E5E" w:rsidRDefault="00737742" w:rsidP="00E55052">
            <w:pPr>
              <w:pStyle w:val="BodyText2"/>
              <w:rPr>
                <w:rFonts w:ascii="Calibri" w:hAnsi="Calibri"/>
                <w:sz w:val="22"/>
              </w:rPr>
            </w:pPr>
            <w:r w:rsidRPr="00423E5E">
              <w:rPr>
                <w:rFonts w:ascii="Calibri" w:hAnsi="Calibri"/>
                <w:sz w:val="22"/>
              </w:rPr>
              <w:t>e-post:</w:t>
            </w:r>
            <w:r w:rsidRPr="00423E5E">
              <w:rPr>
                <w:rFonts w:ascii="Calibri" w:hAnsi="Calibri"/>
                <w:sz w:val="22"/>
              </w:rPr>
              <w:tab/>
            </w:r>
          </w:p>
        </w:tc>
        <w:tc>
          <w:tcPr>
            <w:tcW w:w="3955" w:type="dxa"/>
          </w:tcPr>
          <w:p w:rsidR="00737742" w:rsidRPr="00423E5E" w:rsidRDefault="00737742" w:rsidP="001127FF">
            <w:pPr>
              <w:pStyle w:val="BodyText2"/>
              <w:rPr>
                <w:rFonts w:ascii="Calibri" w:hAnsi="Calibri"/>
                <w:sz w:val="22"/>
              </w:rPr>
            </w:pPr>
            <w:hyperlink r:id="rId10" w:history="1">
              <w:r w:rsidRPr="00875D37">
                <w:rPr>
                  <w:rStyle w:val="Hyperlink"/>
                  <w:rFonts w:ascii="Calibri" w:hAnsi="Calibri"/>
                  <w:color w:val="auto"/>
                  <w:sz w:val="22"/>
                  <w:szCs w:val="22"/>
                </w:rPr>
                <w:t>juri.moor@gmail.com</w:t>
              </w:r>
            </w:hyperlink>
          </w:p>
        </w:tc>
      </w:tr>
    </w:tbl>
    <w:p w:rsidR="00737742" w:rsidRPr="00423E5E" w:rsidRDefault="00737742" w:rsidP="005D6A83">
      <w:pPr>
        <w:pStyle w:val="BodyText2"/>
        <w:tabs>
          <w:tab w:val="num" w:pos="990"/>
        </w:tabs>
        <w:ind w:left="851"/>
        <w:rPr>
          <w:rFonts w:ascii="Calibri" w:hAnsi="Calibri"/>
          <w:sz w:val="22"/>
        </w:rPr>
      </w:pPr>
    </w:p>
    <w:p w:rsidR="00737742" w:rsidRPr="00423E5E" w:rsidRDefault="00737742" w:rsidP="00A93DE0">
      <w:pPr>
        <w:pStyle w:val="ListHeading1"/>
      </w:pPr>
      <w:r w:rsidRPr="00423E5E">
        <w:t>Hankelepingu objekt:</w:t>
      </w:r>
    </w:p>
    <w:p w:rsidR="00737742" w:rsidRPr="00423E5E" w:rsidRDefault="00737742" w:rsidP="005D6A83">
      <w:pPr>
        <w:pStyle w:val="BodyText2"/>
        <w:tabs>
          <w:tab w:val="num" w:pos="990"/>
        </w:tabs>
        <w:ind w:left="851"/>
        <w:rPr>
          <w:rFonts w:ascii="Calibri" w:hAnsi="Calibri"/>
          <w:sz w:val="22"/>
        </w:rPr>
      </w:pPr>
    </w:p>
    <w:p w:rsidR="00737742" w:rsidRPr="00423E5E" w:rsidRDefault="00737742" w:rsidP="00BD4F42">
      <w:pPr>
        <w:ind w:left="851"/>
        <w:rPr>
          <w:rFonts w:cs="Calibri"/>
          <w:szCs w:val="22"/>
          <w:u w:val="single"/>
        </w:rPr>
      </w:pPr>
      <w:r w:rsidRPr="00423E5E">
        <w:rPr>
          <w:rFonts w:cs="Calibri"/>
          <w:szCs w:val="22"/>
          <w:u w:val="single"/>
        </w:rPr>
        <w:t>Hankelepingu kirjeldus:</w:t>
      </w:r>
    </w:p>
    <w:p w:rsidR="00737742" w:rsidRPr="00423E5E" w:rsidRDefault="00737742" w:rsidP="005D6A83">
      <w:pPr>
        <w:pStyle w:val="BodyText2"/>
        <w:tabs>
          <w:tab w:val="num" w:pos="990"/>
        </w:tabs>
        <w:ind w:left="851"/>
        <w:rPr>
          <w:rFonts w:ascii="Calibri" w:hAnsi="Calibri"/>
          <w:sz w:val="22"/>
        </w:rPr>
      </w:pPr>
    </w:p>
    <w:tbl>
      <w:tblPr>
        <w:tblW w:w="8471" w:type="dxa"/>
        <w:tblInd w:w="708" w:type="dxa"/>
        <w:tblLook w:val="00A0"/>
      </w:tblPr>
      <w:tblGrid>
        <w:gridCol w:w="1445"/>
        <w:gridCol w:w="7026"/>
      </w:tblGrid>
      <w:tr w:rsidR="00737742" w:rsidRPr="00423E5E" w:rsidTr="00375123">
        <w:tc>
          <w:tcPr>
            <w:tcW w:w="1445" w:type="dxa"/>
          </w:tcPr>
          <w:p w:rsidR="00737742" w:rsidRPr="00423E5E" w:rsidRDefault="00737742" w:rsidP="00BD4F42">
            <w:pPr>
              <w:rPr>
                <w:rFonts w:cs="Calibri"/>
                <w:u w:val="single"/>
              </w:rPr>
            </w:pPr>
            <w:r w:rsidRPr="00423E5E">
              <w:t>Nimetus:</w:t>
            </w:r>
          </w:p>
        </w:tc>
        <w:tc>
          <w:tcPr>
            <w:tcW w:w="7026" w:type="dxa"/>
          </w:tcPr>
          <w:p w:rsidR="00737742" w:rsidRPr="00423E5E" w:rsidRDefault="00737742" w:rsidP="00BD4F42">
            <w:pPr>
              <w:rPr>
                <w:rFonts w:cs="Calibri"/>
                <w:b/>
              </w:rPr>
            </w:pPr>
            <w:r w:rsidRPr="00423E5E">
              <w:rPr>
                <w:rFonts w:cs="Calibri"/>
                <w:b/>
                <w:szCs w:val="22"/>
              </w:rPr>
              <w:t>Narva Pimeaia Kaldapealse aia ja tänavaäärse allee rekonstrueerimine (Narva ja Ivangorodi kaldapealsete ajaloolise kaitseala integreeritud arendamine II etapp)</w:t>
            </w:r>
          </w:p>
        </w:tc>
      </w:tr>
      <w:tr w:rsidR="00737742" w:rsidRPr="00423E5E" w:rsidTr="00375123">
        <w:tc>
          <w:tcPr>
            <w:tcW w:w="1445" w:type="dxa"/>
          </w:tcPr>
          <w:p w:rsidR="00737742" w:rsidRPr="00423E5E" w:rsidRDefault="00737742" w:rsidP="00BD4F42">
            <w:pPr>
              <w:rPr>
                <w:rFonts w:cs="Calibri"/>
                <w:u w:val="single"/>
              </w:rPr>
            </w:pPr>
            <w:r w:rsidRPr="00423E5E">
              <w:t>Liik:</w:t>
            </w:r>
          </w:p>
        </w:tc>
        <w:tc>
          <w:tcPr>
            <w:tcW w:w="7026" w:type="dxa"/>
          </w:tcPr>
          <w:p w:rsidR="00737742" w:rsidRPr="00423E5E" w:rsidRDefault="00737742" w:rsidP="00C47A15">
            <w:pPr>
              <w:rPr>
                <w:rFonts w:cs="Calibri"/>
                <w:u w:val="single"/>
              </w:rPr>
            </w:pPr>
            <w:r w:rsidRPr="00423E5E">
              <w:rPr>
                <w:rFonts w:cs="Calibri"/>
                <w:szCs w:val="22"/>
              </w:rPr>
              <w:t>Ehitustööd</w:t>
            </w:r>
          </w:p>
        </w:tc>
      </w:tr>
      <w:tr w:rsidR="00737742" w:rsidRPr="00423E5E" w:rsidTr="00375123">
        <w:tc>
          <w:tcPr>
            <w:tcW w:w="1445" w:type="dxa"/>
          </w:tcPr>
          <w:p w:rsidR="00737742" w:rsidRPr="00423E5E" w:rsidRDefault="00737742" w:rsidP="00BD4F42">
            <w:r w:rsidRPr="00423E5E">
              <w:rPr>
                <w:rFonts w:cs="Calibri"/>
                <w:szCs w:val="22"/>
              </w:rPr>
              <w:t>Ehitustööd:</w:t>
            </w:r>
          </w:p>
        </w:tc>
        <w:tc>
          <w:tcPr>
            <w:tcW w:w="7026" w:type="dxa"/>
          </w:tcPr>
          <w:p w:rsidR="00737742" w:rsidRPr="00423E5E" w:rsidRDefault="00737742" w:rsidP="00C47A15">
            <w:pPr>
              <w:rPr>
                <w:rFonts w:cs="Calibri"/>
              </w:rPr>
            </w:pPr>
            <w:r w:rsidRPr="00423E5E">
              <w:t xml:space="preserve">Teostamine </w:t>
            </w:r>
          </w:p>
        </w:tc>
      </w:tr>
      <w:tr w:rsidR="00737742" w:rsidRPr="00423E5E" w:rsidTr="00375123">
        <w:tc>
          <w:tcPr>
            <w:tcW w:w="1445" w:type="dxa"/>
          </w:tcPr>
          <w:p w:rsidR="00737742" w:rsidRPr="00423E5E" w:rsidRDefault="00737742" w:rsidP="00BD4F42">
            <w:pPr>
              <w:rPr>
                <w:rFonts w:cs="Calibri"/>
              </w:rPr>
            </w:pPr>
            <w:r w:rsidRPr="00423E5E">
              <w:rPr>
                <w:rFonts w:cs="Calibri"/>
                <w:szCs w:val="22"/>
              </w:rPr>
              <w:t>Koht:</w:t>
            </w:r>
          </w:p>
        </w:tc>
        <w:tc>
          <w:tcPr>
            <w:tcW w:w="7026" w:type="dxa"/>
          </w:tcPr>
          <w:p w:rsidR="00737742" w:rsidRPr="00423E5E" w:rsidRDefault="00737742" w:rsidP="00BD4F42">
            <w:pPr>
              <w:rPr>
                <w:rFonts w:cs="Calibri"/>
              </w:rPr>
            </w:pPr>
            <w:r w:rsidRPr="00423E5E">
              <w:rPr>
                <w:rFonts w:cs="Calibri"/>
                <w:szCs w:val="22"/>
              </w:rPr>
              <w:t>Narva</w:t>
            </w:r>
          </w:p>
        </w:tc>
      </w:tr>
      <w:tr w:rsidR="00737742" w:rsidRPr="00423E5E" w:rsidTr="00375123">
        <w:tc>
          <w:tcPr>
            <w:tcW w:w="1445" w:type="dxa"/>
          </w:tcPr>
          <w:p w:rsidR="00737742" w:rsidRPr="00423E5E" w:rsidRDefault="00737742" w:rsidP="00BD4F42">
            <w:pPr>
              <w:rPr>
                <w:rFonts w:cs="Calibri"/>
              </w:rPr>
            </w:pPr>
            <w:r w:rsidRPr="00423E5E">
              <w:t>Lühikirjeldus:</w:t>
            </w:r>
          </w:p>
        </w:tc>
        <w:tc>
          <w:tcPr>
            <w:tcW w:w="7026" w:type="dxa"/>
          </w:tcPr>
          <w:p w:rsidR="00737742" w:rsidRPr="00423E5E" w:rsidRDefault="00737742" w:rsidP="00C47A15">
            <w:pPr>
              <w:rPr>
                <w:rFonts w:cs="Calibri"/>
              </w:rPr>
            </w:pPr>
            <w:r w:rsidRPr="00423E5E">
              <w:rPr>
                <w:rFonts w:cs="Calibri"/>
                <w:szCs w:val="22"/>
              </w:rPr>
              <w:t>Hankelepinguga planeeritud tegevused:</w:t>
            </w:r>
          </w:p>
          <w:p w:rsidR="00737742" w:rsidRPr="00423E5E" w:rsidRDefault="00737742" w:rsidP="00E353D5">
            <w:pPr>
              <w:numPr>
                <w:ilvl w:val="0"/>
                <w:numId w:val="12"/>
              </w:numPr>
              <w:contextualSpacing w:val="0"/>
              <w:jc w:val="left"/>
              <w:rPr>
                <w:rFonts w:cs="Calibri"/>
              </w:rPr>
            </w:pPr>
            <w:r w:rsidRPr="00423E5E">
              <w:rPr>
                <w:rFonts w:cs="Calibri"/>
                <w:szCs w:val="22"/>
              </w:rPr>
              <w:t>Pimeaia Kaldapealse aia rekonstrueerimine ja heakorrastamine, sh kõnniteed, haljastud, piirded, väikevormidväike vormid.</w:t>
            </w:r>
          </w:p>
          <w:p w:rsidR="00737742" w:rsidRPr="00423E5E" w:rsidRDefault="00737742" w:rsidP="00E353D5">
            <w:pPr>
              <w:numPr>
                <w:ilvl w:val="0"/>
                <w:numId w:val="12"/>
              </w:numPr>
              <w:contextualSpacing w:val="0"/>
              <w:jc w:val="left"/>
              <w:rPr>
                <w:rFonts w:cs="Calibri"/>
              </w:rPr>
            </w:pPr>
            <w:r w:rsidRPr="00423E5E">
              <w:rPr>
                <w:rFonts w:cs="Calibri"/>
                <w:szCs w:val="22"/>
              </w:rPr>
              <w:t>Tänavaäärse allee rekonstrueerimine ja heakorrastamine, sh kõnniteed, haljastud, piirded, väikevormid.</w:t>
            </w:r>
          </w:p>
          <w:p w:rsidR="00737742" w:rsidRPr="00423E5E" w:rsidRDefault="00737742" w:rsidP="00E353D5">
            <w:pPr>
              <w:numPr>
                <w:ilvl w:val="0"/>
                <w:numId w:val="12"/>
              </w:numPr>
              <w:contextualSpacing w:val="0"/>
              <w:jc w:val="left"/>
              <w:rPr>
                <w:rFonts w:cs="Calibri"/>
              </w:rPr>
            </w:pPr>
            <w:r w:rsidRPr="00423E5E">
              <w:rPr>
                <w:rFonts w:cs="Calibri"/>
                <w:szCs w:val="22"/>
              </w:rPr>
              <w:t>Välisvalgustustööde teostamine.</w:t>
            </w:r>
          </w:p>
          <w:p w:rsidR="00737742" w:rsidRPr="00423E5E" w:rsidRDefault="00737742" w:rsidP="00E353D5">
            <w:pPr>
              <w:numPr>
                <w:ilvl w:val="0"/>
                <w:numId w:val="12"/>
              </w:numPr>
              <w:contextualSpacing w:val="0"/>
              <w:jc w:val="left"/>
              <w:rPr>
                <w:rFonts w:cs="Calibri"/>
              </w:rPr>
            </w:pPr>
            <w:r w:rsidRPr="00423E5E">
              <w:rPr>
                <w:rFonts w:cs="Calibri"/>
                <w:szCs w:val="22"/>
              </w:rPr>
              <w:t>Drenaaži ja vihmaveekanalisatsiooni tööde teostamine.</w:t>
            </w:r>
          </w:p>
          <w:p w:rsidR="00737742" w:rsidRPr="00423E5E" w:rsidRDefault="00737742" w:rsidP="00E353D5">
            <w:pPr>
              <w:numPr>
                <w:ilvl w:val="0"/>
                <w:numId w:val="12"/>
              </w:numPr>
              <w:contextualSpacing w:val="0"/>
              <w:jc w:val="left"/>
              <w:rPr>
                <w:rFonts w:cs="Calibri"/>
              </w:rPr>
            </w:pPr>
            <w:r w:rsidRPr="00423E5E">
              <w:rPr>
                <w:rFonts w:cs="Calibri"/>
                <w:szCs w:val="22"/>
              </w:rPr>
              <w:t>Muud rekonstrueerimisegarekonstrueerimisega kaasnevad tööd.</w:t>
            </w:r>
          </w:p>
        </w:tc>
      </w:tr>
      <w:tr w:rsidR="00737742" w:rsidRPr="00423E5E" w:rsidTr="00375123">
        <w:tc>
          <w:tcPr>
            <w:tcW w:w="1445" w:type="dxa"/>
          </w:tcPr>
          <w:p w:rsidR="00737742" w:rsidRPr="00423E5E" w:rsidRDefault="00737742" w:rsidP="00BD4F42">
            <w:pPr>
              <w:rPr>
                <w:rFonts w:cs="Calibri"/>
              </w:rPr>
            </w:pPr>
            <w:r w:rsidRPr="00423E5E">
              <w:rPr>
                <w:rFonts w:cs="Calibri"/>
                <w:szCs w:val="22"/>
              </w:rPr>
              <w:t>CPV kood:</w:t>
            </w:r>
          </w:p>
        </w:tc>
        <w:tc>
          <w:tcPr>
            <w:tcW w:w="7026" w:type="dxa"/>
          </w:tcPr>
          <w:p w:rsidR="00737742" w:rsidRPr="00423E5E" w:rsidRDefault="00737742" w:rsidP="00BD4F42">
            <w:pPr>
              <w:rPr>
                <w:rFonts w:cs="Calibri"/>
              </w:rPr>
            </w:pPr>
            <w:r w:rsidRPr="00423E5E">
              <w:rPr>
                <w:rFonts w:cs="Calibri"/>
                <w:szCs w:val="22"/>
              </w:rPr>
              <w:t xml:space="preserve">Põhiobjekt: Põhiklassifikatsioon: </w:t>
            </w:r>
          </w:p>
          <w:p w:rsidR="00737742" w:rsidRPr="00423E5E" w:rsidRDefault="00737742" w:rsidP="00BD4F42">
            <w:pPr>
              <w:rPr>
                <w:rFonts w:cs="Calibri"/>
              </w:rPr>
            </w:pPr>
            <w:r w:rsidRPr="00423E5E">
              <w:t>45236000-0</w:t>
            </w:r>
            <w:r w:rsidRPr="00423E5E">
              <w:rPr>
                <w:rFonts w:cs="Calibri"/>
                <w:szCs w:val="22"/>
              </w:rPr>
              <w:t xml:space="preserve"> </w:t>
            </w:r>
            <w:r w:rsidRPr="00423E5E">
              <w:t>Pinnakattetööd</w:t>
            </w:r>
          </w:p>
          <w:p w:rsidR="00737742" w:rsidRPr="00423E5E" w:rsidRDefault="00737742" w:rsidP="00353D0C">
            <w:pPr>
              <w:rPr>
                <w:rFonts w:cs="Calibri"/>
              </w:rPr>
            </w:pPr>
            <w:r w:rsidRPr="00423E5E">
              <w:rPr>
                <w:rFonts w:cs="Calibri"/>
                <w:szCs w:val="22"/>
              </w:rPr>
              <w:t xml:space="preserve">Lisaobjektid: Põhiklassifikatsioon:  </w:t>
            </w:r>
          </w:p>
          <w:p w:rsidR="00737742" w:rsidRPr="00423E5E" w:rsidRDefault="00737742" w:rsidP="00353D0C">
            <w:pPr>
              <w:rPr>
                <w:rFonts w:cs="Calibri"/>
              </w:rPr>
            </w:pPr>
            <w:r w:rsidRPr="00423E5E">
              <w:t>45231000-5 Torujuhtmete, side- ja elektriliinide ehitustööd</w:t>
            </w:r>
          </w:p>
        </w:tc>
      </w:tr>
    </w:tbl>
    <w:p w:rsidR="00737742" w:rsidRPr="00423E5E" w:rsidRDefault="00737742" w:rsidP="005D6A83">
      <w:pPr>
        <w:pStyle w:val="BodyText2"/>
        <w:tabs>
          <w:tab w:val="num" w:pos="990"/>
        </w:tabs>
        <w:ind w:left="851"/>
        <w:rPr>
          <w:rFonts w:ascii="Calibri" w:hAnsi="Calibri"/>
          <w:sz w:val="22"/>
        </w:rPr>
      </w:pPr>
    </w:p>
    <w:p w:rsidR="00737742" w:rsidRPr="00423E5E" w:rsidRDefault="00737742" w:rsidP="003E6996">
      <w:pPr>
        <w:ind w:left="851"/>
        <w:rPr>
          <w:rFonts w:cs="Calibri"/>
          <w:szCs w:val="22"/>
          <w:u w:val="single"/>
        </w:rPr>
      </w:pPr>
      <w:r w:rsidRPr="00423E5E">
        <w:rPr>
          <w:rFonts w:cs="Calibri"/>
          <w:szCs w:val="22"/>
          <w:u w:val="single"/>
        </w:rPr>
        <w:t>Hankelepingu kogus või ulatus:</w:t>
      </w:r>
    </w:p>
    <w:p w:rsidR="00737742" w:rsidRPr="00423E5E" w:rsidRDefault="00737742" w:rsidP="005D6A83">
      <w:pPr>
        <w:pStyle w:val="BodyText2"/>
        <w:tabs>
          <w:tab w:val="num" w:pos="990"/>
        </w:tabs>
        <w:ind w:left="851"/>
        <w:rPr>
          <w:rFonts w:ascii="Calibri" w:hAnsi="Calibri"/>
          <w:sz w:val="22"/>
        </w:rPr>
      </w:pPr>
    </w:p>
    <w:tbl>
      <w:tblPr>
        <w:tblW w:w="8471" w:type="dxa"/>
        <w:tblInd w:w="708" w:type="dxa"/>
        <w:tblLook w:val="00A0"/>
      </w:tblPr>
      <w:tblGrid>
        <w:gridCol w:w="2092"/>
        <w:gridCol w:w="6379"/>
      </w:tblGrid>
      <w:tr w:rsidR="00737742" w:rsidRPr="00423E5E" w:rsidTr="00375123">
        <w:tc>
          <w:tcPr>
            <w:tcW w:w="2092" w:type="dxa"/>
          </w:tcPr>
          <w:p w:rsidR="00737742" w:rsidRPr="00423E5E" w:rsidRDefault="00737742" w:rsidP="00E55052">
            <w:pPr>
              <w:rPr>
                <w:rFonts w:cs="Calibri"/>
                <w:u w:val="single"/>
              </w:rPr>
            </w:pPr>
            <w:r w:rsidRPr="00423E5E">
              <w:t>Üldkogus või ulatus:</w:t>
            </w:r>
          </w:p>
        </w:tc>
        <w:tc>
          <w:tcPr>
            <w:tcW w:w="6379" w:type="dxa"/>
          </w:tcPr>
          <w:p w:rsidR="00737742" w:rsidRPr="00423E5E" w:rsidRDefault="00737742" w:rsidP="00032060">
            <w:pPr>
              <w:rPr>
                <w:rFonts w:cs="Calibri"/>
              </w:rPr>
            </w:pPr>
            <w:r w:rsidRPr="00423E5E">
              <w:rPr>
                <w:rFonts w:cs="Calibri"/>
                <w:szCs w:val="22"/>
              </w:rPr>
              <w:t>Hankelepinguga planeeritud tegevused:</w:t>
            </w:r>
          </w:p>
          <w:p w:rsidR="00737742" w:rsidRPr="00423E5E" w:rsidRDefault="00737742" w:rsidP="00E353D5">
            <w:pPr>
              <w:numPr>
                <w:ilvl w:val="0"/>
                <w:numId w:val="12"/>
              </w:numPr>
              <w:contextualSpacing w:val="0"/>
              <w:rPr>
                <w:rFonts w:cs="Calibri"/>
              </w:rPr>
            </w:pPr>
            <w:r w:rsidRPr="00423E5E">
              <w:rPr>
                <w:rFonts w:cs="Calibri"/>
                <w:szCs w:val="22"/>
              </w:rPr>
              <w:t>Pimeaia Kaldapealse aia rekonstrueerimine ja heakorrastamine, sh kõnniteed, haljastud, piirded, väikevormidväike vormid.</w:t>
            </w:r>
          </w:p>
          <w:p w:rsidR="00737742" w:rsidRPr="00423E5E" w:rsidRDefault="00737742" w:rsidP="00E353D5">
            <w:pPr>
              <w:numPr>
                <w:ilvl w:val="0"/>
                <w:numId w:val="12"/>
              </w:numPr>
              <w:contextualSpacing w:val="0"/>
              <w:rPr>
                <w:rFonts w:cs="Calibri"/>
              </w:rPr>
            </w:pPr>
            <w:r w:rsidRPr="00423E5E">
              <w:rPr>
                <w:rFonts w:cs="Calibri"/>
                <w:szCs w:val="22"/>
              </w:rPr>
              <w:t>Tänavaäärse allee rekonstrueerimine ja heakorrastamine, sh kõnniteed, haljastud, piirded, väikevormid.</w:t>
            </w:r>
          </w:p>
          <w:p w:rsidR="00737742" w:rsidRPr="00423E5E" w:rsidRDefault="00737742" w:rsidP="00E353D5">
            <w:pPr>
              <w:numPr>
                <w:ilvl w:val="0"/>
                <w:numId w:val="12"/>
              </w:numPr>
              <w:contextualSpacing w:val="0"/>
              <w:rPr>
                <w:rFonts w:cs="Calibri"/>
              </w:rPr>
            </w:pPr>
            <w:r w:rsidRPr="00423E5E">
              <w:rPr>
                <w:rFonts w:cs="Calibri"/>
                <w:szCs w:val="22"/>
              </w:rPr>
              <w:t>Välisvalgustustööde teostamine.</w:t>
            </w:r>
          </w:p>
          <w:p w:rsidR="00737742" w:rsidRPr="00423E5E" w:rsidRDefault="00737742" w:rsidP="00E353D5">
            <w:pPr>
              <w:numPr>
                <w:ilvl w:val="0"/>
                <w:numId w:val="12"/>
              </w:numPr>
              <w:contextualSpacing w:val="0"/>
              <w:rPr>
                <w:rFonts w:cs="Calibri"/>
              </w:rPr>
            </w:pPr>
            <w:r w:rsidRPr="00423E5E">
              <w:rPr>
                <w:rFonts w:cs="Calibri"/>
                <w:szCs w:val="22"/>
              </w:rPr>
              <w:t>Drenaaži ja vihmaveekanalisatsiooni tööde teostamine.</w:t>
            </w:r>
          </w:p>
          <w:p w:rsidR="00737742" w:rsidRPr="00423E5E" w:rsidRDefault="00737742" w:rsidP="00E353D5">
            <w:pPr>
              <w:numPr>
                <w:ilvl w:val="0"/>
                <w:numId w:val="12"/>
              </w:numPr>
              <w:ind w:left="714" w:hanging="357"/>
              <w:contextualSpacing w:val="0"/>
              <w:rPr>
                <w:rFonts w:cs="Calibri"/>
              </w:rPr>
            </w:pPr>
            <w:r w:rsidRPr="00423E5E">
              <w:rPr>
                <w:rFonts w:cs="Calibri"/>
                <w:szCs w:val="22"/>
              </w:rPr>
              <w:t>Muud rekonstrueerimisegarekonstrueerimisega kaasnevad tööd.</w:t>
            </w:r>
          </w:p>
        </w:tc>
      </w:tr>
      <w:tr w:rsidR="00737742" w:rsidRPr="00423E5E" w:rsidTr="00375123">
        <w:tc>
          <w:tcPr>
            <w:tcW w:w="2092" w:type="dxa"/>
          </w:tcPr>
          <w:p w:rsidR="00737742" w:rsidRPr="00423E5E" w:rsidRDefault="00737742" w:rsidP="00E55052">
            <w:r w:rsidRPr="00423E5E">
              <w:t>Eeldatav maksumus ilma käibemaksuta:</w:t>
            </w:r>
          </w:p>
        </w:tc>
        <w:tc>
          <w:tcPr>
            <w:tcW w:w="6379" w:type="dxa"/>
          </w:tcPr>
          <w:p w:rsidR="00737742" w:rsidRPr="00423E5E" w:rsidRDefault="00737742" w:rsidP="00E55052">
            <w:pPr>
              <w:rPr>
                <w:rFonts w:cs="Calibri"/>
                <w:u w:val="single"/>
              </w:rPr>
            </w:pPr>
            <w:r w:rsidRPr="00423E5E">
              <w:rPr>
                <w:rFonts w:cs="Calibri"/>
                <w:szCs w:val="22"/>
              </w:rPr>
              <w:t>377 388.- EUR</w:t>
            </w:r>
          </w:p>
        </w:tc>
      </w:tr>
    </w:tbl>
    <w:p w:rsidR="00737742" w:rsidRPr="00423E5E" w:rsidRDefault="00737742" w:rsidP="005D6A83">
      <w:pPr>
        <w:pStyle w:val="BodyText2"/>
        <w:tabs>
          <w:tab w:val="num" w:pos="990"/>
        </w:tabs>
        <w:ind w:left="851"/>
        <w:rPr>
          <w:rFonts w:ascii="Calibri" w:hAnsi="Calibri"/>
          <w:sz w:val="22"/>
        </w:rPr>
      </w:pPr>
    </w:p>
    <w:p w:rsidR="00737742" w:rsidRPr="00423E5E" w:rsidRDefault="00737742" w:rsidP="00E84323">
      <w:pPr>
        <w:ind w:left="851"/>
        <w:rPr>
          <w:rFonts w:cs="Calibri"/>
          <w:szCs w:val="22"/>
          <w:u w:val="single"/>
        </w:rPr>
      </w:pPr>
      <w:r w:rsidRPr="00423E5E">
        <w:rPr>
          <w:rFonts w:cs="Calibri"/>
          <w:szCs w:val="22"/>
          <w:u w:val="single"/>
        </w:rPr>
        <w:t>Hankelepingu kestus või lõpptähtaeg:</w:t>
      </w:r>
    </w:p>
    <w:p w:rsidR="00737742" w:rsidRPr="00423E5E" w:rsidRDefault="00737742" w:rsidP="005D6A83">
      <w:pPr>
        <w:pStyle w:val="BodyText2"/>
        <w:tabs>
          <w:tab w:val="num" w:pos="990"/>
        </w:tabs>
        <w:ind w:left="851"/>
        <w:rPr>
          <w:rFonts w:ascii="Calibri" w:hAnsi="Calibri"/>
          <w:sz w:val="22"/>
        </w:rPr>
      </w:pPr>
    </w:p>
    <w:tbl>
      <w:tblPr>
        <w:tblW w:w="8471" w:type="dxa"/>
        <w:tblInd w:w="708" w:type="dxa"/>
        <w:tblLook w:val="00A0"/>
      </w:tblPr>
      <w:tblGrid>
        <w:gridCol w:w="2092"/>
        <w:gridCol w:w="6379"/>
      </w:tblGrid>
      <w:tr w:rsidR="00737742" w:rsidRPr="00423E5E" w:rsidTr="00375123">
        <w:tc>
          <w:tcPr>
            <w:tcW w:w="2092" w:type="dxa"/>
          </w:tcPr>
          <w:p w:rsidR="00737742" w:rsidRPr="00423E5E" w:rsidRDefault="00737742" w:rsidP="007D34D7">
            <w:pPr>
              <w:rPr>
                <w:rFonts w:cs="Calibri"/>
                <w:u w:val="single"/>
              </w:rPr>
            </w:pPr>
            <w:r w:rsidRPr="00423E5E">
              <w:t>Hankelepingu kestus:</w:t>
            </w:r>
          </w:p>
        </w:tc>
        <w:tc>
          <w:tcPr>
            <w:tcW w:w="6379" w:type="dxa"/>
          </w:tcPr>
          <w:p w:rsidR="00737742" w:rsidRPr="00423E5E" w:rsidRDefault="00737742" w:rsidP="00E55052">
            <w:pPr>
              <w:rPr>
                <w:rFonts w:cs="Calibri"/>
              </w:rPr>
            </w:pPr>
            <w:r w:rsidRPr="00423E5E">
              <w:rPr>
                <w:rFonts w:cs="Calibri"/>
                <w:szCs w:val="22"/>
              </w:rPr>
              <w:t>14 kuud</w:t>
            </w:r>
          </w:p>
        </w:tc>
      </w:tr>
    </w:tbl>
    <w:p w:rsidR="00737742" w:rsidRPr="00423E5E" w:rsidRDefault="00737742" w:rsidP="005D6A83">
      <w:pPr>
        <w:pStyle w:val="BodyText2"/>
        <w:tabs>
          <w:tab w:val="num" w:pos="990"/>
        </w:tabs>
        <w:ind w:left="851"/>
        <w:rPr>
          <w:rFonts w:ascii="Calibri" w:hAnsi="Calibri"/>
          <w:sz w:val="22"/>
        </w:rPr>
      </w:pPr>
    </w:p>
    <w:p w:rsidR="00737742" w:rsidRPr="00423E5E" w:rsidRDefault="00737742" w:rsidP="00A93DE0">
      <w:pPr>
        <w:pStyle w:val="ListHeading1"/>
      </w:pPr>
      <w:r w:rsidRPr="00423E5E">
        <w:t>Hankemenetlus:</w:t>
      </w:r>
    </w:p>
    <w:p w:rsidR="00737742" w:rsidRPr="00423E5E" w:rsidRDefault="00737742" w:rsidP="005D6A83">
      <w:pPr>
        <w:pStyle w:val="BodyText2"/>
        <w:tabs>
          <w:tab w:val="num" w:pos="990"/>
        </w:tabs>
        <w:ind w:left="851"/>
        <w:rPr>
          <w:rFonts w:ascii="Calibri" w:hAnsi="Calibri"/>
          <w:sz w:val="22"/>
        </w:rPr>
      </w:pPr>
    </w:p>
    <w:tbl>
      <w:tblPr>
        <w:tblW w:w="8471" w:type="dxa"/>
        <w:tblInd w:w="708" w:type="dxa"/>
        <w:tblLook w:val="00A0"/>
      </w:tblPr>
      <w:tblGrid>
        <w:gridCol w:w="2092"/>
        <w:gridCol w:w="6379"/>
      </w:tblGrid>
      <w:tr w:rsidR="00737742" w:rsidRPr="00423E5E" w:rsidTr="00375123">
        <w:tc>
          <w:tcPr>
            <w:tcW w:w="2092" w:type="dxa"/>
          </w:tcPr>
          <w:p w:rsidR="00737742" w:rsidRPr="00423E5E" w:rsidRDefault="00737742" w:rsidP="00E55052">
            <w:r w:rsidRPr="00423E5E">
              <w:t>Hankemenetluse liik:</w:t>
            </w:r>
          </w:p>
        </w:tc>
        <w:tc>
          <w:tcPr>
            <w:tcW w:w="6379" w:type="dxa"/>
          </w:tcPr>
          <w:p w:rsidR="00737742" w:rsidRPr="00423E5E" w:rsidRDefault="00737742" w:rsidP="007D34D7">
            <w:pPr>
              <w:rPr>
                <w:rFonts w:cs="Calibri"/>
              </w:rPr>
            </w:pPr>
            <w:r w:rsidRPr="00423E5E">
              <w:t xml:space="preserve">Avatud hankemenetlus </w:t>
            </w:r>
          </w:p>
        </w:tc>
      </w:tr>
    </w:tbl>
    <w:p w:rsidR="00737742" w:rsidRPr="00423E5E" w:rsidRDefault="00737742" w:rsidP="005D6A83">
      <w:pPr>
        <w:pStyle w:val="BodyText2"/>
        <w:tabs>
          <w:tab w:val="num" w:pos="990"/>
        </w:tabs>
        <w:ind w:left="851"/>
        <w:rPr>
          <w:rFonts w:ascii="Calibri" w:hAnsi="Calibri"/>
          <w:sz w:val="22"/>
        </w:rPr>
      </w:pPr>
    </w:p>
    <w:p w:rsidR="00737742" w:rsidRPr="00423E5E" w:rsidRDefault="00737742" w:rsidP="005D6A83">
      <w:pPr>
        <w:pStyle w:val="BodyText2"/>
        <w:tabs>
          <w:tab w:val="num" w:pos="990"/>
        </w:tabs>
        <w:ind w:left="851"/>
        <w:rPr>
          <w:rFonts w:ascii="Calibri" w:hAnsi="Calibri"/>
          <w:sz w:val="22"/>
        </w:rPr>
      </w:pPr>
    </w:p>
    <w:p w:rsidR="00737742" w:rsidRPr="00423E5E" w:rsidRDefault="00737742" w:rsidP="00846987">
      <w:pPr>
        <w:pStyle w:val="Heading1"/>
      </w:pPr>
      <w:bookmarkStart w:id="1" w:name="_Toc321651941"/>
      <w:r w:rsidRPr="00423E5E">
        <w:t>Hankemenetluses osalemine. Huvitatud isik. Pakkuja. Pakkumus.</w:t>
      </w:r>
      <w:bookmarkEnd w:id="1"/>
    </w:p>
    <w:p w:rsidR="00737742" w:rsidRPr="00423E5E" w:rsidRDefault="00737742" w:rsidP="00846987"/>
    <w:p w:rsidR="00737742" w:rsidRPr="00423E5E" w:rsidRDefault="00737742" w:rsidP="00A93DE0">
      <w:pPr>
        <w:pStyle w:val="ListHeading1"/>
      </w:pPr>
      <w:r w:rsidRPr="00423E5E">
        <w:t>Käesoleva riigihanke (edaspidi “</w:t>
      </w:r>
      <w:r w:rsidRPr="00423E5E">
        <w:rPr>
          <w:b/>
        </w:rPr>
        <w:t>Hange</w:t>
      </w:r>
      <w:r w:rsidRPr="00423E5E">
        <w:t>”) hankemenetluses (edaspidi „</w:t>
      </w:r>
      <w:r w:rsidRPr="00423E5E">
        <w:rPr>
          <w:b/>
        </w:rPr>
        <w:t>Hankemenetlus</w:t>
      </w:r>
      <w:r w:rsidRPr="00423E5E">
        <w:t>“) on lubatud osaleda isikutel (edaspidi “</w:t>
      </w:r>
      <w:r w:rsidRPr="00423E5E">
        <w:rPr>
          <w:b/>
        </w:rPr>
        <w:t>Huvitatud isik</w:t>
      </w:r>
      <w:r w:rsidRPr="00423E5E">
        <w:t>”), kes pärinevad Eestist, mõnest muust Euroopa Liidu liikmesriigist, muust Euroopa Majanduspiirkonna lepinguriigist või Maailma Kaubandusorganisatsiooni riigihankelepinguga (Government Procurement Agreement – GPA) ühinenud riigist. [RHS § 12 lg 3]</w:t>
      </w:r>
    </w:p>
    <w:p w:rsidR="00737742" w:rsidRPr="00423E5E" w:rsidRDefault="00737742" w:rsidP="00A93DE0">
      <w:pPr>
        <w:pStyle w:val="ListHeading1"/>
        <w:numPr>
          <w:ilvl w:val="0"/>
          <w:numId w:val="0"/>
        </w:numPr>
        <w:ind w:left="867"/>
      </w:pPr>
    </w:p>
    <w:p w:rsidR="00737742" w:rsidRPr="00423E5E" w:rsidRDefault="00737742" w:rsidP="00A93DE0">
      <w:pPr>
        <w:pStyle w:val="ListHeading1"/>
      </w:pPr>
      <w:r w:rsidRPr="00423E5E">
        <w:t xml:space="preserve">Hankemenetluses osalemiseks peab Huvitatud isik registreeruma riigihangete registris </w:t>
      </w:r>
      <w:hyperlink r:id="rId11" w:history="1">
        <w:r w:rsidRPr="00423E5E">
          <w:rPr>
            <w:rStyle w:val="Hyperlink"/>
            <w:rFonts w:cs="Calibri"/>
            <w:color w:val="auto"/>
          </w:rPr>
          <w:t>https://riigihanked.riik.ee/register</w:t>
        </w:r>
      </w:hyperlink>
      <w:r w:rsidRPr="00423E5E">
        <w:t xml:space="preserve"> (Edaspidi “</w:t>
      </w:r>
      <w:r w:rsidRPr="00423E5E">
        <w:rPr>
          <w:b/>
        </w:rPr>
        <w:t>Register</w:t>
      </w:r>
      <w:r w:rsidRPr="00423E5E">
        <w:t>”) Hankel osalejana.</w:t>
      </w:r>
    </w:p>
    <w:p w:rsidR="00737742" w:rsidRPr="00423E5E" w:rsidRDefault="00737742" w:rsidP="00C52579">
      <w:pPr>
        <w:ind w:left="867"/>
      </w:pPr>
    </w:p>
    <w:p w:rsidR="00737742" w:rsidRPr="00423E5E" w:rsidRDefault="00737742" w:rsidP="00A93DE0">
      <w:pPr>
        <w:pStyle w:val="ListHeading1"/>
      </w:pPr>
      <w:r w:rsidRPr="00423E5E">
        <w:t>Pakkuja (edaspidi “</w:t>
      </w:r>
      <w:r w:rsidRPr="00423E5E">
        <w:rPr>
          <w:b/>
        </w:rPr>
        <w:t>Pakkuja</w:t>
      </w:r>
      <w:r w:rsidRPr="00423E5E">
        <w:t>”) on riigihangete seaduse (edaspidi “</w:t>
      </w:r>
      <w:r w:rsidRPr="00423E5E">
        <w:rPr>
          <w:b/>
        </w:rPr>
        <w:t>RHS</w:t>
      </w:r>
      <w:r w:rsidRPr="00423E5E">
        <w:t>”) tähenduses isik, kes on esitanud Hankemenetluses pakkumuse või dünaamilise hankesüsteemi korral esialgse pakkumuse (edaspidi “</w:t>
      </w:r>
      <w:r w:rsidRPr="00423E5E">
        <w:rPr>
          <w:b/>
        </w:rPr>
        <w:t>Pakkumus</w:t>
      </w:r>
      <w:r w:rsidRPr="00423E5E">
        <w:t>”). [RHS § 12 lg 1]</w:t>
      </w:r>
    </w:p>
    <w:p w:rsidR="00737742" w:rsidRPr="00423E5E" w:rsidRDefault="00737742" w:rsidP="00926F7E"/>
    <w:p w:rsidR="00737742" w:rsidRPr="00423E5E" w:rsidRDefault="00737742" w:rsidP="00926F7E"/>
    <w:p w:rsidR="00737742" w:rsidRPr="00423E5E" w:rsidRDefault="00737742" w:rsidP="002E599B">
      <w:pPr>
        <w:pStyle w:val="Heading1"/>
      </w:pPr>
      <w:bookmarkStart w:id="2" w:name="_Toc321651942"/>
      <w:r w:rsidRPr="00423E5E">
        <w:t>Hanketeade ja Hankedokumendid, nende omandamine ja muutmine</w:t>
      </w:r>
      <w:bookmarkEnd w:id="2"/>
    </w:p>
    <w:p w:rsidR="00737742" w:rsidRPr="00423E5E" w:rsidRDefault="00737742" w:rsidP="00E912EB"/>
    <w:p w:rsidR="00737742" w:rsidRPr="00423E5E" w:rsidRDefault="00737742" w:rsidP="00A93DE0">
      <w:pPr>
        <w:pStyle w:val="ListHeading1"/>
      </w:pPr>
      <w:bookmarkStart w:id="3" w:name="_Toc319131631"/>
      <w:bookmarkEnd w:id="3"/>
      <w:r w:rsidRPr="00423E5E">
        <w:t>Hankemenetlus on alanud hanketeate (edaspidi “</w:t>
      </w:r>
      <w:r w:rsidRPr="00423E5E">
        <w:rPr>
          <w:b/>
        </w:rPr>
        <w:t>Hanketeade</w:t>
      </w:r>
      <w:r w:rsidRPr="00423E5E">
        <w:t>” või “</w:t>
      </w:r>
      <w:r w:rsidRPr="00423E5E">
        <w:rPr>
          <w:b/>
        </w:rPr>
        <w:t>HT</w:t>
      </w:r>
      <w:r w:rsidRPr="00423E5E">
        <w:t>”) avaldamisega Registris. [RHS § 29 lg 2]</w:t>
      </w:r>
    </w:p>
    <w:p w:rsidR="00737742" w:rsidRPr="00423E5E" w:rsidRDefault="00737742" w:rsidP="00A93DE0">
      <w:pPr>
        <w:pStyle w:val="ListHeading1"/>
        <w:numPr>
          <w:ilvl w:val="0"/>
          <w:numId w:val="0"/>
        </w:numPr>
        <w:ind w:left="867"/>
      </w:pPr>
    </w:p>
    <w:p w:rsidR="00737742" w:rsidRPr="00423E5E" w:rsidRDefault="00737742" w:rsidP="00A93DE0">
      <w:pPr>
        <w:pStyle w:val="ListHeading1"/>
      </w:pPr>
      <w:r w:rsidRPr="00423E5E">
        <w:t>Hankija on koostanud käesolevad hankedokumendid (edaspidi “</w:t>
      </w:r>
      <w:r w:rsidRPr="00423E5E">
        <w:rPr>
          <w:b/>
        </w:rPr>
        <w:t>Hankedokumendid</w:t>
      </w:r>
      <w:r w:rsidRPr="00423E5E">
        <w:t>” või “</w:t>
      </w:r>
      <w:r w:rsidRPr="00423E5E">
        <w:rPr>
          <w:b/>
        </w:rPr>
        <w:t>HD</w:t>
      </w:r>
      <w:r w:rsidRPr="00423E5E">
        <w:t>”) elektroonilises vormis. [RHS § 31 lg 1] Hankija on võimaldanud kõigil Huvitatud isikutel Hankedokumente välja võtta Registris (</w:t>
      </w:r>
      <w:hyperlink r:id="rId12" w:history="1">
        <w:r w:rsidRPr="00423E5E">
          <w:rPr>
            <w:rStyle w:val="Hyperlink"/>
            <w:rFonts w:cs="Calibri"/>
            <w:color w:val="auto"/>
          </w:rPr>
          <w:t>https://riigihanked.riik.ee/register</w:t>
        </w:r>
      </w:hyperlink>
      <w:r w:rsidRPr="00423E5E">
        <w:rPr>
          <w:rStyle w:val="Hyperlink"/>
          <w:rFonts w:cs="Calibri"/>
          <w:color w:val="auto"/>
          <w:u w:val="none"/>
        </w:rPr>
        <w:t xml:space="preserve"> </w:t>
      </w:r>
      <w:r w:rsidRPr="00423E5E">
        <w:t>) vastavalt HT-s sätestatule. Hankija võib lisaks väljastada Hankedokumente ka posti teel kirjalikus ja elektronposti teel elektroonilises vormis. [RHS § 57 lg 1]</w:t>
      </w:r>
    </w:p>
    <w:p w:rsidR="00737742" w:rsidRPr="00423E5E" w:rsidRDefault="00737742" w:rsidP="00A93DE0">
      <w:pPr>
        <w:pStyle w:val="ListHeading1"/>
        <w:numPr>
          <w:ilvl w:val="0"/>
          <w:numId w:val="0"/>
        </w:numPr>
        <w:ind w:left="867"/>
      </w:pPr>
    </w:p>
    <w:p w:rsidR="00737742" w:rsidRPr="00423E5E" w:rsidRDefault="00737742" w:rsidP="00A93DE0">
      <w:pPr>
        <w:pStyle w:val="ListHeading1"/>
      </w:pPr>
      <w:r w:rsidRPr="00423E5E">
        <w:t>Hankedokumendid koosnevad järgmistest osadest:</w:t>
      </w:r>
    </w:p>
    <w:p w:rsidR="00737742" w:rsidRPr="00423E5E" w:rsidRDefault="00737742" w:rsidP="00A93DE0">
      <w:pPr>
        <w:pStyle w:val="ListHeading1"/>
        <w:numPr>
          <w:ilvl w:val="0"/>
          <w:numId w:val="0"/>
        </w:numPr>
        <w:ind w:left="867"/>
      </w:pPr>
    </w:p>
    <w:tbl>
      <w:tblPr>
        <w:tblW w:w="8471" w:type="dxa"/>
        <w:tblInd w:w="708" w:type="dxa"/>
        <w:tblLook w:val="00A0"/>
      </w:tblPr>
      <w:tblGrid>
        <w:gridCol w:w="1242"/>
        <w:gridCol w:w="7229"/>
      </w:tblGrid>
      <w:tr w:rsidR="00737742" w:rsidRPr="00423E5E" w:rsidTr="00557F29">
        <w:tc>
          <w:tcPr>
            <w:tcW w:w="1242" w:type="dxa"/>
          </w:tcPr>
          <w:p w:rsidR="00737742" w:rsidRPr="00423E5E" w:rsidRDefault="00737742" w:rsidP="00DF0126">
            <w:r w:rsidRPr="00423E5E">
              <w:t>HD Osa I</w:t>
            </w:r>
          </w:p>
        </w:tc>
        <w:tc>
          <w:tcPr>
            <w:tcW w:w="7229" w:type="dxa"/>
          </w:tcPr>
          <w:p w:rsidR="00737742" w:rsidRPr="00423E5E" w:rsidRDefault="00737742" w:rsidP="00DF0126">
            <w:pPr>
              <w:rPr>
                <w:rFonts w:cs="Calibri"/>
              </w:rPr>
            </w:pPr>
            <w:r w:rsidRPr="00423E5E">
              <w:t>Juhised Pakkujatele (koos Vormidega,  edaspidi „</w:t>
            </w:r>
            <w:r w:rsidRPr="00423E5E">
              <w:rPr>
                <w:b/>
              </w:rPr>
              <w:t>JP</w:t>
            </w:r>
            <w:r w:rsidRPr="00423E5E">
              <w:t>“)</w:t>
            </w:r>
          </w:p>
        </w:tc>
      </w:tr>
      <w:tr w:rsidR="00737742" w:rsidRPr="00423E5E" w:rsidTr="00557F29">
        <w:tc>
          <w:tcPr>
            <w:tcW w:w="1242" w:type="dxa"/>
          </w:tcPr>
          <w:p w:rsidR="00737742" w:rsidRPr="00423E5E" w:rsidRDefault="00737742" w:rsidP="00DF0126">
            <w:r w:rsidRPr="00423E5E">
              <w:t>HD Osa II</w:t>
            </w:r>
          </w:p>
        </w:tc>
        <w:tc>
          <w:tcPr>
            <w:tcW w:w="7229" w:type="dxa"/>
          </w:tcPr>
          <w:p w:rsidR="00737742" w:rsidRPr="00423E5E" w:rsidRDefault="00737742" w:rsidP="00DF0126">
            <w:r w:rsidRPr="00423E5E">
              <w:t>Hankelepingu tingimused / Hankelepingu projekt (edaspidi ka „</w:t>
            </w:r>
            <w:r w:rsidRPr="00423E5E">
              <w:rPr>
                <w:b/>
              </w:rPr>
              <w:t>Hankeleping</w:t>
            </w:r>
            <w:r w:rsidRPr="00423E5E">
              <w:t>“)</w:t>
            </w:r>
          </w:p>
        </w:tc>
      </w:tr>
      <w:tr w:rsidR="00737742" w:rsidRPr="00423E5E" w:rsidTr="00557F29">
        <w:tc>
          <w:tcPr>
            <w:tcW w:w="1242" w:type="dxa"/>
          </w:tcPr>
          <w:p w:rsidR="00737742" w:rsidRPr="00423E5E" w:rsidRDefault="00737742" w:rsidP="00DF0126">
            <w:r w:rsidRPr="00423E5E">
              <w:t>HD Osa III</w:t>
            </w:r>
          </w:p>
        </w:tc>
        <w:tc>
          <w:tcPr>
            <w:tcW w:w="7229" w:type="dxa"/>
          </w:tcPr>
          <w:p w:rsidR="00737742" w:rsidRPr="00423E5E" w:rsidRDefault="00737742" w:rsidP="00DF0126">
            <w:r w:rsidRPr="00423E5E">
              <w:t>Tellija tingimused (koos Lisadega, edaspidi „</w:t>
            </w:r>
            <w:r w:rsidRPr="00423E5E">
              <w:rPr>
                <w:b/>
              </w:rPr>
              <w:t>TT</w:t>
            </w:r>
            <w:r w:rsidRPr="00423E5E">
              <w:t>“)</w:t>
            </w:r>
          </w:p>
        </w:tc>
      </w:tr>
      <w:tr w:rsidR="00737742" w:rsidRPr="00423E5E" w:rsidTr="00557F29">
        <w:tc>
          <w:tcPr>
            <w:tcW w:w="1242" w:type="dxa"/>
          </w:tcPr>
          <w:p w:rsidR="00737742" w:rsidRPr="00423E5E" w:rsidRDefault="00737742" w:rsidP="00DF0126">
            <w:r w:rsidRPr="00423E5E">
              <w:t>HD Osa IV</w:t>
            </w:r>
          </w:p>
        </w:tc>
        <w:tc>
          <w:tcPr>
            <w:tcW w:w="7229" w:type="dxa"/>
          </w:tcPr>
          <w:p w:rsidR="00737742" w:rsidRPr="00423E5E" w:rsidRDefault="00737742" w:rsidP="00DF0126">
            <w:r w:rsidRPr="00423E5E">
              <w:t>Loendid (Pakkumuse maksumuse esitamise struktuur)</w:t>
            </w:r>
          </w:p>
        </w:tc>
      </w:tr>
    </w:tbl>
    <w:p w:rsidR="00737742" w:rsidRPr="00423E5E" w:rsidRDefault="00737742" w:rsidP="00A93DE0">
      <w:pPr>
        <w:pStyle w:val="ListHeading1"/>
        <w:numPr>
          <w:ilvl w:val="0"/>
          <w:numId w:val="0"/>
        </w:numPr>
        <w:ind w:left="867"/>
      </w:pPr>
    </w:p>
    <w:p w:rsidR="00737742" w:rsidRPr="00423E5E" w:rsidRDefault="00737742" w:rsidP="00A93DE0">
      <w:pPr>
        <w:pStyle w:val="ListHeading1"/>
        <w:numPr>
          <w:ilvl w:val="0"/>
          <w:numId w:val="0"/>
        </w:numPr>
        <w:ind w:left="867"/>
      </w:pPr>
      <w:r w:rsidRPr="00423E5E">
        <w:t>Hankedokumentide prioriteetsus on esitatud Hankelepingus.</w:t>
      </w:r>
    </w:p>
    <w:p w:rsidR="00737742" w:rsidRPr="00423E5E" w:rsidRDefault="00737742" w:rsidP="00A93DE0">
      <w:pPr>
        <w:pStyle w:val="ListHeading1"/>
        <w:numPr>
          <w:ilvl w:val="0"/>
          <w:numId w:val="0"/>
        </w:numPr>
        <w:ind w:left="1491"/>
      </w:pPr>
    </w:p>
    <w:p w:rsidR="00737742" w:rsidRPr="00423E5E" w:rsidRDefault="00737742" w:rsidP="00A93DE0">
      <w:pPr>
        <w:pStyle w:val="ListHeading1"/>
      </w:pPr>
      <w:r w:rsidRPr="00423E5E">
        <w:t>Kui esineb vastuolusid õigusaktide ja Hanketeate või Hankedokumentide vahel, prevalveerib õigusaktides sätestatu.</w:t>
      </w:r>
    </w:p>
    <w:p w:rsidR="00737742" w:rsidRPr="00423E5E" w:rsidRDefault="00737742" w:rsidP="00A93DE0">
      <w:pPr>
        <w:pStyle w:val="ListHeading1"/>
        <w:numPr>
          <w:ilvl w:val="0"/>
          <w:numId w:val="0"/>
        </w:numPr>
        <w:ind w:left="867"/>
      </w:pPr>
    </w:p>
    <w:p w:rsidR="00737742" w:rsidRPr="00423E5E" w:rsidRDefault="00737742" w:rsidP="00A93DE0">
      <w:pPr>
        <w:pStyle w:val="ListHeading1"/>
      </w:pPr>
      <w:r w:rsidRPr="00423E5E">
        <w:t>Kui esineb vastuolusid Hankedokumentide ja Hanketeate vahel, prevalveerib Hanketeates sätestatu.</w:t>
      </w:r>
    </w:p>
    <w:p w:rsidR="00737742" w:rsidRPr="00423E5E" w:rsidRDefault="00737742" w:rsidP="000409EE"/>
    <w:p w:rsidR="00737742" w:rsidRPr="00423E5E" w:rsidRDefault="00737742" w:rsidP="00A93DE0">
      <w:pPr>
        <w:pStyle w:val="ListHeading1"/>
      </w:pPr>
      <w:r w:rsidRPr="00423E5E">
        <w:t>Huvitatud isik on kohustatud Hankijat viivitamatult kirjalikult informeerima igast avastatud või sellisest ebatäpsusest, puudusest või vastuolust Hanketeates või Hankedokumentides (sh võrreldes tööde tegemise kohaga), mida Huvitatud isik või Huvitatud isikuga sarnane isik pidi asjaoludega tutvumisel ilma olulisi täiendavaid kulutusi tegemata avastama.</w:t>
      </w:r>
    </w:p>
    <w:p w:rsidR="00737742" w:rsidRPr="00423E5E" w:rsidRDefault="00737742" w:rsidP="00C52579">
      <w:pPr>
        <w:ind w:left="867"/>
      </w:pPr>
    </w:p>
    <w:p w:rsidR="00737742" w:rsidRPr="00423E5E" w:rsidRDefault="00737742" w:rsidP="00A93DE0">
      <w:pPr>
        <w:pStyle w:val="ListHeading1"/>
      </w:pPr>
      <w:r w:rsidRPr="00423E5E">
        <w:t>Hankija võib muuta Hanketeadet või Hankedokumente enne Hanketeates määratud Pakkumuste või Hankemenetluses osalemise taotluste esitamise tähtpäeva. [RHS § 36 lg 1]</w:t>
      </w:r>
    </w:p>
    <w:p w:rsidR="00737742" w:rsidRPr="00423E5E" w:rsidRDefault="00737742" w:rsidP="00A93DE0">
      <w:pPr>
        <w:pStyle w:val="ListHeading1"/>
        <w:numPr>
          <w:ilvl w:val="2"/>
          <w:numId w:val="5"/>
        </w:numPr>
      </w:pPr>
      <w:r w:rsidRPr="00423E5E">
        <w:t>Hanketeate muutmiseks esitab Hankija Registrile Hanketeate muudatuse ja teavitab sellest kohe kõiki Pakkujaid ja Hankedokumendid saanud Huvitatud isikuid. [RHS § 36 lg 2]</w:t>
      </w:r>
    </w:p>
    <w:p w:rsidR="00737742" w:rsidRPr="00423E5E" w:rsidRDefault="00737742" w:rsidP="00A93DE0">
      <w:pPr>
        <w:pStyle w:val="ListHeading1"/>
        <w:numPr>
          <w:ilvl w:val="2"/>
          <w:numId w:val="5"/>
        </w:numPr>
      </w:pPr>
      <w:r w:rsidRPr="00423E5E">
        <w:t>Hankedokumentide muutmisel edastab Hankija muudetud Hankedokumendid üheaegselt kõigile Pakkujatele ning nendele Huvitatud isikutele, kes on saanud Hankedokumendid. [RHS § 36 lg 3]</w:t>
      </w:r>
    </w:p>
    <w:p w:rsidR="00737742" w:rsidRPr="00423E5E" w:rsidRDefault="00737742" w:rsidP="00A93DE0">
      <w:pPr>
        <w:pStyle w:val="ListHeading1"/>
        <w:numPr>
          <w:ilvl w:val="2"/>
          <w:numId w:val="5"/>
        </w:numPr>
      </w:pPr>
      <w:r w:rsidRPr="00423E5E">
        <w:t>Hanketeate või Hankedokumentide muutmisel pikendab Hankija RHS-s ettenähtud juhtudel ja korras Pakkumuste või Hankemenetluses osalemise taotluste esitamise esitamise tähtaega. [RHS § 36 lg 4]</w:t>
      </w:r>
    </w:p>
    <w:p w:rsidR="00737742" w:rsidRPr="00423E5E" w:rsidRDefault="00737742" w:rsidP="00A93DE0">
      <w:pPr>
        <w:pStyle w:val="ListHeading1"/>
        <w:numPr>
          <w:ilvl w:val="2"/>
          <w:numId w:val="5"/>
        </w:numPr>
      </w:pPr>
      <w:r w:rsidRPr="00423E5E">
        <w:t>Hanketeate  või  Hankedokumentide  muutmisest  teavitab  Hankija  Registri  kaudu  ning  teeb  muudetud  Hanketeate  või Hankedokumendid kättesaadavaks Registri kaudu.</w:t>
      </w:r>
    </w:p>
    <w:p w:rsidR="00737742" w:rsidRPr="00423E5E" w:rsidRDefault="00737742" w:rsidP="00E912EB"/>
    <w:p w:rsidR="00737742" w:rsidRPr="00423E5E" w:rsidRDefault="00737742" w:rsidP="00E912EB"/>
    <w:p w:rsidR="00737742" w:rsidRPr="00423E5E" w:rsidRDefault="00737742" w:rsidP="00B37BC8">
      <w:pPr>
        <w:pStyle w:val="Heading1"/>
        <w:ind w:left="357" w:hanging="357"/>
      </w:pPr>
      <w:bookmarkStart w:id="4" w:name="_Toc321651943"/>
      <w:r w:rsidRPr="00423E5E">
        <w:t>Ettepanek esitada Pakkumusi [RHS § 31 lg 2 p 1]. Üldisi juhiseid, õigusi ja kohustusi. Infovahetus.</w:t>
      </w:r>
      <w:bookmarkEnd w:id="4"/>
    </w:p>
    <w:p w:rsidR="00737742" w:rsidRPr="00423E5E" w:rsidRDefault="00737742" w:rsidP="00A93DE0">
      <w:pPr>
        <w:pStyle w:val="ListHeading1"/>
        <w:numPr>
          <w:ilvl w:val="0"/>
          <w:numId w:val="0"/>
        </w:numPr>
      </w:pPr>
    </w:p>
    <w:p w:rsidR="00737742" w:rsidRPr="00423E5E" w:rsidRDefault="00737742" w:rsidP="00A93DE0">
      <w:pPr>
        <w:pStyle w:val="ListHeading1"/>
      </w:pPr>
      <w:r w:rsidRPr="00423E5E">
        <w:t xml:space="preserve">Käesolevaga teeb Hankija ettepaneku esitada Pakkumusi vastavalt Hanketeates ja Hankedokumentides sisalduvatele tingimustele. [RHS § 31 lg 2 p 1] See tähendab muuhulgas, et Pakkujal ei ole lubatud esitada Pakkumust, mis sisaldab võrreldes Hanketeates või Hankedokumentides sätestatud tingimustega erinevaid või täiendavaid tingimusi. </w:t>
      </w:r>
    </w:p>
    <w:p w:rsidR="00737742" w:rsidRPr="00423E5E" w:rsidRDefault="00737742" w:rsidP="00A93DE0">
      <w:pPr>
        <w:pStyle w:val="ListHeading1"/>
        <w:numPr>
          <w:ilvl w:val="0"/>
          <w:numId w:val="0"/>
        </w:numPr>
        <w:ind w:left="867"/>
      </w:pPr>
    </w:p>
    <w:p w:rsidR="00737742" w:rsidRPr="00423E5E" w:rsidRDefault="00737742" w:rsidP="00A93DE0">
      <w:pPr>
        <w:pStyle w:val="ListHeading1"/>
      </w:pPr>
      <w:r w:rsidRPr="00423E5E">
        <w:t>Tööde tegemise koha ja selle ümbrusega on võimalik tutvuda Pakkujatel iseseisvalt.</w:t>
      </w:r>
    </w:p>
    <w:p w:rsidR="00737742" w:rsidRPr="00423E5E" w:rsidRDefault="00737742" w:rsidP="00C52579">
      <w:pPr>
        <w:ind w:left="867"/>
      </w:pPr>
    </w:p>
    <w:p w:rsidR="00737742" w:rsidRPr="00423E5E" w:rsidRDefault="00737742" w:rsidP="00A93DE0">
      <w:pPr>
        <w:pStyle w:val="ListHeading1"/>
      </w:pPr>
      <w:r w:rsidRPr="00423E5E">
        <w:t>Pakkuja peab iseseisvalt kandma kõik enda Pakkumuse ettevalmistamise ja Hankemenetluses osalemisega seotud kulud.</w:t>
      </w:r>
    </w:p>
    <w:p w:rsidR="00737742" w:rsidRPr="00423E5E" w:rsidRDefault="00737742" w:rsidP="00C52579">
      <w:pPr>
        <w:ind w:left="867"/>
      </w:pPr>
    </w:p>
    <w:p w:rsidR="00737742" w:rsidRPr="00423E5E" w:rsidRDefault="00737742" w:rsidP="00A93DE0">
      <w:pPr>
        <w:pStyle w:val="ListHeading1"/>
        <w:rPr>
          <w:szCs w:val="21"/>
        </w:rPr>
      </w:pPr>
      <w:r w:rsidRPr="00423E5E">
        <w:t>Pakkujad võivad esitada Pakkumuse ühiselt (edaspidi vastavalt “</w:t>
      </w:r>
      <w:r w:rsidRPr="00423E5E">
        <w:rPr>
          <w:b/>
        </w:rPr>
        <w:t>Ühispakkujad</w:t>
      </w:r>
      <w:r w:rsidRPr="00423E5E">
        <w:t>”), kui RHS-s ei ole sätestatud teisiti. [RHS § 12 lg 4]</w:t>
      </w:r>
    </w:p>
    <w:p w:rsidR="00737742" w:rsidRPr="00423E5E" w:rsidRDefault="00737742" w:rsidP="00230C18">
      <w:pPr>
        <w:pStyle w:val="ListHeading1"/>
        <w:numPr>
          <w:ilvl w:val="2"/>
          <w:numId w:val="5"/>
        </w:numPr>
      </w:pPr>
      <w:r w:rsidRPr="00423E5E">
        <w:t>Ühispakkujad nimetavad Hankemenetlusega ning Hankelepingu sõlmimise ja täitmisega seotud toimingute tegemiseks volitatud esindaja. [RHS § 12 lg 5] Hankija nõuab Ühispakkujatelt koos nende kvalifikatsiooni tõendamiseks esitatavate dokumentidega nende esindajale antud volikirja esitamist [RHS § 38 lg 6]. Esitada Ühispakkujate esindaja volikiri / Ühise Pakkumuse puudumise kinnitus (vormil K-1).</w:t>
      </w:r>
    </w:p>
    <w:p w:rsidR="00737742" w:rsidRPr="00423E5E" w:rsidRDefault="00737742" w:rsidP="003C5643">
      <w:pPr>
        <w:pStyle w:val="BodyText2"/>
        <w:rPr>
          <w:szCs w:val="21"/>
        </w:rPr>
      </w:pPr>
    </w:p>
    <w:p w:rsidR="00737742" w:rsidRPr="00423E5E" w:rsidRDefault="00737742" w:rsidP="00A93DE0">
      <w:pPr>
        <w:pStyle w:val="ListHeading1"/>
      </w:pPr>
      <w:r w:rsidRPr="00423E5E">
        <w:t>Pakkuja ei või esitada ühist Pakkumust, kui ta esitab Pakkumuse üksi või kui ta esitab ühise Pakkumuse koos teiste Ühispakkujatega. Pakkuja ei või esitada Pakkumust, kui ta on andnud teisele Pakkujale nõusoleku enda nimetamiseks Pakkumuses alltöövõtjana Hankelepingu täitmisel. [RHS § 38 lg 1 p 5 ja § 44 lg 5] Esitada kinnitus (vormil K-2).</w:t>
      </w:r>
    </w:p>
    <w:p w:rsidR="00737742" w:rsidRPr="00423E5E" w:rsidRDefault="00737742" w:rsidP="00A93DE0">
      <w:pPr>
        <w:pStyle w:val="ListHeading1"/>
        <w:numPr>
          <w:ilvl w:val="0"/>
          <w:numId w:val="0"/>
        </w:numPr>
        <w:ind w:left="867"/>
      </w:pPr>
    </w:p>
    <w:p w:rsidR="00737742" w:rsidRPr="00423E5E" w:rsidRDefault="00737742" w:rsidP="00A93DE0">
      <w:pPr>
        <w:pStyle w:val="ListHeading1"/>
      </w:pPr>
      <w:r w:rsidRPr="00423E5E">
        <w:t>Pakkuja peab kinnitama hankelepingu täitmiseks vajalike intellektuaalse omandi õiguste olemasolu [RHS § 31 lg 8</w:t>
      </w:r>
      <w:r w:rsidRPr="00423E5E">
        <w:rPr>
          <w:vertAlign w:val="superscript"/>
        </w:rPr>
        <w:t>1</w:t>
      </w:r>
      <w:r w:rsidRPr="00423E5E">
        <w:t>]. Esitada kinnitus Pakkumuse koosseisus (vormil P-1).</w:t>
      </w:r>
    </w:p>
    <w:p w:rsidR="00737742" w:rsidRPr="00423E5E" w:rsidRDefault="00737742" w:rsidP="00A93DE0">
      <w:pPr>
        <w:pStyle w:val="ListHeading1"/>
        <w:numPr>
          <w:ilvl w:val="0"/>
          <w:numId w:val="0"/>
        </w:numPr>
        <w:ind w:left="867"/>
      </w:pPr>
    </w:p>
    <w:p w:rsidR="00737742" w:rsidRPr="00423E5E" w:rsidRDefault="00737742" w:rsidP="00A93DE0">
      <w:pPr>
        <w:pStyle w:val="ListHeading1"/>
        <w:rPr>
          <w:lang w:val="et-EE"/>
        </w:rPr>
      </w:pPr>
      <w:r w:rsidRPr="00423E5E">
        <w:t>Pakkumus on konfidentsiaalne. Pakkumuses sisalduvat teavet võib avalikustada üksnes RHS-s sätestatud juhtudel ja ulatuses</w:t>
      </w:r>
      <w:r w:rsidRPr="00423E5E">
        <w:rPr>
          <w:szCs w:val="24"/>
        </w:rPr>
        <w:t>. [RHS § 43 lg 4]</w:t>
      </w:r>
    </w:p>
    <w:p w:rsidR="00737742" w:rsidRPr="00423E5E" w:rsidRDefault="00737742" w:rsidP="003C5643">
      <w:pPr>
        <w:pStyle w:val="BodyText2"/>
      </w:pPr>
    </w:p>
    <w:p w:rsidR="00737742" w:rsidRPr="00423E5E" w:rsidRDefault="00737742" w:rsidP="00A93DE0">
      <w:pPr>
        <w:pStyle w:val="ListHeading1"/>
      </w:pPr>
      <w:r w:rsidRPr="00423E5E">
        <w:t>Hankija võib kalduda kõrvale RHS § 54 lg 1 ja 2 sätestatud tähtaegadest, kui ta esitab Pakkujatele RHS § 54 lg 1 ja 2 nimetatud teabe korraga viivitamata, kuid mitte hiljem kui viie tööpäeva jooksul Pakkumuse edukaks tunnistamise otsuse või otsuse, mis on Hankemenetluse lõppemise aluseks, tegemisest arvates. [RHS § 54 lg 4]</w:t>
      </w:r>
    </w:p>
    <w:p w:rsidR="00737742" w:rsidRPr="00423E5E" w:rsidRDefault="00737742" w:rsidP="00C52579">
      <w:pPr>
        <w:ind w:left="720"/>
      </w:pPr>
    </w:p>
    <w:p w:rsidR="00737742" w:rsidRPr="00423E5E" w:rsidRDefault="00737742" w:rsidP="00A93DE0">
      <w:pPr>
        <w:pStyle w:val="ListHeading1"/>
      </w:pPr>
      <w:r w:rsidRPr="00423E5E">
        <w:t>Teadete ja muu info esitamine võib toimuda posti või faksi teel, isikliku kättetoimetamisega või muul teel elektrooniliselt, kui RHS-s ei ole sätestatud teisiti. Hankija esitatav mis tahes teade või muu info loetakse õigeaegselt esitatuks, kui teade on nõuetekohaselt välja saadetud teate esitamiseks sätestatud tähtaja jooksul. [RHS § 55 lg 1]</w:t>
      </w:r>
    </w:p>
    <w:p w:rsidR="00737742" w:rsidRPr="00423E5E" w:rsidRDefault="00737742" w:rsidP="00C52579">
      <w:pPr>
        <w:ind w:left="720"/>
      </w:pPr>
    </w:p>
    <w:p w:rsidR="00737742" w:rsidRPr="00423E5E" w:rsidRDefault="00737742" w:rsidP="00A93DE0">
      <w:pPr>
        <w:pStyle w:val="ListHeading1"/>
      </w:pPr>
      <w:r w:rsidRPr="00423E5E">
        <w:t>HD-d omandanud isikutega suhtleb Hankija reeglina Registri kaudu, kasutades kontaktandmeid, millised on Hankemenetluses osaleja teatavaks teinud Registris Hankemenetlusel osalejaks registreerimisel. Hankija ei vastuta temast sõltumatute tõrgete eest sidevahendite või Registri töös. Hankijal ei ole kohustust suhelda isikutega, kes on soetanud Registrist Hankedokumendid, kuid ei ole ennast registreerinud Hankes osalejana.</w:t>
      </w:r>
    </w:p>
    <w:p w:rsidR="00737742" w:rsidRPr="00423E5E" w:rsidRDefault="00737742" w:rsidP="00DF0126"/>
    <w:p w:rsidR="00737742" w:rsidRPr="00423E5E" w:rsidRDefault="00737742" w:rsidP="00A93DE0">
      <w:pPr>
        <w:pStyle w:val="ListHeading1"/>
      </w:pPr>
      <w:r w:rsidRPr="00423E5E">
        <w:t>Hankija võib nõuda Pakkujalt kvalifikatsiooni tõendamiseks esitatud dokumentide sisu selgitamist või selgitamist võimaldavate andmete või dokumentide esitamist [RHS § 39 lg 4] ja Pakkujalt Pakkumuses esitatud teabe põhjendatud selgitamist, piiritlemist või täpsustamist. Pakkuja on kohustatud esitama nimetatu kolme tööpäeva jooksul vastava nõude saamisest arvates. [RHS § 56 lg 3]</w:t>
      </w:r>
    </w:p>
    <w:p w:rsidR="00737742" w:rsidRPr="00423E5E" w:rsidRDefault="00737742" w:rsidP="00A93DE0">
      <w:pPr>
        <w:pStyle w:val="ListHeading1"/>
        <w:numPr>
          <w:ilvl w:val="0"/>
          <w:numId w:val="0"/>
        </w:numPr>
        <w:ind w:left="867"/>
      </w:pPr>
    </w:p>
    <w:p w:rsidR="00737742" w:rsidRPr="00423E5E" w:rsidRDefault="00737742" w:rsidP="00A93DE0">
      <w:pPr>
        <w:pStyle w:val="ListHeading1"/>
        <w:rPr>
          <w:lang w:val="et-EE"/>
        </w:rPr>
      </w:pPr>
      <w:r w:rsidRPr="00423E5E">
        <w:t>Muud juhised, õigused ja kohustused on esitatud mujal HT-s ja HD-s.</w:t>
      </w:r>
    </w:p>
    <w:p w:rsidR="00737742" w:rsidRPr="00423E5E" w:rsidRDefault="00737742" w:rsidP="00277198">
      <w:pPr>
        <w:ind w:left="360"/>
      </w:pPr>
      <w:bookmarkStart w:id="5" w:name="para31lg2p8"/>
      <w:bookmarkEnd w:id="5"/>
    </w:p>
    <w:p w:rsidR="00737742" w:rsidRPr="00423E5E" w:rsidRDefault="00737742" w:rsidP="00277198">
      <w:pPr>
        <w:ind w:left="360"/>
      </w:pPr>
    </w:p>
    <w:p w:rsidR="00737742" w:rsidRPr="00423E5E" w:rsidRDefault="00737742" w:rsidP="00CD488E">
      <w:pPr>
        <w:pStyle w:val="Heading1"/>
        <w:ind w:left="357" w:hanging="357"/>
      </w:pPr>
      <w:bookmarkStart w:id="6" w:name="_Toc321651944"/>
      <w:r w:rsidRPr="00423E5E">
        <w:t>Hankelepingu eseme tehniline kirjeldus [RHS § 31 lg 2 p 2]</w:t>
      </w:r>
      <w:bookmarkEnd w:id="6"/>
    </w:p>
    <w:p w:rsidR="00737742" w:rsidRPr="00423E5E" w:rsidRDefault="00737742" w:rsidP="004378BB"/>
    <w:p w:rsidR="00737742" w:rsidRPr="00423E5E" w:rsidRDefault="00737742" w:rsidP="00A93DE0">
      <w:pPr>
        <w:pStyle w:val="ListHeading1"/>
      </w:pPr>
      <w:bookmarkStart w:id="7" w:name="_Toc300389462"/>
      <w:bookmarkStart w:id="8" w:name="_Toc300392730"/>
      <w:bookmarkStart w:id="9" w:name="_Toc300407488"/>
      <w:bookmarkStart w:id="10" w:name="_Toc300409958"/>
      <w:bookmarkStart w:id="11" w:name="_Toc300410096"/>
      <w:bookmarkStart w:id="12" w:name="_Toc300410438"/>
      <w:bookmarkStart w:id="13" w:name="_Toc300410997"/>
      <w:bookmarkStart w:id="14" w:name="_Toc318034627"/>
      <w:bookmarkStart w:id="15" w:name="_Toc318034768"/>
      <w:bookmarkStart w:id="16" w:name="_Toc318035173"/>
      <w:bookmarkStart w:id="17" w:name="_Toc318035533"/>
      <w:bookmarkStart w:id="18" w:name="_Toc318035892"/>
      <w:bookmarkStart w:id="19" w:name="_Toc318037457"/>
      <w:bookmarkStart w:id="20" w:name="_Toc318038946"/>
      <w:bookmarkStart w:id="21" w:name="_Toc318040933"/>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sidRPr="00423E5E">
        <w:t>Hankelepingu eseme tehniline kirjeldus on esitatud HD Osas III - Tellija tingimused (koos Lisadega) ja HD Osas IV - Loendid (Pakkumuse maksumuse esitamise struktuur koos reeglistikuga).</w:t>
      </w:r>
    </w:p>
    <w:p w:rsidR="00737742" w:rsidRPr="00423E5E" w:rsidRDefault="00737742" w:rsidP="004378BB">
      <w:pPr>
        <w:ind w:left="360"/>
      </w:pPr>
    </w:p>
    <w:p w:rsidR="00737742" w:rsidRPr="00423E5E" w:rsidRDefault="00737742" w:rsidP="004378BB">
      <w:pPr>
        <w:ind w:left="360"/>
      </w:pPr>
    </w:p>
    <w:p w:rsidR="00737742" w:rsidRPr="00423E5E" w:rsidRDefault="00737742" w:rsidP="002E7820">
      <w:pPr>
        <w:pStyle w:val="Heading1"/>
        <w:ind w:left="357" w:hanging="357"/>
      </w:pPr>
      <w:bookmarkStart w:id="22" w:name="_Toc321651945"/>
      <w:r w:rsidRPr="00423E5E">
        <w:t>Hankelepingu tingimused või Hankelepingu projekt [RHS § 31 lg 2 p 3]</w:t>
      </w:r>
      <w:bookmarkEnd w:id="22"/>
    </w:p>
    <w:p w:rsidR="00737742" w:rsidRPr="00423E5E" w:rsidRDefault="00737742" w:rsidP="000C2A9A">
      <w:pPr>
        <w:rPr>
          <w:rFonts w:cs="Calibri"/>
          <w:szCs w:val="22"/>
        </w:rPr>
      </w:pPr>
    </w:p>
    <w:p w:rsidR="00737742" w:rsidRPr="00423E5E" w:rsidRDefault="00737742" w:rsidP="00A93DE0">
      <w:pPr>
        <w:pStyle w:val="ListHeading1"/>
      </w:pPr>
      <w:bookmarkStart w:id="23" w:name="_Toc300409962"/>
      <w:bookmarkStart w:id="24" w:name="_Toc300410100"/>
      <w:bookmarkStart w:id="25" w:name="_Toc300410442"/>
      <w:bookmarkStart w:id="26" w:name="_Toc300411001"/>
      <w:bookmarkStart w:id="27" w:name="_Toc318034631"/>
      <w:bookmarkStart w:id="28" w:name="_Toc318034772"/>
      <w:bookmarkStart w:id="29" w:name="_Toc318035177"/>
      <w:bookmarkStart w:id="30" w:name="_Toc318035537"/>
      <w:bookmarkStart w:id="31" w:name="_Toc318035896"/>
      <w:bookmarkStart w:id="32" w:name="_Toc318037460"/>
      <w:bookmarkStart w:id="33" w:name="_Toc318038948"/>
      <w:bookmarkStart w:id="34" w:name="_Toc318040935"/>
      <w:bookmarkEnd w:id="23"/>
      <w:bookmarkEnd w:id="24"/>
      <w:bookmarkEnd w:id="25"/>
      <w:bookmarkEnd w:id="26"/>
      <w:bookmarkEnd w:id="27"/>
      <w:bookmarkEnd w:id="28"/>
      <w:bookmarkEnd w:id="29"/>
      <w:bookmarkEnd w:id="30"/>
      <w:bookmarkEnd w:id="31"/>
      <w:bookmarkEnd w:id="32"/>
      <w:bookmarkEnd w:id="33"/>
      <w:bookmarkEnd w:id="34"/>
      <w:r w:rsidRPr="00423E5E">
        <w:t>Tulevase Hankelepingu tingimused või Hankelepingu projekt (välja arvatud kõik need asjaolud, mille kohta Hankija soovib võistlevaid Pakkumusi) on esitaud HD Osas II - Hankelepingu tingimused / Hankelepingu projekt.</w:t>
      </w:r>
    </w:p>
    <w:p w:rsidR="00737742" w:rsidRPr="00423E5E" w:rsidRDefault="00737742" w:rsidP="00A93DE0">
      <w:pPr>
        <w:pStyle w:val="ListHeading1"/>
        <w:numPr>
          <w:ilvl w:val="0"/>
          <w:numId w:val="0"/>
        </w:numPr>
      </w:pPr>
    </w:p>
    <w:p w:rsidR="00737742" w:rsidRPr="00423E5E" w:rsidRDefault="00737742" w:rsidP="00A93DE0">
      <w:pPr>
        <w:pStyle w:val="ListHeading1"/>
      </w:pPr>
      <w:r w:rsidRPr="00423E5E">
        <w:t>Hankelepingu kavandatav kestus või lõpptähtpäev on fikseeritud HT p. II.3) ja HD Osas II. Hankelepingu täitmise olulised vahetähtajad on fikseeritud HD Osas II.</w:t>
      </w:r>
    </w:p>
    <w:p w:rsidR="00737742" w:rsidRPr="00423E5E" w:rsidRDefault="00737742" w:rsidP="00A93DE0">
      <w:pPr>
        <w:pStyle w:val="ListHeading1"/>
        <w:numPr>
          <w:ilvl w:val="2"/>
          <w:numId w:val="5"/>
        </w:numPr>
      </w:pPr>
      <w:r w:rsidRPr="00423E5E">
        <w:t>Pakkuja peab koos Pakkumusega esitama Hankelepingu kavandatava kestuse või lõpptähtpäevaga ja oluliste vahetähtaegadega kooskõlas oleva Hankelepingu täitmise ajagraafiku detailsusega vähemalt HD Osa IV - Loendid järgsete põhijaotuste kaupa.</w:t>
      </w:r>
    </w:p>
    <w:p w:rsidR="00737742" w:rsidRPr="00423E5E" w:rsidRDefault="00737742" w:rsidP="003C5643">
      <w:pPr>
        <w:pStyle w:val="BodyText2"/>
      </w:pPr>
    </w:p>
    <w:p w:rsidR="00737742" w:rsidRPr="00423E5E" w:rsidRDefault="00737742" w:rsidP="00A93DE0">
      <w:pPr>
        <w:pStyle w:val="ListHeading1"/>
      </w:pPr>
      <w:r w:rsidRPr="00423E5E">
        <w:t>Hankelepingu peamised rahastamis- ja maksetingimused on fikseeritud HT p. III.1.2) ja HD Osas II.</w:t>
      </w:r>
    </w:p>
    <w:p w:rsidR="00737742" w:rsidRPr="00423E5E" w:rsidRDefault="00737742" w:rsidP="00A93DE0">
      <w:pPr>
        <w:pStyle w:val="ListHeading1"/>
        <w:numPr>
          <w:ilvl w:val="2"/>
          <w:numId w:val="5"/>
        </w:numPr>
      </w:pPr>
      <w:r w:rsidRPr="00423E5E">
        <w:t>Pakkuja peab koos Pakkumusega esitama Hankelepingu peamiste rahastamis- ja maksetingimustega ning esitatava ajagraafikuga kooskõlas oleva Hankelepingu täitmise maksegraafiku prognoosi.</w:t>
      </w:r>
    </w:p>
    <w:p w:rsidR="00737742" w:rsidRPr="00423E5E" w:rsidRDefault="00737742" w:rsidP="00C75679"/>
    <w:p w:rsidR="00737742" w:rsidRPr="00423E5E" w:rsidRDefault="00737742" w:rsidP="000C2A9A">
      <w:pPr>
        <w:rPr>
          <w:rFonts w:cs="Calibri"/>
          <w:szCs w:val="22"/>
        </w:rPr>
      </w:pPr>
    </w:p>
    <w:p w:rsidR="00737742" w:rsidRPr="00423E5E" w:rsidRDefault="00737742" w:rsidP="00F851DC">
      <w:pPr>
        <w:pStyle w:val="Heading1"/>
        <w:ind w:left="357" w:hanging="357"/>
      </w:pPr>
      <w:bookmarkStart w:id="35" w:name="_Toc321651946"/>
      <w:r w:rsidRPr="00423E5E">
        <w:t>Asjaolud, mille kohta Hankija soovib võistlevaid Pakkumusi [RHS § 31 lg 2 p 4]</w:t>
      </w:r>
      <w:bookmarkEnd w:id="35"/>
    </w:p>
    <w:p w:rsidR="00737742" w:rsidRPr="00423E5E" w:rsidRDefault="00737742" w:rsidP="000C2A9A">
      <w:pPr>
        <w:rPr>
          <w:rFonts w:cs="Calibri"/>
          <w:szCs w:val="22"/>
        </w:rPr>
      </w:pPr>
    </w:p>
    <w:p w:rsidR="00737742" w:rsidRPr="00423E5E" w:rsidRDefault="00737742" w:rsidP="00A93DE0">
      <w:pPr>
        <w:pStyle w:val="ListHeading1"/>
      </w:pPr>
      <w:bookmarkStart w:id="36" w:name="_Toc300409969"/>
      <w:bookmarkStart w:id="37" w:name="_Toc300410107"/>
      <w:bookmarkStart w:id="38" w:name="_Toc300410449"/>
      <w:bookmarkStart w:id="39" w:name="_Toc300411008"/>
      <w:bookmarkStart w:id="40" w:name="_Toc318034638"/>
      <w:bookmarkStart w:id="41" w:name="_Toc318034779"/>
      <w:bookmarkStart w:id="42" w:name="_Toc318035183"/>
      <w:bookmarkStart w:id="43" w:name="_Toc318035543"/>
      <w:bookmarkStart w:id="44" w:name="_Toc318035902"/>
      <w:bookmarkStart w:id="45" w:name="_Toc318037466"/>
      <w:bookmarkStart w:id="46" w:name="_Toc318038954"/>
      <w:bookmarkStart w:id="47" w:name="_Toc318040940"/>
      <w:bookmarkStart w:id="48" w:name="_Toc319125939"/>
      <w:bookmarkEnd w:id="36"/>
      <w:bookmarkEnd w:id="37"/>
      <w:bookmarkEnd w:id="38"/>
      <w:bookmarkEnd w:id="39"/>
      <w:bookmarkEnd w:id="40"/>
      <w:bookmarkEnd w:id="41"/>
      <w:bookmarkEnd w:id="42"/>
      <w:bookmarkEnd w:id="43"/>
      <w:bookmarkEnd w:id="44"/>
      <w:bookmarkEnd w:id="45"/>
      <w:bookmarkEnd w:id="46"/>
      <w:bookmarkEnd w:id="47"/>
      <w:bookmarkEnd w:id="48"/>
      <w:r w:rsidRPr="00423E5E">
        <w:t>Hankija sõlmib Hankelepingu üksnes madalaima hinnaga Pakkumuse alusel. [RHS § 31 lg 3]</w:t>
      </w:r>
    </w:p>
    <w:p w:rsidR="00737742" w:rsidRPr="00423E5E" w:rsidRDefault="00737742" w:rsidP="00A93DE0">
      <w:pPr>
        <w:pStyle w:val="ListHeading1"/>
        <w:numPr>
          <w:ilvl w:val="0"/>
          <w:numId w:val="0"/>
        </w:numPr>
        <w:ind w:left="867"/>
      </w:pPr>
    </w:p>
    <w:p w:rsidR="00737742" w:rsidRPr="00423E5E" w:rsidRDefault="00737742" w:rsidP="00A93DE0">
      <w:pPr>
        <w:pStyle w:val="ListHeading1"/>
      </w:pPr>
      <w:r w:rsidRPr="00423E5E">
        <w:t>Rohkem kui ühe võrdse maksumusega edukaks tunnistatud Pakkumuse korral heidab Hankija liisku Hankelepingu teise poole selgitamiseks.</w:t>
      </w:r>
    </w:p>
    <w:p w:rsidR="00737742" w:rsidRPr="00423E5E" w:rsidRDefault="00737742" w:rsidP="00A93DE0">
      <w:pPr>
        <w:pStyle w:val="ListHeading1"/>
        <w:numPr>
          <w:ilvl w:val="0"/>
          <w:numId w:val="0"/>
        </w:numPr>
        <w:ind w:left="867"/>
      </w:pPr>
    </w:p>
    <w:p w:rsidR="00737742" w:rsidRPr="00423E5E" w:rsidRDefault="00737742" w:rsidP="00A93DE0">
      <w:pPr>
        <w:pStyle w:val="ListHeading1"/>
        <w:numPr>
          <w:ilvl w:val="0"/>
          <w:numId w:val="0"/>
        </w:numPr>
        <w:ind w:left="867"/>
      </w:pPr>
    </w:p>
    <w:p w:rsidR="00737742" w:rsidRPr="00423E5E" w:rsidRDefault="00737742" w:rsidP="00FD715B">
      <w:pPr>
        <w:pStyle w:val="Heading1"/>
        <w:ind w:left="357" w:hanging="357"/>
      </w:pPr>
      <w:bookmarkStart w:id="49" w:name="_Toc321651947"/>
      <w:r w:rsidRPr="00423E5E">
        <w:t xml:space="preserve">Pakkumuse struktuur ja nõutud dokumentide loetelu ning Pakkumuse märgistamise nõuded </w:t>
      </w:r>
      <w:r w:rsidRPr="00423E5E">
        <w:rPr>
          <w:rFonts w:cs="Calibri"/>
          <w:szCs w:val="22"/>
        </w:rPr>
        <w:t>[RHS § 31 lg 2 p 5]</w:t>
      </w:r>
      <w:bookmarkEnd w:id="49"/>
    </w:p>
    <w:p w:rsidR="00737742" w:rsidRPr="00423E5E" w:rsidRDefault="00737742" w:rsidP="007C65AF"/>
    <w:p w:rsidR="00737742" w:rsidRPr="00423E5E" w:rsidRDefault="00737742" w:rsidP="00A93DE0">
      <w:pPr>
        <w:pStyle w:val="ListHeading1"/>
      </w:pPr>
      <w:r w:rsidRPr="00423E5E">
        <w:t xml:space="preserve">Pakkumus esitatakse kirjalikult kinnises pakendis ja märgistatult. [RHS § 44 lg 1] Seejuures peab Pakkumus olema esitatud </w:t>
      </w:r>
      <w:r w:rsidRPr="00423E5E">
        <w:rPr>
          <w:szCs w:val="21"/>
          <w:lang w:val="et-EE"/>
        </w:rPr>
        <w:t>selle sisu täielikku säilimist tagavas vormis ja</w:t>
      </w:r>
      <w:r w:rsidRPr="00423E5E">
        <w:t xml:space="preserve"> köidetult </w:t>
      </w:r>
      <w:r w:rsidRPr="00423E5E">
        <w:rPr>
          <w:szCs w:val="21"/>
          <w:lang w:val="et-EE"/>
        </w:rPr>
        <w:t>ning pakend läbipaistmatu</w:t>
      </w:r>
      <w:r w:rsidRPr="00423E5E">
        <w:t>.</w:t>
      </w:r>
    </w:p>
    <w:p w:rsidR="00737742" w:rsidRPr="00423E5E" w:rsidRDefault="00737742" w:rsidP="00A93DE0">
      <w:pPr>
        <w:pStyle w:val="ListHeading1"/>
        <w:numPr>
          <w:ilvl w:val="0"/>
          <w:numId w:val="0"/>
        </w:numPr>
        <w:ind w:left="867"/>
      </w:pPr>
    </w:p>
    <w:p w:rsidR="00737742" w:rsidRPr="00423E5E" w:rsidRDefault="00737742" w:rsidP="00A93DE0">
      <w:pPr>
        <w:pStyle w:val="ListHeading1"/>
      </w:pPr>
      <w:r w:rsidRPr="00423E5E">
        <w:t>Pakkumuse pakendil peab olema vähemalt järgmine informatsioon:</w:t>
      </w:r>
    </w:p>
    <w:p w:rsidR="00737742" w:rsidRPr="00423E5E" w:rsidRDefault="00737742" w:rsidP="00A93DE0">
      <w:pPr>
        <w:pStyle w:val="ListHeading1"/>
        <w:numPr>
          <w:ilvl w:val="0"/>
          <w:numId w:val="6"/>
        </w:numPr>
      </w:pPr>
      <w:r w:rsidRPr="00423E5E">
        <w:t>Hankija nimi ja aadress;</w:t>
      </w:r>
    </w:p>
    <w:p w:rsidR="00737742" w:rsidRPr="00423E5E" w:rsidRDefault="00737742" w:rsidP="00A93DE0">
      <w:pPr>
        <w:pStyle w:val="ListHeading1"/>
        <w:numPr>
          <w:ilvl w:val="0"/>
          <w:numId w:val="6"/>
        </w:numPr>
      </w:pPr>
      <w:r w:rsidRPr="00423E5E">
        <w:t>Pakkuja nimi, registrikood ja aadress;</w:t>
      </w:r>
    </w:p>
    <w:p w:rsidR="00737742" w:rsidRPr="00423E5E" w:rsidRDefault="00737742" w:rsidP="00A93DE0">
      <w:pPr>
        <w:pStyle w:val="ListHeading1"/>
        <w:numPr>
          <w:ilvl w:val="0"/>
          <w:numId w:val="6"/>
        </w:numPr>
      </w:pPr>
      <w:r w:rsidRPr="00423E5E">
        <w:t>Riigihanke viitenumber riiklikus riigihangete registris;</w:t>
      </w:r>
    </w:p>
    <w:p w:rsidR="00737742" w:rsidRPr="00423E5E" w:rsidRDefault="00737742" w:rsidP="00A93DE0">
      <w:pPr>
        <w:pStyle w:val="ListHeading1"/>
        <w:numPr>
          <w:ilvl w:val="0"/>
          <w:numId w:val="6"/>
        </w:numPr>
      </w:pPr>
      <w:r w:rsidRPr="00423E5E">
        <w:t>Riigihanke nimetus;</w:t>
      </w:r>
    </w:p>
    <w:p w:rsidR="00737742" w:rsidRPr="00423E5E" w:rsidRDefault="00737742" w:rsidP="00A93DE0">
      <w:pPr>
        <w:pStyle w:val="ListHeading1"/>
        <w:numPr>
          <w:ilvl w:val="0"/>
          <w:numId w:val="6"/>
        </w:numPr>
      </w:pPr>
      <w:r w:rsidRPr="00423E5E">
        <w:t>Tekst: “PAKKUMUS”;</w:t>
      </w:r>
    </w:p>
    <w:p w:rsidR="00737742" w:rsidRPr="00423E5E" w:rsidRDefault="00737742" w:rsidP="00A93DE0">
      <w:pPr>
        <w:pStyle w:val="ListHeading1"/>
        <w:numPr>
          <w:ilvl w:val="0"/>
          <w:numId w:val="6"/>
        </w:numPr>
      </w:pPr>
      <w:r w:rsidRPr="00423E5E">
        <w:t>Tekst: “Mitte avada enne __.__.2012.a. kell __.__.</w:t>
      </w:r>
    </w:p>
    <w:p w:rsidR="00737742" w:rsidRPr="00423E5E" w:rsidRDefault="00737742" w:rsidP="0064119F">
      <w:pPr>
        <w:pStyle w:val="BodyText2"/>
      </w:pPr>
    </w:p>
    <w:p w:rsidR="00737742" w:rsidRPr="00423E5E" w:rsidRDefault="00737742" w:rsidP="00A93DE0">
      <w:pPr>
        <w:pStyle w:val="ListHeading1"/>
      </w:pPr>
      <w:r w:rsidRPr="00423E5E">
        <w:t>Pakkumuse kõik leheküljed peavad olema numereeritud ja allkirjastatud Pakkuja seadusliku või volitatud esindaja poolt. Pakkujat esindava isiku allkirjaõigust tõendav dokument (vormil P-3) peab sisalduma Pakkumuses.</w:t>
      </w:r>
    </w:p>
    <w:p w:rsidR="00737742" w:rsidRPr="00423E5E" w:rsidRDefault="00737742" w:rsidP="00A93DE0">
      <w:pPr>
        <w:pStyle w:val="ListHeading1"/>
        <w:numPr>
          <w:ilvl w:val="2"/>
          <w:numId w:val="5"/>
        </w:numPr>
      </w:pPr>
      <w:r w:rsidRPr="00423E5E">
        <w:t>Pakkumuses esineda võivad käsikirjalised parandused ja/või täiendused peavad olema eraldi allkirjaga kinnitatud Pakkuja seadusliku või volitatud esindaja poolt. Täidetud Loendites (HD Osa IV) ei tohi olla parandusi ega täiendusi.</w:t>
      </w:r>
    </w:p>
    <w:p w:rsidR="00737742" w:rsidRPr="00423E5E" w:rsidRDefault="00737742" w:rsidP="00A93DE0">
      <w:pPr>
        <w:pStyle w:val="ListHeading1"/>
        <w:numPr>
          <w:ilvl w:val="0"/>
          <w:numId w:val="0"/>
        </w:numPr>
        <w:ind w:left="867"/>
      </w:pPr>
    </w:p>
    <w:p w:rsidR="00737742" w:rsidRPr="00423E5E" w:rsidRDefault="00737742" w:rsidP="00A93DE0">
      <w:pPr>
        <w:pStyle w:val="ListHeading1"/>
      </w:pPr>
      <w:r w:rsidRPr="00423E5E">
        <w:t>Pakkumuse struktuur ja nõutud dokumentide loetelu peab olema alljärgnev:</w:t>
      </w:r>
    </w:p>
    <w:p w:rsidR="00737742" w:rsidRPr="00423E5E" w:rsidRDefault="00737742" w:rsidP="00C52579">
      <w:pPr>
        <w:ind w:left="720"/>
      </w:pPr>
    </w:p>
    <w:tbl>
      <w:tblPr>
        <w:tblW w:w="8363"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5755"/>
        <w:gridCol w:w="1049"/>
        <w:gridCol w:w="992"/>
      </w:tblGrid>
      <w:tr w:rsidR="00737742" w:rsidRPr="00423E5E" w:rsidTr="00A30D65">
        <w:tc>
          <w:tcPr>
            <w:tcW w:w="567" w:type="dxa"/>
          </w:tcPr>
          <w:p w:rsidR="00737742" w:rsidRPr="00423E5E" w:rsidRDefault="00737742" w:rsidP="00852CEE">
            <w:pPr>
              <w:pStyle w:val="BodyText2"/>
              <w:rPr>
                <w:rFonts w:ascii="Calibri" w:hAnsi="Calibri"/>
                <w:b/>
                <w:sz w:val="22"/>
              </w:rPr>
            </w:pPr>
            <w:r w:rsidRPr="00423E5E">
              <w:rPr>
                <w:rFonts w:ascii="Calibri" w:hAnsi="Calibri"/>
                <w:b/>
                <w:sz w:val="22"/>
              </w:rPr>
              <w:t>Nr.</w:t>
            </w:r>
          </w:p>
        </w:tc>
        <w:tc>
          <w:tcPr>
            <w:tcW w:w="5755" w:type="dxa"/>
          </w:tcPr>
          <w:p w:rsidR="00737742" w:rsidRPr="00423E5E" w:rsidRDefault="00737742" w:rsidP="00747A87">
            <w:pPr>
              <w:pStyle w:val="BodyText2"/>
              <w:rPr>
                <w:rFonts w:ascii="Calibri" w:hAnsi="Calibri"/>
                <w:b/>
                <w:sz w:val="22"/>
              </w:rPr>
            </w:pPr>
            <w:r w:rsidRPr="00423E5E">
              <w:rPr>
                <w:rFonts w:ascii="Calibri" w:hAnsi="Calibri"/>
                <w:b/>
                <w:sz w:val="22"/>
              </w:rPr>
              <w:t>Dokument / Vorminõue</w:t>
            </w:r>
          </w:p>
        </w:tc>
        <w:tc>
          <w:tcPr>
            <w:tcW w:w="1049" w:type="dxa"/>
          </w:tcPr>
          <w:p w:rsidR="00737742" w:rsidRPr="00423E5E" w:rsidRDefault="00737742" w:rsidP="00852CEE">
            <w:pPr>
              <w:pStyle w:val="BodyText2"/>
              <w:rPr>
                <w:rFonts w:ascii="Calibri" w:hAnsi="Calibri"/>
                <w:b/>
                <w:sz w:val="22"/>
              </w:rPr>
            </w:pPr>
            <w:r w:rsidRPr="00423E5E">
              <w:rPr>
                <w:rFonts w:ascii="Calibri" w:hAnsi="Calibri"/>
                <w:b/>
                <w:sz w:val="22"/>
              </w:rPr>
              <w:t>Viide vormile</w:t>
            </w:r>
          </w:p>
        </w:tc>
        <w:tc>
          <w:tcPr>
            <w:tcW w:w="992" w:type="dxa"/>
          </w:tcPr>
          <w:p w:rsidR="00737742" w:rsidRPr="00423E5E" w:rsidRDefault="00737742" w:rsidP="00852CEE">
            <w:pPr>
              <w:pStyle w:val="BodyText2"/>
              <w:rPr>
                <w:rFonts w:ascii="Calibri" w:hAnsi="Calibri"/>
                <w:b/>
                <w:sz w:val="22"/>
              </w:rPr>
            </w:pPr>
            <w:r w:rsidRPr="00423E5E">
              <w:rPr>
                <w:rFonts w:ascii="Calibri" w:hAnsi="Calibri"/>
                <w:b/>
                <w:sz w:val="22"/>
              </w:rPr>
              <w:t>Viide JP punktile</w:t>
            </w:r>
          </w:p>
        </w:tc>
      </w:tr>
      <w:tr w:rsidR="00737742" w:rsidRPr="00423E5E" w:rsidTr="00A30D65">
        <w:tc>
          <w:tcPr>
            <w:tcW w:w="567" w:type="dxa"/>
          </w:tcPr>
          <w:p w:rsidR="00737742" w:rsidRPr="00423E5E" w:rsidRDefault="00737742" w:rsidP="00852CEE">
            <w:pPr>
              <w:pStyle w:val="BodyText2"/>
              <w:rPr>
                <w:rFonts w:ascii="Calibri" w:hAnsi="Calibri"/>
                <w:b/>
                <w:sz w:val="22"/>
              </w:rPr>
            </w:pPr>
          </w:p>
        </w:tc>
        <w:tc>
          <w:tcPr>
            <w:tcW w:w="5755" w:type="dxa"/>
          </w:tcPr>
          <w:p w:rsidR="00737742" w:rsidRPr="00423E5E" w:rsidRDefault="00737742" w:rsidP="00852CEE">
            <w:pPr>
              <w:pStyle w:val="BodyText2"/>
              <w:rPr>
                <w:rFonts w:ascii="Calibri" w:hAnsi="Calibri"/>
                <w:b/>
                <w:sz w:val="22"/>
                <w:u w:val="single"/>
              </w:rPr>
            </w:pPr>
            <w:r w:rsidRPr="00423E5E">
              <w:rPr>
                <w:rFonts w:ascii="Calibri" w:hAnsi="Calibri"/>
                <w:b/>
                <w:sz w:val="22"/>
                <w:u w:val="single"/>
              </w:rPr>
              <w:t>PAKKUMUS</w:t>
            </w:r>
          </w:p>
        </w:tc>
        <w:tc>
          <w:tcPr>
            <w:tcW w:w="1049" w:type="dxa"/>
          </w:tcPr>
          <w:p w:rsidR="00737742" w:rsidRPr="00423E5E" w:rsidRDefault="00737742" w:rsidP="00852CEE">
            <w:pPr>
              <w:pStyle w:val="BodyText2"/>
              <w:rPr>
                <w:rFonts w:ascii="Calibri" w:hAnsi="Calibri"/>
                <w:b/>
                <w:sz w:val="22"/>
              </w:rPr>
            </w:pPr>
          </w:p>
        </w:tc>
        <w:tc>
          <w:tcPr>
            <w:tcW w:w="992" w:type="dxa"/>
          </w:tcPr>
          <w:p w:rsidR="00737742" w:rsidRPr="00423E5E" w:rsidRDefault="00737742" w:rsidP="00852CEE">
            <w:pPr>
              <w:pStyle w:val="BodyText2"/>
              <w:rPr>
                <w:rFonts w:ascii="Calibri" w:hAnsi="Calibri"/>
                <w:b/>
                <w:sz w:val="22"/>
              </w:rPr>
            </w:pPr>
          </w:p>
        </w:tc>
      </w:tr>
      <w:tr w:rsidR="00737742" w:rsidRPr="00423E5E" w:rsidTr="00A30D65">
        <w:tc>
          <w:tcPr>
            <w:tcW w:w="567" w:type="dxa"/>
          </w:tcPr>
          <w:p w:rsidR="00737742" w:rsidRPr="00423E5E" w:rsidRDefault="00737742" w:rsidP="00852CEE">
            <w:pPr>
              <w:pStyle w:val="BodyText2"/>
              <w:rPr>
                <w:rFonts w:ascii="Calibri" w:hAnsi="Calibri"/>
                <w:sz w:val="22"/>
              </w:rPr>
            </w:pPr>
          </w:p>
        </w:tc>
        <w:tc>
          <w:tcPr>
            <w:tcW w:w="5755" w:type="dxa"/>
          </w:tcPr>
          <w:p w:rsidR="00737742" w:rsidRPr="00423E5E" w:rsidRDefault="00737742" w:rsidP="007B108F">
            <w:pPr>
              <w:pStyle w:val="BodyText2"/>
              <w:snapToGrid w:val="0"/>
              <w:ind w:left="11"/>
              <w:rPr>
                <w:rFonts w:ascii="Calibri" w:hAnsi="Calibri"/>
                <w:sz w:val="22"/>
                <w:lang w:val="et-EE"/>
              </w:rPr>
            </w:pPr>
            <w:r w:rsidRPr="00423E5E">
              <w:rPr>
                <w:rFonts w:ascii="Calibri" w:hAnsi="Calibri"/>
                <w:sz w:val="22"/>
                <w:lang w:val="et-EE"/>
              </w:rPr>
              <w:t>Tiitelleht, millel esitatakse vähemalt järgmine informatsioon:</w:t>
            </w:r>
          </w:p>
          <w:p w:rsidR="00737742" w:rsidRPr="00423E5E" w:rsidRDefault="00737742" w:rsidP="00230C18">
            <w:pPr>
              <w:pStyle w:val="BodyText2"/>
              <w:numPr>
                <w:ilvl w:val="0"/>
                <w:numId w:val="7"/>
              </w:numPr>
              <w:tabs>
                <w:tab w:val="clear" w:pos="720"/>
              </w:tabs>
              <w:suppressAutoHyphens/>
              <w:ind w:left="309" w:hanging="283"/>
              <w:rPr>
                <w:rFonts w:ascii="Calibri" w:hAnsi="Calibri" w:cs="Calibri"/>
                <w:sz w:val="22"/>
                <w:lang w:val="et-EE"/>
              </w:rPr>
            </w:pPr>
            <w:r w:rsidRPr="00423E5E">
              <w:rPr>
                <w:rFonts w:ascii="Calibri" w:hAnsi="Calibri" w:cs="Calibri"/>
                <w:sz w:val="22"/>
                <w:lang w:val="et-EE"/>
              </w:rPr>
              <w:t>Pakkuja nimi, registrikood ja aadress;</w:t>
            </w:r>
          </w:p>
          <w:p w:rsidR="00737742" w:rsidRPr="00423E5E" w:rsidRDefault="00737742" w:rsidP="00230C18">
            <w:pPr>
              <w:pStyle w:val="BodyText2"/>
              <w:numPr>
                <w:ilvl w:val="0"/>
                <w:numId w:val="7"/>
              </w:numPr>
              <w:tabs>
                <w:tab w:val="clear" w:pos="720"/>
              </w:tabs>
              <w:suppressAutoHyphens/>
              <w:ind w:left="309" w:hanging="283"/>
              <w:rPr>
                <w:rFonts w:ascii="Calibri" w:hAnsi="Calibri" w:cs="Calibri"/>
                <w:sz w:val="22"/>
                <w:lang w:val="et-EE"/>
              </w:rPr>
            </w:pPr>
            <w:r w:rsidRPr="00423E5E">
              <w:rPr>
                <w:rFonts w:ascii="Calibri" w:hAnsi="Calibri" w:cs="Calibri"/>
                <w:sz w:val="22"/>
                <w:lang w:val="et-EE"/>
              </w:rPr>
              <w:t>Riigihanke viitenumber riiklikus riigihangete registris;</w:t>
            </w:r>
          </w:p>
          <w:p w:rsidR="00737742" w:rsidRPr="00423E5E" w:rsidRDefault="00737742" w:rsidP="00230C18">
            <w:pPr>
              <w:pStyle w:val="BodyText2"/>
              <w:numPr>
                <w:ilvl w:val="0"/>
                <w:numId w:val="7"/>
              </w:numPr>
              <w:tabs>
                <w:tab w:val="clear" w:pos="720"/>
              </w:tabs>
              <w:suppressAutoHyphens/>
              <w:ind w:left="309" w:hanging="283"/>
              <w:rPr>
                <w:rFonts w:ascii="Calibri" w:hAnsi="Calibri" w:cs="Calibri"/>
                <w:sz w:val="22"/>
                <w:lang w:val="et-EE"/>
              </w:rPr>
            </w:pPr>
            <w:r w:rsidRPr="00423E5E">
              <w:rPr>
                <w:rFonts w:ascii="Calibri" w:hAnsi="Calibri" w:cs="Calibri"/>
                <w:sz w:val="22"/>
                <w:lang w:val="et-EE"/>
              </w:rPr>
              <w:t>Riigihanke nimetus;</w:t>
            </w:r>
          </w:p>
          <w:p w:rsidR="00737742" w:rsidRPr="00423E5E" w:rsidRDefault="00737742" w:rsidP="00230C18">
            <w:pPr>
              <w:pStyle w:val="BodyText2"/>
              <w:numPr>
                <w:ilvl w:val="0"/>
                <w:numId w:val="7"/>
              </w:numPr>
              <w:tabs>
                <w:tab w:val="clear" w:pos="720"/>
              </w:tabs>
              <w:suppressAutoHyphens/>
              <w:ind w:left="309" w:hanging="283"/>
              <w:rPr>
                <w:rFonts w:ascii="Calibri" w:hAnsi="Calibri" w:cs="Calibri"/>
                <w:sz w:val="22"/>
                <w:lang w:val="et-EE"/>
              </w:rPr>
            </w:pPr>
            <w:r w:rsidRPr="00423E5E">
              <w:rPr>
                <w:rFonts w:ascii="Calibri" w:hAnsi="Calibri" w:cs="Calibri"/>
                <w:sz w:val="22"/>
                <w:lang w:val="et-EE"/>
              </w:rPr>
              <w:t>Tekst: “PAKKUMUS”;</w:t>
            </w:r>
          </w:p>
          <w:p w:rsidR="00737742" w:rsidRPr="00423E5E" w:rsidRDefault="00737742" w:rsidP="00230C18">
            <w:pPr>
              <w:pStyle w:val="BodyText2"/>
              <w:numPr>
                <w:ilvl w:val="0"/>
                <w:numId w:val="7"/>
              </w:numPr>
              <w:tabs>
                <w:tab w:val="clear" w:pos="720"/>
              </w:tabs>
              <w:suppressAutoHyphens/>
              <w:ind w:left="309" w:hanging="283"/>
              <w:rPr>
                <w:rFonts w:ascii="Calibri" w:hAnsi="Calibri"/>
                <w:sz w:val="22"/>
                <w:lang w:val="et-EE"/>
              </w:rPr>
            </w:pPr>
            <w:r w:rsidRPr="00423E5E">
              <w:rPr>
                <w:rFonts w:ascii="Calibri" w:hAnsi="Calibri" w:cs="Calibri"/>
                <w:sz w:val="22"/>
                <w:lang w:val="et-EE"/>
              </w:rPr>
              <w:t>Tekst: “ORIGINAAL” või “KOOPIA”.</w:t>
            </w:r>
          </w:p>
        </w:tc>
        <w:tc>
          <w:tcPr>
            <w:tcW w:w="1049" w:type="dxa"/>
          </w:tcPr>
          <w:p w:rsidR="00737742" w:rsidRPr="00423E5E" w:rsidRDefault="00737742" w:rsidP="007B108F">
            <w:pPr>
              <w:pStyle w:val="BodyText2"/>
              <w:snapToGrid w:val="0"/>
              <w:ind w:left="11"/>
              <w:rPr>
                <w:rFonts w:ascii="Calibri" w:hAnsi="Calibri"/>
                <w:sz w:val="22"/>
                <w:lang w:val="et-EE"/>
              </w:rPr>
            </w:pPr>
          </w:p>
        </w:tc>
        <w:tc>
          <w:tcPr>
            <w:tcW w:w="992" w:type="dxa"/>
          </w:tcPr>
          <w:p w:rsidR="00737742" w:rsidRPr="00423E5E" w:rsidRDefault="00737742" w:rsidP="007B108F">
            <w:pPr>
              <w:pStyle w:val="BodyText2"/>
              <w:snapToGrid w:val="0"/>
              <w:ind w:left="11"/>
              <w:rPr>
                <w:rFonts w:ascii="Calibri" w:hAnsi="Calibri"/>
                <w:sz w:val="22"/>
                <w:lang w:val="et-EE"/>
              </w:rPr>
            </w:pPr>
          </w:p>
        </w:tc>
      </w:tr>
      <w:tr w:rsidR="00737742" w:rsidRPr="00423E5E" w:rsidTr="00A30D65">
        <w:tc>
          <w:tcPr>
            <w:tcW w:w="567" w:type="dxa"/>
          </w:tcPr>
          <w:p w:rsidR="00737742" w:rsidRPr="00423E5E" w:rsidRDefault="00737742" w:rsidP="00852CEE">
            <w:pPr>
              <w:pStyle w:val="BodyText2"/>
              <w:rPr>
                <w:rFonts w:ascii="Calibri" w:hAnsi="Calibri"/>
                <w:sz w:val="22"/>
              </w:rPr>
            </w:pPr>
          </w:p>
        </w:tc>
        <w:tc>
          <w:tcPr>
            <w:tcW w:w="5755" w:type="dxa"/>
          </w:tcPr>
          <w:p w:rsidR="00737742" w:rsidRPr="00423E5E" w:rsidRDefault="00737742" w:rsidP="00463BD7">
            <w:pPr>
              <w:pStyle w:val="BodyText2"/>
              <w:snapToGrid w:val="0"/>
              <w:ind w:left="11"/>
              <w:rPr>
                <w:rFonts w:ascii="Calibri" w:hAnsi="Calibri"/>
                <w:sz w:val="22"/>
                <w:lang w:val="et-EE"/>
              </w:rPr>
            </w:pPr>
            <w:r w:rsidRPr="00423E5E">
              <w:rPr>
                <w:rFonts w:ascii="Calibri" w:hAnsi="Calibri"/>
                <w:sz w:val="22"/>
                <w:lang w:val="et-EE"/>
              </w:rPr>
              <w:t>Sisukord, milles esitatakse vähemalt kõik järgnevalt nimetatud (sh koos Pakkumusega esitatavad) dokumendid alltoodud järjekorras.</w:t>
            </w:r>
          </w:p>
        </w:tc>
        <w:tc>
          <w:tcPr>
            <w:tcW w:w="1049" w:type="dxa"/>
          </w:tcPr>
          <w:p w:rsidR="00737742" w:rsidRPr="00423E5E" w:rsidRDefault="00737742" w:rsidP="00463BD7">
            <w:pPr>
              <w:pStyle w:val="BodyText2"/>
              <w:snapToGrid w:val="0"/>
              <w:ind w:left="11"/>
              <w:rPr>
                <w:rFonts w:ascii="Calibri" w:hAnsi="Calibri"/>
                <w:sz w:val="22"/>
                <w:lang w:val="et-EE"/>
              </w:rPr>
            </w:pPr>
          </w:p>
        </w:tc>
        <w:tc>
          <w:tcPr>
            <w:tcW w:w="992" w:type="dxa"/>
          </w:tcPr>
          <w:p w:rsidR="00737742" w:rsidRPr="00423E5E" w:rsidRDefault="00737742" w:rsidP="00463BD7">
            <w:pPr>
              <w:pStyle w:val="BodyText2"/>
              <w:snapToGrid w:val="0"/>
              <w:ind w:left="11"/>
              <w:rPr>
                <w:rFonts w:ascii="Calibri" w:hAnsi="Calibri"/>
                <w:sz w:val="22"/>
                <w:lang w:val="et-EE"/>
              </w:rPr>
            </w:pPr>
          </w:p>
        </w:tc>
      </w:tr>
      <w:tr w:rsidR="00737742" w:rsidRPr="00423E5E" w:rsidTr="00A30D65">
        <w:tc>
          <w:tcPr>
            <w:tcW w:w="567" w:type="dxa"/>
          </w:tcPr>
          <w:p w:rsidR="00737742" w:rsidRPr="00423E5E" w:rsidRDefault="00737742" w:rsidP="00852CEE">
            <w:pPr>
              <w:pStyle w:val="BodyText2"/>
              <w:rPr>
                <w:rFonts w:ascii="Calibri" w:hAnsi="Calibri"/>
                <w:sz w:val="22"/>
              </w:rPr>
            </w:pPr>
            <w:r w:rsidRPr="00423E5E">
              <w:rPr>
                <w:rFonts w:ascii="Calibri" w:hAnsi="Calibri"/>
                <w:sz w:val="22"/>
              </w:rPr>
              <w:t>1.</w:t>
            </w:r>
          </w:p>
        </w:tc>
        <w:tc>
          <w:tcPr>
            <w:tcW w:w="5755" w:type="dxa"/>
          </w:tcPr>
          <w:p w:rsidR="00737742" w:rsidRPr="00423E5E" w:rsidRDefault="00737742" w:rsidP="00E220E5">
            <w:pPr>
              <w:pStyle w:val="BodyText2"/>
              <w:snapToGrid w:val="0"/>
              <w:ind w:left="11"/>
              <w:rPr>
                <w:rFonts w:ascii="Calibri" w:hAnsi="Calibri"/>
                <w:sz w:val="22"/>
                <w:lang w:val="et-EE"/>
              </w:rPr>
            </w:pPr>
            <w:r w:rsidRPr="00423E5E">
              <w:rPr>
                <w:rFonts w:ascii="Calibri" w:hAnsi="Calibri"/>
                <w:sz w:val="22"/>
                <w:lang w:val="et-EE"/>
              </w:rPr>
              <w:t>Pakkumusteade</w:t>
            </w:r>
          </w:p>
        </w:tc>
        <w:tc>
          <w:tcPr>
            <w:tcW w:w="1049" w:type="dxa"/>
          </w:tcPr>
          <w:p w:rsidR="00737742" w:rsidRPr="00423E5E" w:rsidRDefault="00737742" w:rsidP="008C5ABA">
            <w:pPr>
              <w:pStyle w:val="BodyText2"/>
              <w:snapToGrid w:val="0"/>
              <w:ind w:left="11"/>
              <w:rPr>
                <w:rFonts w:ascii="Calibri" w:hAnsi="Calibri"/>
                <w:sz w:val="22"/>
                <w:lang w:val="et-EE"/>
              </w:rPr>
            </w:pPr>
            <w:r w:rsidRPr="00423E5E">
              <w:rPr>
                <w:rFonts w:ascii="Calibri" w:hAnsi="Calibri"/>
                <w:sz w:val="22"/>
                <w:lang w:val="et-EE"/>
              </w:rPr>
              <w:t>P-1</w:t>
            </w:r>
          </w:p>
        </w:tc>
        <w:tc>
          <w:tcPr>
            <w:tcW w:w="992" w:type="dxa"/>
          </w:tcPr>
          <w:p w:rsidR="00737742" w:rsidRPr="00423E5E" w:rsidRDefault="00737742" w:rsidP="008C5ABA">
            <w:pPr>
              <w:pStyle w:val="BodyText2"/>
              <w:snapToGrid w:val="0"/>
              <w:ind w:left="11"/>
              <w:rPr>
                <w:rFonts w:ascii="Calibri" w:hAnsi="Calibri"/>
                <w:sz w:val="22"/>
                <w:lang w:val="et-EE"/>
              </w:rPr>
            </w:pPr>
          </w:p>
        </w:tc>
      </w:tr>
      <w:tr w:rsidR="00737742" w:rsidRPr="00423E5E" w:rsidTr="00A30D65">
        <w:tc>
          <w:tcPr>
            <w:tcW w:w="567" w:type="dxa"/>
          </w:tcPr>
          <w:p w:rsidR="00737742" w:rsidRPr="00423E5E" w:rsidRDefault="00737742" w:rsidP="00852CEE">
            <w:pPr>
              <w:pStyle w:val="BodyText2"/>
              <w:rPr>
                <w:rFonts w:ascii="Calibri" w:hAnsi="Calibri"/>
                <w:sz w:val="22"/>
              </w:rPr>
            </w:pPr>
            <w:r w:rsidRPr="00423E5E">
              <w:rPr>
                <w:rFonts w:ascii="Calibri" w:hAnsi="Calibri"/>
                <w:sz w:val="22"/>
              </w:rPr>
              <w:t>2.</w:t>
            </w:r>
          </w:p>
        </w:tc>
        <w:tc>
          <w:tcPr>
            <w:tcW w:w="5755" w:type="dxa"/>
          </w:tcPr>
          <w:p w:rsidR="00737742" w:rsidRPr="00423E5E" w:rsidRDefault="00737742" w:rsidP="00B725B0">
            <w:pPr>
              <w:pStyle w:val="BodyText2"/>
              <w:snapToGrid w:val="0"/>
              <w:ind w:left="11"/>
              <w:rPr>
                <w:rFonts w:ascii="Calibri" w:hAnsi="Calibri"/>
                <w:sz w:val="22"/>
                <w:lang w:val="et-EE"/>
              </w:rPr>
            </w:pPr>
            <w:r w:rsidRPr="00423E5E">
              <w:rPr>
                <w:rFonts w:ascii="Calibri" w:hAnsi="Calibri"/>
                <w:sz w:val="22"/>
                <w:lang w:val="et-EE"/>
              </w:rPr>
              <w:t>Hankelepingu täitmise ajagraafik.</w:t>
            </w:r>
          </w:p>
        </w:tc>
        <w:tc>
          <w:tcPr>
            <w:tcW w:w="1049" w:type="dxa"/>
          </w:tcPr>
          <w:p w:rsidR="00737742" w:rsidRPr="00423E5E" w:rsidRDefault="00737742" w:rsidP="008C5ABA">
            <w:pPr>
              <w:pStyle w:val="BodyText2"/>
              <w:snapToGrid w:val="0"/>
              <w:ind w:left="11"/>
              <w:rPr>
                <w:rFonts w:ascii="Calibri" w:hAnsi="Calibri"/>
                <w:sz w:val="22"/>
                <w:lang w:val="et-EE"/>
              </w:rPr>
            </w:pPr>
          </w:p>
        </w:tc>
        <w:tc>
          <w:tcPr>
            <w:tcW w:w="992" w:type="dxa"/>
          </w:tcPr>
          <w:p w:rsidR="00737742" w:rsidRPr="00423E5E" w:rsidRDefault="00737742" w:rsidP="008C5ABA">
            <w:pPr>
              <w:pStyle w:val="BodyText2"/>
              <w:snapToGrid w:val="0"/>
              <w:ind w:left="11"/>
              <w:rPr>
                <w:rFonts w:ascii="Calibri" w:hAnsi="Calibri"/>
                <w:sz w:val="22"/>
                <w:lang w:val="et-EE"/>
              </w:rPr>
            </w:pPr>
            <w:r w:rsidRPr="00423E5E">
              <w:rPr>
                <w:rFonts w:ascii="Calibri" w:hAnsi="Calibri"/>
                <w:sz w:val="22"/>
                <w:lang w:val="et-EE"/>
              </w:rPr>
              <w:t>6.2.1.</w:t>
            </w:r>
          </w:p>
        </w:tc>
      </w:tr>
      <w:tr w:rsidR="00737742" w:rsidRPr="00423E5E" w:rsidTr="00A30D65">
        <w:tc>
          <w:tcPr>
            <w:tcW w:w="567" w:type="dxa"/>
          </w:tcPr>
          <w:p w:rsidR="00737742" w:rsidRPr="00423E5E" w:rsidRDefault="00737742" w:rsidP="00852CEE">
            <w:pPr>
              <w:pStyle w:val="BodyText2"/>
              <w:rPr>
                <w:rFonts w:ascii="Calibri" w:hAnsi="Calibri"/>
                <w:sz w:val="22"/>
              </w:rPr>
            </w:pPr>
            <w:r w:rsidRPr="00423E5E">
              <w:rPr>
                <w:rFonts w:ascii="Calibri" w:hAnsi="Calibri"/>
                <w:sz w:val="22"/>
              </w:rPr>
              <w:t>3.</w:t>
            </w:r>
          </w:p>
        </w:tc>
        <w:tc>
          <w:tcPr>
            <w:tcW w:w="5755" w:type="dxa"/>
          </w:tcPr>
          <w:p w:rsidR="00737742" w:rsidRPr="00423E5E" w:rsidRDefault="00737742" w:rsidP="00B725B0">
            <w:pPr>
              <w:pStyle w:val="BodyText2"/>
              <w:snapToGrid w:val="0"/>
              <w:ind w:left="11"/>
              <w:rPr>
                <w:rFonts w:ascii="Calibri" w:hAnsi="Calibri"/>
                <w:sz w:val="22"/>
                <w:lang w:val="et-EE"/>
              </w:rPr>
            </w:pPr>
            <w:r w:rsidRPr="00423E5E">
              <w:rPr>
                <w:rFonts w:ascii="Calibri" w:hAnsi="Calibri"/>
                <w:sz w:val="22"/>
                <w:lang w:val="et-EE"/>
              </w:rPr>
              <w:t>Hankelepingu maksegraafiku prognoos.</w:t>
            </w:r>
          </w:p>
        </w:tc>
        <w:tc>
          <w:tcPr>
            <w:tcW w:w="1049" w:type="dxa"/>
          </w:tcPr>
          <w:p w:rsidR="00737742" w:rsidRPr="00423E5E" w:rsidRDefault="00737742" w:rsidP="003C78D8">
            <w:pPr>
              <w:pStyle w:val="BodyText2"/>
              <w:snapToGrid w:val="0"/>
              <w:ind w:left="11"/>
              <w:rPr>
                <w:rFonts w:ascii="Calibri" w:hAnsi="Calibri"/>
                <w:sz w:val="22"/>
                <w:lang w:val="et-EE"/>
              </w:rPr>
            </w:pPr>
          </w:p>
        </w:tc>
        <w:tc>
          <w:tcPr>
            <w:tcW w:w="992" w:type="dxa"/>
          </w:tcPr>
          <w:p w:rsidR="00737742" w:rsidRPr="00423E5E" w:rsidRDefault="00737742" w:rsidP="003C78D8">
            <w:pPr>
              <w:pStyle w:val="BodyText2"/>
              <w:snapToGrid w:val="0"/>
              <w:ind w:left="11"/>
              <w:rPr>
                <w:rFonts w:ascii="Calibri" w:hAnsi="Calibri"/>
                <w:sz w:val="22"/>
                <w:lang w:val="et-EE"/>
              </w:rPr>
            </w:pPr>
            <w:r w:rsidRPr="00423E5E">
              <w:rPr>
                <w:rFonts w:ascii="Calibri" w:hAnsi="Calibri"/>
                <w:sz w:val="22"/>
                <w:lang w:val="et-EE"/>
              </w:rPr>
              <w:t>6.3.1.</w:t>
            </w:r>
          </w:p>
        </w:tc>
      </w:tr>
      <w:tr w:rsidR="00737742" w:rsidRPr="00423E5E" w:rsidTr="00A30D65">
        <w:tc>
          <w:tcPr>
            <w:tcW w:w="567" w:type="dxa"/>
          </w:tcPr>
          <w:p w:rsidR="00737742" w:rsidRPr="00423E5E" w:rsidRDefault="00737742" w:rsidP="00852CEE">
            <w:pPr>
              <w:pStyle w:val="BodyText2"/>
              <w:rPr>
                <w:rFonts w:ascii="Calibri" w:hAnsi="Calibri"/>
                <w:sz w:val="22"/>
              </w:rPr>
            </w:pPr>
            <w:r w:rsidRPr="00423E5E">
              <w:rPr>
                <w:rFonts w:ascii="Calibri" w:hAnsi="Calibri"/>
                <w:sz w:val="22"/>
              </w:rPr>
              <w:t>4.</w:t>
            </w:r>
          </w:p>
        </w:tc>
        <w:tc>
          <w:tcPr>
            <w:tcW w:w="5755" w:type="dxa"/>
          </w:tcPr>
          <w:p w:rsidR="00737742" w:rsidRPr="00423E5E" w:rsidRDefault="00737742" w:rsidP="007C41A5">
            <w:pPr>
              <w:pStyle w:val="BodyText2"/>
              <w:snapToGrid w:val="0"/>
              <w:ind w:left="11"/>
              <w:rPr>
                <w:rFonts w:ascii="Calibri" w:hAnsi="Calibri"/>
                <w:sz w:val="22"/>
                <w:lang w:val="et-EE"/>
              </w:rPr>
            </w:pPr>
            <w:r w:rsidRPr="00423E5E">
              <w:rPr>
                <w:rFonts w:ascii="Calibri" w:hAnsi="Calibri"/>
                <w:sz w:val="22"/>
                <w:lang w:val="et-EE"/>
              </w:rPr>
              <w:t>Pakkujat esindava isiku allkirjaõigust tõendav dokument.</w:t>
            </w:r>
          </w:p>
        </w:tc>
        <w:tc>
          <w:tcPr>
            <w:tcW w:w="1049" w:type="dxa"/>
          </w:tcPr>
          <w:p w:rsidR="00737742" w:rsidRPr="00423E5E" w:rsidRDefault="00737742" w:rsidP="003C78D8">
            <w:pPr>
              <w:pStyle w:val="BodyText2"/>
              <w:snapToGrid w:val="0"/>
              <w:ind w:left="11"/>
              <w:rPr>
                <w:rFonts w:ascii="Calibri" w:hAnsi="Calibri"/>
                <w:sz w:val="22"/>
                <w:lang w:val="et-EE"/>
              </w:rPr>
            </w:pPr>
            <w:r w:rsidRPr="00423E5E">
              <w:rPr>
                <w:rFonts w:ascii="Calibri" w:hAnsi="Calibri"/>
                <w:sz w:val="22"/>
                <w:lang w:val="et-EE"/>
              </w:rPr>
              <w:t>P-3</w:t>
            </w:r>
          </w:p>
        </w:tc>
        <w:tc>
          <w:tcPr>
            <w:tcW w:w="992" w:type="dxa"/>
          </w:tcPr>
          <w:p w:rsidR="00737742" w:rsidRPr="00423E5E" w:rsidRDefault="00737742" w:rsidP="003C78D8">
            <w:pPr>
              <w:pStyle w:val="BodyText2"/>
              <w:snapToGrid w:val="0"/>
              <w:ind w:left="11"/>
              <w:rPr>
                <w:rFonts w:ascii="Calibri" w:hAnsi="Calibri"/>
                <w:sz w:val="22"/>
                <w:lang w:val="et-EE"/>
              </w:rPr>
            </w:pPr>
            <w:r w:rsidRPr="00423E5E">
              <w:rPr>
                <w:rFonts w:ascii="Calibri" w:hAnsi="Calibri"/>
                <w:sz w:val="22"/>
                <w:lang w:val="et-EE"/>
              </w:rPr>
              <w:t>8.3.</w:t>
            </w:r>
          </w:p>
        </w:tc>
      </w:tr>
      <w:tr w:rsidR="00737742" w:rsidRPr="00423E5E" w:rsidTr="00A30D65">
        <w:tc>
          <w:tcPr>
            <w:tcW w:w="567" w:type="dxa"/>
          </w:tcPr>
          <w:p w:rsidR="00737742" w:rsidRPr="00423E5E" w:rsidRDefault="00737742" w:rsidP="00852CEE">
            <w:pPr>
              <w:pStyle w:val="BodyText2"/>
              <w:rPr>
                <w:rFonts w:ascii="Calibri" w:hAnsi="Calibri"/>
                <w:sz w:val="22"/>
              </w:rPr>
            </w:pPr>
            <w:r w:rsidRPr="00423E5E">
              <w:rPr>
                <w:rFonts w:ascii="Calibri" w:hAnsi="Calibri"/>
                <w:sz w:val="22"/>
              </w:rPr>
              <w:t>5.</w:t>
            </w:r>
          </w:p>
        </w:tc>
        <w:tc>
          <w:tcPr>
            <w:tcW w:w="5755" w:type="dxa"/>
          </w:tcPr>
          <w:p w:rsidR="00737742" w:rsidRPr="00423E5E" w:rsidRDefault="00737742" w:rsidP="00B725B0">
            <w:pPr>
              <w:pStyle w:val="BodyText2"/>
              <w:snapToGrid w:val="0"/>
              <w:ind w:left="11"/>
              <w:rPr>
                <w:rFonts w:ascii="Calibri" w:hAnsi="Calibri"/>
                <w:sz w:val="22"/>
                <w:lang w:val="et-EE"/>
              </w:rPr>
            </w:pPr>
            <w:r w:rsidRPr="00423E5E">
              <w:rPr>
                <w:rFonts w:ascii="Calibri" w:hAnsi="Calibri"/>
                <w:sz w:val="22"/>
                <w:lang w:val="et-EE"/>
              </w:rPr>
              <w:t>Täidetud Loendid (Pakkumuse maksumuse esitamise struktuur, esitada nii paberil, kui digitaalselt CD-l).</w:t>
            </w:r>
          </w:p>
        </w:tc>
        <w:tc>
          <w:tcPr>
            <w:tcW w:w="1049" w:type="dxa"/>
          </w:tcPr>
          <w:p w:rsidR="00737742" w:rsidRPr="00423E5E" w:rsidRDefault="00737742" w:rsidP="00B725B0">
            <w:pPr>
              <w:pStyle w:val="BodyText2"/>
              <w:snapToGrid w:val="0"/>
              <w:ind w:left="11"/>
              <w:rPr>
                <w:rFonts w:ascii="Calibri" w:hAnsi="Calibri"/>
                <w:sz w:val="22"/>
                <w:lang w:val="et-EE"/>
              </w:rPr>
            </w:pPr>
            <w:r w:rsidRPr="00423E5E">
              <w:rPr>
                <w:rFonts w:ascii="Calibri" w:hAnsi="Calibri"/>
                <w:sz w:val="22"/>
                <w:lang w:val="et-EE"/>
              </w:rPr>
              <w:t>HD Osa IV</w:t>
            </w:r>
          </w:p>
        </w:tc>
        <w:tc>
          <w:tcPr>
            <w:tcW w:w="992" w:type="dxa"/>
          </w:tcPr>
          <w:p w:rsidR="00737742" w:rsidRPr="00423E5E" w:rsidRDefault="00737742" w:rsidP="00B725B0">
            <w:pPr>
              <w:pStyle w:val="BodyText2"/>
              <w:snapToGrid w:val="0"/>
              <w:ind w:left="11"/>
              <w:rPr>
                <w:rFonts w:ascii="Calibri" w:hAnsi="Calibri"/>
                <w:sz w:val="22"/>
                <w:lang w:val="et-EE"/>
              </w:rPr>
            </w:pPr>
            <w:r w:rsidRPr="00423E5E">
              <w:rPr>
                <w:rFonts w:ascii="Calibri" w:hAnsi="Calibri"/>
                <w:sz w:val="22"/>
                <w:lang w:val="et-EE"/>
              </w:rPr>
              <w:t>10.1.</w:t>
            </w:r>
          </w:p>
        </w:tc>
      </w:tr>
      <w:tr w:rsidR="00737742" w:rsidRPr="00423E5E" w:rsidTr="00A30D65">
        <w:tc>
          <w:tcPr>
            <w:tcW w:w="567" w:type="dxa"/>
          </w:tcPr>
          <w:p w:rsidR="00737742" w:rsidRPr="00423E5E" w:rsidRDefault="00737742" w:rsidP="00852CEE">
            <w:pPr>
              <w:pStyle w:val="BodyText2"/>
              <w:rPr>
                <w:rFonts w:ascii="Calibri" w:hAnsi="Calibri"/>
                <w:sz w:val="22"/>
              </w:rPr>
            </w:pPr>
            <w:r w:rsidRPr="00423E5E">
              <w:rPr>
                <w:rFonts w:ascii="Calibri" w:hAnsi="Calibri"/>
                <w:sz w:val="22"/>
              </w:rPr>
              <w:t>6.</w:t>
            </w:r>
          </w:p>
        </w:tc>
        <w:tc>
          <w:tcPr>
            <w:tcW w:w="5755" w:type="dxa"/>
          </w:tcPr>
          <w:p w:rsidR="00737742" w:rsidRPr="00423E5E" w:rsidRDefault="00737742" w:rsidP="00B725B0">
            <w:pPr>
              <w:pStyle w:val="BodyText2"/>
              <w:snapToGrid w:val="0"/>
              <w:ind w:left="11"/>
              <w:rPr>
                <w:rFonts w:ascii="Calibri" w:hAnsi="Calibri"/>
                <w:sz w:val="22"/>
                <w:lang w:val="et-EE"/>
              </w:rPr>
            </w:pPr>
            <w:r w:rsidRPr="00423E5E">
              <w:rPr>
                <w:rFonts w:ascii="Calibri" w:hAnsi="Calibri"/>
                <w:sz w:val="22"/>
                <w:lang w:val="et-EE"/>
              </w:rPr>
              <w:t>Pakkumuse tagatise olemasolu tõendav dokument</w:t>
            </w:r>
          </w:p>
        </w:tc>
        <w:tc>
          <w:tcPr>
            <w:tcW w:w="1049" w:type="dxa"/>
          </w:tcPr>
          <w:p w:rsidR="00737742" w:rsidRPr="00423E5E" w:rsidRDefault="00737742" w:rsidP="00B725B0">
            <w:pPr>
              <w:pStyle w:val="BodyText2"/>
              <w:snapToGrid w:val="0"/>
              <w:ind w:left="11"/>
              <w:rPr>
                <w:rFonts w:ascii="Calibri" w:hAnsi="Calibri"/>
                <w:sz w:val="22"/>
                <w:lang w:val="et-EE"/>
              </w:rPr>
            </w:pPr>
          </w:p>
        </w:tc>
        <w:tc>
          <w:tcPr>
            <w:tcW w:w="992" w:type="dxa"/>
          </w:tcPr>
          <w:p w:rsidR="00737742" w:rsidRPr="00423E5E" w:rsidRDefault="00737742" w:rsidP="00B725B0">
            <w:pPr>
              <w:pStyle w:val="BodyText2"/>
              <w:snapToGrid w:val="0"/>
              <w:ind w:left="11"/>
              <w:rPr>
                <w:rFonts w:ascii="Calibri" w:hAnsi="Calibri"/>
                <w:sz w:val="22"/>
                <w:lang w:val="et-EE"/>
              </w:rPr>
            </w:pPr>
            <w:r w:rsidRPr="00423E5E">
              <w:rPr>
                <w:rFonts w:ascii="Calibri" w:hAnsi="Calibri"/>
                <w:sz w:val="22"/>
              </w:rPr>
              <w:t>14.1.2.</w:t>
            </w:r>
          </w:p>
        </w:tc>
      </w:tr>
      <w:tr w:rsidR="00737742" w:rsidRPr="00423E5E" w:rsidTr="00A30D65">
        <w:trPr>
          <w:trHeight w:val="659"/>
        </w:trPr>
        <w:tc>
          <w:tcPr>
            <w:tcW w:w="567" w:type="dxa"/>
          </w:tcPr>
          <w:p w:rsidR="00737742" w:rsidRPr="00423E5E" w:rsidRDefault="00737742" w:rsidP="00852CEE">
            <w:pPr>
              <w:pStyle w:val="BodyText2"/>
              <w:rPr>
                <w:rFonts w:ascii="Calibri" w:hAnsi="Calibri"/>
                <w:sz w:val="22"/>
              </w:rPr>
            </w:pPr>
            <w:r w:rsidRPr="00423E5E">
              <w:rPr>
                <w:rFonts w:ascii="Calibri" w:hAnsi="Calibri"/>
                <w:sz w:val="22"/>
              </w:rPr>
              <w:t>7.</w:t>
            </w:r>
          </w:p>
        </w:tc>
        <w:tc>
          <w:tcPr>
            <w:tcW w:w="5755" w:type="dxa"/>
          </w:tcPr>
          <w:p w:rsidR="00737742" w:rsidRPr="00423E5E" w:rsidRDefault="00737742" w:rsidP="00B725B0">
            <w:pPr>
              <w:pStyle w:val="BodyText2"/>
              <w:snapToGrid w:val="0"/>
              <w:ind w:left="11"/>
              <w:rPr>
                <w:rFonts w:ascii="Calibri" w:hAnsi="Calibri"/>
                <w:sz w:val="22"/>
                <w:lang w:val="et-EE"/>
              </w:rPr>
            </w:pPr>
            <w:r w:rsidRPr="00423E5E">
              <w:rPr>
                <w:rFonts w:ascii="Calibri" w:hAnsi="Calibri"/>
                <w:sz w:val="22"/>
              </w:rPr>
              <w:t>Muud Hankedokumentides või Hanketeates nõutud või Pakkuja poolt vajalikuks peetud dokumendid nende olemasolu korral.</w:t>
            </w:r>
          </w:p>
        </w:tc>
        <w:tc>
          <w:tcPr>
            <w:tcW w:w="1049" w:type="dxa"/>
          </w:tcPr>
          <w:p w:rsidR="00737742" w:rsidRPr="00423E5E" w:rsidRDefault="00737742" w:rsidP="00852CEE">
            <w:pPr>
              <w:pStyle w:val="BodyText2"/>
              <w:rPr>
                <w:rFonts w:ascii="Calibri" w:hAnsi="Calibri"/>
                <w:sz w:val="22"/>
              </w:rPr>
            </w:pPr>
          </w:p>
        </w:tc>
        <w:tc>
          <w:tcPr>
            <w:tcW w:w="992" w:type="dxa"/>
          </w:tcPr>
          <w:p w:rsidR="00737742" w:rsidRPr="00423E5E" w:rsidRDefault="00737742" w:rsidP="00852CEE">
            <w:pPr>
              <w:pStyle w:val="BodyText2"/>
              <w:rPr>
                <w:rFonts w:ascii="Calibri" w:hAnsi="Calibri"/>
                <w:sz w:val="22"/>
              </w:rPr>
            </w:pPr>
          </w:p>
        </w:tc>
      </w:tr>
      <w:tr w:rsidR="00737742" w:rsidRPr="00423E5E" w:rsidTr="00A30D65">
        <w:tc>
          <w:tcPr>
            <w:tcW w:w="567" w:type="dxa"/>
          </w:tcPr>
          <w:p w:rsidR="00737742" w:rsidRPr="00423E5E" w:rsidRDefault="00737742" w:rsidP="00852CEE">
            <w:pPr>
              <w:pStyle w:val="BodyText2"/>
              <w:rPr>
                <w:rFonts w:ascii="Calibri" w:hAnsi="Calibri"/>
                <w:sz w:val="22"/>
              </w:rPr>
            </w:pPr>
          </w:p>
        </w:tc>
        <w:tc>
          <w:tcPr>
            <w:tcW w:w="5755" w:type="dxa"/>
          </w:tcPr>
          <w:p w:rsidR="00737742" w:rsidRPr="00423E5E" w:rsidRDefault="00737742" w:rsidP="00B725B0">
            <w:pPr>
              <w:pStyle w:val="BodyText2"/>
              <w:snapToGrid w:val="0"/>
              <w:ind w:left="11"/>
              <w:rPr>
                <w:rFonts w:ascii="Calibri" w:hAnsi="Calibri"/>
                <w:sz w:val="22"/>
                <w:lang w:val="et-EE"/>
              </w:rPr>
            </w:pPr>
          </w:p>
        </w:tc>
        <w:tc>
          <w:tcPr>
            <w:tcW w:w="1049" w:type="dxa"/>
          </w:tcPr>
          <w:p w:rsidR="00737742" w:rsidRPr="00423E5E" w:rsidRDefault="00737742" w:rsidP="00852CEE">
            <w:pPr>
              <w:pStyle w:val="BodyText2"/>
              <w:rPr>
                <w:rFonts w:ascii="Calibri" w:hAnsi="Calibri"/>
                <w:sz w:val="22"/>
              </w:rPr>
            </w:pPr>
          </w:p>
        </w:tc>
        <w:tc>
          <w:tcPr>
            <w:tcW w:w="992" w:type="dxa"/>
          </w:tcPr>
          <w:p w:rsidR="00737742" w:rsidRPr="00423E5E" w:rsidRDefault="00737742" w:rsidP="00852CEE">
            <w:pPr>
              <w:pStyle w:val="BodyText2"/>
              <w:rPr>
                <w:rFonts w:ascii="Calibri" w:hAnsi="Calibri"/>
                <w:sz w:val="22"/>
              </w:rPr>
            </w:pPr>
          </w:p>
        </w:tc>
      </w:tr>
    </w:tbl>
    <w:p w:rsidR="00737742" w:rsidRPr="00423E5E" w:rsidRDefault="00737742" w:rsidP="00C52579">
      <w:pPr>
        <w:ind w:left="867"/>
      </w:pPr>
    </w:p>
    <w:p w:rsidR="00737742" w:rsidRPr="00423E5E" w:rsidRDefault="00737742" w:rsidP="00A93DE0">
      <w:pPr>
        <w:pStyle w:val="ListHeading1"/>
      </w:pPr>
      <w:r w:rsidRPr="00423E5E">
        <w:t>Koos Pakkumusega esitatavad Pakkuja Hankemenetlusest kõrvaldamise aluste puudumise hindamiseks vajalikud dokumendid ja nende vorminõuded vastavalt HT p. III.2.1.) loetletule, sh:</w:t>
      </w:r>
    </w:p>
    <w:p w:rsidR="00737742" w:rsidRPr="00423E5E" w:rsidRDefault="00737742" w:rsidP="00C52579">
      <w:pPr>
        <w:ind w:left="867"/>
      </w:pPr>
    </w:p>
    <w:tbl>
      <w:tblPr>
        <w:tblW w:w="8314"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
        <w:gridCol w:w="526"/>
        <w:gridCol w:w="5751"/>
        <w:gridCol w:w="1028"/>
        <w:gridCol w:w="1003"/>
      </w:tblGrid>
      <w:tr w:rsidR="00737742" w:rsidRPr="00423E5E" w:rsidTr="00A30D65">
        <w:tc>
          <w:tcPr>
            <w:tcW w:w="526" w:type="dxa"/>
            <w:gridSpan w:val="2"/>
          </w:tcPr>
          <w:p w:rsidR="00737742" w:rsidRPr="00423E5E" w:rsidRDefault="00737742" w:rsidP="00852CEE">
            <w:pPr>
              <w:pStyle w:val="BodyText2"/>
              <w:rPr>
                <w:rFonts w:ascii="Calibri" w:hAnsi="Calibri"/>
                <w:b/>
                <w:sz w:val="22"/>
              </w:rPr>
            </w:pPr>
            <w:r w:rsidRPr="00423E5E">
              <w:rPr>
                <w:rFonts w:ascii="Calibri" w:hAnsi="Calibri"/>
                <w:b/>
                <w:sz w:val="22"/>
              </w:rPr>
              <w:t>Nr.</w:t>
            </w:r>
          </w:p>
        </w:tc>
        <w:tc>
          <w:tcPr>
            <w:tcW w:w="5755" w:type="dxa"/>
          </w:tcPr>
          <w:p w:rsidR="00737742" w:rsidRPr="00423E5E" w:rsidRDefault="00737742" w:rsidP="00852CEE">
            <w:pPr>
              <w:pStyle w:val="BodyText2"/>
              <w:rPr>
                <w:rFonts w:ascii="Calibri" w:hAnsi="Calibri"/>
                <w:b/>
                <w:sz w:val="22"/>
              </w:rPr>
            </w:pPr>
            <w:r w:rsidRPr="00423E5E">
              <w:rPr>
                <w:rFonts w:ascii="Calibri" w:hAnsi="Calibri"/>
                <w:b/>
                <w:sz w:val="22"/>
              </w:rPr>
              <w:t>Dokument / Vorminõue</w:t>
            </w:r>
          </w:p>
        </w:tc>
        <w:tc>
          <w:tcPr>
            <w:tcW w:w="1029" w:type="dxa"/>
          </w:tcPr>
          <w:p w:rsidR="00737742" w:rsidRPr="00423E5E" w:rsidRDefault="00737742" w:rsidP="00852CEE">
            <w:pPr>
              <w:pStyle w:val="BodyText2"/>
              <w:rPr>
                <w:rFonts w:ascii="Calibri" w:hAnsi="Calibri"/>
                <w:b/>
                <w:sz w:val="22"/>
              </w:rPr>
            </w:pPr>
            <w:r w:rsidRPr="00423E5E">
              <w:rPr>
                <w:rFonts w:ascii="Calibri" w:hAnsi="Calibri"/>
                <w:b/>
                <w:sz w:val="22"/>
              </w:rPr>
              <w:t>Viide vormile</w:t>
            </w:r>
          </w:p>
        </w:tc>
        <w:tc>
          <w:tcPr>
            <w:tcW w:w="1004" w:type="dxa"/>
          </w:tcPr>
          <w:p w:rsidR="00737742" w:rsidRPr="00423E5E" w:rsidRDefault="00737742" w:rsidP="00852CEE">
            <w:pPr>
              <w:pStyle w:val="BodyText2"/>
              <w:rPr>
                <w:rFonts w:ascii="Calibri" w:hAnsi="Calibri"/>
                <w:b/>
                <w:sz w:val="22"/>
              </w:rPr>
            </w:pPr>
            <w:r w:rsidRPr="00423E5E">
              <w:rPr>
                <w:rFonts w:ascii="Calibri" w:hAnsi="Calibri"/>
                <w:b/>
                <w:sz w:val="22"/>
              </w:rPr>
              <w:t>Viide HT punktile</w:t>
            </w:r>
          </w:p>
        </w:tc>
      </w:tr>
      <w:tr w:rsidR="00737742" w:rsidRPr="00423E5E" w:rsidTr="00A30D65">
        <w:trPr>
          <w:gridBefore w:val="1"/>
        </w:trPr>
        <w:tc>
          <w:tcPr>
            <w:tcW w:w="526" w:type="dxa"/>
          </w:tcPr>
          <w:p w:rsidR="00737742" w:rsidRPr="00423E5E" w:rsidRDefault="00737742" w:rsidP="00852CEE">
            <w:pPr>
              <w:pStyle w:val="BodyText2"/>
              <w:rPr>
                <w:rFonts w:ascii="Calibri" w:hAnsi="Calibri"/>
                <w:b/>
                <w:sz w:val="22"/>
              </w:rPr>
            </w:pPr>
          </w:p>
        </w:tc>
        <w:tc>
          <w:tcPr>
            <w:tcW w:w="5755" w:type="dxa"/>
          </w:tcPr>
          <w:p w:rsidR="00737742" w:rsidRPr="00423E5E" w:rsidRDefault="00737742" w:rsidP="00852CEE">
            <w:pPr>
              <w:pStyle w:val="BodyText2"/>
              <w:rPr>
                <w:rFonts w:ascii="Calibri" w:hAnsi="Calibri"/>
                <w:b/>
                <w:sz w:val="22"/>
                <w:u w:val="single"/>
              </w:rPr>
            </w:pPr>
            <w:r w:rsidRPr="00423E5E">
              <w:rPr>
                <w:rFonts w:ascii="Calibri" w:hAnsi="Calibri"/>
                <w:b/>
                <w:sz w:val="22"/>
                <w:u w:val="single"/>
              </w:rPr>
              <w:t>Pakkuja Hankemenetlusest kõrvaldamise aluste puudumise hindamiseks vajalikud dokumendid ja nende vorminõuded</w:t>
            </w:r>
          </w:p>
        </w:tc>
        <w:tc>
          <w:tcPr>
            <w:tcW w:w="1029" w:type="dxa"/>
          </w:tcPr>
          <w:p w:rsidR="00737742" w:rsidRPr="00423E5E" w:rsidRDefault="00737742" w:rsidP="00852CEE">
            <w:pPr>
              <w:pStyle w:val="BodyText2"/>
              <w:rPr>
                <w:rFonts w:ascii="Calibri" w:hAnsi="Calibri"/>
                <w:b/>
                <w:sz w:val="22"/>
              </w:rPr>
            </w:pPr>
          </w:p>
        </w:tc>
        <w:tc>
          <w:tcPr>
            <w:tcW w:w="1004" w:type="dxa"/>
          </w:tcPr>
          <w:p w:rsidR="00737742" w:rsidRPr="00423E5E" w:rsidRDefault="00737742" w:rsidP="00852CEE">
            <w:pPr>
              <w:pStyle w:val="BodyText2"/>
              <w:rPr>
                <w:rFonts w:ascii="Calibri" w:hAnsi="Calibri"/>
                <w:b/>
                <w:sz w:val="22"/>
                <w:u w:val="single"/>
              </w:rPr>
            </w:pPr>
            <w:r w:rsidRPr="00423E5E">
              <w:rPr>
                <w:rFonts w:ascii="Calibri" w:hAnsi="Calibri"/>
                <w:b/>
                <w:sz w:val="22"/>
                <w:u w:val="single"/>
              </w:rPr>
              <w:t>III.2.1.)</w:t>
            </w:r>
          </w:p>
        </w:tc>
      </w:tr>
      <w:tr w:rsidR="00737742" w:rsidRPr="00423E5E" w:rsidTr="00A30D65">
        <w:trPr>
          <w:gridBefore w:val="1"/>
        </w:trPr>
        <w:tc>
          <w:tcPr>
            <w:tcW w:w="526" w:type="dxa"/>
          </w:tcPr>
          <w:p w:rsidR="00737742" w:rsidRPr="00423E5E" w:rsidRDefault="00737742" w:rsidP="00852CEE">
            <w:pPr>
              <w:pStyle w:val="BodyText2"/>
              <w:rPr>
                <w:rFonts w:ascii="Calibri" w:hAnsi="Calibri"/>
                <w:sz w:val="22"/>
              </w:rPr>
            </w:pPr>
            <w:r w:rsidRPr="00423E5E">
              <w:rPr>
                <w:rFonts w:ascii="Calibri" w:hAnsi="Calibri"/>
                <w:sz w:val="22"/>
              </w:rPr>
              <w:t>1.</w:t>
            </w:r>
          </w:p>
        </w:tc>
        <w:tc>
          <w:tcPr>
            <w:tcW w:w="5755" w:type="dxa"/>
          </w:tcPr>
          <w:p w:rsidR="00737742" w:rsidRPr="00423E5E" w:rsidRDefault="00737742" w:rsidP="001127FF">
            <w:pPr>
              <w:pStyle w:val="BodyText2"/>
              <w:snapToGrid w:val="0"/>
              <w:ind w:left="11"/>
              <w:rPr>
                <w:rFonts w:ascii="Calibri" w:hAnsi="Calibri"/>
                <w:sz w:val="22"/>
                <w:lang w:val="et-EE"/>
              </w:rPr>
            </w:pPr>
            <w:r w:rsidRPr="00423E5E">
              <w:rPr>
                <w:rFonts w:ascii="Calibri" w:hAnsi="Calibri"/>
                <w:sz w:val="22"/>
                <w:lang w:val="et-EE"/>
              </w:rPr>
              <w:t>Ühispakkujate esindaja volikiri / Ühise Pakkumuse puudumise kinnitus. [RHS § 38 lg 6]</w:t>
            </w:r>
          </w:p>
        </w:tc>
        <w:tc>
          <w:tcPr>
            <w:tcW w:w="1029" w:type="dxa"/>
          </w:tcPr>
          <w:p w:rsidR="00737742" w:rsidRPr="00423E5E" w:rsidRDefault="00737742" w:rsidP="00236E62">
            <w:pPr>
              <w:pStyle w:val="BodyText2"/>
              <w:snapToGrid w:val="0"/>
              <w:ind w:left="11"/>
              <w:rPr>
                <w:rFonts w:ascii="Calibri" w:hAnsi="Calibri"/>
                <w:sz w:val="22"/>
                <w:lang w:val="et-EE"/>
              </w:rPr>
            </w:pPr>
            <w:r w:rsidRPr="00423E5E">
              <w:rPr>
                <w:rFonts w:ascii="Calibri" w:hAnsi="Calibri"/>
                <w:sz w:val="22"/>
                <w:lang w:val="et-EE"/>
              </w:rPr>
              <w:t>K-1</w:t>
            </w:r>
          </w:p>
        </w:tc>
        <w:tc>
          <w:tcPr>
            <w:tcW w:w="1004" w:type="dxa"/>
          </w:tcPr>
          <w:p w:rsidR="00737742" w:rsidRPr="00423E5E" w:rsidRDefault="00737742" w:rsidP="00236E62">
            <w:pPr>
              <w:pStyle w:val="BodyText2"/>
              <w:snapToGrid w:val="0"/>
              <w:ind w:left="11"/>
              <w:rPr>
                <w:rFonts w:ascii="Calibri" w:hAnsi="Calibri"/>
                <w:sz w:val="22"/>
                <w:lang w:val="et-EE"/>
              </w:rPr>
            </w:pPr>
          </w:p>
        </w:tc>
      </w:tr>
      <w:tr w:rsidR="00737742" w:rsidRPr="00423E5E" w:rsidTr="00A30D65">
        <w:trPr>
          <w:gridBefore w:val="1"/>
        </w:trPr>
        <w:tc>
          <w:tcPr>
            <w:tcW w:w="526" w:type="dxa"/>
          </w:tcPr>
          <w:p w:rsidR="00737742" w:rsidRPr="00423E5E" w:rsidRDefault="00737742" w:rsidP="00852CEE">
            <w:pPr>
              <w:pStyle w:val="BodyText2"/>
              <w:rPr>
                <w:rFonts w:ascii="Calibri" w:hAnsi="Calibri"/>
                <w:sz w:val="22"/>
              </w:rPr>
            </w:pPr>
            <w:r w:rsidRPr="00423E5E">
              <w:rPr>
                <w:rFonts w:ascii="Calibri" w:hAnsi="Calibri"/>
                <w:sz w:val="22"/>
              </w:rPr>
              <w:t>2.</w:t>
            </w:r>
          </w:p>
        </w:tc>
        <w:tc>
          <w:tcPr>
            <w:tcW w:w="5755" w:type="dxa"/>
          </w:tcPr>
          <w:p w:rsidR="00737742" w:rsidRPr="00423E5E" w:rsidRDefault="00737742" w:rsidP="00236E62">
            <w:pPr>
              <w:pStyle w:val="BodyText2"/>
              <w:snapToGrid w:val="0"/>
              <w:ind w:left="11"/>
              <w:rPr>
                <w:rFonts w:ascii="Calibri" w:hAnsi="Calibri"/>
                <w:sz w:val="22"/>
                <w:lang w:val="et-EE"/>
              </w:rPr>
            </w:pPr>
            <w:r w:rsidRPr="00423E5E">
              <w:rPr>
                <w:rFonts w:ascii="Calibri" w:hAnsi="Calibri"/>
                <w:sz w:val="22"/>
                <w:lang w:val="et-EE"/>
              </w:rPr>
              <w:t>Pakkuja (iga Ühispakkuja) Kirjalik kinnitus RHS § 38 lg 1 p 1–3 nimetatud asjaolude puudumise kohta. [RHS § 38 lg 3 p 1]</w:t>
            </w:r>
          </w:p>
        </w:tc>
        <w:tc>
          <w:tcPr>
            <w:tcW w:w="1029" w:type="dxa"/>
          </w:tcPr>
          <w:p w:rsidR="00737742" w:rsidRPr="00423E5E" w:rsidRDefault="00737742" w:rsidP="00236E62">
            <w:pPr>
              <w:pStyle w:val="BodyText2"/>
              <w:snapToGrid w:val="0"/>
              <w:ind w:left="11"/>
              <w:rPr>
                <w:rFonts w:ascii="Calibri" w:hAnsi="Calibri"/>
                <w:sz w:val="22"/>
                <w:lang w:val="et-EE"/>
              </w:rPr>
            </w:pPr>
            <w:r w:rsidRPr="00423E5E">
              <w:rPr>
                <w:rFonts w:ascii="Calibri" w:hAnsi="Calibri"/>
                <w:sz w:val="22"/>
                <w:lang w:val="et-EE"/>
              </w:rPr>
              <w:t>K-2</w:t>
            </w:r>
          </w:p>
        </w:tc>
        <w:tc>
          <w:tcPr>
            <w:tcW w:w="1004" w:type="dxa"/>
          </w:tcPr>
          <w:p w:rsidR="00737742" w:rsidRPr="00423E5E" w:rsidRDefault="00737742" w:rsidP="00236E62">
            <w:pPr>
              <w:pStyle w:val="BodyText2"/>
              <w:snapToGrid w:val="0"/>
              <w:ind w:left="11"/>
              <w:rPr>
                <w:rFonts w:ascii="Calibri" w:hAnsi="Calibri"/>
                <w:sz w:val="22"/>
                <w:lang w:val="et-EE"/>
              </w:rPr>
            </w:pPr>
          </w:p>
        </w:tc>
      </w:tr>
      <w:tr w:rsidR="00737742" w:rsidRPr="00423E5E" w:rsidTr="00A30D65">
        <w:trPr>
          <w:gridBefore w:val="1"/>
        </w:trPr>
        <w:tc>
          <w:tcPr>
            <w:tcW w:w="526" w:type="dxa"/>
          </w:tcPr>
          <w:p w:rsidR="00737742" w:rsidRPr="00423E5E" w:rsidRDefault="00737742" w:rsidP="00852CEE">
            <w:pPr>
              <w:pStyle w:val="BodyText2"/>
              <w:rPr>
                <w:rFonts w:ascii="Calibri" w:hAnsi="Calibri"/>
                <w:sz w:val="22"/>
              </w:rPr>
            </w:pPr>
            <w:r w:rsidRPr="00423E5E">
              <w:rPr>
                <w:rFonts w:ascii="Calibri" w:hAnsi="Calibri"/>
                <w:sz w:val="22"/>
              </w:rPr>
              <w:t>3.</w:t>
            </w:r>
          </w:p>
        </w:tc>
        <w:tc>
          <w:tcPr>
            <w:tcW w:w="5755" w:type="dxa"/>
          </w:tcPr>
          <w:p w:rsidR="00737742" w:rsidRPr="00423E5E" w:rsidRDefault="00737742" w:rsidP="00226487">
            <w:pPr>
              <w:pStyle w:val="BodyText2"/>
              <w:snapToGrid w:val="0"/>
              <w:ind w:left="11"/>
              <w:rPr>
                <w:rFonts w:ascii="Calibri" w:hAnsi="Calibri"/>
                <w:sz w:val="22"/>
                <w:lang w:val="et-EE"/>
              </w:rPr>
            </w:pPr>
            <w:r w:rsidRPr="00423E5E">
              <w:rPr>
                <w:rFonts w:ascii="Calibri" w:hAnsi="Calibri"/>
                <w:sz w:val="22"/>
                <w:lang w:val="et-EE"/>
              </w:rPr>
              <w:t>Väljaspool Eesti Vabariiki registreeritud Pakkuja (iga Ühispakkuja) korral asukohariigi vastava ametiasutuse tõend RHS § 38 lg 1 p 4 nimetatud asjaolude puudumise kohta riiklike maksude osas. Kui Pakkuja asukohariigi vastava pädevusega ametiasutus ei väljasta tõendit RHS § 38 lg 1 p 4 nimetatud asjaolude puudumise kohta riiklike maksude osas, esitab Pakkuja selle ametiasutuse tõendi maksuvõlgade puudumise kohta. Nimetatud tõend peab olema väljastatud Hanketeate avaldamise päeva seisu kohta. Enne hankelepingu sõlmimist - pakkumuse edukaks tunnistamise otsuse väljasaatmisele järgneva 3. (kolmanda) päeva seisuga - kontrollib Hankija edukaks tunnistatud pakkumuse esitanud pakkujal RHS § 38 lg 1 p-s 4 nimetatud asjaolude puudumist.</w:t>
            </w:r>
          </w:p>
          <w:p w:rsidR="00737742" w:rsidRPr="00423E5E" w:rsidRDefault="00737742" w:rsidP="00A206C6">
            <w:pPr>
              <w:pStyle w:val="BodyText2"/>
              <w:snapToGrid w:val="0"/>
              <w:ind w:left="11"/>
              <w:rPr>
                <w:rFonts w:ascii="Calibri" w:hAnsi="Calibri"/>
                <w:sz w:val="22"/>
                <w:lang w:val="et-EE"/>
              </w:rPr>
            </w:pPr>
            <w:r w:rsidRPr="00423E5E">
              <w:rPr>
                <w:rFonts w:ascii="Calibri" w:hAnsi="Calibri"/>
                <w:sz w:val="22"/>
                <w:lang w:val="et-EE"/>
              </w:rPr>
              <w:t>Eesti Vabariigis registreeritud Pakkuja (iga Ühispakkuja) puhul kontrollib Hankija RHS § 38 lg 1 p 4 nimetatud asjaolude puudumist riiklike maksude osas avalike andmekogude põhjal.</w:t>
            </w:r>
          </w:p>
          <w:p w:rsidR="00737742" w:rsidRPr="00423E5E" w:rsidRDefault="00737742" w:rsidP="00B0334B">
            <w:pPr>
              <w:pStyle w:val="BodyText2"/>
              <w:snapToGrid w:val="0"/>
              <w:rPr>
                <w:rFonts w:ascii="Calibri" w:hAnsi="Calibri"/>
                <w:sz w:val="22"/>
                <w:lang w:val="et-EE"/>
              </w:rPr>
            </w:pPr>
            <w:r w:rsidRPr="00423E5E">
              <w:rPr>
                <w:rFonts w:ascii="Calibri" w:hAnsi="Calibri"/>
                <w:sz w:val="22"/>
                <w:lang w:val="et-EE"/>
              </w:rPr>
              <w:t>[RHS § 38 lg 1</w:t>
            </w:r>
            <w:r w:rsidRPr="00423E5E">
              <w:rPr>
                <w:rFonts w:ascii="Calibri" w:hAnsi="Calibri"/>
                <w:sz w:val="22"/>
                <w:vertAlign w:val="superscript"/>
                <w:lang w:val="et-EE"/>
              </w:rPr>
              <w:t>1</w:t>
            </w:r>
            <w:r w:rsidRPr="00423E5E">
              <w:rPr>
                <w:rFonts w:ascii="Calibri" w:hAnsi="Calibri"/>
                <w:sz w:val="22"/>
                <w:lang w:val="et-EE"/>
              </w:rPr>
              <w:t>]</w:t>
            </w:r>
          </w:p>
        </w:tc>
        <w:tc>
          <w:tcPr>
            <w:tcW w:w="1029" w:type="dxa"/>
          </w:tcPr>
          <w:p w:rsidR="00737742" w:rsidRPr="00423E5E" w:rsidRDefault="00737742" w:rsidP="00852CEE">
            <w:pPr>
              <w:pStyle w:val="BodyText2"/>
              <w:snapToGrid w:val="0"/>
              <w:ind w:left="11"/>
              <w:rPr>
                <w:rFonts w:ascii="Calibri" w:hAnsi="Calibri"/>
                <w:sz w:val="22"/>
                <w:lang w:val="et-EE"/>
              </w:rPr>
            </w:pPr>
          </w:p>
        </w:tc>
        <w:tc>
          <w:tcPr>
            <w:tcW w:w="1004" w:type="dxa"/>
          </w:tcPr>
          <w:p w:rsidR="00737742" w:rsidRPr="00423E5E" w:rsidRDefault="00737742" w:rsidP="00852CEE">
            <w:pPr>
              <w:pStyle w:val="BodyText2"/>
              <w:snapToGrid w:val="0"/>
              <w:ind w:left="11"/>
              <w:rPr>
                <w:rFonts w:ascii="Calibri" w:hAnsi="Calibri"/>
                <w:sz w:val="22"/>
                <w:lang w:val="et-EE"/>
              </w:rPr>
            </w:pPr>
          </w:p>
        </w:tc>
      </w:tr>
      <w:tr w:rsidR="00737742" w:rsidRPr="00423E5E" w:rsidTr="00A30D65">
        <w:trPr>
          <w:gridBefore w:val="1"/>
        </w:trPr>
        <w:tc>
          <w:tcPr>
            <w:tcW w:w="526" w:type="dxa"/>
          </w:tcPr>
          <w:p w:rsidR="00737742" w:rsidRPr="00423E5E" w:rsidRDefault="00737742" w:rsidP="00852CEE">
            <w:pPr>
              <w:pStyle w:val="BodyText2"/>
              <w:rPr>
                <w:rFonts w:ascii="Calibri" w:hAnsi="Calibri"/>
                <w:sz w:val="22"/>
              </w:rPr>
            </w:pPr>
            <w:r w:rsidRPr="00423E5E">
              <w:rPr>
                <w:rFonts w:ascii="Calibri" w:hAnsi="Calibri"/>
                <w:sz w:val="22"/>
              </w:rPr>
              <w:t>4.</w:t>
            </w:r>
          </w:p>
        </w:tc>
        <w:tc>
          <w:tcPr>
            <w:tcW w:w="5755" w:type="dxa"/>
          </w:tcPr>
          <w:p w:rsidR="00737742" w:rsidRPr="00423E5E" w:rsidRDefault="00737742" w:rsidP="00B0334B">
            <w:pPr>
              <w:pStyle w:val="BodyText2"/>
              <w:snapToGrid w:val="0"/>
              <w:ind w:left="11"/>
              <w:rPr>
                <w:rFonts w:ascii="Calibri" w:hAnsi="Calibri"/>
                <w:sz w:val="22"/>
                <w:lang w:val="et-EE"/>
              </w:rPr>
            </w:pPr>
            <w:r w:rsidRPr="00423E5E">
              <w:rPr>
                <w:rFonts w:ascii="Calibri" w:hAnsi="Calibri"/>
                <w:sz w:val="22"/>
                <w:lang w:val="et-EE"/>
              </w:rPr>
              <w:t>Pakkuja (iga Ühispakkuja) asukohajärgse kohaliku omavalitsuse tõend RHS § 38 lg 1 p 4 nimetatud asjaolude puudumise kohta kohalike maksude osas. Kui Pakkuja asukohariigi vastava pädevusega ametiasutus ei väljasta tõendit RHS § 38 lg 1 p 4 nimetatud asjaolude puudumise kohta kohalike maksude osas, esitab Pakkuja selle ametiasutuse tõendi maksuvõlgade puudumise kohta. Nimetatud tõend peab olema väljastatud Hanketeate avaldamise päeva seisu kohta. Enne hankelepingu sõlmimist - pakkumuse edukaks tunnistamise otsuse väljasaatmisele järgneva 3. (kolmanda) päeva seisuga - kontrollib Hankija edukaks tunnistatud pakkumuse esitanud pakkujal RHS § 38 lg 1 p-s 4 nimetatud asjaolude puudumist.</w:t>
            </w:r>
          </w:p>
          <w:p w:rsidR="00737742" w:rsidRPr="00423E5E" w:rsidRDefault="00737742" w:rsidP="006D72D4">
            <w:pPr>
              <w:pStyle w:val="BodyText2"/>
              <w:snapToGrid w:val="0"/>
              <w:ind w:left="11"/>
              <w:rPr>
                <w:rFonts w:ascii="Calibri" w:hAnsi="Calibri"/>
                <w:sz w:val="22"/>
                <w:lang w:val="et-EE"/>
              </w:rPr>
            </w:pPr>
            <w:r w:rsidRPr="00423E5E">
              <w:rPr>
                <w:rFonts w:ascii="Calibri" w:hAnsi="Calibri"/>
                <w:sz w:val="22"/>
                <w:lang w:val="et-EE"/>
              </w:rPr>
              <w:t>[RHS § 38 lg 1</w:t>
            </w:r>
            <w:r w:rsidRPr="00423E5E">
              <w:rPr>
                <w:rFonts w:ascii="Calibri" w:hAnsi="Calibri"/>
                <w:sz w:val="22"/>
                <w:vertAlign w:val="superscript"/>
                <w:lang w:val="et-EE"/>
              </w:rPr>
              <w:t>1</w:t>
            </w:r>
            <w:r w:rsidRPr="00423E5E">
              <w:rPr>
                <w:rFonts w:ascii="Calibri" w:hAnsi="Calibri"/>
                <w:sz w:val="22"/>
                <w:lang w:val="et-EE"/>
              </w:rPr>
              <w:t>]</w:t>
            </w:r>
          </w:p>
        </w:tc>
        <w:tc>
          <w:tcPr>
            <w:tcW w:w="1029" w:type="dxa"/>
          </w:tcPr>
          <w:p w:rsidR="00737742" w:rsidRPr="00423E5E" w:rsidRDefault="00737742" w:rsidP="00852CEE">
            <w:pPr>
              <w:pStyle w:val="BodyText2"/>
              <w:snapToGrid w:val="0"/>
              <w:ind w:left="11"/>
              <w:rPr>
                <w:rFonts w:ascii="Calibri" w:hAnsi="Calibri"/>
                <w:sz w:val="22"/>
                <w:lang w:val="et-EE"/>
              </w:rPr>
            </w:pPr>
          </w:p>
        </w:tc>
        <w:tc>
          <w:tcPr>
            <w:tcW w:w="1004" w:type="dxa"/>
          </w:tcPr>
          <w:p w:rsidR="00737742" w:rsidRPr="00423E5E" w:rsidRDefault="00737742" w:rsidP="00852CEE">
            <w:pPr>
              <w:pStyle w:val="BodyText2"/>
              <w:snapToGrid w:val="0"/>
              <w:ind w:left="11"/>
              <w:rPr>
                <w:rFonts w:ascii="Calibri" w:hAnsi="Calibri"/>
                <w:sz w:val="22"/>
                <w:lang w:val="et-EE"/>
              </w:rPr>
            </w:pPr>
          </w:p>
        </w:tc>
      </w:tr>
      <w:tr w:rsidR="00737742" w:rsidRPr="00423E5E" w:rsidTr="00A30D65">
        <w:trPr>
          <w:gridBefore w:val="1"/>
        </w:trPr>
        <w:tc>
          <w:tcPr>
            <w:tcW w:w="526" w:type="dxa"/>
          </w:tcPr>
          <w:p w:rsidR="00737742" w:rsidRPr="00423E5E" w:rsidRDefault="00737742" w:rsidP="00852CEE">
            <w:pPr>
              <w:pStyle w:val="BodyText2"/>
              <w:rPr>
                <w:rFonts w:ascii="Calibri" w:hAnsi="Calibri"/>
                <w:sz w:val="22"/>
              </w:rPr>
            </w:pPr>
          </w:p>
        </w:tc>
        <w:tc>
          <w:tcPr>
            <w:tcW w:w="5755" w:type="dxa"/>
          </w:tcPr>
          <w:p w:rsidR="00737742" w:rsidRPr="00423E5E" w:rsidRDefault="00737742" w:rsidP="00852CEE">
            <w:pPr>
              <w:pStyle w:val="BodyText2"/>
              <w:snapToGrid w:val="0"/>
              <w:ind w:left="11"/>
              <w:rPr>
                <w:rFonts w:ascii="Calibri" w:hAnsi="Calibri"/>
                <w:sz w:val="22"/>
                <w:lang w:val="et-EE"/>
              </w:rPr>
            </w:pPr>
            <w:r w:rsidRPr="00423E5E">
              <w:rPr>
                <w:rFonts w:ascii="Calibri" w:hAnsi="Calibri"/>
                <w:sz w:val="22"/>
              </w:rPr>
              <w:t>Muud Hankedokumentides või Hanketeates nõutud või Pakkuja poolt vajalikuks peetud dokumendid nende olemasolu korral.</w:t>
            </w:r>
          </w:p>
        </w:tc>
        <w:tc>
          <w:tcPr>
            <w:tcW w:w="1029" w:type="dxa"/>
          </w:tcPr>
          <w:p w:rsidR="00737742" w:rsidRPr="00423E5E" w:rsidRDefault="00737742" w:rsidP="00852CEE">
            <w:pPr>
              <w:pStyle w:val="BodyText2"/>
              <w:rPr>
                <w:rFonts w:ascii="Calibri" w:hAnsi="Calibri"/>
                <w:sz w:val="22"/>
              </w:rPr>
            </w:pPr>
          </w:p>
        </w:tc>
        <w:tc>
          <w:tcPr>
            <w:tcW w:w="1004" w:type="dxa"/>
          </w:tcPr>
          <w:p w:rsidR="00737742" w:rsidRPr="00423E5E" w:rsidRDefault="00737742" w:rsidP="00852CEE">
            <w:pPr>
              <w:pStyle w:val="BodyText2"/>
              <w:rPr>
                <w:rFonts w:ascii="Calibri" w:hAnsi="Calibri"/>
                <w:sz w:val="22"/>
              </w:rPr>
            </w:pPr>
          </w:p>
        </w:tc>
      </w:tr>
    </w:tbl>
    <w:p w:rsidR="00737742" w:rsidRPr="00423E5E" w:rsidRDefault="00737742" w:rsidP="00C52579">
      <w:pPr>
        <w:ind w:left="867"/>
      </w:pPr>
    </w:p>
    <w:p w:rsidR="00737742" w:rsidRPr="00423E5E" w:rsidRDefault="00737742" w:rsidP="00A93DE0">
      <w:pPr>
        <w:pStyle w:val="ListHeading1"/>
      </w:pPr>
      <w:r w:rsidRPr="00423E5E">
        <w:t>Koos Pakkumusega esitatavad pakkuja kvalifikatsiooni tõendavad dokumendid vastavalt Hanketeates nõutule, sh:</w:t>
      </w:r>
    </w:p>
    <w:p w:rsidR="00737742" w:rsidRPr="00423E5E" w:rsidRDefault="00737742" w:rsidP="00C52579">
      <w:pPr>
        <w:ind w:left="867"/>
      </w:pPr>
    </w:p>
    <w:tbl>
      <w:tblPr>
        <w:tblW w:w="8314" w:type="dxa"/>
        <w:tblInd w:w="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6"/>
        <w:gridCol w:w="5755"/>
        <w:gridCol w:w="1029"/>
        <w:gridCol w:w="1004"/>
      </w:tblGrid>
      <w:tr w:rsidR="00737742" w:rsidRPr="00423E5E" w:rsidTr="00852CEE">
        <w:tc>
          <w:tcPr>
            <w:tcW w:w="526" w:type="dxa"/>
          </w:tcPr>
          <w:p w:rsidR="00737742" w:rsidRPr="00423E5E" w:rsidRDefault="00737742" w:rsidP="00852CEE">
            <w:pPr>
              <w:pStyle w:val="BodyText2"/>
              <w:rPr>
                <w:rFonts w:ascii="Calibri" w:hAnsi="Calibri"/>
                <w:b/>
                <w:sz w:val="22"/>
              </w:rPr>
            </w:pPr>
            <w:r w:rsidRPr="00423E5E">
              <w:rPr>
                <w:rFonts w:ascii="Calibri" w:hAnsi="Calibri"/>
                <w:b/>
                <w:sz w:val="22"/>
              </w:rPr>
              <w:t>Nr.</w:t>
            </w:r>
          </w:p>
        </w:tc>
        <w:tc>
          <w:tcPr>
            <w:tcW w:w="5755" w:type="dxa"/>
          </w:tcPr>
          <w:p w:rsidR="00737742" w:rsidRPr="00423E5E" w:rsidRDefault="00737742" w:rsidP="00852CEE">
            <w:pPr>
              <w:pStyle w:val="BodyText2"/>
              <w:rPr>
                <w:rFonts w:ascii="Calibri" w:hAnsi="Calibri"/>
                <w:b/>
                <w:sz w:val="22"/>
              </w:rPr>
            </w:pPr>
            <w:r w:rsidRPr="00423E5E">
              <w:rPr>
                <w:rFonts w:ascii="Calibri" w:hAnsi="Calibri"/>
                <w:b/>
                <w:sz w:val="22"/>
              </w:rPr>
              <w:t>Dokument / Vorminõue</w:t>
            </w:r>
          </w:p>
        </w:tc>
        <w:tc>
          <w:tcPr>
            <w:tcW w:w="1029" w:type="dxa"/>
          </w:tcPr>
          <w:p w:rsidR="00737742" w:rsidRPr="00423E5E" w:rsidRDefault="00737742" w:rsidP="00852CEE">
            <w:pPr>
              <w:pStyle w:val="BodyText2"/>
              <w:rPr>
                <w:rFonts w:ascii="Calibri" w:hAnsi="Calibri"/>
                <w:b/>
                <w:sz w:val="22"/>
              </w:rPr>
            </w:pPr>
            <w:r w:rsidRPr="00423E5E">
              <w:rPr>
                <w:rFonts w:ascii="Calibri" w:hAnsi="Calibri"/>
                <w:b/>
                <w:sz w:val="22"/>
              </w:rPr>
              <w:t>Viide vormile</w:t>
            </w:r>
          </w:p>
        </w:tc>
        <w:tc>
          <w:tcPr>
            <w:tcW w:w="1004" w:type="dxa"/>
          </w:tcPr>
          <w:p w:rsidR="00737742" w:rsidRPr="00423E5E" w:rsidRDefault="00737742" w:rsidP="00852CEE">
            <w:pPr>
              <w:pStyle w:val="BodyText2"/>
              <w:rPr>
                <w:rFonts w:ascii="Calibri" w:hAnsi="Calibri"/>
                <w:b/>
                <w:sz w:val="22"/>
              </w:rPr>
            </w:pPr>
            <w:r w:rsidRPr="00423E5E">
              <w:rPr>
                <w:rFonts w:ascii="Calibri" w:hAnsi="Calibri"/>
                <w:b/>
                <w:sz w:val="22"/>
              </w:rPr>
              <w:t>Viide HT punktile</w:t>
            </w:r>
          </w:p>
        </w:tc>
      </w:tr>
      <w:tr w:rsidR="00737742" w:rsidRPr="00423E5E" w:rsidTr="00852CEE">
        <w:tc>
          <w:tcPr>
            <w:tcW w:w="526" w:type="dxa"/>
          </w:tcPr>
          <w:p w:rsidR="00737742" w:rsidRPr="00423E5E" w:rsidRDefault="00737742" w:rsidP="00852CEE">
            <w:pPr>
              <w:pStyle w:val="BodyText2"/>
              <w:rPr>
                <w:rFonts w:ascii="Calibri" w:hAnsi="Calibri"/>
                <w:b/>
                <w:sz w:val="22"/>
              </w:rPr>
            </w:pPr>
          </w:p>
        </w:tc>
        <w:tc>
          <w:tcPr>
            <w:tcW w:w="5755" w:type="dxa"/>
          </w:tcPr>
          <w:p w:rsidR="00737742" w:rsidRPr="00423E5E" w:rsidRDefault="00737742" w:rsidP="00852CEE">
            <w:pPr>
              <w:pStyle w:val="BodyText2"/>
              <w:rPr>
                <w:rFonts w:ascii="Calibri" w:hAnsi="Calibri"/>
                <w:b/>
                <w:sz w:val="22"/>
                <w:u w:val="single"/>
              </w:rPr>
            </w:pPr>
            <w:r w:rsidRPr="00423E5E">
              <w:rPr>
                <w:rFonts w:ascii="Calibri" w:hAnsi="Calibri"/>
                <w:b/>
                <w:sz w:val="22"/>
                <w:u w:val="single"/>
              </w:rPr>
              <w:t>Pakkuja majandusliku ja finantsseisundi kvalifitseerimise tingimustele vastavuse hindamiseks vajalikud andmed ja vorminõuded</w:t>
            </w:r>
          </w:p>
        </w:tc>
        <w:tc>
          <w:tcPr>
            <w:tcW w:w="1029" w:type="dxa"/>
          </w:tcPr>
          <w:p w:rsidR="00737742" w:rsidRPr="00423E5E" w:rsidRDefault="00737742" w:rsidP="00852CEE">
            <w:pPr>
              <w:pStyle w:val="BodyText2"/>
              <w:rPr>
                <w:rFonts w:ascii="Calibri" w:hAnsi="Calibri"/>
                <w:b/>
                <w:sz w:val="22"/>
              </w:rPr>
            </w:pPr>
          </w:p>
        </w:tc>
        <w:tc>
          <w:tcPr>
            <w:tcW w:w="1004" w:type="dxa"/>
          </w:tcPr>
          <w:p w:rsidR="00737742" w:rsidRPr="00423E5E" w:rsidRDefault="00737742" w:rsidP="00852CEE">
            <w:pPr>
              <w:pStyle w:val="BodyText2"/>
              <w:rPr>
                <w:rFonts w:ascii="Calibri" w:hAnsi="Calibri"/>
                <w:b/>
                <w:sz w:val="22"/>
                <w:u w:val="single"/>
              </w:rPr>
            </w:pPr>
            <w:r w:rsidRPr="00423E5E">
              <w:rPr>
                <w:rFonts w:ascii="Calibri" w:hAnsi="Calibri"/>
                <w:b/>
                <w:sz w:val="22"/>
                <w:u w:val="single"/>
              </w:rPr>
              <w:t>III.2.2.)</w:t>
            </w:r>
          </w:p>
        </w:tc>
      </w:tr>
      <w:tr w:rsidR="00737742" w:rsidRPr="00423E5E" w:rsidTr="00852CEE">
        <w:tc>
          <w:tcPr>
            <w:tcW w:w="526" w:type="dxa"/>
          </w:tcPr>
          <w:p w:rsidR="00737742" w:rsidRPr="00423E5E" w:rsidRDefault="00737742" w:rsidP="00852CEE">
            <w:pPr>
              <w:pStyle w:val="BodyText2"/>
              <w:rPr>
                <w:rFonts w:ascii="Calibri" w:hAnsi="Calibri"/>
                <w:sz w:val="22"/>
              </w:rPr>
            </w:pPr>
            <w:r w:rsidRPr="00423E5E">
              <w:rPr>
                <w:rFonts w:ascii="Calibri" w:hAnsi="Calibri"/>
                <w:sz w:val="22"/>
              </w:rPr>
              <w:t>1.</w:t>
            </w:r>
          </w:p>
        </w:tc>
        <w:tc>
          <w:tcPr>
            <w:tcW w:w="5755" w:type="dxa"/>
          </w:tcPr>
          <w:p w:rsidR="00737742" w:rsidRPr="00423E5E" w:rsidRDefault="00737742" w:rsidP="00EE3EA8">
            <w:pPr>
              <w:pStyle w:val="BodyText2"/>
              <w:snapToGrid w:val="0"/>
              <w:ind w:left="11"/>
              <w:rPr>
                <w:rFonts w:ascii="Calibri" w:hAnsi="Calibri"/>
                <w:sz w:val="22"/>
                <w:lang w:val="et-EE"/>
              </w:rPr>
            </w:pPr>
            <w:r w:rsidRPr="00423E5E">
              <w:rPr>
                <w:rFonts w:ascii="Calibri" w:hAnsi="Calibri"/>
                <w:sz w:val="22"/>
                <w:lang w:val="et-EE"/>
              </w:rPr>
              <w:t>Andmed Pakkuja (Ühispakkujad kui tervik) netokäibe kohta Hankelepingu esemele vastavas osas viimase kolme majandusaasta (2009, 2010, 2011) jooksul nende olemasolu korral. [RHS § 40 lg 1 p 3] Hankelepingu esemele vastavaks osaks loeb Hankija käivet ehitustööde tegemisest.</w:t>
            </w:r>
          </w:p>
        </w:tc>
        <w:tc>
          <w:tcPr>
            <w:tcW w:w="1029" w:type="dxa"/>
          </w:tcPr>
          <w:p w:rsidR="00737742" w:rsidRPr="00423E5E" w:rsidRDefault="00737742" w:rsidP="00852CEE">
            <w:pPr>
              <w:pStyle w:val="BodyText2"/>
              <w:snapToGrid w:val="0"/>
              <w:ind w:left="11"/>
              <w:rPr>
                <w:rFonts w:ascii="Calibri" w:hAnsi="Calibri"/>
                <w:sz w:val="22"/>
                <w:lang w:val="et-EE"/>
              </w:rPr>
            </w:pPr>
            <w:r w:rsidRPr="00423E5E">
              <w:rPr>
                <w:rFonts w:ascii="Calibri" w:hAnsi="Calibri"/>
                <w:sz w:val="22"/>
                <w:lang w:val="et-EE"/>
              </w:rPr>
              <w:t>K-3</w:t>
            </w:r>
          </w:p>
        </w:tc>
        <w:tc>
          <w:tcPr>
            <w:tcW w:w="1004" w:type="dxa"/>
          </w:tcPr>
          <w:p w:rsidR="00737742" w:rsidRPr="00423E5E" w:rsidRDefault="00737742" w:rsidP="00852CEE">
            <w:pPr>
              <w:pStyle w:val="BodyText2"/>
              <w:snapToGrid w:val="0"/>
              <w:ind w:left="11"/>
              <w:rPr>
                <w:rFonts w:ascii="Calibri" w:hAnsi="Calibri"/>
                <w:sz w:val="22"/>
                <w:lang w:val="et-EE"/>
              </w:rPr>
            </w:pPr>
          </w:p>
        </w:tc>
      </w:tr>
      <w:tr w:rsidR="00737742" w:rsidRPr="00423E5E" w:rsidTr="00852CEE">
        <w:tc>
          <w:tcPr>
            <w:tcW w:w="526" w:type="dxa"/>
          </w:tcPr>
          <w:p w:rsidR="00737742" w:rsidRPr="00423E5E" w:rsidRDefault="00737742" w:rsidP="00852CEE">
            <w:pPr>
              <w:pStyle w:val="BodyText2"/>
              <w:rPr>
                <w:rFonts w:ascii="Calibri" w:hAnsi="Calibri"/>
                <w:sz w:val="22"/>
              </w:rPr>
            </w:pPr>
          </w:p>
        </w:tc>
        <w:tc>
          <w:tcPr>
            <w:tcW w:w="5755" w:type="dxa"/>
          </w:tcPr>
          <w:p w:rsidR="00737742" w:rsidRPr="00423E5E" w:rsidRDefault="00737742" w:rsidP="008818F2">
            <w:pPr>
              <w:pStyle w:val="BodyText2"/>
              <w:rPr>
                <w:rFonts w:ascii="Calibri" w:hAnsi="Calibri"/>
                <w:b/>
                <w:sz w:val="22"/>
                <w:u w:val="single"/>
              </w:rPr>
            </w:pPr>
            <w:r w:rsidRPr="00423E5E">
              <w:rPr>
                <w:rFonts w:ascii="Calibri" w:hAnsi="Calibri"/>
                <w:b/>
                <w:sz w:val="22"/>
                <w:u w:val="single"/>
              </w:rPr>
              <w:t>Pakkuja tehnilise ja kutsealase pädevuse kvalifitseerimise tingimustele vastavuse hindamiseks vajalikud andmed ja vorminõuded</w:t>
            </w:r>
          </w:p>
        </w:tc>
        <w:tc>
          <w:tcPr>
            <w:tcW w:w="1029" w:type="dxa"/>
          </w:tcPr>
          <w:p w:rsidR="00737742" w:rsidRPr="00423E5E" w:rsidRDefault="00737742" w:rsidP="00852CEE">
            <w:pPr>
              <w:pStyle w:val="BodyText2"/>
              <w:snapToGrid w:val="0"/>
              <w:ind w:left="11"/>
              <w:rPr>
                <w:rFonts w:ascii="Calibri" w:hAnsi="Calibri"/>
                <w:sz w:val="22"/>
                <w:lang w:val="et-EE"/>
              </w:rPr>
            </w:pPr>
          </w:p>
        </w:tc>
        <w:tc>
          <w:tcPr>
            <w:tcW w:w="1004" w:type="dxa"/>
          </w:tcPr>
          <w:p w:rsidR="00737742" w:rsidRPr="00423E5E" w:rsidRDefault="00737742" w:rsidP="00852CEE">
            <w:pPr>
              <w:pStyle w:val="BodyText2"/>
              <w:snapToGrid w:val="0"/>
              <w:ind w:left="11"/>
              <w:rPr>
                <w:rFonts w:ascii="Calibri" w:hAnsi="Calibri"/>
                <w:sz w:val="22"/>
                <w:lang w:val="et-EE"/>
              </w:rPr>
            </w:pPr>
            <w:r w:rsidRPr="00423E5E">
              <w:rPr>
                <w:rFonts w:ascii="Calibri" w:hAnsi="Calibri"/>
                <w:b/>
                <w:sz w:val="22"/>
                <w:u w:val="single"/>
              </w:rPr>
              <w:t>III.2.3.)</w:t>
            </w:r>
          </w:p>
        </w:tc>
      </w:tr>
      <w:tr w:rsidR="00737742" w:rsidRPr="00423E5E" w:rsidTr="00852CEE">
        <w:tc>
          <w:tcPr>
            <w:tcW w:w="526" w:type="dxa"/>
          </w:tcPr>
          <w:p w:rsidR="00737742" w:rsidRPr="00423E5E" w:rsidRDefault="00737742" w:rsidP="00852CEE">
            <w:pPr>
              <w:pStyle w:val="BodyText2"/>
              <w:rPr>
                <w:rFonts w:ascii="Calibri" w:hAnsi="Calibri"/>
                <w:sz w:val="22"/>
              </w:rPr>
            </w:pPr>
            <w:r w:rsidRPr="00423E5E">
              <w:rPr>
                <w:rFonts w:ascii="Calibri" w:hAnsi="Calibri"/>
                <w:sz w:val="22"/>
              </w:rPr>
              <w:t>1.</w:t>
            </w:r>
          </w:p>
        </w:tc>
        <w:tc>
          <w:tcPr>
            <w:tcW w:w="5755" w:type="dxa"/>
          </w:tcPr>
          <w:p w:rsidR="00737742" w:rsidRPr="00423E5E" w:rsidRDefault="00737742" w:rsidP="009E34C9">
            <w:pPr>
              <w:pStyle w:val="BodyText2"/>
              <w:snapToGrid w:val="0"/>
              <w:ind w:left="11"/>
              <w:rPr>
                <w:rFonts w:ascii="Calibri" w:hAnsi="Calibri"/>
                <w:sz w:val="22"/>
                <w:lang w:val="et-EE"/>
              </w:rPr>
            </w:pPr>
            <w:r w:rsidRPr="00423E5E">
              <w:rPr>
                <w:rFonts w:ascii="Calibri" w:hAnsi="Calibri"/>
                <w:sz w:val="22"/>
                <w:lang w:val="et-EE"/>
              </w:rPr>
              <w:t>Pakkuja (Ühispakkujad kui tervik) poolt viimase viie aasta jooksul (2007 - 2011) tehtud Hankija poolt määratletud tunnustele vastavate ehitustööde nimekiri, milles kajastub olulisemate ehitustööde maksumus, tegemise aeg ja koht ning tõendid selle kohta, et need ehitustööd tehti sõlmitud lepingute ja hea tava kohaselt. [RHS § 41 lg 1 p 1]</w:t>
            </w:r>
          </w:p>
          <w:p w:rsidR="00737742" w:rsidRPr="00423E5E" w:rsidRDefault="00737742" w:rsidP="009E34C9">
            <w:pPr>
              <w:pStyle w:val="BodyText2"/>
              <w:snapToGrid w:val="0"/>
              <w:ind w:left="11"/>
              <w:rPr>
                <w:rFonts w:ascii="Calibri" w:hAnsi="Calibri"/>
                <w:sz w:val="22"/>
                <w:lang w:val="et-EE"/>
              </w:rPr>
            </w:pPr>
            <w:r w:rsidRPr="00423E5E">
              <w:rPr>
                <w:rFonts w:ascii="Calibri" w:hAnsi="Calibri"/>
                <w:sz w:val="22"/>
                <w:lang w:val="et-EE"/>
              </w:rPr>
              <w:t>Nimetatud tõenditeks loeb Hankija:</w:t>
            </w:r>
          </w:p>
          <w:p w:rsidR="00737742" w:rsidRPr="00423E5E" w:rsidRDefault="00737742" w:rsidP="00995A2F">
            <w:pPr>
              <w:pStyle w:val="BodyText2"/>
              <w:numPr>
                <w:ilvl w:val="0"/>
                <w:numId w:val="7"/>
              </w:numPr>
              <w:tabs>
                <w:tab w:val="clear" w:pos="720"/>
              </w:tabs>
              <w:snapToGrid w:val="0"/>
              <w:ind w:left="309" w:hanging="309"/>
              <w:rPr>
                <w:rFonts w:ascii="Calibri" w:hAnsi="Calibri"/>
                <w:sz w:val="22"/>
                <w:lang w:val="et-EE"/>
              </w:rPr>
            </w:pPr>
            <w:r w:rsidRPr="00423E5E">
              <w:rPr>
                <w:rFonts w:ascii="Calibri" w:hAnsi="Calibri"/>
                <w:sz w:val="22"/>
                <w:lang w:val="et-EE"/>
              </w:rPr>
              <w:t xml:space="preserve"> teise lepingupoole väljaantud tõend, kui lepingu teiseks pooleks on RHS § 10 lg 1 p 1–3 nimetatud hankija;</w:t>
            </w:r>
          </w:p>
          <w:p w:rsidR="00737742" w:rsidRPr="00423E5E" w:rsidRDefault="00737742" w:rsidP="00995A2F">
            <w:pPr>
              <w:pStyle w:val="BodyText2"/>
              <w:numPr>
                <w:ilvl w:val="0"/>
                <w:numId w:val="7"/>
              </w:numPr>
              <w:tabs>
                <w:tab w:val="clear" w:pos="720"/>
              </w:tabs>
              <w:snapToGrid w:val="0"/>
              <w:ind w:left="309" w:hanging="309"/>
              <w:rPr>
                <w:rFonts w:ascii="Calibri" w:hAnsi="Calibri"/>
                <w:sz w:val="22"/>
                <w:lang w:val="et-EE"/>
              </w:rPr>
            </w:pPr>
            <w:r w:rsidRPr="00423E5E">
              <w:rPr>
                <w:rFonts w:ascii="Calibri" w:hAnsi="Calibri"/>
                <w:sz w:val="22"/>
                <w:lang w:val="et-EE"/>
              </w:rPr>
              <w:t>teise lepingupoole kinnitus või Pakkuja või taotleja kirjalik kinnitus, kui teiseks lepingupooleks on eraõiguslik juriidiline isik või füüsiline isik.</w:t>
            </w:r>
          </w:p>
        </w:tc>
        <w:tc>
          <w:tcPr>
            <w:tcW w:w="1029" w:type="dxa"/>
          </w:tcPr>
          <w:p w:rsidR="00737742" w:rsidRPr="00423E5E" w:rsidRDefault="00737742" w:rsidP="00852CEE">
            <w:pPr>
              <w:pStyle w:val="BodyText2"/>
              <w:snapToGrid w:val="0"/>
              <w:ind w:left="11"/>
              <w:rPr>
                <w:rFonts w:ascii="Calibri" w:hAnsi="Calibri"/>
                <w:sz w:val="22"/>
                <w:lang w:val="et-EE"/>
              </w:rPr>
            </w:pPr>
            <w:r w:rsidRPr="00423E5E">
              <w:rPr>
                <w:rFonts w:ascii="Calibri" w:hAnsi="Calibri"/>
                <w:sz w:val="22"/>
                <w:lang w:val="et-EE"/>
              </w:rPr>
              <w:t>K-4</w:t>
            </w:r>
          </w:p>
        </w:tc>
        <w:tc>
          <w:tcPr>
            <w:tcW w:w="1004" w:type="dxa"/>
          </w:tcPr>
          <w:p w:rsidR="00737742" w:rsidRPr="00423E5E" w:rsidRDefault="00737742" w:rsidP="00852CEE">
            <w:pPr>
              <w:pStyle w:val="BodyText2"/>
              <w:snapToGrid w:val="0"/>
              <w:ind w:left="11"/>
              <w:rPr>
                <w:rFonts w:ascii="Calibri" w:hAnsi="Calibri"/>
                <w:sz w:val="22"/>
                <w:lang w:val="et-EE"/>
              </w:rPr>
            </w:pPr>
          </w:p>
        </w:tc>
      </w:tr>
      <w:tr w:rsidR="00737742" w:rsidRPr="00423E5E" w:rsidTr="00852CEE">
        <w:tc>
          <w:tcPr>
            <w:tcW w:w="526" w:type="dxa"/>
          </w:tcPr>
          <w:p w:rsidR="00737742" w:rsidRPr="00423E5E" w:rsidRDefault="00737742" w:rsidP="00852CEE">
            <w:pPr>
              <w:pStyle w:val="BodyText2"/>
              <w:rPr>
                <w:rFonts w:ascii="Calibri" w:hAnsi="Calibri"/>
                <w:sz w:val="22"/>
              </w:rPr>
            </w:pPr>
            <w:r w:rsidRPr="00423E5E">
              <w:rPr>
                <w:rFonts w:ascii="Calibri" w:hAnsi="Calibri"/>
                <w:sz w:val="22"/>
              </w:rPr>
              <w:t>2.</w:t>
            </w:r>
          </w:p>
        </w:tc>
        <w:tc>
          <w:tcPr>
            <w:tcW w:w="5755" w:type="dxa"/>
          </w:tcPr>
          <w:p w:rsidR="00737742" w:rsidRPr="00423E5E" w:rsidRDefault="00737742" w:rsidP="009B4052">
            <w:pPr>
              <w:pStyle w:val="BodyText2"/>
              <w:rPr>
                <w:rFonts w:ascii="Calibri" w:hAnsi="Calibri"/>
                <w:sz w:val="22"/>
              </w:rPr>
            </w:pPr>
            <w:r w:rsidRPr="00423E5E">
              <w:rPr>
                <w:rFonts w:ascii="Calibri" w:hAnsi="Calibri"/>
                <w:sz w:val="22"/>
              </w:rPr>
              <w:t xml:space="preserve">Andmed ehitustööde juhtimise eest vastutavate isikute vastavate ehitustööde juhtimiseks vajaliku kogemuse, hariduse ja kutsekvalifikatsiooni kohta. </w:t>
            </w:r>
            <w:r w:rsidRPr="00423E5E">
              <w:rPr>
                <w:rFonts w:ascii="Calibri" w:hAnsi="Calibri"/>
                <w:sz w:val="22"/>
                <w:lang w:val="et-EE"/>
              </w:rPr>
              <w:t>[RHS § 41 lg 1 p 5]</w:t>
            </w:r>
          </w:p>
        </w:tc>
        <w:tc>
          <w:tcPr>
            <w:tcW w:w="1029" w:type="dxa"/>
          </w:tcPr>
          <w:p w:rsidR="00737742" w:rsidRPr="00423E5E" w:rsidRDefault="00737742" w:rsidP="00852CEE">
            <w:pPr>
              <w:pStyle w:val="BodyText2"/>
              <w:rPr>
                <w:rFonts w:ascii="Calibri" w:hAnsi="Calibri"/>
                <w:sz w:val="22"/>
              </w:rPr>
            </w:pPr>
            <w:r w:rsidRPr="00423E5E">
              <w:rPr>
                <w:rFonts w:ascii="Calibri" w:hAnsi="Calibri"/>
                <w:sz w:val="22"/>
              </w:rPr>
              <w:t>K-7</w:t>
            </w:r>
          </w:p>
        </w:tc>
        <w:tc>
          <w:tcPr>
            <w:tcW w:w="1004" w:type="dxa"/>
          </w:tcPr>
          <w:p w:rsidR="00737742" w:rsidRPr="00423E5E" w:rsidRDefault="00737742" w:rsidP="00852CEE">
            <w:pPr>
              <w:pStyle w:val="BodyText2"/>
              <w:rPr>
                <w:rFonts w:ascii="Calibri" w:hAnsi="Calibri"/>
                <w:sz w:val="22"/>
              </w:rPr>
            </w:pPr>
          </w:p>
        </w:tc>
      </w:tr>
      <w:tr w:rsidR="00737742" w:rsidRPr="00423E5E" w:rsidTr="00852CEE">
        <w:tc>
          <w:tcPr>
            <w:tcW w:w="526" w:type="dxa"/>
          </w:tcPr>
          <w:p w:rsidR="00737742" w:rsidRPr="00423E5E" w:rsidRDefault="00737742" w:rsidP="00852CEE">
            <w:pPr>
              <w:pStyle w:val="BodyText2"/>
              <w:rPr>
                <w:rFonts w:ascii="Calibri" w:hAnsi="Calibri"/>
                <w:sz w:val="22"/>
              </w:rPr>
            </w:pPr>
            <w:r w:rsidRPr="00423E5E">
              <w:rPr>
                <w:rFonts w:ascii="Calibri" w:hAnsi="Calibri"/>
                <w:sz w:val="22"/>
              </w:rPr>
              <w:t>3.</w:t>
            </w:r>
          </w:p>
        </w:tc>
        <w:tc>
          <w:tcPr>
            <w:tcW w:w="5755" w:type="dxa"/>
          </w:tcPr>
          <w:p w:rsidR="00737742" w:rsidRPr="00423E5E" w:rsidRDefault="00737742" w:rsidP="00E343E2">
            <w:pPr>
              <w:pStyle w:val="BodyText2"/>
              <w:rPr>
                <w:rFonts w:ascii="Calibri" w:hAnsi="Calibri"/>
                <w:sz w:val="22"/>
              </w:rPr>
            </w:pPr>
            <w:r w:rsidRPr="00423E5E">
              <w:rPr>
                <w:rFonts w:ascii="Calibri" w:hAnsi="Calibri"/>
                <w:sz w:val="22"/>
              </w:rPr>
              <w:t xml:space="preserve">Esitada õigusaktides kehtestatud erinõuete täitmise kontrollimiseks Hanketeates Pakkujalt </w:t>
            </w:r>
            <w:r w:rsidRPr="00423E5E">
              <w:rPr>
                <w:rFonts w:ascii="Calibri" w:hAnsi="Calibri"/>
                <w:sz w:val="22"/>
                <w:lang w:val="et-EE"/>
              </w:rPr>
              <w:t xml:space="preserve">(Ühispakkujad kui tervik) </w:t>
            </w:r>
            <w:r w:rsidRPr="00423E5E">
              <w:rPr>
                <w:rFonts w:ascii="Calibri" w:hAnsi="Calibri"/>
                <w:sz w:val="22"/>
              </w:rPr>
              <w:t>nõutud  tegevusloa või registreeringu või muu erinõude täitmist tõendav asjakohane tõend, kui need ei ole Hankijale oluliste kulutusteta andmekogus olevate avalike andmete põhjal kättesaadavad. [RHS § 41 lg 3]</w:t>
            </w:r>
          </w:p>
          <w:p w:rsidR="00737742" w:rsidRPr="00423E5E" w:rsidRDefault="00737742" w:rsidP="000D4423">
            <w:pPr>
              <w:pStyle w:val="BodyText2"/>
              <w:snapToGrid w:val="0"/>
              <w:ind w:left="11"/>
              <w:rPr>
                <w:rFonts w:ascii="Calibri" w:hAnsi="Calibri"/>
                <w:sz w:val="22"/>
                <w:lang w:val="et-EE"/>
              </w:rPr>
            </w:pPr>
            <w:r w:rsidRPr="00423E5E">
              <w:rPr>
                <w:rFonts w:ascii="Calibri" w:hAnsi="Calibri"/>
                <w:sz w:val="22"/>
                <w:lang w:val="et-EE"/>
              </w:rPr>
              <w:t xml:space="preserve">Eesti Vabariigis registreeritud Pakkuja puhul kontrollib Hankija nimetatud erinõuete täitmise (sh MTR registreeringute osas) tõendatust üldjuhul avalike andmekogude põhjal. </w:t>
            </w:r>
            <w:r w:rsidRPr="00423E5E">
              <w:rPr>
                <w:rFonts w:ascii="Calibri" w:hAnsi="Calibri" w:cs="Calibri"/>
                <w:sz w:val="22"/>
              </w:rPr>
              <w:t>Teehoiutööde tegevusloa ja Kinnismälestisel, selle kaitsevööndis ja muinsuskaitsealal tööde ja tegevuste loa koopiad esitada Pakkumuse koosseisus.</w:t>
            </w:r>
          </w:p>
          <w:p w:rsidR="00737742" w:rsidRPr="00423E5E" w:rsidRDefault="00737742" w:rsidP="00384366">
            <w:pPr>
              <w:pStyle w:val="BodyText2"/>
              <w:snapToGrid w:val="0"/>
              <w:ind w:left="11"/>
              <w:rPr>
                <w:rFonts w:ascii="Calibri" w:hAnsi="Calibri"/>
                <w:sz w:val="22"/>
                <w:lang w:val="et-EE"/>
              </w:rPr>
            </w:pPr>
            <w:r w:rsidRPr="00423E5E">
              <w:rPr>
                <w:rFonts w:ascii="Calibri" w:hAnsi="Calibri"/>
                <w:sz w:val="22"/>
                <w:lang w:val="et-EE"/>
              </w:rPr>
              <w:t xml:space="preserve">Muul juhul esitada Pakkuja asukohariigi vastava pädevusega ametiasutuse tõendid. Välisriigis asuv Pakkuja peab tagama enne Hankelepingu täitmisele asumist nimetatud erinõuete täitmiseks Eesti Vabariigis kehtestatud nõuded. </w:t>
            </w:r>
          </w:p>
        </w:tc>
        <w:tc>
          <w:tcPr>
            <w:tcW w:w="1029" w:type="dxa"/>
          </w:tcPr>
          <w:p w:rsidR="00737742" w:rsidRPr="00423E5E" w:rsidRDefault="00737742" w:rsidP="00852CEE">
            <w:pPr>
              <w:pStyle w:val="BodyText2"/>
              <w:rPr>
                <w:rFonts w:ascii="Calibri" w:hAnsi="Calibri"/>
                <w:sz w:val="22"/>
              </w:rPr>
            </w:pPr>
          </w:p>
        </w:tc>
        <w:tc>
          <w:tcPr>
            <w:tcW w:w="1004" w:type="dxa"/>
          </w:tcPr>
          <w:p w:rsidR="00737742" w:rsidRPr="00423E5E" w:rsidRDefault="00737742" w:rsidP="00852CEE">
            <w:pPr>
              <w:pStyle w:val="BodyText2"/>
              <w:rPr>
                <w:rFonts w:ascii="Calibri" w:hAnsi="Calibri"/>
                <w:sz w:val="22"/>
              </w:rPr>
            </w:pPr>
          </w:p>
        </w:tc>
      </w:tr>
      <w:tr w:rsidR="00737742" w:rsidRPr="00423E5E" w:rsidTr="00852CEE">
        <w:tc>
          <w:tcPr>
            <w:tcW w:w="526" w:type="dxa"/>
          </w:tcPr>
          <w:p w:rsidR="00737742" w:rsidRPr="00423E5E" w:rsidRDefault="00737742" w:rsidP="00852CEE">
            <w:pPr>
              <w:pStyle w:val="BodyText2"/>
              <w:rPr>
                <w:rFonts w:ascii="Calibri" w:hAnsi="Calibri"/>
                <w:sz w:val="22"/>
              </w:rPr>
            </w:pPr>
          </w:p>
        </w:tc>
        <w:tc>
          <w:tcPr>
            <w:tcW w:w="5755" w:type="dxa"/>
          </w:tcPr>
          <w:p w:rsidR="00737742" w:rsidRPr="00423E5E" w:rsidRDefault="00737742" w:rsidP="006208A1">
            <w:pPr>
              <w:pStyle w:val="BodyText2"/>
              <w:rPr>
                <w:rFonts w:ascii="Calibri" w:hAnsi="Calibri"/>
                <w:sz w:val="22"/>
              </w:rPr>
            </w:pPr>
            <w:r w:rsidRPr="00423E5E">
              <w:rPr>
                <w:rFonts w:ascii="Calibri" w:hAnsi="Calibri"/>
                <w:sz w:val="22"/>
              </w:rPr>
              <w:t>Muud Hankedokumentides või Hanketeates nõutud või Pakkuja poolt vajalikuks peetud dokumendid nende olemasolu korral.</w:t>
            </w:r>
          </w:p>
        </w:tc>
        <w:tc>
          <w:tcPr>
            <w:tcW w:w="1029" w:type="dxa"/>
          </w:tcPr>
          <w:p w:rsidR="00737742" w:rsidRPr="00423E5E" w:rsidRDefault="00737742" w:rsidP="00852CEE">
            <w:pPr>
              <w:pStyle w:val="BodyText2"/>
              <w:rPr>
                <w:rFonts w:ascii="Calibri" w:hAnsi="Calibri"/>
                <w:sz w:val="22"/>
              </w:rPr>
            </w:pPr>
          </w:p>
        </w:tc>
        <w:tc>
          <w:tcPr>
            <w:tcW w:w="1004" w:type="dxa"/>
          </w:tcPr>
          <w:p w:rsidR="00737742" w:rsidRPr="00423E5E" w:rsidRDefault="00737742" w:rsidP="00852CEE">
            <w:pPr>
              <w:pStyle w:val="BodyText2"/>
              <w:rPr>
                <w:rFonts w:ascii="Calibri" w:hAnsi="Calibri"/>
                <w:sz w:val="22"/>
              </w:rPr>
            </w:pPr>
          </w:p>
        </w:tc>
      </w:tr>
    </w:tbl>
    <w:p w:rsidR="00737742" w:rsidRPr="00423E5E" w:rsidRDefault="00737742" w:rsidP="00C52579">
      <w:pPr>
        <w:ind w:left="867"/>
      </w:pPr>
    </w:p>
    <w:p w:rsidR="00737742" w:rsidRPr="00423E5E" w:rsidRDefault="00737742" w:rsidP="00A93DE0">
      <w:pPr>
        <w:pStyle w:val="ListHeading1"/>
      </w:pPr>
      <w:r w:rsidRPr="00423E5E">
        <w:t>Soovitav on Pakkumuses erinevad dokumendid eraldada nende kiiret leidmist hõlbustavate vahelehtedega.</w:t>
      </w:r>
    </w:p>
    <w:p w:rsidR="00737742" w:rsidRPr="00423E5E" w:rsidRDefault="00737742" w:rsidP="00A93DE0">
      <w:pPr>
        <w:pStyle w:val="ListHeading1"/>
        <w:numPr>
          <w:ilvl w:val="0"/>
          <w:numId w:val="0"/>
        </w:numPr>
        <w:ind w:left="867"/>
      </w:pPr>
    </w:p>
    <w:p w:rsidR="00737742" w:rsidRPr="00423E5E" w:rsidRDefault="00737742" w:rsidP="00A93DE0">
      <w:pPr>
        <w:pStyle w:val="ListHeading1"/>
        <w:numPr>
          <w:ilvl w:val="0"/>
          <w:numId w:val="0"/>
        </w:numPr>
        <w:ind w:left="867"/>
      </w:pPr>
    </w:p>
    <w:p w:rsidR="00737742" w:rsidRPr="00423E5E" w:rsidRDefault="00737742" w:rsidP="00FD715B">
      <w:pPr>
        <w:pStyle w:val="Heading1"/>
        <w:ind w:left="357" w:hanging="357"/>
      </w:pPr>
      <w:bookmarkStart w:id="50" w:name="_Toc321651948"/>
      <w:r w:rsidRPr="00423E5E">
        <w:t xml:space="preserve">Pakkumuse koostamise keel või keeled </w:t>
      </w:r>
      <w:r w:rsidRPr="00423E5E">
        <w:rPr>
          <w:rFonts w:cs="Calibri"/>
          <w:szCs w:val="22"/>
        </w:rPr>
        <w:t>[RHS § 31 lg 2 p 6]</w:t>
      </w:r>
      <w:bookmarkEnd w:id="50"/>
    </w:p>
    <w:p w:rsidR="00737742" w:rsidRPr="00423E5E" w:rsidRDefault="00737742" w:rsidP="00A24B9A"/>
    <w:p w:rsidR="00737742" w:rsidRPr="00423E5E" w:rsidRDefault="00737742" w:rsidP="00A93DE0">
      <w:pPr>
        <w:pStyle w:val="ListHeading1"/>
      </w:pPr>
      <w:r w:rsidRPr="00423E5E">
        <w:t>Pakkumuse koostamise keel on eesti keel.</w:t>
      </w:r>
    </w:p>
    <w:p w:rsidR="00737742" w:rsidRPr="00423E5E" w:rsidRDefault="00737742" w:rsidP="00A93DE0">
      <w:pPr>
        <w:pStyle w:val="ListHeading1"/>
        <w:numPr>
          <w:ilvl w:val="0"/>
          <w:numId w:val="0"/>
        </w:numPr>
        <w:ind w:left="867"/>
      </w:pPr>
    </w:p>
    <w:p w:rsidR="00737742" w:rsidRPr="00423E5E" w:rsidRDefault="00737742" w:rsidP="00A93DE0">
      <w:pPr>
        <w:pStyle w:val="ListHeading1"/>
      </w:pPr>
      <w:r w:rsidRPr="00423E5E">
        <w:t>Teistes keeltes välja antud dokumentide olemasolul tuleb neile Pakkumuse koosseisus lisada poolt koostatud eesti keelne tõlge. Tõlke ja originaaldokumendi erisuste korral on prevalveeriv eesti keelne versioon.</w:t>
      </w:r>
    </w:p>
    <w:p w:rsidR="00737742" w:rsidRPr="00423E5E" w:rsidRDefault="00737742" w:rsidP="00A24B9A"/>
    <w:p w:rsidR="00737742" w:rsidRPr="00423E5E" w:rsidRDefault="00737742" w:rsidP="007C65AF"/>
    <w:p w:rsidR="00737742" w:rsidRPr="00423E5E" w:rsidRDefault="00737742" w:rsidP="00FD715B">
      <w:pPr>
        <w:pStyle w:val="Heading1"/>
        <w:ind w:left="357" w:hanging="357"/>
      </w:pPr>
      <w:bookmarkStart w:id="51" w:name="_Toc321651949"/>
      <w:r w:rsidRPr="00423E5E">
        <w:t xml:space="preserve">Pakkumuse maksumuse esitamise struktuur ja valuuta </w:t>
      </w:r>
      <w:r w:rsidRPr="00423E5E">
        <w:rPr>
          <w:rFonts w:cs="Calibri"/>
          <w:szCs w:val="22"/>
        </w:rPr>
        <w:t>[RHS § 31 lg 2 p 7]</w:t>
      </w:r>
      <w:bookmarkEnd w:id="51"/>
    </w:p>
    <w:p w:rsidR="00737742" w:rsidRPr="00423E5E" w:rsidRDefault="00737742" w:rsidP="00A24B9A"/>
    <w:p w:rsidR="00737742" w:rsidRPr="00423E5E" w:rsidRDefault="00737742" w:rsidP="00A93DE0">
      <w:pPr>
        <w:pStyle w:val="ListHeading1"/>
      </w:pPr>
      <w:r w:rsidRPr="00423E5E">
        <w:t>Pakkuja peab Pakkumuse koosseisus esitama Pakkumuse maksumuse täites kõik Loendites (Pakkumuse maksumuse esitamise struktuur, HD Osa IV) esitatud jaotustele vastavad maksumuste lahtrid ning kandes summaarse Pakkumuse maksumuse Pakkumusteatesse (vorm P-1). Täidetud Loendid tuleb esitada nii paberil, kui digitaalselt CD-l MS Excel-iga loetavas failiformaadis (.xls).</w:t>
      </w:r>
    </w:p>
    <w:p w:rsidR="00737742" w:rsidRPr="00423E5E" w:rsidRDefault="00737742" w:rsidP="00A93DE0">
      <w:pPr>
        <w:pStyle w:val="ListHeading1"/>
        <w:numPr>
          <w:ilvl w:val="2"/>
          <w:numId w:val="5"/>
        </w:numPr>
      </w:pPr>
      <w:r w:rsidRPr="00423E5E">
        <w:t>Juhul, kui Pakkuja hinnangul rahaline kulu konkreetses jaotuses näidatud osas puudub, või asub eelarvestuslikult mõnel teisel real, tuleb konkreetse jaotuse lahtritesse kirjutada “0” ja lisada selgituse lahtrisse vastav selgitus.</w:t>
      </w:r>
    </w:p>
    <w:p w:rsidR="00737742" w:rsidRPr="00423E5E" w:rsidRDefault="00737742" w:rsidP="00A93DE0">
      <w:pPr>
        <w:pStyle w:val="ListHeading1"/>
        <w:numPr>
          <w:ilvl w:val="2"/>
          <w:numId w:val="5"/>
        </w:numPr>
      </w:pPr>
      <w:r w:rsidRPr="00423E5E">
        <w:t>Juhul, kui konkreetne jaotus puudub, kuid Pakkuja hinnangul on vastav kulu vajalik, tuleb nimetatud kulu lisada kulurühma lõpus asuvale muude kulude reale ning lisada selgituse lahtrisse vastav selgitus.</w:t>
      </w:r>
    </w:p>
    <w:p w:rsidR="00737742" w:rsidRPr="00423E5E" w:rsidRDefault="00737742" w:rsidP="000C108D">
      <w:pPr>
        <w:ind w:left="867"/>
      </w:pPr>
    </w:p>
    <w:p w:rsidR="00737742" w:rsidRPr="00423E5E" w:rsidRDefault="00737742" w:rsidP="00A93DE0">
      <w:pPr>
        <w:pStyle w:val="ListHeading1"/>
      </w:pPr>
      <w:r w:rsidRPr="00423E5E">
        <w:t xml:space="preserve">Pakkumuse maksumus alajaotuste kaupa ja kokku esitatakse eurodes (EUR) täpsusega kaks kohta peale koma. </w:t>
      </w:r>
    </w:p>
    <w:p w:rsidR="00737742" w:rsidRPr="00423E5E" w:rsidRDefault="00737742" w:rsidP="00D46CC1">
      <w:pPr>
        <w:ind w:left="867"/>
      </w:pPr>
    </w:p>
    <w:p w:rsidR="00737742" w:rsidRPr="00423E5E" w:rsidRDefault="00737742" w:rsidP="00D46CC1">
      <w:pPr>
        <w:ind w:left="867"/>
      </w:pPr>
    </w:p>
    <w:p w:rsidR="00737742" w:rsidRPr="00423E5E" w:rsidRDefault="00737742" w:rsidP="008E668E">
      <w:pPr>
        <w:pStyle w:val="Heading1"/>
        <w:ind w:left="357" w:hanging="357"/>
      </w:pPr>
      <w:bookmarkStart w:id="52" w:name="_Toc321651950"/>
      <w:r w:rsidRPr="00423E5E">
        <w:t xml:space="preserve">Nõue Pakkujale kinnitada kõigi esitatud tingimuste ülevõtmist </w:t>
      </w:r>
      <w:r w:rsidRPr="00423E5E">
        <w:rPr>
          <w:rFonts w:cs="Calibri"/>
          <w:szCs w:val="22"/>
        </w:rPr>
        <w:t>[RHS § 31 lg 2 p 8]</w:t>
      </w:r>
      <w:bookmarkEnd w:id="52"/>
    </w:p>
    <w:p w:rsidR="00737742" w:rsidRPr="00423E5E" w:rsidRDefault="00737742" w:rsidP="00D46CC1">
      <w:pPr>
        <w:ind w:left="867"/>
      </w:pPr>
    </w:p>
    <w:p w:rsidR="00737742" w:rsidRPr="00423E5E" w:rsidRDefault="00737742" w:rsidP="00A93DE0">
      <w:pPr>
        <w:pStyle w:val="ListHeading1"/>
      </w:pPr>
      <w:r w:rsidRPr="00423E5E">
        <w:t>Pakkuja peab kinnitama Pakkumuses kõigi Hanketeates ja Hankedokumentides esitatud tingimuste ülevõtmist ja esitama Pakkumuse üksnes kõigi nende asjaolude kohta, mille kohta Hankija soovib võistlevaid Pakkumusi. Vastav kinnitus esitada pakkumuse koosseisus Pakkumusteates (vormil P-1).</w:t>
      </w:r>
    </w:p>
    <w:p w:rsidR="00737742" w:rsidRPr="00423E5E" w:rsidRDefault="00737742" w:rsidP="00592EDD"/>
    <w:p w:rsidR="00737742" w:rsidRPr="00423E5E" w:rsidRDefault="00737742" w:rsidP="00D46CC1">
      <w:pPr>
        <w:ind w:left="867"/>
      </w:pPr>
    </w:p>
    <w:p w:rsidR="00737742" w:rsidRPr="00423E5E" w:rsidRDefault="00737742" w:rsidP="00FD715B">
      <w:pPr>
        <w:pStyle w:val="Heading1"/>
        <w:ind w:left="357" w:hanging="357"/>
      </w:pPr>
      <w:bookmarkStart w:id="53" w:name="_Toc321651951"/>
      <w:r w:rsidRPr="00423E5E">
        <w:t xml:space="preserve">Pakkumuste esitamise tähtpäev ja koht </w:t>
      </w:r>
      <w:r w:rsidRPr="00423E5E">
        <w:rPr>
          <w:rFonts w:cs="Calibri"/>
          <w:szCs w:val="22"/>
        </w:rPr>
        <w:t>[RHS § 31 lg 2 p 10]</w:t>
      </w:r>
      <w:bookmarkEnd w:id="53"/>
    </w:p>
    <w:p w:rsidR="00737742" w:rsidRPr="00423E5E" w:rsidRDefault="00737742" w:rsidP="00A24B9A"/>
    <w:p w:rsidR="00737742" w:rsidRPr="00423E5E" w:rsidRDefault="00737742" w:rsidP="00A93DE0">
      <w:pPr>
        <w:pStyle w:val="ListHeading1"/>
      </w:pPr>
      <w:r w:rsidRPr="00423E5E">
        <w:t>Pakkumused esitada hiljemalt XX.XX.2012.a. kell XX.XX, järgneval aadressil:</w:t>
      </w:r>
    </w:p>
    <w:p w:rsidR="00737742" w:rsidRPr="00423E5E" w:rsidRDefault="00737742" w:rsidP="00A93DE0">
      <w:pPr>
        <w:pStyle w:val="ListHeading1"/>
        <w:numPr>
          <w:ilvl w:val="0"/>
          <w:numId w:val="0"/>
        </w:numPr>
        <w:ind w:left="867"/>
      </w:pPr>
    </w:p>
    <w:tbl>
      <w:tblPr>
        <w:tblW w:w="8471" w:type="dxa"/>
        <w:tblInd w:w="708" w:type="dxa"/>
        <w:tblLayout w:type="fixed"/>
        <w:tblLook w:val="00A0"/>
      </w:tblPr>
      <w:tblGrid>
        <w:gridCol w:w="1951"/>
        <w:gridCol w:w="2565"/>
        <w:gridCol w:w="3955"/>
      </w:tblGrid>
      <w:tr w:rsidR="00737742" w:rsidRPr="00423E5E" w:rsidTr="00904500">
        <w:tc>
          <w:tcPr>
            <w:tcW w:w="1951" w:type="dxa"/>
          </w:tcPr>
          <w:p w:rsidR="00737742" w:rsidRPr="00423E5E" w:rsidRDefault="00737742" w:rsidP="00852CEE">
            <w:pPr>
              <w:pStyle w:val="BodyText2"/>
              <w:rPr>
                <w:rFonts w:ascii="Calibri" w:hAnsi="Calibri"/>
                <w:sz w:val="22"/>
              </w:rPr>
            </w:pPr>
            <w:r w:rsidRPr="00423E5E">
              <w:rPr>
                <w:rFonts w:ascii="Calibri" w:hAnsi="Calibri"/>
                <w:sz w:val="22"/>
              </w:rPr>
              <w:t>Ametlik nimetus:</w:t>
            </w:r>
          </w:p>
        </w:tc>
        <w:tc>
          <w:tcPr>
            <w:tcW w:w="6520" w:type="dxa"/>
            <w:gridSpan w:val="2"/>
          </w:tcPr>
          <w:p w:rsidR="00737742" w:rsidRPr="00423E5E" w:rsidRDefault="00737742" w:rsidP="00F76CF3">
            <w:pPr>
              <w:pStyle w:val="BodyText2"/>
              <w:rPr>
                <w:rFonts w:ascii="Calibri" w:hAnsi="Calibri"/>
                <w:sz w:val="22"/>
              </w:rPr>
            </w:pPr>
            <w:r w:rsidRPr="00423E5E">
              <w:rPr>
                <w:rFonts w:ascii="Calibri" w:hAnsi="Calibri"/>
                <w:sz w:val="22"/>
              </w:rPr>
              <w:t>Narva Linnavalitsuse Linnavara- ja majandusamet</w:t>
            </w:r>
          </w:p>
        </w:tc>
      </w:tr>
      <w:tr w:rsidR="00737742" w:rsidRPr="00423E5E" w:rsidTr="00904500">
        <w:tc>
          <w:tcPr>
            <w:tcW w:w="1951" w:type="dxa"/>
          </w:tcPr>
          <w:p w:rsidR="00737742" w:rsidRPr="00423E5E" w:rsidRDefault="00737742" w:rsidP="00852CEE">
            <w:pPr>
              <w:pStyle w:val="BodyText2"/>
              <w:rPr>
                <w:rFonts w:ascii="Calibri" w:hAnsi="Calibri"/>
                <w:sz w:val="22"/>
              </w:rPr>
            </w:pPr>
            <w:r w:rsidRPr="00423E5E">
              <w:rPr>
                <w:rFonts w:ascii="Calibri" w:hAnsi="Calibri"/>
                <w:sz w:val="22"/>
              </w:rPr>
              <w:t>Aadress:</w:t>
            </w:r>
          </w:p>
        </w:tc>
        <w:tc>
          <w:tcPr>
            <w:tcW w:w="2565" w:type="dxa"/>
          </w:tcPr>
          <w:p w:rsidR="00737742" w:rsidRPr="00423E5E" w:rsidRDefault="00737742" w:rsidP="00852CEE">
            <w:pPr>
              <w:pStyle w:val="BodyText2"/>
              <w:rPr>
                <w:rFonts w:ascii="Calibri" w:hAnsi="Calibri"/>
                <w:sz w:val="22"/>
              </w:rPr>
            </w:pPr>
            <w:r w:rsidRPr="00423E5E">
              <w:rPr>
                <w:rFonts w:ascii="Calibri" w:hAnsi="Calibri"/>
                <w:sz w:val="22"/>
              </w:rPr>
              <w:t>ruum, nr:</w:t>
            </w:r>
          </w:p>
        </w:tc>
        <w:tc>
          <w:tcPr>
            <w:tcW w:w="3955" w:type="dxa"/>
          </w:tcPr>
          <w:p w:rsidR="00737742" w:rsidRPr="00423E5E" w:rsidRDefault="00737742" w:rsidP="00852CEE">
            <w:pPr>
              <w:pStyle w:val="BodyText2"/>
              <w:rPr>
                <w:rFonts w:ascii="Calibri" w:hAnsi="Calibri"/>
                <w:sz w:val="22"/>
              </w:rPr>
            </w:pPr>
            <w:r w:rsidRPr="00423E5E">
              <w:rPr>
                <w:rFonts w:ascii="Calibri" w:hAnsi="Calibri"/>
                <w:sz w:val="22"/>
              </w:rPr>
              <w:t>4. korrus, 1. kabinet</w:t>
            </w:r>
          </w:p>
        </w:tc>
      </w:tr>
      <w:tr w:rsidR="00737742" w:rsidRPr="00423E5E" w:rsidTr="00904500">
        <w:tc>
          <w:tcPr>
            <w:tcW w:w="1951" w:type="dxa"/>
          </w:tcPr>
          <w:p w:rsidR="00737742" w:rsidRPr="00423E5E" w:rsidRDefault="00737742" w:rsidP="00852CEE">
            <w:pPr>
              <w:pStyle w:val="BodyText2"/>
              <w:rPr>
                <w:rFonts w:ascii="Calibri" w:hAnsi="Calibri"/>
                <w:sz w:val="22"/>
              </w:rPr>
            </w:pPr>
          </w:p>
        </w:tc>
        <w:tc>
          <w:tcPr>
            <w:tcW w:w="2565" w:type="dxa"/>
          </w:tcPr>
          <w:p w:rsidR="00737742" w:rsidRPr="00423E5E" w:rsidRDefault="00737742" w:rsidP="00852CEE">
            <w:pPr>
              <w:pStyle w:val="BodyText2"/>
              <w:rPr>
                <w:rFonts w:ascii="Calibri" w:hAnsi="Calibri"/>
                <w:sz w:val="22"/>
              </w:rPr>
            </w:pPr>
            <w:r w:rsidRPr="00423E5E">
              <w:rPr>
                <w:rFonts w:ascii="Calibri" w:hAnsi="Calibri"/>
                <w:sz w:val="22"/>
              </w:rPr>
              <w:t>tänav, maja, nr:</w:t>
            </w:r>
          </w:p>
        </w:tc>
        <w:tc>
          <w:tcPr>
            <w:tcW w:w="3955" w:type="dxa"/>
          </w:tcPr>
          <w:p w:rsidR="00737742" w:rsidRPr="00423E5E" w:rsidRDefault="00737742" w:rsidP="001127FF">
            <w:pPr>
              <w:pStyle w:val="BodyText2"/>
              <w:rPr>
                <w:rFonts w:ascii="Calibri" w:hAnsi="Calibri"/>
                <w:sz w:val="22"/>
              </w:rPr>
            </w:pPr>
            <w:r w:rsidRPr="00423E5E">
              <w:rPr>
                <w:rFonts w:ascii="Calibri" w:hAnsi="Calibri"/>
                <w:sz w:val="22"/>
              </w:rPr>
              <w:t>Peetri plats 3</w:t>
            </w:r>
          </w:p>
        </w:tc>
      </w:tr>
      <w:tr w:rsidR="00737742" w:rsidRPr="00423E5E" w:rsidTr="00904500">
        <w:tc>
          <w:tcPr>
            <w:tcW w:w="1951" w:type="dxa"/>
          </w:tcPr>
          <w:p w:rsidR="00737742" w:rsidRPr="00423E5E" w:rsidRDefault="00737742" w:rsidP="00852CEE">
            <w:pPr>
              <w:pStyle w:val="BodyText2"/>
              <w:rPr>
                <w:rFonts w:ascii="Calibri" w:hAnsi="Calibri"/>
                <w:sz w:val="22"/>
              </w:rPr>
            </w:pPr>
          </w:p>
        </w:tc>
        <w:tc>
          <w:tcPr>
            <w:tcW w:w="2565" w:type="dxa"/>
          </w:tcPr>
          <w:p w:rsidR="00737742" w:rsidRPr="00423E5E" w:rsidRDefault="00737742" w:rsidP="00852CEE">
            <w:pPr>
              <w:pStyle w:val="BodyText2"/>
              <w:rPr>
                <w:rFonts w:ascii="Calibri" w:hAnsi="Calibri"/>
                <w:sz w:val="22"/>
              </w:rPr>
            </w:pPr>
            <w:r w:rsidRPr="00423E5E">
              <w:rPr>
                <w:rFonts w:ascii="Calibri" w:hAnsi="Calibri"/>
                <w:sz w:val="22"/>
              </w:rPr>
              <w:t>linn, sihtnr., riik:</w:t>
            </w:r>
          </w:p>
        </w:tc>
        <w:tc>
          <w:tcPr>
            <w:tcW w:w="3955" w:type="dxa"/>
          </w:tcPr>
          <w:p w:rsidR="00737742" w:rsidRPr="00423E5E" w:rsidRDefault="00737742" w:rsidP="001127FF">
            <w:pPr>
              <w:pStyle w:val="BodyText2"/>
              <w:rPr>
                <w:rFonts w:ascii="Calibri" w:hAnsi="Calibri"/>
                <w:sz w:val="22"/>
              </w:rPr>
            </w:pPr>
            <w:r w:rsidRPr="00423E5E">
              <w:rPr>
                <w:rFonts w:ascii="Calibri" w:hAnsi="Calibri"/>
                <w:sz w:val="22"/>
              </w:rPr>
              <w:t>Narva, 20308, Eesti (EE)</w:t>
            </w:r>
          </w:p>
        </w:tc>
      </w:tr>
      <w:tr w:rsidR="00737742" w:rsidRPr="00423E5E" w:rsidTr="00904500">
        <w:tc>
          <w:tcPr>
            <w:tcW w:w="1951" w:type="dxa"/>
          </w:tcPr>
          <w:p w:rsidR="00737742" w:rsidRPr="00423E5E" w:rsidRDefault="00737742" w:rsidP="00852CEE">
            <w:pPr>
              <w:pStyle w:val="BodyText2"/>
              <w:rPr>
                <w:rFonts w:ascii="Calibri" w:hAnsi="Calibri"/>
                <w:sz w:val="22"/>
              </w:rPr>
            </w:pPr>
            <w:r w:rsidRPr="00423E5E">
              <w:rPr>
                <w:rFonts w:ascii="Calibri" w:hAnsi="Calibri"/>
                <w:sz w:val="22"/>
              </w:rPr>
              <w:t>Kontaktandmed:</w:t>
            </w:r>
          </w:p>
        </w:tc>
        <w:tc>
          <w:tcPr>
            <w:tcW w:w="2565" w:type="dxa"/>
          </w:tcPr>
          <w:p w:rsidR="00737742" w:rsidRPr="00423E5E" w:rsidRDefault="00737742" w:rsidP="00852CEE">
            <w:pPr>
              <w:pStyle w:val="BodyText2"/>
              <w:rPr>
                <w:rFonts w:ascii="Calibri" w:hAnsi="Calibri"/>
                <w:sz w:val="22"/>
              </w:rPr>
            </w:pPr>
            <w:r w:rsidRPr="00423E5E">
              <w:rPr>
                <w:rFonts w:ascii="Calibri" w:hAnsi="Calibri"/>
                <w:sz w:val="22"/>
              </w:rPr>
              <w:t>kontaktisik:</w:t>
            </w:r>
          </w:p>
        </w:tc>
        <w:tc>
          <w:tcPr>
            <w:tcW w:w="3955" w:type="dxa"/>
          </w:tcPr>
          <w:p w:rsidR="00737742" w:rsidRPr="00423E5E" w:rsidRDefault="00737742" w:rsidP="001127FF">
            <w:pPr>
              <w:pStyle w:val="BodyText2"/>
              <w:rPr>
                <w:rFonts w:ascii="Calibri" w:hAnsi="Calibri"/>
                <w:sz w:val="22"/>
              </w:rPr>
            </w:pPr>
            <w:r w:rsidRPr="00423E5E">
              <w:rPr>
                <w:rFonts w:ascii="Calibri" w:hAnsi="Calibri"/>
                <w:sz w:val="22"/>
              </w:rPr>
              <w:t>Narva Linnavalitsuse Linnavara- ja majandusameti sekretär või teda asendav teenistuja</w:t>
            </w:r>
          </w:p>
        </w:tc>
      </w:tr>
      <w:tr w:rsidR="00737742" w:rsidRPr="00423E5E" w:rsidTr="00904500">
        <w:tc>
          <w:tcPr>
            <w:tcW w:w="1951" w:type="dxa"/>
          </w:tcPr>
          <w:p w:rsidR="00737742" w:rsidRPr="00423E5E" w:rsidRDefault="00737742" w:rsidP="00852CEE">
            <w:pPr>
              <w:pStyle w:val="BodyText2"/>
              <w:rPr>
                <w:rFonts w:ascii="Calibri" w:hAnsi="Calibri"/>
                <w:sz w:val="22"/>
              </w:rPr>
            </w:pPr>
          </w:p>
        </w:tc>
        <w:tc>
          <w:tcPr>
            <w:tcW w:w="2565" w:type="dxa"/>
          </w:tcPr>
          <w:p w:rsidR="00737742" w:rsidRPr="00423E5E" w:rsidRDefault="00737742" w:rsidP="00852CEE">
            <w:pPr>
              <w:pStyle w:val="BodyText2"/>
              <w:rPr>
                <w:rFonts w:ascii="Calibri" w:hAnsi="Calibri"/>
                <w:sz w:val="22"/>
              </w:rPr>
            </w:pPr>
            <w:r w:rsidRPr="00423E5E">
              <w:rPr>
                <w:rFonts w:ascii="Calibri" w:hAnsi="Calibri"/>
                <w:sz w:val="22"/>
              </w:rPr>
              <w:t>telefon:</w:t>
            </w:r>
            <w:r w:rsidRPr="00423E5E">
              <w:rPr>
                <w:rFonts w:ascii="Calibri" w:hAnsi="Calibri"/>
                <w:sz w:val="22"/>
              </w:rPr>
              <w:tab/>
            </w:r>
          </w:p>
        </w:tc>
        <w:tc>
          <w:tcPr>
            <w:tcW w:w="3955" w:type="dxa"/>
          </w:tcPr>
          <w:p w:rsidR="00737742" w:rsidRPr="00423E5E" w:rsidRDefault="00737742" w:rsidP="001127FF">
            <w:pPr>
              <w:pStyle w:val="BodyText2"/>
              <w:rPr>
                <w:rFonts w:ascii="Calibri" w:hAnsi="Calibri"/>
                <w:sz w:val="22"/>
              </w:rPr>
            </w:pPr>
            <w:r w:rsidRPr="00423E5E">
              <w:rPr>
                <w:rFonts w:ascii="Calibri" w:hAnsi="Calibri"/>
                <w:sz w:val="22"/>
              </w:rPr>
              <w:t>+372 35 99140</w:t>
            </w:r>
          </w:p>
        </w:tc>
      </w:tr>
    </w:tbl>
    <w:p w:rsidR="00737742" w:rsidRPr="00423E5E" w:rsidRDefault="00737742" w:rsidP="00A93DE0">
      <w:pPr>
        <w:pStyle w:val="ListHeading1"/>
        <w:numPr>
          <w:ilvl w:val="0"/>
          <w:numId w:val="0"/>
        </w:numPr>
        <w:ind w:left="867"/>
      </w:pPr>
    </w:p>
    <w:p w:rsidR="00737742" w:rsidRPr="00423E5E" w:rsidRDefault="00737742" w:rsidP="00A93DE0">
      <w:pPr>
        <w:pStyle w:val="ListHeading1"/>
      </w:pPr>
      <w:r w:rsidRPr="00423E5E">
        <w:t>Pakkumused, millised esitatakse või saabuvad pärast ülaltoodud tähtaega, tagastatakse Pakkujale avamata kujul.</w:t>
      </w:r>
    </w:p>
    <w:p w:rsidR="00737742" w:rsidRPr="00423E5E" w:rsidRDefault="00737742" w:rsidP="00A93DE0">
      <w:pPr>
        <w:pStyle w:val="ListHeading1"/>
        <w:numPr>
          <w:ilvl w:val="0"/>
          <w:numId w:val="0"/>
        </w:numPr>
        <w:ind w:left="867"/>
      </w:pPr>
    </w:p>
    <w:p w:rsidR="00737742" w:rsidRPr="00423E5E" w:rsidRDefault="00737742" w:rsidP="00A93DE0">
      <w:pPr>
        <w:pStyle w:val="ListHeading1"/>
      </w:pPr>
      <w:r w:rsidRPr="00423E5E">
        <w:t>Hankija esitab Pakkujale tema nõudmisel viivitamata kinnituse Pakkumuse kättesaamise kohta. [RHS § 44 lg 6] Nimetatud kinnitus antakse kirjalikus vormis, ning selles märgitakse vähemalt Pakkuja nimi ning Pakkumuse esitamise kuupäev ja kellaaeg.</w:t>
      </w:r>
    </w:p>
    <w:p w:rsidR="00737742" w:rsidRPr="00423E5E" w:rsidRDefault="00737742" w:rsidP="00A93DE0">
      <w:pPr>
        <w:pStyle w:val="ListHeading1"/>
        <w:numPr>
          <w:ilvl w:val="0"/>
          <w:numId w:val="0"/>
        </w:numPr>
        <w:ind w:left="867"/>
      </w:pPr>
    </w:p>
    <w:p w:rsidR="00737742" w:rsidRPr="00423E5E" w:rsidRDefault="00737742" w:rsidP="007C65AF"/>
    <w:p w:rsidR="00737742" w:rsidRPr="00423E5E" w:rsidRDefault="00737742" w:rsidP="00FD715B">
      <w:pPr>
        <w:pStyle w:val="Heading1"/>
        <w:ind w:left="357" w:hanging="357"/>
      </w:pPr>
      <w:bookmarkStart w:id="54" w:name="_Toc321651952"/>
      <w:r w:rsidRPr="00423E5E">
        <w:t xml:space="preserve">Pakkumuste jõusoleku minimaalne tähtaeg </w:t>
      </w:r>
      <w:r w:rsidRPr="00423E5E">
        <w:rPr>
          <w:rFonts w:cs="Calibri"/>
          <w:szCs w:val="22"/>
        </w:rPr>
        <w:t>[RHS § 31 lg 2 p 11]</w:t>
      </w:r>
      <w:bookmarkEnd w:id="54"/>
    </w:p>
    <w:p w:rsidR="00737742" w:rsidRPr="00423E5E" w:rsidRDefault="00737742" w:rsidP="00A24B9A"/>
    <w:p w:rsidR="00737742" w:rsidRPr="00423E5E" w:rsidRDefault="00737742" w:rsidP="00A93DE0">
      <w:pPr>
        <w:pStyle w:val="ListHeading1"/>
      </w:pPr>
      <w:r w:rsidRPr="00423E5E">
        <w:t>Pakkuja peab oma Pakkumuse jõus hoidma minimaalselt 90 päeva Pakkumuste esitamise tähtpäevast arvates.</w:t>
      </w:r>
    </w:p>
    <w:p w:rsidR="00737742" w:rsidRPr="00423E5E" w:rsidRDefault="00737742" w:rsidP="00A93DE0">
      <w:pPr>
        <w:pStyle w:val="ListHeading1"/>
        <w:numPr>
          <w:ilvl w:val="0"/>
          <w:numId w:val="0"/>
        </w:numPr>
        <w:ind w:left="867"/>
      </w:pPr>
    </w:p>
    <w:p w:rsidR="00737742" w:rsidRPr="00423E5E" w:rsidRDefault="00737742" w:rsidP="00A93DE0">
      <w:pPr>
        <w:pStyle w:val="ListHeading1"/>
      </w:pPr>
      <w:r w:rsidRPr="00423E5E">
        <w:t>Hankija on kohustatud tegema Pakkujale ettepaneku pikendada Pakkumuse jõusoleku tähtaega. Nimetatud ettepanek tehakse kirjalikus vormis vähemalt kümme päeva enne Pakkuja Pakkumuse jõusoleku tähtaja lõppu, kui Hankemenetlus ei ole selleks hetkeks lõppenud. Pakkuja on kohustatud teavitama Hankijat Pakkumuse jõusoleku tähtaja pikendamisest või sellest keeldumisest viie tööpäeva jooksul vastava ettepaneku saamisest arvates. [RHS § 45 lg 2]</w:t>
      </w:r>
    </w:p>
    <w:p w:rsidR="00737742" w:rsidRPr="00423E5E" w:rsidRDefault="00737742" w:rsidP="00A24B9A"/>
    <w:p w:rsidR="00737742" w:rsidRPr="00423E5E" w:rsidRDefault="00737742" w:rsidP="007C65AF"/>
    <w:p w:rsidR="00737742" w:rsidRPr="00423E5E" w:rsidRDefault="00737742" w:rsidP="00FD715B">
      <w:pPr>
        <w:pStyle w:val="Heading1"/>
        <w:ind w:left="357" w:hanging="357"/>
      </w:pPr>
      <w:bookmarkStart w:id="55" w:name="_Toc321651953"/>
      <w:r w:rsidRPr="00423E5E">
        <w:t xml:space="preserve">Pakkumuse tagatise suurus </w:t>
      </w:r>
      <w:r w:rsidRPr="00423E5E">
        <w:rPr>
          <w:rFonts w:cs="Calibri"/>
          <w:szCs w:val="22"/>
        </w:rPr>
        <w:t>[RHS § 31 lg 2 p 12]</w:t>
      </w:r>
      <w:bookmarkEnd w:id="55"/>
    </w:p>
    <w:p w:rsidR="00737742" w:rsidRPr="00423E5E" w:rsidRDefault="00737742" w:rsidP="00A24B9A"/>
    <w:p w:rsidR="00737742" w:rsidRPr="00423E5E" w:rsidRDefault="00737742" w:rsidP="00A93DE0">
      <w:pPr>
        <w:pStyle w:val="ListHeading1"/>
      </w:pPr>
      <w:r w:rsidRPr="00423E5E">
        <w:t>Pakkumuse tagatise esitamine on nõutav. [RHS § 34 lg 1]</w:t>
      </w:r>
    </w:p>
    <w:p w:rsidR="00737742" w:rsidRPr="00423E5E" w:rsidRDefault="00737742" w:rsidP="00A93DE0">
      <w:pPr>
        <w:pStyle w:val="ListHeading1"/>
        <w:numPr>
          <w:ilvl w:val="2"/>
          <w:numId w:val="5"/>
        </w:numPr>
      </w:pPr>
      <w:r w:rsidRPr="00423E5E">
        <w:t>Pakkumuse tagatiseks on kolm tuhat viissada (3 500.-) EUR. [RHS § 34 lg 2]</w:t>
      </w:r>
    </w:p>
    <w:p w:rsidR="00737742" w:rsidRPr="00423E5E" w:rsidRDefault="00737742" w:rsidP="00A93DE0">
      <w:pPr>
        <w:pStyle w:val="ListHeading1"/>
        <w:numPr>
          <w:ilvl w:val="2"/>
          <w:numId w:val="5"/>
        </w:numPr>
      </w:pPr>
      <w:r w:rsidRPr="00423E5E">
        <w:t>Pakkuja esitab Hankija poolt nõutud Pakkumuse tagatise krediidi- või finantseerimisasutuse või kindlustusandja garantiina (koos Pakkumusega esitada garantiikiri) või rahasumma deponeerimisena Hankija arvelduskontole nr 10220034433015 SEB (koos Pakkumusega esitada ülekande tegemist tõendav dokument).</w:t>
      </w:r>
    </w:p>
    <w:p w:rsidR="00737742" w:rsidRPr="00423E5E" w:rsidRDefault="00737742" w:rsidP="00A93DE0">
      <w:pPr>
        <w:pStyle w:val="ListHeading1"/>
        <w:numPr>
          <w:ilvl w:val="2"/>
          <w:numId w:val="5"/>
        </w:numPr>
      </w:pPr>
      <w:r w:rsidRPr="00423E5E">
        <w:t xml:space="preserve">Garantiina antud tagatis peab olema Hankija poolt takistusteta realiseeritav. </w:t>
      </w:r>
    </w:p>
    <w:p w:rsidR="00737742" w:rsidRPr="00423E5E" w:rsidRDefault="00737742" w:rsidP="00A93DE0">
      <w:pPr>
        <w:pStyle w:val="ListHeading1"/>
        <w:numPr>
          <w:ilvl w:val="2"/>
          <w:numId w:val="5"/>
        </w:numPr>
      </w:pPr>
      <w:r w:rsidRPr="00423E5E">
        <w:t xml:space="preserve">Hankijal tekib kohustus või õigus mitte tagastada tagatist või see realiseerida RHS § 34 lg 5 sätestatud juhtudel. </w:t>
      </w:r>
    </w:p>
    <w:p w:rsidR="00737742" w:rsidRPr="00423E5E" w:rsidRDefault="00737742" w:rsidP="00A93DE0">
      <w:pPr>
        <w:pStyle w:val="ListHeading1"/>
        <w:numPr>
          <w:ilvl w:val="2"/>
          <w:numId w:val="5"/>
        </w:numPr>
      </w:pPr>
      <w:r w:rsidRPr="00423E5E">
        <w:t>Tagatis tagastatakse Pakkujale RHS § 34 lg 6 sätestatud juhtudel. Tagatise olemasolu tõendavat ja kehtivuse kaotanud garantiikirja ei ole Hankija kohustatud tagastama.</w:t>
      </w:r>
    </w:p>
    <w:p w:rsidR="00737742" w:rsidRPr="00423E5E" w:rsidRDefault="00737742" w:rsidP="00A24B9A"/>
    <w:p w:rsidR="00737742" w:rsidRPr="00423E5E" w:rsidRDefault="00737742" w:rsidP="007C65AF"/>
    <w:p w:rsidR="00737742" w:rsidRPr="00423E5E" w:rsidRDefault="00737742" w:rsidP="00FD715B">
      <w:pPr>
        <w:pStyle w:val="Heading1"/>
        <w:ind w:left="357" w:hanging="357"/>
      </w:pPr>
      <w:bookmarkStart w:id="56" w:name="_Toc321651954"/>
      <w:r w:rsidRPr="00423E5E">
        <w:t xml:space="preserve">Kontaktandmed, kust on võimalik Hankedokumentide sisu kohta täiendavat teavet küsida </w:t>
      </w:r>
      <w:r w:rsidRPr="00423E5E">
        <w:rPr>
          <w:rFonts w:cs="Calibri"/>
          <w:szCs w:val="22"/>
        </w:rPr>
        <w:t>[RHS § 31 lg 2 p 13]</w:t>
      </w:r>
      <w:bookmarkEnd w:id="56"/>
    </w:p>
    <w:p w:rsidR="00737742" w:rsidRPr="00423E5E" w:rsidRDefault="00737742" w:rsidP="00A24B9A"/>
    <w:p w:rsidR="00737742" w:rsidRPr="00423E5E" w:rsidRDefault="00737742" w:rsidP="00A93DE0">
      <w:pPr>
        <w:pStyle w:val="ListHeading1"/>
      </w:pPr>
      <w:r w:rsidRPr="00423E5E">
        <w:t>Hanketeate ja Hankedokumentide kohta selgitusi või täiendavat teavet saab küsida, Registri (</w:t>
      </w:r>
      <w:hyperlink r:id="rId13" w:history="1">
        <w:r w:rsidRPr="00423E5E">
          <w:rPr>
            <w:rStyle w:val="Hyperlink"/>
            <w:rFonts w:cs="Calibri"/>
            <w:color w:val="auto"/>
          </w:rPr>
          <w:t>https://riigihanked.riik.ee/register</w:t>
        </w:r>
      </w:hyperlink>
      <w:r w:rsidRPr="00423E5E">
        <w:rPr>
          <w:rStyle w:val="Hyperlink"/>
          <w:rFonts w:cs="Calibri"/>
          <w:color w:val="auto"/>
        </w:rPr>
        <w:t xml:space="preserve"> </w:t>
      </w:r>
      <w:r w:rsidRPr="00423E5E">
        <w:t xml:space="preserve">) kaudu. </w:t>
      </w:r>
    </w:p>
    <w:p w:rsidR="00737742" w:rsidRPr="00423E5E" w:rsidRDefault="00737742" w:rsidP="00A93DE0">
      <w:pPr>
        <w:pStyle w:val="ListHeading1"/>
        <w:numPr>
          <w:ilvl w:val="0"/>
          <w:numId w:val="0"/>
        </w:numPr>
        <w:ind w:left="867"/>
      </w:pPr>
    </w:p>
    <w:p w:rsidR="00737742" w:rsidRPr="00423E5E" w:rsidRDefault="00737742" w:rsidP="00A93DE0">
      <w:pPr>
        <w:pStyle w:val="ListHeading1"/>
      </w:pPr>
      <w:r w:rsidRPr="00423E5E">
        <w:t>Hankija esitab selgitused Hanketeate või Hankedokumentide kohta või muu täiendava teabe, mille avaldamist Hankija peab võimalikuks, üheaegselt selgitusi või täiendavat teavet küsinud isikule, kõigile Pakkujatele või Hankedokumendid saanud Huvitatud isikutele, kellel on vastaval hetkel võimalus Hankemenetluses osaleda, ning avalikustab need koos Hankedokumentidega. Hankija esitab nimetatud teabe kolme tööpäeva jooksul vastava taotluse saamisest arvates. [RHS § 56 lg 2] Hankija esitab nimetatud teabe reeglina Registri kaudu.</w:t>
      </w:r>
    </w:p>
    <w:p w:rsidR="00737742" w:rsidRPr="00423E5E" w:rsidRDefault="00737742" w:rsidP="00A93DE0">
      <w:pPr>
        <w:pStyle w:val="ListHeading1"/>
        <w:numPr>
          <w:ilvl w:val="0"/>
          <w:numId w:val="0"/>
        </w:numPr>
        <w:ind w:left="867"/>
      </w:pPr>
    </w:p>
    <w:p w:rsidR="00737742" w:rsidRPr="00423E5E" w:rsidRDefault="00737742" w:rsidP="00A93DE0">
      <w:pPr>
        <w:pStyle w:val="ListHeading1"/>
        <w:numPr>
          <w:ilvl w:val="0"/>
          <w:numId w:val="0"/>
        </w:numPr>
      </w:pPr>
    </w:p>
    <w:p w:rsidR="00737742" w:rsidRPr="00423E5E" w:rsidRDefault="00737742" w:rsidP="00FD715B">
      <w:pPr>
        <w:pStyle w:val="Heading1"/>
        <w:ind w:left="357" w:hanging="357"/>
      </w:pPr>
      <w:bookmarkStart w:id="57" w:name="_Toc321651955"/>
      <w:r w:rsidRPr="00423E5E">
        <w:t xml:space="preserve">Pakkumuste avamise täpne koht ja aeg </w:t>
      </w:r>
      <w:r w:rsidRPr="00423E5E">
        <w:rPr>
          <w:rFonts w:cs="Calibri"/>
          <w:szCs w:val="22"/>
        </w:rPr>
        <w:t>[RHS § 31 lg 2 p 14]</w:t>
      </w:r>
      <w:bookmarkEnd w:id="57"/>
    </w:p>
    <w:p w:rsidR="00737742" w:rsidRPr="00423E5E" w:rsidRDefault="00737742" w:rsidP="00231FF2"/>
    <w:p w:rsidR="00737742" w:rsidRPr="00423E5E" w:rsidRDefault="00737742" w:rsidP="00A93DE0">
      <w:pPr>
        <w:pStyle w:val="ListHeading1"/>
      </w:pPr>
      <w:r w:rsidRPr="00423E5E">
        <w:t>Pakkumused avatakse XX.XX.2012.a. kell XX.XX, järgneval aadressil [RHS § 46 lg 1]:</w:t>
      </w:r>
    </w:p>
    <w:p w:rsidR="00737742" w:rsidRPr="00423E5E" w:rsidRDefault="00737742" w:rsidP="00A93DE0">
      <w:pPr>
        <w:pStyle w:val="ListHeading1"/>
        <w:numPr>
          <w:ilvl w:val="0"/>
          <w:numId w:val="0"/>
        </w:numPr>
        <w:ind w:left="867"/>
      </w:pPr>
    </w:p>
    <w:tbl>
      <w:tblPr>
        <w:tblW w:w="8471" w:type="dxa"/>
        <w:tblInd w:w="708" w:type="dxa"/>
        <w:tblLayout w:type="fixed"/>
        <w:tblLook w:val="00A0"/>
      </w:tblPr>
      <w:tblGrid>
        <w:gridCol w:w="1951"/>
        <w:gridCol w:w="2565"/>
        <w:gridCol w:w="3955"/>
      </w:tblGrid>
      <w:tr w:rsidR="00737742" w:rsidRPr="00423E5E" w:rsidTr="00904500">
        <w:tc>
          <w:tcPr>
            <w:tcW w:w="1951" w:type="dxa"/>
          </w:tcPr>
          <w:p w:rsidR="00737742" w:rsidRPr="00423E5E" w:rsidRDefault="00737742" w:rsidP="00852CEE">
            <w:pPr>
              <w:pStyle w:val="BodyText2"/>
              <w:rPr>
                <w:rFonts w:ascii="Calibri" w:hAnsi="Calibri"/>
                <w:sz w:val="22"/>
              </w:rPr>
            </w:pPr>
            <w:r w:rsidRPr="00423E5E">
              <w:rPr>
                <w:rFonts w:ascii="Calibri" w:hAnsi="Calibri"/>
                <w:sz w:val="22"/>
              </w:rPr>
              <w:t>Ametlik nimetus:</w:t>
            </w:r>
          </w:p>
        </w:tc>
        <w:tc>
          <w:tcPr>
            <w:tcW w:w="6520" w:type="dxa"/>
            <w:gridSpan w:val="2"/>
          </w:tcPr>
          <w:p w:rsidR="00737742" w:rsidRPr="00423E5E" w:rsidRDefault="00737742" w:rsidP="00852CEE">
            <w:pPr>
              <w:pStyle w:val="BodyText2"/>
              <w:rPr>
                <w:rFonts w:ascii="Calibri" w:hAnsi="Calibri"/>
                <w:sz w:val="22"/>
              </w:rPr>
            </w:pPr>
            <w:r w:rsidRPr="00423E5E">
              <w:rPr>
                <w:rFonts w:ascii="Calibri" w:hAnsi="Calibri"/>
                <w:sz w:val="22"/>
              </w:rPr>
              <w:t>Narva Linnavalitsuse Linnavara- ja majandusamet</w:t>
            </w:r>
          </w:p>
        </w:tc>
      </w:tr>
      <w:tr w:rsidR="00737742" w:rsidRPr="00423E5E" w:rsidTr="00904500">
        <w:tc>
          <w:tcPr>
            <w:tcW w:w="1951" w:type="dxa"/>
          </w:tcPr>
          <w:p w:rsidR="00737742" w:rsidRPr="00423E5E" w:rsidRDefault="00737742" w:rsidP="00852CEE">
            <w:pPr>
              <w:pStyle w:val="BodyText2"/>
              <w:rPr>
                <w:rFonts w:ascii="Calibri" w:hAnsi="Calibri"/>
                <w:sz w:val="22"/>
              </w:rPr>
            </w:pPr>
            <w:r w:rsidRPr="00423E5E">
              <w:rPr>
                <w:rFonts w:ascii="Calibri" w:hAnsi="Calibri"/>
                <w:sz w:val="22"/>
              </w:rPr>
              <w:t>Aadress:</w:t>
            </w:r>
          </w:p>
        </w:tc>
        <w:tc>
          <w:tcPr>
            <w:tcW w:w="2565" w:type="dxa"/>
          </w:tcPr>
          <w:p w:rsidR="00737742" w:rsidRPr="00423E5E" w:rsidRDefault="00737742" w:rsidP="00852CEE">
            <w:pPr>
              <w:pStyle w:val="BodyText2"/>
              <w:rPr>
                <w:rFonts w:ascii="Calibri" w:hAnsi="Calibri"/>
                <w:sz w:val="22"/>
              </w:rPr>
            </w:pPr>
            <w:r w:rsidRPr="00423E5E">
              <w:rPr>
                <w:rFonts w:ascii="Calibri" w:hAnsi="Calibri"/>
                <w:sz w:val="22"/>
              </w:rPr>
              <w:t>ruum, nr:</w:t>
            </w:r>
          </w:p>
        </w:tc>
        <w:tc>
          <w:tcPr>
            <w:tcW w:w="3955" w:type="dxa"/>
          </w:tcPr>
          <w:p w:rsidR="00737742" w:rsidRPr="00423E5E" w:rsidRDefault="00737742" w:rsidP="00852CEE">
            <w:pPr>
              <w:pStyle w:val="BodyText2"/>
              <w:rPr>
                <w:rFonts w:ascii="Calibri" w:hAnsi="Calibri"/>
                <w:sz w:val="22"/>
              </w:rPr>
            </w:pPr>
            <w:r w:rsidRPr="00423E5E">
              <w:rPr>
                <w:rFonts w:ascii="Calibri" w:hAnsi="Calibri"/>
                <w:sz w:val="22"/>
              </w:rPr>
              <w:t>XXXXXXXXX</w:t>
            </w:r>
          </w:p>
        </w:tc>
      </w:tr>
      <w:tr w:rsidR="00737742" w:rsidRPr="00423E5E" w:rsidTr="00904500">
        <w:tc>
          <w:tcPr>
            <w:tcW w:w="1951" w:type="dxa"/>
          </w:tcPr>
          <w:p w:rsidR="00737742" w:rsidRPr="00423E5E" w:rsidRDefault="00737742" w:rsidP="00852CEE">
            <w:pPr>
              <w:pStyle w:val="BodyText2"/>
              <w:rPr>
                <w:rFonts w:ascii="Calibri" w:hAnsi="Calibri"/>
                <w:sz w:val="22"/>
              </w:rPr>
            </w:pPr>
          </w:p>
        </w:tc>
        <w:tc>
          <w:tcPr>
            <w:tcW w:w="2565" w:type="dxa"/>
          </w:tcPr>
          <w:p w:rsidR="00737742" w:rsidRPr="00423E5E" w:rsidRDefault="00737742" w:rsidP="00852CEE">
            <w:pPr>
              <w:pStyle w:val="BodyText2"/>
              <w:rPr>
                <w:rFonts w:ascii="Calibri" w:hAnsi="Calibri"/>
                <w:sz w:val="22"/>
              </w:rPr>
            </w:pPr>
            <w:r w:rsidRPr="00423E5E">
              <w:rPr>
                <w:rFonts w:ascii="Calibri" w:hAnsi="Calibri"/>
                <w:sz w:val="22"/>
              </w:rPr>
              <w:t>tänav, maja, nr:</w:t>
            </w:r>
          </w:p>
        </w:tc>
        <w:tc>
          <w:tcPr>
            <w:tcW w:w="3955" w:type="dxa"/>
          </w:tcPr>
          <w:p w:rsidR="00737742" w:rsidRPr="00423E5E" w:rsidRDefault="00737742" w:rsidP="001127FF">
            <w:pPr>
              <w:pStyle w:val="BodyText2"/>
              <w:rPr>
                <w:rFonts w:ascii="Calibri" w:hAnsi="Calibri"/>
                <w:sz w:val="22"/>
              </w:rPr>
            </w:pPr>
            <w:r w:rsidRPr="00423E5E">
              <w:rPr>
                <w:rFonts w:ascii="Calibri" w:hAnsi="Calibri"/>
                <w:sz w:val="22"/>
              </w:rPr>
              <w:t>Peetri plats 3</w:t>
            </w:r>
          </w:p>
        </w:tc>
      </w:tr>
      <w:tr w:rsidR="00737742" w:rsidRPr="00423E5E" w:rsidTr="00904500">
        <w:tc>
          <w:tcPr>
            <w:tcW w:w="1951" w:type="dxa"/>
          </w:tcPr>
          <w:p w:rsidR="00737742" w:rsidRPr="00423E5E" w:rsidRDefault="00737742" w:rsidP="00852CEE">
            <w:pPr>
              <w:pStyle w:val="BodyText2"/>
              <w:rPr>
                <w:rFonts w:ascii="Calibri" w:hAnsi="Calibri"/>
                <w:sz w:val="22"/>
              </w:rPr>
            </w:pPr>
          </w:p>
        </w:tc>
        <w:tc>
          <w:tcPr>
            <w:tcW w:w="2565" w:type="dxa"/>
          </w:tcPr>
          <w:p w:rsidR="00737742" w:rsidRPr="00423E5E" w:rsidRDefault="00737742" w:rsidP="00852CEE">
            <w:pPr>
              <w:pStyle w:val="BodyText2"/>
              <w:rPr>
                <w:rFonts w:ascii="Calibri" w:hAnsi="Calibri"/>
                <w:sz w:val="22"/>
              </w:rPr>
            </w:pPr>
            <w:r w:rsidRPr="00423E5E">
              <w:rPr>
                <w:rFonts w:ascii="Calibri" w:hAnsi="Calibri"/>
                <w:sz w:val="22"/>
              </w:rPr>
              <w:t>linn, sihtnr., riik:</w:t>
            </w:r>
          </w:p>
        </w:tc>
        <w:tc>
          <w:tcPr>
            <w:tcW w:w="3955" w:type="dxa"/>
          </w:tcPr>
          <w:p w:rsidR="00737742" w:rsidRPr="00423E5E" w:rsidRDefault="00737742" w:rsidP="001127FF">
            <w:pPr>
              <w:pStyle w:val="BodyText2"/>
              <w:rPr>
                <w:rFonts w:ascii="Calibri" w:hAnsi="Calibri"/>
                <w:sz w:val="22"/>
              </w:rPr>
            </w:pPr>
            <w:r w:rsidRPr="00423E5E">
              <w:rPr>
                <w:rFonts w:ascii="Calibri" w:hAnsi="Calibri"/>
                <w:sz w:val="22"/>
              </w:rPr>
              <w:t>Narva, 20308, Eesti (EE)</w:t>
            </w:r>
          </w:p>
        </w:tc>
      </w:tr>
    </w:tbl>
    <w:p w:rsidR="00737742" w:rsidRPr="00423E5E" w:rsidRDefault="00737742" w:rsidP="00A93DE0">
      <w:pPr>
        <w:pStyle w:val="ListHeading1"/>
        <w:numPr>
          <w:ilvl w:val="0"/>
          <w:numId w:val="0"/>
        </w:numPr>
        <w:ind w:left="867"/>
      </w:pPr>
    </w:p>
    <w:p w:rsidR="00737742" w:rsidRPr="00423E5E" w:rsidRDefault="00737742" w:rsidP="00A93DE0">
      <w:pPr>
        <w:pStyle w:val="ListHeading1"/>
      </w:pPr>
      <w:r w:rsidRPr="00423E5E">
        <w:t>Hankija võimaldab Pakkujatel või nende volitatud esindajatel viibida Pakkumuste avamise juures. [RHS § 46 lg 4]</w:t>
      </w:r>
    </w:p>
    <w:p w:rsidR="00737742" w:rsidRPr="00423E5E" w:rsidRDefault="00737742" w:rsidP="00A93DE0">
      <w:pPr>
        <w:pStyle w:val="ListHeading1"/>
        <w:numPr>
          <w:ilvl w:val="0"/>
          <w:numId w:val="0"/>
        </w:numPr>
        <w:ind w:left="867"/>
      </w:pPr>
    </w:p>
    <w:p w:rsidR="00737742" w:rsidRPr="00423E5E" w:rsidRDefault="00737742" w:rsidP="00A93DE0">
      <w:pPr>
        <w:pStyle w:val="ListHeading1"/>
      </w:pPr>
      <w:r w:rsidRPr="00423E5E">
        <w:t>Pakkumuste avamisel kontrollib Hankija esitatud Pakkumuste vastavust Hankedokumentides näidatud Pakkumuse struktuurile ja dokumentide loetelule ning koostab Pakkumuste avamise protokolli, kuhu kantakse Pakkujate nimed, registrikoodid ja esitatud Pakkumuste maksumused,  ning muude Pakkumuste hindamise kriteeriumidele vastavate Pakkumust iseloomustavate numbriliste näitajate väärtused. Protokolli märgitakse ka, millised esitatud Pakkumused ei vastanud avamisel kontrollitud asjaolude alusel Hankedokumentides või Pakkumuse esitamise ettepanekus sätestatule ning mittevastavuse põhjused. [RHS § 46 lg 2]</w:t>
      </w:r>
    </w:p>
    <w:p w:rsidR="00737742" w:rsidRPr="00423E5E" w:rsidRDefault="00737742" w:rsidP="00FA7B3B">
      <w:pPr>
        <w:pStyle w:val="ListHeading1"/>
        <w:numPr>
          <w:ilvl w:val="2"/>
          <w:numId w:val="5"/>
        </w:numPr>
      </w:pPr>
      <w:r w:rsidRPr="00423E5E">
        <w:t>Muuhulgas kontrollib Hankija Pakkumuste avamisel koos Pakkumustega esitatud kvalifikatsioonidokumentide vastavust Hankedokumentides näidatud struktuurile ja dokumentide loetelule.</w:t>
      </w:r>
    </w:p>
    <w:p w:rsidR="00737742" w:rsidRPr="00423E5E" w:rsidRDefault="00737742" w:rsidP="00A93DE0">
      <w:pPr>
        <w:pStyle w:val="ListHeading1"/>
        <w:numPr>
          <w:ilvl w:val="0"/>
          <w:numId w:val="0"/>
        </w:numPr>
        <w:ind w:left="867"/>
      </w:pPr>
    </w:p>
    <w:p w:rsidR="00737742" w:rsidRPr="00423E5E" w:rsidRDefault="00737742" w:rsidP="00A93DE0">
      <w:pPr>
        <w:pStyle w:val="ListHeading1"/>
      </w:pPr>
      <w:r w:rsidRPr="00423E5E">
        <w:t>Hankija esitab Pakkumuste avamise protokolli koopia kõigile Pakkujatele kolme tööpäeva jooksul Pakkumuste avamisest arvates või koos teabega Hankemenetluse käigus tehtud otsustest vastavalt RHS § 54 lg 4 sätestatule. [RHS § 46 lg 3]</w:t>
      </w:r>
    </w:p>
    <w:p w:rsidR="00737742" w:rsidRPr="00423E5E" w:rsidRDefault="00737742" w:rsidP="00A93DE0">
      <w:pPr>
        <w:pStyle w:val="ListHeading1"/>
        <w:numPr>
          <w:ilvl w:val="0"/>
          <w:numId w:val="0"/>
        </w:numPr>
        <w:ind w:left="867"/>
      </w:pPr>
    </w:p>
    <w:p w:rsidR="00737742" w:rsidRPr="00423E5E" w:rsidRDefault="00737742" w:rsidP="008D4EE1">
      <w:pPr>
        <w:ind w:left="867"/>
      </w:pPr>
    </w:p>
    <w:p w:rsidR="00737742" w:rsidRPr="00423E5E" w:rsidRDefault="00737742" w:rsidP="005600D8">
      <w:pPr>
        <w:pStyle w:val="Heading1"/>
      </w:pPr>
      <w:bookmarkStart w:id="58" w:name="_Toc321651956"/>
      <w:r w:rsidRPr="00423E5E">
        <w:t>Pakkuja Hankemenetlusest kõrvaldamine [RHS § 38]</w:t>
      </w:r>
      <w:bookmarkEnd w:id="58"/>
    </w:p>
    <w:p w:rsidR="00737742" w:rsidRPr="00423E5E" w:rsidRDefault="00737742" w:rsidP="00231FF2"/>
    <w:p w:rsidR="00737742" w:rsidRPr="00423E5E" w:rsidRDefault="00737742" w:rsidP="00A93DE0">
      <w:pPr>
        <w:pStyle w:val="ListHeading1"/>
      </w:pPr>
      <w:r w:rsidRPr="00423E5E">
        <w:t>Pakkuja Hankemenetlusest kõrvaldamise tingimused ning tingimustele vastavuse hindamiseks vajalikud andmed ja nende vorminõuded on eelnevalt esitatud HT p. III.2.1).</w:t>
      </w:r>
    </w:p>
    <w:p w:rsidR="00737742" w:rsidRPr="00423E5E" w:rsidRDefault="00737742" w:rsidP="00A93DE0">
      <w:pPr>
        <w:pStyle w:val="ListHeading1"/>
        <w:numPr>
          <w:ilvl w:val="0"/>
          <w:numId w:val="0"/>
        </w:numPr>
        <w:ind w:left="867"/>
      </w:pPr>
    </w:p>
    <w:p w:rsidR="00737742" w:rsidRPr="00423E5E" w:rsidRDefault="00737742" w:rsidP="00A93DE0">
      <w:pPr>
        <w:pStyle w:val="ListHeading1"/>
      </w:pPr>
      <w:r w:rsidRPr="00423E5E">
        <w:t>Pakkuja Hankemenetlusest kõrvaldamisel RHS § 38 sätestatud alustel teeb Hankija sellekohase põhjendatud kirjaliku otsuse. [RHS § 38 lg 7]</w:t>
      </w:r>
    </w:p>
    <w:p w:rsidR="00737742" w:rsidRPr="00423E5E" w:rsidRDefault="00737742" w:rsidP="00A93DE0">
      <w:pPr>
        <w:pStyle w:val="ListHeading1"/>
        <w:numPr>
          <w:ilvl w:val="0"/>
          <w:numId w:val="0"/>
        </w:numPr>
        <w:ind w:left="867"/>
      </w:pPr>
    </w:p>
    <w:p w:rsidR="00737742" w:rsidRPr="00423E5E" w:rsidRDefault="00737742" w:rsidP="00A93DE0">
      <w:pPr>
        <w:pStyle w:val="ListHeading1"/>
      </w:pPr>
      <w:r w:rsidRPr="00423E5E">
        <w:t>Hankija esitab Pakkujatele viivitamata, kuid mitte hiljem kui kolme tööpäeva jooksul kirjalikult teate Pakkuja Hankemenetlusest kõrvaldamise otsusest koos Pakkujate nimedega, kelle või kelle Pakkumuse suhtes vastav otsus tehti. [RHS § 54 lg 1]</w:t>
      </w:r>
    </w:p>
    <w:p w:rsidR="00737742" w:rsidRPr="00423E5E" w:rsidRDefault="00737742" w:rsidP="00A93DE0">
      <w:pPr>
        <w:pStyle w:val="ListHeading1"/>
        <w:numPr>
          <w:ilvl w:val="0"/>
          <w:numId w:val="0"/>
        </w:numPr>
        <w:ind w:left="867"/>
      </w:pPr>
    </w:p>
    <w:p w:rsidR="00737742" w:rsidRPr="00423E5E" w:rsidRDefault="00737742" w:rsidP="00A93DE0">
      <w:pPr>
        <w:pStyle w:val="ListHeading1"/>
        <w:numPr>
          <w:ilvl w:val="0"/>
          <w:numId w:val="0"/>
        </w:numPr>
        <w:ind w:left="867"/>
      </w:pPr>
    </w:p>
    <w:p w:rsidR="00737742" w:rsidRPr="00423E5E" w:rsidRDefault="00737742" w:rsidP="00FD715B">
      <w:pPr>
        <w:pStyle w:val="Heading1"/>
        <w:ind w:left="357" w:hanging="357"/>
      </w:pPr>
      <w:bookmarkStart w:id="59" w:name="_Toc321651957"/>
      <w:r w:rsidRPr="00423E5E">
        <w:t>Pakkuja kvalifikatsiooni kontrollimine [RHS § 39]</w:t>
      </w:r>
      <w:bookmarkEnd w:id="59"/>
    </w:p>
    <w:p w:rsidR="00737742" w:rsidRPr="00423E5E" w:rsidRDefault="00737742" w:rsidP="00231FF2"/>
    <w:p w:rsidR="00737742" w:rsidRPr="00423E5E" w:rsidRDefault="00737742" w:rsidP="00A93DE0">
      <w:pPr>
        <w:pStyle w:val="ListHeading1"/>
      </w:pPr>
      <w:r w:rsidRPr="00423E5E">
        <w:t>Hankija kontrollib, kas Pakkuja majanduslik ja finantsseisund ning tehniline ja kutsealane pädevus vastavad Hanketeates esitatud kvalifitseerimise tingimustele. [RHS § 39 lg 1]</w:t>
      </w:r>
    </w:p>
    <w:p w:rsidR="00737742" w:rsidRPr="00423E5E" w:rsidRDefault="00737742" w:rsidP="00A93DE0">
      <w:pPr>
        <w:pStyle w:val="ListHeading1"/>
        <w:numPr>
          <w:ilvl w:val="0"/>
          <w:numId w:val="0"/>
        </w:numPr>
        <w:ind w:left="867"/>
      </w:pPr>
    </w:p>
    <w:p w:rsidR="00737742" w:rsidRPr="00423E5E" w:rsidRDefault="00737742" w:rsidP="00A93DE0">
      <w:pPr>
        <w:pStyle w:val="ListHeading1"/>
      </w:pPr>
      <w:r w:rsidRPr="00423E5E">
        <w:t>Pakkuja majandusliku ja finantsseisundi [RHS § 40] kvalifitseerimise tingimused ning tingimustele vastavuse hindamiseks vajalikud andmed ja esitamise vorminõuded on eelnevalt esitatud HT p. III.2.2).</w:t>
      </w:r>
    </w:p>
    <w:p w:rsidR="00737742" w:rsidRPr="00423E5E" w:rsidRDefault="00737742" w:rsidP="00A93DE0">
      <w:pPr>
        <w:pStyle w:val="ListHeading1"/>
        <w:numPr>
          <w:ilvl w:val="0"/>
          <w:numId w:val="0"/>
        </w:numPr>
        <w:ind w:left="867"/>
      </w:pPr>
    </w:p>
    <w:p w:rsidR="00737742" w:rsidRPr="00423E5E" w:rsidRDefault="00737742" w:rsidP="00A93DE0">
      <w:pPr>
        <w:pStyle w:val="ListHeading1"/>
      </w:pPr>
      <w:r w:rsidRPr="00423E5E">
        <w:t>Kui see on Pakkuja kvalifikatsiooni tõendamiseks vajalik ja asjakohane, võib Pakkuja tõendada oma vastavust majanduslikule ja finantsseisundile esitatud nõuetele konkreetse Hankelepingu täitmise raames lisaks oma näitajatele ka teise isiku vahendite alusel, kui ta tõendab Hankijale vastuvõetaval viisil, et sellel isikul on Hankelepingu täitmiseks vajalikud ja Hankelepingu esemele vastavad vahendid olemas ja Pakkujal on võimalik vajaduse korral selle isiku vastavaid vahendeid Hankelepingu täitmiseks kasutada. [RHS § 40 lg 3]</w:t>
      </w:r>
    </w:p>
    <w:p w:rsidR="00737742" w:rsidRPr="00423E5E" w:rsidRDefault="00737742" w:rsidP="00C52579">
      <w:pPr>
        <w:ind w:left="720"/>
      </w:pPr>
    </w:p>
    <w:p w:rsidR="00737742" w:rsidRPr="00423E5E" w:rsidRDefault="00737742" w:rsidP="00A93DE0">
      <w:pPr>
        <w:pStyle w:val="ListHeading1"/>
      </w:pPr>
      <w:r w:rsidRPr="00423E5E">
        <w:t>Ühispakkujad võivad enda majandusliku ja finantsseisundi kvalifitseerimise tingimustele vastavuse tõendamiseks summeeritavate näitajate puhul tugineda kõigi Ühispakkujate vastavatele summeeritud näitajatele</w:t>
      </w:r>
      <w:bookmarkStart w:id="60" w:name="OLE_LINK1"/>
      <w:r w:rsidRPr="00423E5E">
        <w:t>. [RHS § 40 lg 4]</w:t>
      </w:r>
    </w:p>
    <w:p w:rsidR="00737742" w:rsidRPr="00423E5E" w:rsidRDefault="00737742" w:rsidP="00A93DE0">
      <w:pPr>
        <w:pStyle w:val="ListHeading1"/>
        <w:numPr>
          <w:ilvl w:val="0"/>
          <w:numId w:val="0"/>
        </w:numPr>
        <w:ind w:left="867"/>
      </w:pPr>
    </w:p>
    <w:p w:rsidR="00737742" w:rsidRPr="00423E5E" w:rsidRDefault="00737742" w:rsidP="00A93DE0">
      <w:pPr>
        <w:pStyle w:val="ListHeading1"/>
      </w:pPr>
      <w:r w:rsidRPr="00423E5E">
        <w:t>Pakkuja tehnilise ja kutsealase pädevuse [RHS § 41] kvalifitseerimise tingimused ning tingimustele vastavuse hindamiseks vajalikud andmed ja vorminõuded on eelnevalt esitatud HT p. III.2.3).</w:t>
      </w:r>
      <w:bookmarkEnd w:id="60"/>
    </w:p>
    <w:p w:rsidR="00737742" w:rsidRPr="00423E5E" w:rsidRDefault="00737742" w:rsidP="00C52579">
      <w:pPr>
        <w:ind w:left="720"/>
      </w:pPr>
    </w:p>
    <w:p w:rsidR="00737742" w:rsidRPr="00423E5E" w:rsidRDefault="00737742" w:rsidP="00A93DE0">
      <w:pPr>
        <w:pStyle w:val="ListHeading1"/>
      </w:pPr>
      <w:r w:rsidRPr="00423E5E">
        <w:t>Kui see on Pakkuja kvalifikatsiooni tõendamiseks vajalik ja asjakohane, võib Pakkuja tõendada oma tehnilise ja kutsealase pädevuse vastavust kvalifitseerimise tingimustele konkreetse Hankelepingu täitmise raames lisaks oma näitajatele ka teise isiku näitajate alusel vahendite ja meetmete või spetsialistide osas, sõltumata tema õiguslike suhete iseloomust selle isikuga. Selleks peab ta Hankijale vastuvõetaval viisil tõendama, et sellel isikul on vastavad vahendid ja meetmed või spetsialistid olemas ning Pakkujal on võimalik neid vajaduse korral Hankelepingu täitmiseks kasutada. [RHS § 41 lg 6]</w:t>
      </w:r>
    </w:p>
    <w:p w:rsidR="00737742" w:rsidRPr="00423E5E" w:rsidRDefault="00737742" w:rsidP="00A93DE0">
      <w:pPr>
        <w:pStyle w:val="ListHeading1"/>
        <w:numPr>
          <w:ilvl w:val="0"/>
          <w:numId w:val="0"/>
        </w:numPr>
        <w:ind w:left="867"/>
      </w:pPr>
    </w:p>
    <w:p w:rsidR="00737742" w:rsidRPr="00423E5E" w:rsidRDefault="00737742" w:rsidP="00A93DE0">
      <w:pPr>
        <w:pStyle w:val="ListHeading1"/>
      </w:pPr>
      <w:r w:rsidRPr="00423E5E">
        <w:t>Ühispakkujad võivad oma tehnilise ja kutsealase pädevuse kvalifitseerimise tingimustele vastavuse tõendamiseks tugineda teiste Ühispakkujate pädevusele, kui see on vastava kriteeriumi olemusest tulenevalt võimalik. [RHS § 41 lg 7]</w:t>
      </w:r>
    </w:p>
    <w:p w:rsidR="00737742" w:rsidRPr="00423E5E" w:rsidRDefault="00737742" w:rsidP="00A93DE0">
      <w:pPr>
        <w:pStyle w:val="ListHeading1"/>
        <w:numPr>
          <w:ilvl w:val="0"/>
          <w:numId w:val="0"/>
        </w:numPr>
        <w:ind w:left="867"/>
      </w:pPr>
    </w:p>
    <w:p w:rsidR="00737742" w:rsidRPr="00423E5E" w:rsidRDefault="00737742" w:rsidP="00A93DE0">
      <w:pPr>
        <w:pStyle w:val="ListHeading1"/>
      </w:pPr>
      <w:r w:rsidRPr="00423E5E">
        <w:t>Tunnustatud ettevõtjate ametlikku nimekirja kantud või tunnustatud ettevõtjana sertifitseeritud isik võib esitada oma kvalifikatsiooni tõendamiseks tunnustatud ettevõtjate ametliku nimekirja pidaja tõendi tema nimekirja kandmise kohta või akrediteeritud sertifitseerimisasutuse tõendi tema sertifitseerimise kohta tunnustatud ettevõtjana. Nimetatud tõendites märgitakse andmed, mille alusel isik nimekirja kanti või talle tõend väljastati ning nimekirjas isikule antud klassifikatsioon. [RHS § 42 lg 1]</w:t>
      </w:r>
    </w:p>
    <w:p w:rsidR="00737742" w:rsidRPr="00423E5E" w:rsidRDefault="00737742" w:rsidP="00A93DE0">
      <w:pPr>
        <w:pStyle w:val="ListHeading1"/>
        <w:numPr>
          <w:ilvl w:val="0"/>
          <w:numId w:val="0"/>
        </w:numPr>
        <w:ind w:left="867"/>
      </w:pPr>
    </w:p>
    <w:p w:rsidR="00737742" w:rsidRPr="00423E5E" w:rsidRDefault="00737742" w:rsidP="00904500">
      <w:pPr>
        <w:pStyle w:val="ListHeading1"/>
        <w:tabs>
          <w:tab w:val="clear" w:pos="3402"/>
        </w:tabs>
      </w:pPr>
      <w:r w:rsidRPr="00423E5E">
        <w:t>Hankijal on õigus kontrollida Pakkuja kvalifikatsiooni kogu Hankemenetluse vältel, ja kui talle saab teatavaks asjaolu, et Pakkuja majanduslik ja finantsseisund või tehniline ja kutsealane pädevus ei vasta Hanketeates esitatud kvalifitseerimise tingimustele, teha uus otsus Pakkuja kvalifitseerimise kohta ning jätta Pakkuja kvalifitseerimata. [RHS § 39 lg 3]</w:t>
      </w:r>
    </w:p>
    <w:p w:rsidR="00737742" w:rsidRPr="00423E5E" w:rsidRDefault="00737742" w:rsidP="00A93DE0">
      <w:pPr>
        <w:pStyle w:val="ListHeading1"/>
        <w:numPr>
          <w:ilvl w:val="0"/>
          <w:numId w:val="0"/>
        </w:numPr>
        <w:ind w:left="867"/>
      </w:pPr>
    </w:p>
    <w:p w:rsidR="00737742" w:rsidRPr="00423E5E" w:rsidRDefault="00737742" w:rsidP="00904500">
      <w:pPr>
        <w:pStyle w:val="ListHeading1"/>
        <w:tabs>
          <w:tab w:val="clear" w:pos="3402"/>
        </w:tabs>
      </w:pPr>
      <w:r w:rsidRPr="00423E5E">
        <w:t>Pakkuja kvalifitseerimise või kvalifitseerimata jätmise kohta teeb Hankija sellekohase põhjendatud kirjaliku otsuse. [RHS § 39 lg 6]</w:t>
      </w:r>
    </w:p>
    <w:p w:rsidR="00737742" w:rsidRPr="00423E5E" w:rsidRDefault="00737742" w:rsidP="00A93DE0">
      <w:pPr>
        <w:pStyle w:val="ListHeading1"/>
        <w:numPr>
          <w:ilvl w:val="0"/>
          <w:numId w:val="0"/>
        </w:numPr>
        <w:ind w:left="867"/>
      </w:pPr>
    </w:p>
    <w:p w:rsidR="00737742" w:rsidRPr="00423E5E" w:rsidRDefault="00737742" w:rsidP="00904500">
      <w:pPr>
        <w:pStyle w:val="ListHeading1"/>
        <w:tabs>
          <w:tab w:val="clear" w:pos="3402"/>
        </w:tabs>
      </w:pPr>
      <w:r w:rsidRPr="00423E5E">
        <w:t>Hankija esitab Pakkujatele viivitamata, kuid mitte hiljem kui kolme tööpäeva jooksul kirjalikult teate Pakkuja kvalifitseerimise otsusest, Pakkuja kvalifitseerimata jätmise otsusest koos Pakkujate nimedega, kelle suhtes vastav otsus tehti. [RHS § 54 lg 1]</w:t>
      </w:r>
    </w:p>
    <w:p w:rsidR="00737742" w:rsidRPr="00423E5E" w:rsidRDefault="00737742" w:rsidP="00904500">
      <w:pPr>
        <w:pStyle w:val="ListHeading1"/>
        <w:numPr>
          <w:ilvl w:val="2"/>
          <w:numId w:val="5"/>
        </w:numPr>
      </w:pPr>
      <w:r w:rsidRPr="00423E5E">
        <w:t>Pakkuja nõudmisel esitab Hankija kirjalikult kolme tööpäeva jooksul sellekohase taotluse saamisest arvates Pakkujale tema kvalifitseerimata jätmise põhjused. [RHS § 54 lg 2 p 1]</w:t>
      </w:r>
    </w:p>
    <w:p w:rsidR="00737742" w:rsidRPr="00423E5E" w:rsidRDefault="00737742" w:rsidP="00A93DE0">
      <w:pPr>
        <w:pStyle w:val="ListHeading1"/>
        <w:numPr>
          <w:ilvl w:val="0"/>
          <w:numId w:val="0"/>
        </w:numPr>
        <w:ind w:left="867"/>
      </w:pPr>
    </w:p>
    <w:p w:rsidR="00737742" w:rsidRPr="00423E5E" w:rsidRDefault="00737742" w:rsidP="00904500">
      <w:pPr>
        <w:pStyle w:val="ListHeading1"/>
        <w:tabs>
          <w:tab w:val="clear" w:pos="3402"/>
        </w:tabs>
      </w:pPr>
      <w:r w:rsidRPr="00423E5E">
        <w:t>Kvalifitseerimata jäetud Pakkuja ei osale edasises Hankemenetluses. [RHS § 39 lg 7]</w:t>
      </w:r>
    </w:p>
    <w:p w:rsidR="00737742" w:rsidRPr="00423E5E" w:rsidRDefault="00737742" w:rsidP="00231FF2"/>
    <w:p w:rsidR="00737742" w:rsidRPr="00423E5E" w:rsidRDefault="00737742" w:rsidP="00231FF2"/>
    <w:p w:rsidR="00737742" w:rsidRPr="00423E5E" w:rsidRDefault="00737742" w:rsidP="00FD715B">
      <w:pPr>
        <w:pStyle w:val="Heading1"/>
        <w:ind w:left="357" w:hanging="357"/>
      </w:pPr>
      <w:bookmarkStart w:id="61" w:name="_Toc321651958"/>
      <w:r w:rsidRPr="00423E5E">
        <w:t>Pakkumuste vastavuse kontrollimine [RHS § 47]. Kõigi Pakkumuste tagasilükkamine [RHS § 49], sh selle alused [RHS § 31 lg 2 p 15].</w:t>
      </w:r>
      <w:bookmarkEnd w:id="61"/>
    </w:p>
    <w:p w:rsidR="00737742" w:rsidRPr="00423E5E" w:rsidRDefault="00737742" w:rsidP="00231FF2"/>
    <w:p w:rsidR="00737742" w:rsidRPr="00423E5E" w:rsidRDefault="00737742" w:rsidP="00A93DE0">
      <w:pPr>
        <w:pStyle w:val="ListHeading1"/>
      </w:pPr>
      <w:r w:rsidRPr="00423E5E">
        <w:t>Hankija kontrollib kvalifitseeritud Pakkujate esitatud ja RHS §-s 46 sätestatud korras avatud Pakkumuste vastavust Hanketeates ja Hankedokumentides esitatud tingimustele ja teeb põhjendatud kirjaliku otsuse Pakkumuste vastavaks tunnistamise või tagasilükkamise kohta. [RHS § 47 lg 1]</w:t>
      </w:r>
    </w:p>
    <w:p w:rsidR="00737742" w:rsidRPr="00423E5E" w:rsidRDefault="00737742" w:rsidP="00A93DE0">
      <w:pPr>
        <w:pStyle w:val="ListHeading1"/>
        <w:numPr>
          <w:ilvl w:val="0"/>
          <w:numId w:val="0"/>
        </w:numPr>
        <w:ind w:left="867"/>
      </w:pPr>
    </w:p>
    <w:p w:rsidR="00737742" w:rsidRPr="00423E5E" w:rsidRDefault="00737742" w:rsidP="00A93DE0">
      <w:pPr>
        <w:pStyle w:val="ListHeading1"/>
      </w:pPr>
      <w:r w:rsidRPr="00423E5E">
        <w:t>Hankija lükkab Pakkumuse tagasi, kui see ei vasta Hanketeates või Hankedokumentides esitatud tingimustele. Hankija võib tunnistada Pakkumuse vastavaks, kui selles ei esine sisulisi kõrvalekaldeid nimetatud tingimustest. [RHS § 47 lg 2]</w:t>
      </w:r>
    </w:p>
    <w:p w:rsidR="00737742" w:rsidRPr="00423E5E" w:rsidRDefault="00737742" w:rsidP="00A93DE0">
      <w:pPr>
        <w:pStyle w:val="ListHeading1"/>
        <w:numPr>
          <w:ilvl w:val="0"/>
          <w:numId w:val="0"/>
        </w:numPr>
        <w:ind w:left="867"/>
      </w:pPr>
    </w:p>
    <w:p w:rsidR="00737742" w:rsidRPr="00423E5E" w:rsidRDefault="00737742" w:rsidP="00A93DE0">
      <w:pPr>
        <w:pStyle w:val="ListHeading1"/>
      </w:pPr>
      <w:r w:rsidRPr="00423E5E">
        <w:t>Hankija võib teha põhjendatud kirjaliku otsuse kõigi Pakkumuste tagasilükkamise kohta, kui [RHS § 49 lg 1]:</w:t>
      </w:r>
    </w:p>
    <w:p w:rsidR="00737742" w:rsidRPr="00423E5E" w:rsidRDefault="00737742" w:rsidP="004720F1">
      <w:pPr>
        <w:pStyle w:val="ListHeading1"/>
        <w:numPr>
          <w:ilvl w:val="2"/>
          <w:numId w:val="5"/>
        </w:numPr>
      </w:pPr>
      <w:r w:rsidRPr="00423E5E">
        <w:t>Pakkumuste avamisel tuvastatakse, et kõik esitatud Pakkumused ületavad Hankelepingu eeldatavat maksumust, võib Hankija kõik esitatud Pakkumused tagasi lükata kontrollimata eelnevalt Pakkujate kvalifikatsiooni ja esitatud Pakkumuste sisulist vastavust H</w:t>
      </w:r>
      <w:bookmarkStart w:id="62" w:name="_GoBack"/>
      <w:bookmarkEnd w:id="62"/>
      <w:r w:rsidRPr="00423E5E">
        <w:t>anketingimustele.</w:t>
      </w:r>
    </w:p>
    <w:p w:rsidR="00737742" w:rsidRPr="00423E5E" w:rsidRDefault="00737742" w:rsidP="00A93DE0">
      <w:pPr>
        <w:pStyle w:val="ListHeading1"/>
        <w:numPr>
          <w:ilvl w:val="0"/>
          <w:numId w:val="0"/>
        </w:numPr>
        <w:ind w:left="1491"/>
      </w:pPr>
    </w:p>
    <w:p w:rsidR="00737742" w:rsidRPr="00423E5E" w:rsidRDefault="00737742" w:rsidP="00A93DE0">
      <w:pPr>
        <w:pStyle w:val="ListHeading1"/>
      </w:pPr>
      <w:r w:rsidRPr="00423E5E">
        <w:t>Hankija esitab Pakkujatele viivitamata, kuid mitte hiljem kui kolme tööpäeva jooksul kirjalikult teate Pakkumuse tagasilükkamise otsusest, kõigi Pakkumuste tagasilükkamise otsusest ja Pakkumuse vastavaks tunnistamise otsusest koos Pakkujate nimedega, kelle Pakkumuse suhtes vastav otsus tehti. [RHS § 54 lg 1]</w:t>
      </w:r>
    </w:p>
    <w:p w:rsidR="00737742" w:rsidRPr="00423E5E" w:rsidRDefault="00737742" w:rsidP="009E3AF6">
      <w:pPr>
        <w:pStyle w:val="ListHeading1"/>
        <w:numPr>
          <w:ilvl w:val="2"/>
          <w:numId w:val="5"/>
        </w:numPr>
      </w:pPr>
      <w:r w:rsidRPr="00423E5E">
        <w:t>Pakkuja nõudmisel esitab Hankija kirjalikult kolme tööpäeva jooksul sellekohase taotluse saamisest arvates Pakkujale tema Pakkumuse tagasilükkamise põhjused, sealhulgas juhul, kui tehti otsus, mille kohaselt tema Pakkumus ei ole RHS § 33 lk 2 tähenduses samaväärne või ei vasta lk 3 tähenduses ettenähtud kasutusomadustele või funktsionaalsetele nõuetele. [RHS § 54 lg 2 p 2]</w:t>
      </w:r>
    </w:p>
    <w:p w:rsidR="00737742" w:rsidRPr="00423E5E" w:rsidRDefault="00737742" w:rsidP="00A93DE0">
      <w:pPr>
        <w:pStyle w:val="ListHeading1"/>
        <w:numPr>
          <w:ilvl w:val="0"/>
          <w:numId w:val="0"/>
        </w:numPr>
        <w:ind w:left="867"/>
      </w:pPr>
    </w:p>
    <w:p w:rsidR="00737742" w:rsidRPr="00423E5E" w:rsidRDefault="00737742" w:rsidP="00A93DE0">
      <w:pPr>
        <w:pStyle w:val="ListHeading1"/>
      </w:pPr>
      <w:r w:rsidRPr="00423E5E">
        <w:t>Pakkuja, kelle Pakkumus on tagasi lükatud, ei osale edasises Hankemenetluses. [RHS § 47 lg 9]</w:t>
      </w:r>
    </w:p>
    <w:p w:rsidR="00737742" w:rsidRPr="00423E5E" w:rsidRDefault="00737742" w:rsidP="00A93DE0">
      <w:pPr>
        <w:pStyle w:val="ListHeading1"/>
        <w:numPr>
          <w:ilvl w:val="0"/>
          <w:numId w:val="0"/>
        </w:numPr>
        <w:ind w:left="867"/>
      </w:pPr>
    </w:p>
    <w:p w:rsidR="00737742" w:rsidRPr="00423E5E" w:rsidRDefault="00737742" w:rsidP="00A93DE0">
      <w:pPr>
        <w:pStyle w:val="ListHeading1"/>
        <w:numPr>
          <w:ilvl w:val="0"/>
          <w:numId w:val="0"/>
        </w:numPr>
        <w:ind w:left="867"/>
      </w:pPr>
    </w:p>
    <w:p w:rsidR="00737742" w:rsidRPr="00423E5E" w:rsidRDefault="00737742" w:rsidP="00FD715B">
      <w:pPr>
        <w:pStyle w:val="Heading1"/>
        <w:ind w:left="357" w:hanging="357"/>
      </w:pPr>
      <w:bookmarkStart w:id="63" w:name="_Toc321651959"/>
      <w:r w:rsidRPr="00423E5E">
        <w:t>Pakkumuste hindamine ja Pakkumuse edukaks tunnistamine [RHS § 50]</w:t>
      </w:r>
      <w:bookmarkEnd w:id="63"/>
    </w:p>
    <w:p w:rsidR="00737742" w:rsidRPr="00423E5E" w:rsidRDefault="00737742" w:rsidP="00231FF2"/>
    <w:p w:rsidR="00737742" w:rsidRPr="00423E5E" w:rsidRDefault="00737742" w:rsidP="00A93DE0">
      <w:pPr>
        <w:pStyle w:val="ListHeading1"/>
      </w:pPr>
      <w:r w:rsidRPr="00423E5E">
        <w:t>Pakkumuste hindamise kriteeriumid ning hindamiseks vajalikud andmed ja nende vorminõuded on eelnevalt esitatud HT p. IV.2.1) ja JP p. 7.</w:t>
      </w:r>
    </w:p>
    <w:p w:rsidR="00737742" w:rsidRPr="00423E5E" w:rsidRDefault="00737742" w:rsidP="00A93DE0">
      <w:pPr>
        <w:pStyle w:val="ListHeading1"/>
        <w:numPr>
          <w:ilvl w:val="0"/>
          <w:numId w:val="0"/>
        </w:numPr>
        <w:ind w:left="867"/>
      </w:pPr>
    </w:p>
    <w:p w:rsidR="00737742" w:rsidRPr="00423E5E" w:rsidRDefault="00737742" w:rsidP="00A93DE0">
      <w:pPr>
        <w:pStyle w:val="ListHeading1"/>
      </w:pPr>
      <w:r w:rsidRPr="00423E5E">
        <w:t>Hankija hindab vastavaks tunnistatud Pakkumusi. Pakkumuste hindamisel arvestab Hankija ainult Hanketeates, Hankedokumentides sätestatud Pakkumuste hindamise kriteeriume. [RHS § 50 lg 1]</w:t>
      </w:r>
    </w:p>
    <w:p w:rsidR="00737742" w:rsidRPr="00423E5E" w:rsidRDefault="00737742" w:rsidP="009E3AF6">
      <w:pPr>
        <w:pStyle w:val="ListHeading1"/>
        <w:numPr>
          <w:ilvl w:val="2"/>
          <w:numId w:val="5"/>
        </w:numPr>
      </w:pPr>
      <w:r w:rsidRPr="00423E5E">
        <w:t>Kui Hankija sõlmib Hankelepingu majanduslikult soodsaima Pakkumuse alusel, hindab ta Pakkumusi vastavalt Hanketeates või Hankedokumentides nimetatud Hankelepingu esemega seotud Pakkumuste hindamise kriteeriumidele omistatud suhtelisele osakaalule. Hankija tunnistab põhjendatud kirjaliku otsusega edukaks Pakkumuste hindamise kriteeriumide kohaselt kõige soodsama Pakkumuse. [RHS § 50 lg 2] või</w:t>
      </w:r>
    </w:p>
    <w:p w:rsidR="00737742" w:rsidRPr="00423E5E" w:rsidRDefault="00737742" w:rsidP="009E3AF6">
      <w:pPr>
        <w:pStyle w:val="ListHeading1"/>
        <w:numPr>
          <w:ilvl w:val="2"/>
          <w:numId w:val="5"/>
        </w:numPr>
      </w:pPr>
      <w:r w:rsidRPr="00423E5E">
        <w:t>Kui Hankija sõlmib Hankelepingu madalaima hinnaga Pakkumuse alusel, hindab ta Pakkumusi lähtuvalt nende maksumusest ja tunnistab kirjaliku otsusega edukaks kõige madalama hinnaga Pakkumuse. [RHS § 50 lg 3]</w:t>
      </w:r>
    </w:p>
    <w:p w:rsidR="00737742" w:rsidRPr="00423E5E" w:rsidRDefault="00737742" w:rsidP="00A93DE0">
      <w:pPr>
        <w:pStyle w:val="ListHeading1"/>
        <w:numPr>
          <w:ilvl w:val="0"/>
          <w:numId w:val="0"/>
        </w:numPr>
        <w:ind w:left="1491"/>
      </w:pPr>
    </w:p>
    <w:p w:rsidR="00737742" w:rsidRPr="00423E5E" w:rsidRDefault="00737742" w:rsidP="00A93DE0">
      <w:pPr>
        <w:pStyle w:val="ListHeading1"/>
      </w:pPr>
      <w:r w:rsidRPr="00423E5E">
        <w:t>Hankija esitab Pakkujatele viivitamata, kuid mitte hiljem kui kolme tööpäeva jooksul kirjalikult teate Pakkumuse edukaks tunnistamise otsusest koos Pakkujate nimedega, kelle Pakkumuse suhtes vastav otsus tehti. [RHS § 54 lg 1]</w:t>
      </w:r>
    </w:p>
    <w:p w:rsidR="00737742" w:rsidRPr="00423E5E" w:rsidRDefault="00737742" w:rsidP="009E3AF6">
      <w:pPr>
        <w:pStyle w:val="ListHeading1"/>
        <w:numPr>
          <w:ilvl w:val="2"/>
          <w:numId w:val="5"/>
        </w:numPr>
      </w:pPr>
      <w:r w:rsidRPr="00423E5E">
        <w:t>Pakkuja nõudmisel esitab Hankija kirjalikult kolme tööpäeva jooksul sellekohase taotluse saamisest arvates igale vastavaks tunnistatud Pakkumuse esitanud Pakkujale edukat Pakkumust iseloomustavad andmed ja selle eelised tema Pakkumusega võrreldes ning edukaks tunnistatud Pakkumuse esitanud Pakkuja või Pakkujate nimed. [RHS § 54 lg 2 p 3]</w:t>
      </w:r>
    </w:p>
    <w:p w:rsidR="00737742" w:rsidRPr="00423E5E" w:rsidRDefault="00737742" w:rsidP="00231FF2"/>
    <w:p w:rsidR="00737742" w:rsidRPr="00423E5E" w:rsidRDefault="00737742" w:rsidP="00231FF2"/>
    <w:p w:rsidR="00737742" w:rsidRPr="00423E5E" w:rsidRDefault="00737742" w:rsidP="00FD715B">
      <w:pPr>
        <w:pStyle w:val="Heading1"/>
        <w:ind w:left="357" w:hanging="357"/>
      </w:pPr>
      <w:bookmarkStart w:id="64" w:name="_Toc321651960"/>
      <w:r w:rsidRPr="00423E5E">
        <w:t>Hankelepingu sõlmimine [RHS § 69]</w:t>
      </w:r>
      <w:bookmarkEnd w:id="64"/>
    </w:p>
    <w:p w:rsidR="00737742" w:rsidRPr="00423E5E" w:rsidRDefault="00737742" w:rsidP="00E94B39"/>
    <w:p w:rsidR="00737742" w:rsidRPr="00423E5E" w:rsidRDefault="00737742" w:rsidP="00A93DE0">
      <w:pPr>
        <w:pStyle w:val="ListHeading1"/>
      </w:pPr>
      <w:r w:rsidRPr="00423E5E">
        <w:t>Hankija ei anna nõustumust Hankelepingu sõlmimiseks enne 14 päeva möödumist Pakkumuse edukaks tunnistamise otsuse kohta teate edastamisest arvates või juhul, kui muud liiki Hankemenetluses esitas Pakkumuse ainult üks Pakkuja.</w:t>
      </w:r>
    </w:p>
    <w:p w:rsidR="00737742" w:rsidRPr="00423E5E" w:rsidRDefault="00737742" w:rsidP="00A93DE0">
      <w:pPr>
        <w:pStyle w:val="ListHeading1"/>
        <w:numPr>
          <w:ilvl w:val="0"/>
          <w:numId w:val="0"/>
        </w:numPr>
        <w:ind w:left="867"/>
      </w:pPr>
    </w:p>
    <w:p w:rsidR="00737742" w:rsidRPr="00423E5E" w:rsidRDefault="00737742" w:rsidP="00A93DE0">
      <w:pPr>
        <w:pStyle w:val="ListHeading1"/>
      </w:pPr>
      <w:r w:rsidRPr="00423E5E">
        <w:t>Hankedokumentide ja edukaks tunnistatud Pakkumuse tingimustele vastav Hankeleping sõlmitakse edukaks tunnistatud Pakkumuse esitanud Pakkujaga.</w:t>
      </w:r>
    </w:p>
    <w:p w:rsidR="00737742" w:rsidRPr="00423E5E" w:rsidRDefault="00737742" w:rsidP="00A93DE0">
      <w:pPr>
        <w:pStyle w:val="ListHeading1"/>
        <w:numPr>
          <w:ilvl w:val="0"/>
          <w:numId w:val="0"/>
        </w:numPr>
        <w:ind w:left="867"/>
      </w:pPr>
    </w:p>
    <w:p w:rsidR="00737742" w:rsidRPr="00423E5E" w:rsidRDefault="00737742" w:rsidP="00A93DE0">
      <w:pPr>
        <w:pStyle w:val="ListHeading1"/>
      </w:pPr>
      <w:r w:rsidRPr="00423E5E">
        <w:t>Hankeleping sõlmitakse, vormistades Hankelepinguna HD Osas II esitatud Hankelepingu projekti. [RHS § 69 lg 2] Hankelepinguna vormistamise all mõistetakse Hankelepingu projekti tühjade lahtrite täitmist edukaks tunnistatud Pakkumuses esitatud näitajate alusel ja vajadusel vormilise külje korrigeerimist.</w:t>
      </w:r>
    </w:p>
    <w:p w:rsidR="00737742" w:rsidRPr="00423E5E" w:rsidRDefault="00737742" w:rsidP="00A93DE0">
      <w:pPr>
        <w:pStyle w:val="ListHeading1"/>
        <w:numPr>
          <w:ilvl w:val="0"/>
          <w:numId w:val="0"/>
        </w:numPr>
      </w:pPr>
    </w:p>
    <w:p w:rsidR="00737742" w:rsidRPr="00423E5E" w:rsidRDefault="00737742" w:rsidP="00A93DE0">
      <w:pPr>
        <w:pStyle w:val="ListHeading1"/>
        <w:numPr>
          <w:ilvl w:val="0"/>
          <w:numId w:val="0"/>
        </w:numPr>
      </w:pPr>
    </w:p>
    <w:p w:rsidR="00737742" w:rsidRPr="00423E5E" w:rsidRDefault="00737742">
      <w:pPr>
        <w:spacing w:after="200" w:line="276" w:lineRule="auto"/>
        <w:contextualSpacing w:val="0"/>
        <w:jc w:val="left"/>
        <w:rPr>
          <w:b/>
          <w:bCs/>
          <w:szCs w:val="28"/>
          <w:u w:val="single"/>
        </w:rPr>
      </w:pPr>
      <w:bookmarkStart w:id="65" w:name="_Toc173060694"/>
      <w:r w:rsidRPr="00423E5E">
        <w:br w:type="page"/>
      </w:r>
    </w:p>
    <w:p w:rsidR="00737742" w:rsidRPr="00423E5E" w:rsidRDefault="00737742" w:rsidP="001E05BF">
      <w:pPr>
        <w:pStyle w:val="Heading1"/>
        <w:ind w:left="357" w:hanging="357"/>
      </w:pPr>
      <w:bookmarkStart w:id="66" w:name="_Toc321651961"/>
      <w:r w:rsidRPr="00423E5E">
        <w:t>VORMID</w:t>
      </w:r>
      <w:bookmarkEnd w:id="65"/>
      <w:r w:rsidRPr="00423E5E">
        <w:t xml:space="preserve"> - Pakkumus</w:t>
      </w:r>
      <w:bookmarkEnd w:id="66"/>
    </w:p>
    <w:p w:rsidR="00737742" w:rsidRPr="00423E5E" w:rsidRDefault="00737742" w:rsidP="008A1B75">
      <w:pPr>
        <w:contextualSpacing w:val="0"/>
        <w:jc w:val="left"/>
        <w:rPr>
          <w:b/>
          <w:bCs/>
          <w:szCs w:val="22"/>
        </w:rPr>
      </w:pPr>
    </w:p>
    <w:p w:rsidR="00737742" w:rsidRPr="00423E5E" w:rsidRDefault="00737742">
      <w:pPr>
        <w:spacing w:after="200" w:line="276" w:lineRule="auto"/>
        <w:contextualSpacing w:val="0"/>
        <w:jc w:val="left"/>
        <w:rPr>
          <w:rFonts w:ascii="Times New Roman" w:hAnsi="Times New Roman"/>
          <w:b/>
          <w:bCs/>
          <w:noProof/>
          <w:sz w:val="24"/>
          <w:szCs w:val="22"/>
        </w:rPr>
      </w:pPr>
      <w:r w:rsidRPr="00423E5E">
        <w:rPr>
          <w:b/>
          <w:bCs/>
          <w:szCs w:val="22"/>
        </w:rPr>
        <w:br w:type="page"/>
      </w:r>
    </w:p>
    <w:p w:rsidR="00737742" w:rsidRPr="00423E5E" w:rsidRDefault="00737742" w:rsidP="008A1B75">
      <w:pPr>
        <w:pStyle w:val="BodyText2"/>
        <w:rPr>
          <w:rFonts w:ascii="Calibri" w:hAnsi="Calibri"/>
          <w:b/>
          <w:sz w:val="22"/>
          <w:lang w:val="et-EE"/>
        </w:rPr>
      </w:pPr>
      <w:r w:rsidRPr="00423E5E">
        <w:rPr>
          <w:rFonts w:ascii="Calibri" w:hAnsi="Calibri"/>
          <w:b/>
          <w:sz w:val="22"/>
          <w:lang w:val="et-EE"/>
        </w:rPr>
        <w:t xml:space="preserve">Vorm P-1: </w:t>
      </w:r>
      <w:r w:rsidRPr="00423E5E">
        <w:rPr>
          <w:rFonts w:ascii="Calibri" w:hAnsi="Calibri"/>
          <w:b/>
          <w:sz w:val="22"/>
          <w:lang w:val="et-EE"/>
        </w:rPr>
        <w:tab/>
        <w:t>Pakkumusteade</w:t>
      </w:r>
    </w:p>
    <w:p w:rsidR="00737742" w:rsidRPr="00423E5E" w:rsidRDefault="00737742" w:rsidP="008A1B75">
      <w:pPr>
        <w:pStyle w:val="BodyText2"/>
        <w:rPr>
          <w:rFonts w:ascii="Calibri" w:hAnsi="Calibri"/>
          <w:sz w:val="22"/>
          <w:lang w:val="et-EE"/>
        </w:rPr>
      </w:pPr>
    </w:p>
    <w:tbl>
      <w:tblPr>
        <w:tblW w:w="9322" w:type="dxa"/>
        <w:tblLook w:val="00A0"/>
      </w:tblPr>
      <w:tblGrid>
        <w:gridCol w:w="2660"/>
        <w:gridCol w:w="6662"/>
      </w:tblGrid>
      <w:tr w:rsidR="00737742" w:rsidRPr="00423E5E" w:rsidTr="00E353D5">
        <w:tc>
          <w:tcPr>
            <w:tcW w:w="2660" w:type="dxa"/>
          </w:tcPr>
          <w:p w:rsidR="00737742" w:rsidRPr="00423E5E" w:rsidRDefault="00737742" w:rsidP="008A1B75">
            <w:pPr>
              <w:pStyle w:val="BodyText2"/>
              <w:rPr>
                <w:rFonts w:ascii="Calibri" w:hAnsi="Calibri"/>
                <w:sz w:val="22"/>
                <w:lang w:val="et-EE"/>
              </w:rPr>
            </w:pPr>
            <w:r w:rsidRPr="00423E5E">
              <w:rPr>
                <w:rFonts w:ascii="Calibri" w:hAnsi="Calibri"/>
                <w:sz w:val="22"/>
                <w:lang w:val="et-EE"/>
              </w:rPr>
              <w:t>Hankija nimi:</w:t>
            </w:r>
          </w:p>
        </w:tc>
        <w:tc>
          <w:tcPr>
            <w:tcW w:w="6662" w:type="dxa"/>
          </w:tcPr>
          <w:p w:rsidR="00737742" w:rsidRPr="00423E5E" w:rsidRDefault="00737742" w:rsidP="008A1B75">
            <w:pPr>
              <w:pStyle w:val="BodyText2"/>
              <w:rPr>
                <w:rFonts w:ascii="Calibri" w:hAnsi="Calibri"/>
                <w:sz w:val="22"/>
                <w:lang w:val="et-EE"/>
              </w:rPr>
            </w:pPr>
            <w:r w:rsidRPr="00423E5E">
              <w:rPr>
                <w:rFonts w:ascii="Calibri" w:hAnsi="Calibri"/>
                <w:sz w:val="22"/>
              </w:rPr>
              <w:t>Narva Linnavalitsuse Linnavara- ja majandusamet</w:t>
            </w:r>
          </w:p>
        </w:tc>
      </w:tr>
      <w:tr w:rsidR="00737742" w:rsidRPr="00423E5E" w:rsidTr="00E353D5">
        <w:tc>
          <w:tcPr>
            <w:tcW w:w="2660" w:type="dxa"/>
          </w:tcPr>
          <w:p w:rsidR="00737742" w:rsidRPr="00423E5E" w:rsidRDefault="00737742" w:rsidP="008A1B75">
            <w:pPr>
              <w:pStyle w:val="BodyText2"/>
              <w:rPr>
                <w:rFonts w:ascii="Calibri" w:hAnsi="Calibri"/>
                <w:sz w:val="22"/>
                <w:lang w:val="et-EE"/>
              </w:rPr>
            </w:pPr>
            <w:r w:rsidRPr="00423E5E">
              <w:rPr>
                <w:rFonts w:ascii="Calibri" w:hAnsi="Calibri"/>
                <w:sz w:val="22"/>
                <w:lang w:val="et-EE"/>
              </w:rPr>
              <w:t>Hankelepingu nimetus:</w:t>
            </w:r>
          </w:p>
        </w:tc>
        <w:tc>
          <w:tcPr>
            <w:tcW w:w="6662" w:type="dxa"/>
          </w:tcPr>
          <w:p w:rsidR="00737742" w:rsidRPr="00423E5E" w:rsidRDefault="00737742" w:rsidP="008A1B75">
            <w:pPr>
              <w:pStyle w:val="BodyText2"/>
              <w:rPr>
                <w:rFonts w:ascii="Calibri" w:hAnsi="Calibri"/>
                <w:sz w:val="22"/>
                <w:lang w:val="et-EE"/>
              </w:rPr>
            </w:pPr>
            <w:r w:rsidRPr="00423E5E">
              <w:rPr>
                <w:rFonts w:ascii="Calibri" w:hAnsi="Calibri"/>
                <w:sz w:val="22"/>
                <w:lang w:val="et-EE"/>
              </w:rPr>
              <w:t>Narva Pimeaia Kaldapealse aia ja tänavaäärse allee rekonstrueerimine (Narva ja Ivangorodi kaldapealsete ajaloolise kaitseala integreeritud arendamine II etapp)</w:t>
            </w:r>
          </w:p>
        </w:tc>
      </w:tr>
      <w:tr w:rsidR="00737742" w:rsidRPr="00423E5E" w:rsidTr="00E353D5">
        <w:tc>
          <w:tcPr>
            <w:tcW w:w="2660" w:type="dxa"/>
          </w:tcPr>
          <w:p w:rsidR="00737742" w:rsidRPr="00423E5E" w:rsidRDefault="00737742" w:rsidP="008A1B75">
            <w:pPr>
              <w:pStyle w:val="BodyText2"/>
              <w:rPr>
                <w:rFonts w:ascii="Calibri" w:hAnsi="Calibri"/>
                <w:sz w:val="22"/>
                <w:lang w:val="et-EE"/>
              </w:rPr>
            </w:pPr>
            <w:r w:rsidRPr="00423E5E">
              <w:rPr>
                <w:rFonts w:ascii="Calibri" w:hAnsi="Calibri"/>
                <w:sz w:val="22"/>
                <w:lang w:val="et-EE"/>
              </w:rPr>
              <w:t>Hankelepingu viitenumber:</w:t>
            </w:r>
          </w:p>
        </w:tc>
        <w:tc>
          <w:tcPr>
            <w:tcW w:w="6662" w:type="dxa"/>
          </w:tcPr>
          <w:p w:rsidR="00737742" w:rsidRPr="00423E5E" w:rsidRDefault="00737742" w:rsidP="008A1B75">
            <w:pPr>
              <w:pStyle w:val="BodyText2"/>
              <w:rPr>
                <w:rFonts w:ascii="Calibri" w:hAnsi="Calibri"/>
                <w:sz w:val="22"/>
                <w:lang w:val="et-EE"/>
              </w:rPr>
            </w:pPr>
            <w:r w:rsidRPr="00423E5E">
              <w:rPr>
                <w:rFonts w:ascii="Calibri" w:hAnsi="Calibri"/>
                <w:sz w:val="22"/>
                <w:lang w:val="et-EE"/>
              </w:rPr>
              <w:t>[lisada number registrist]</w:t>
            </w:r>
          </w:p>
        </w:tc>
      </w:tr>
      <w:tr w:rsidR="00737742" w:rsidRPr="00423E5E" w:rsidTr="00E353D5">
        <w:tc>
          <w:tcPr>
            <w:tcW w:w="2660" w:type="dxa"/>
          </w:tcPr>
          <w:p w:rsidR="00737742" w:rsidRPr="00423E5E" w:rsidRDefault="00737742" w:rsidP="00C055F4">
            <w:pPr>
              <w:pStyle w:val="BodyText2"/>
              <w:rPr>
                <w:rFonts w:ascii="Calibri" w:hAnsi="Calibri"/>
                <w:sz w:val="22"/>
                <w:lang w:val="et-EE"/>
              </w:rPr>
            </w:pPr>
            <w:r w:rsidRPr="00423E5E">
              <w:rPr>
                <w:rFonts w:ascii="Calibri" w:hAnsi="Calibri"/>
                <w:sz w:val="22"/>
                <w:lang w:val="et-EE"/>
              </w:rPr>
              <w:t>Pakkuja (Ühispakkujad kui tervik):</w:t>
            </w:r>
          </w:p>
        </w:tc>
        <w:tc>
          <w:tcPr>
            <w:tcW w:w="6662" w:type="dxa"/>
          </w:tcPr>
          <w:p w:rsidR="00737742" w:rsidRPr="00423E5E" w:rsidRDefault="00737742" w:rsidP="008A1B75">
            <w:pPr>
              <w:pStyle w:val="BodyText2"/>
              <w:rPr>
                <w:rFonts w:ascii="Calibri" w:hAnsi="Calibri"/>
                <w:sz w:val="22"/>
                <w:lang w:val="et-EE"/>
              </w:rPr>
            </w:pPr>
            <w:r w:rsidRPr="00423E5E">
              <w:rPr>
                <w:rFonts w:ascii="Calibri" w:hAnsi="Calibri"/>
                <w:sz w:val="22"/>
                <w:lang w:val="et-EE"/>
              </w:rPr>
              <w:t>[lisada Pakkuja nimi või kõigi Ühispakkujate nimed eraldatuna kaldkriipsudega]</w:t>
            </w:r>
          </w:p>
        </w:tc>
      </w:tr>
    </w:tbl>
    <w:p w:rsidR="00737742" w:rsidRPr="00423E5E" w:rsidRDefault="00737742" w:rsidP="008A1B75">
      <w:pPr>
        <w:pStyle w:val="BodyText2"/>
        <w:rPr>
          <w:rFonts w:ascii="Calibri" w:hAnsi="Calibri"/>
          <w:sz w:val="22"/>
          <w:lang w:val="et-EE"/>
        </w:rPr>
      </w:pPr>
    </w:p>
    <w:p w:rsidR="00737742" w:rsidRPr="00423E5E" w:rsidRDefault="00737742" w:rsidP="000C1A27">
      <w:pPr>
        <w:pStyle w:val="BodyText2"/>
        <w:numPr>
          <w:ilvl w:val="0"/>
          <w:numId w:val="8"/>
        </w:numPr>
        <w:tabs>
          <w:tab w:val="clear" w:pos="720"/>
        </w:tabs>
        <w:ind w:left="426" w:hanging="437"/>
        <w:rPr>
          <w:rFonts w:ascii="Calibri" w:hAnsi="Calibri"/>
          <w:sz w:val="22"/>
          <w:lang w:val="et-EE"/>
        </w:rPr>
      </w:pPr>
      <w:r w:rsidRPr="00423E5E">
        <w:rPr>
          <w:rFonts w:ascii="Calibri" w:hAnsi="Calibri"/>
          <w:sz w:val="22"/>
          <w:lang w:val="et-EE"/>
        </w:rPr>
        <w:t>Kinnitame kõigi Hanketeates ja Hankedokumentides esitatud tingimuste ülevõtmist ja esitame Pakkumuse üksnes kõigi nende asjaolude kohta, mille kohta Hankija soovib võistlevaid Pakkumusi. [RHS § 31 lg 2 p 8]</w:t>
      </w:r>
    </w:p>
    <w:p w:rsidR="00737742" w:rsidRPr="00423E5E" w:rsidRDefault="00737742" w:rsidP="000C1A27">
      <w:pPr>
        <w:pStyle w:val="BodyText2"/>
        <w:numPr>
          <w:ilvl w:val="0"/>
          <w:numId w:val="8"/>
        </w:numPr>
        <w:tabs>
          <w:tab w:val="clear" w:pos="720"/>
        </w:tabs>
        <w:ind w:left="426" w:hanging="437"/>
        <w:rPr>
          <w:rFonts w:ascii="Calibri" w:hAnsi="Calibri"/>
          <w:sz w:val="22"/>
          <w:lang w:val="et-EE"/>
        </w:rPr>
      </w:pPr>
      <w:r w:rsidRPr="00423E5E">
        <w:rPr>
          <w:rFonts w:ascii="Calibri" w:hAnsi="Calibri"/>
          <w:sz w:val="22"/>
          <w:lang w:val="et-EE"/>
        </w:rPr>
        <w:t>Kinnitame endal hankelepingu täitmiseks vajalike intellektuaalse omandi õiguste olemasolu. [RHS § 31 lg 8</w:t>
      </w:r>
      <w:r w:rsidRPr="00423E5E">
        <w:rPr>
          <w:rFonts w:ascii="Calibri" w:hAnsi="Calibri"/>
          <w:sz w:val="22"/>
          <w:vertAlign w:val="superscript"/>
          <w:lang w:val="et-EE"/>
        </w:rPr>
        <w:t>1</w:t>
      </w:r>
      <w:r w:rsidRPr="00423E5E">
        <w:rPr>
          <w:rFonts w:ascii="Calibri" w:hAnsi="Calibri"/>
          <w:sz w:val="22"/>
          <w:lang w:val="et-EE"/>
        </w:rPr>
        <w:t>]</w:t>
      </w:r>
    </w:p>
    <w:p w:rsidR="00737742" w:rsidRPr="00423E5E" w:rsidRDefault="00737742" w:rsidP="00532E15">
      <w:pPr>
        <w:pStyle w:val="BodyText2"/>
        <w:numPr>
          <w:ilvl w:val="0"/>
          <w:numId w:val="8"/>
        </w:numPr>
        <w:tabs>
          <w:tab w:val="clear" w:pos="720"/>
        </w:tabs>
        <w:ind w:left="426" w:hanging="437"/>
        <w:rPr>
          <w:rFonts w:ascii="Calibri" w:hAnsi="Calibri"/>
          <w:sz w:val="22"/>
          <w:lang w:val="et-EE"/>
        </w:rPr>
      </w:pPr>
      <w:r w:rsidRPr="00423E5E">
        <w:rPr>
          <w:rFonts w:ascii="Calibri" w:hAnsi="Calibri"/>
          <w:sz w:val="22"/>
          <w:lang w:val="et-EE"/>
        </w:rPr>
        <w:t xml:space="preserve">Oleme läbi uurinud kõik Hankedokumendid ning nõustume täielikult Hankija esitatud tingimustega. Samuti oleme põhjalikult tutvunud Tööde tegemise koha ja selle ümbrusega. Oleme neid dokumente ja kohta uurinud, neist aru saanud ja neid kontrollinud ning veendunud, et nendes pole vigu, puudusi või muid asjaolusid millised takistaks Tööde tegemist. </w:t>
      </w:r>
    </w:p>
    <w:p w:rsidR="00737742" w:rsidRPr="00423E5E" w:rsidRDefault="00737742" w:rsidP="00532E15">
      <w:pPr>
        <w:pStyle w:val="BodyText2"/>
        <w:numPr>
          <w:ilvl w:val="0"/>
          <w:numId w:val="8"/>
        </w:numPr>
        <w:tabs>
          <w:tab w:val="clear" w:pos="720"/>
        </w:tabs>
        <w:ind w:left="426" w:hanging="437"/>
        <w:rPr>
          <w:rFonts w:ascii="Calibri" w:hAnsi="Calibri"/>
          <w:sz w:val="22"/>
          <w:lang w:val="et-EE"/>
        </w:rPr>
      </w:pPr>
      <w:r w:rsidRPr="00423E5E">
        <w:rPr>
          <w:rFonts w:ascii="Calibri" w:hAnsi="Calibri"/>
          <w:sz w:val="22"/>
          <w:lang w:val="et-EE"/>
        </w:rPr>
        <w:t xml:space="preserve">Teeme Pakkumuse Hankelepingu täitmiseks (sh. Töö tegemiseks ja lõpetamiseks ning kõigi puuduste kõrvaldamiseks, et tagada nende vastavus Hankedokumentidele) [lisada pakkumuse maksumus ilma käibemaksuta nii sõnades kui numbrites] </w:t>
      </w:r>
      <w:r w:rsidRPr="00423E5E">
        <w:rPr>
          <w:rFonts w:ascii="Calibri" w:hAnsi="Calibri"/>
          <w:b/>
          <w:sz w:val="22"/>
          <w:lang w:val="et-EE"/>
        </w:rPr>
        <w:t>_____________________, __________ EUR</w:t>
      </w:r>
      <w:r w:rsidRPr="00423E5E">
        <w:rPr>
          <w:rFonts w:ascii="Calibri" w:hAnsi="Calibri"/>
          <w:sz w:val="22"/>
          <w:lang w:val="et-EE"/>
        </w:rPr>
        <w:t xml:space="preserve"> eest.</w:t>
      </w:r>
    </w:p>
    <w:p w:rsidR="00737742" w:rsidRPr="00423E5E" w:rsidRDefault="00737742" w:rsidP="00DE5F38">
      <w:pPr>
        <w:pStyle w:val="BodyText2"/>
        <w:numPr>
          <w:ilvl w:val="0"/>
          <w:numId w:val="8"/>
        </w:numPr>
        <w:tabs>
          <w:tab w:val="clear" w:pos="720"/>
        </w:tabs>
        <w:ind w:left="426" w:hanging="437"/>
        <w:rPr>
          <w:rFonts w:ascii="Calibri" w:hAnsi="Calibri"/>
          <w:sz w:val="22"/>
          <w:lang w:val="et-EE"/>
        </w:rPr>
      </w:pPr>
      <w:r w:rsidRPr="00423E5E">
        <w:rPr>
          <w:rFonts w:ascii="Calibri" w:hAnsi="Calibri"/>
          <w:sz w:val="22"/>
          <w:lang w:val="et-EE"/>
        </w:rPr>
        <w:t xml:space="preserve">Kinnitame, et käesolev Pakkumus on meie tahteavaldus Hankelepingu sõlmimiseks, mis on meile siduv alates Pakkumuste esitamise tähtpäevast vähemalt kuni Pakkumuse jõusoleku minimaalse tähtaja ( </w:t>
      </w:r>
      <w:r w:rsidRPr="00423E5E">
        <w:rPr>
          <w:rFonts w:ascii="Calibri" w:hAnsi="Calibri"/>
          <w:b/>
          <w:sz w:val="22"/>
          <w:lang w:val="et-EE"/>
        </w:rPr>
        <w:t>90 päeva</w:t>
      </w:r>
      <w:r w:rsidRPr="00423E5E">
        <w:rPr>
          <w:rFonts w:ascii="Calibri" w:hAnsi="Calibri"/>
          <w:sz w:val="22"/>
          <w:lang w:val="et-EE"/>
        </w:rPr>
        <w:t xml:space="preserve"> Pakkumuste esitamise tähtpäevast arvates) lõppemiseni [RHS § 43 lg 1].</w:t>
      </w:r>
    </w:p>
    <w:p w:rsidR="00737742" w:rsidRPr="00423E5E" w:rsidRDefault="00737742" w:rsidP="00983E5B">
      <w:pPr>
        <w:pStyle w:val="BodyText2"/>
        <w:numPr>
          <w:ilvl w:val="0"/>
          <w:numId w:val="8"/>
        </w:numPr>
        <w:tabs>
          <w:tab w:val="clear" w:pos="720"/>
        </w:tabs>
        <w:ind w:left="426" w:hanging="437"/>
        <w:rPr>
          <w:rFonts w:ascii="Calibri" w:hAnsi="Calibri"/>
          <w:sz w:val="22"/>
          <w:lang w:val="et-EE"/>
        </w:rPr>
      </w:pPr>
      <w:r w:rsidRPr="00423E5E">
        <w:rPr>
          <w:rFonts w:ascii="Calibri" w:hAnsi="Calibri"/>
          <w:sz w:val="22"/>
          <w:lang w:val="et-EE"/>
        </w:rPr>
        <w:t>Kui käesoleva Pakkumuse alusel vormistatakse Hankeleping, hangime ettenähtud Täitmistagatise, alustame Tööga nii kiiresti kui pärast Alustamiskuupäeva mõistlikult võimalik ning lõpetame Töö Täitmisaja jooksul vastavuses ülalnimetatud dokumentidega.</w:t>
      </w:r>
    </w:p>
    <w:p w:rsidR="00737742" w:rsidRPr="00423E5E" w:rsidRDefault="00737742" w:rsidP="00C9522E">
      <w:pPr>
        <w:pStyle w:val="BodyText2"/>
        <w:numPr>
          <w:ilvl w:val="0"/>
          <w:numId w:val="8"/>
        </w:numPr>
        <w:tabs>
          <w:tab w:val="clear" w:pos="720"/>
        </w:tabs>
        <w:ind w:left="426" w:hanging="437"/>
        <w:rPr>
          <w:rFonts w:ascii="Calibri" w:hAnsi="Calibri"/>
          <w:sz w:val="22"/>
          <w:lang w:val="et-EE"/>
        </w:rPr>
      </w:pPr>
      <w:r w:rsidRPr="00423E5E">
        <w:rPr>
          <w:rFonts w:ascii="Calibri" w:hAnsi="Calibri"/>
          <w:sz w:val="22"/>
          <w:lang w:val="et-EE"/>
        </w:rPr>
        <w:t>Kui käesolev Pakkumus on Hankemenetluse käigus vastavaks ja edukaks tunnistatud ning kuni valmistatakse ette ning vormistatakse Hankelepingut, on käesolev Pakkumusteade meievaheliseks siduvaks lepinguks.</w:t>
      </w:r>
    </w:p>
    <w:p w:rsidR="00737742" w:rsidRPr="00423E5E" w:rsidRDefault="00737742" w:rsidP="000C1A27">
      <w:pPr>
        <w:pStyle w:val="BodyText2"/>
        <w:numPr>
          <w:ilvl w:val="0"/>
          <w:numId w:val="8"/>
        </w:numPr>
        <w:tabs>
          <w:tab w:val="clear" w:pos="720"/>
        </w:tabs>
        <w:ind w:left="426" w:hanging="437"/>
        <w:rPr>
          <w:rFonts w:ascii="Calibri" w:hAnsi="Calibri"/>
          <w:sz w:val="22"/>
          <w:lang w:val="et-EE"/>
        </w:rPr>
      </w:pPr>
      <w:r w:rsidRPr="00423E5E">
        <w:rPr>
          <w:rFonts w:ascii="Calibri" w:hAnsi="Calibri"/>
          <w:sz w:val="22"/>
          <w:lang w:val="et-EE"/>
        </w:rPr>
        <w:t>Me saame aru, et Hankija ei ole seotud kohustusega vastavaks ja edukaks tunnistada kõige madalama maksumusega Pakkumust ega ühtegi Hankija poolt saadud Pakkumust. Aktsepteerime Hankija õigusi Pakkujate Hankemenetlusest kõrvaldamisel, Pakkuja kvalifitseerimata jätmisel ja Pakkumuste tagasilükkamisel.</w:t>
      </w:r>
    </w:p>
    <w:p w:rsidR="00737742" w:rsidRPr="00423E5E" w:rsidRDefault="00737742" w:rsidP="000C1A27">
      <w:pPr>
        <w:pStyle w:val="BodyText2"/>
        <w:numPr>
          <w:ilvl w:val="0"/>
          <w:numId w:val="8"/>
        </w:numPr>
        <w:tabs>
          <w:tab w:val="clear" w:pos="720"/>
        </w:tabs>
        <w:ind w:left="426" w:hanging="437"/>
        <w:rPr>
          <w:rFonts w:ascii="Calibri" w:hAnsi="Calibri"/>
          <w:sz w:val="22"/>
          <w:lang w:val="et-EE"/>
        </w:rPr>
      </w:pPr>
      <w:r w:rsidRPr="00423E5E">
        <w:rPr>
          <w:rFonts w:ascii="Calibri" w:hAnsi="Calibri"/>
          <w:sz w:val="22"/>
          <w:lang w:val="et-EE"/>
        </w:rPr>
        <w:t>Kinnitame, et kõik koos käesoleva Pakkumusteatega esitatud dokumendid moodustavad meie Pakkumuse osa.</w:t>
      </w:r>
    </w:p>
    <w:p w:rsidR="00737742" w:rsidRPr="00423E5E" w:rsidRDefault="00737742" w:rsidP="000C1A27">
      <w:pPr>
        <w:pStyle w:val="BodyText2"/>
        <w:numPr>
          <w:ilvl w:val="0"/>
          <w:numId w:val="8"/>
        </w:numPr>
        <w:tabs>
          <w:tab w:val="clear" w:pos="720"/>
        </w:tabs>
        <w:ind w:left="426" w:hanging="437"/>
        <w:rPr>
          <w:rFonts w:ascii="Calibri" w:hAnsi="Calibri"/>
          <w:sz w:val="22"/>
          <w:lang w:val="et-EE"/>
        </w:rPr>
      </w:pPr>
      <w:r w:rsidRPr="00423E5E">
        <w:rPr>
          <w:rFonts w:ascii="Calibri" w:hAnsi="Calibri"/>
          <w:sz w:val="22"/>
          <w:lang w:val="et-EE"/>
        </w:rPr>
        <w:t>Kinnitame, et pakkumuse koosseisus esitatud Pakkumuse maksumuse tabel on nõuetekohaselt täidetud. Saame aru, et Pakkumuse maksumuse tabeli mittenõuetekohase täitmine võib kaasa tuua meie Pakkumuse, kui Hankedokumentidele mittevastava, tagasilükkamise.</w:t>
      </w:r>
    </w:p>
    <w:p w:rsidR="00737742" w:rsidRPr="00423E5E" w:rsidRDefault="00737742" w:rsidP="008A1B75">
      <w:pPr>
        <w:pStyle w:val="BodyText2"/>
        <w:rPr>
          <w:rFonts w:ascii="Calibri" w:hAnsi="Calibri"/>
          <w:sz w:val="22"/>
          <w:lang w:val="et-EE"/>
        </w:rPr>
      </w:pPr>
    </w:p>
    <w:tbl>
      <w:tblPr>
        <w:tblW w:w="9322" w:type="dxa"/>
        <w:tblLook w:val="00A0"/>
      </w:tblPr>
      <w:tblGrid>
        <w:gridCol w:w="3369"/>
        <w:gridCol w:w="3260"/>
        <w:gridCol w:w="2693"/>
      </w:tblGrid>
      <w:tr w:rsidR="00737742" w:rsidRPr="00423E5E" w:rsidTr="00E353D5">
        <w:tc>
          <w:tcPr>
            <w:tcW w:w="3369" w:type="dxa"/>
          </w:tcPr>
          <w:p w:rsidR="00737742" w:rsidRPr="00423E5E" w:rsidRDefault="00737742" w:rsidP="008A1B75">
            <w:pPr>
              <w:pStyle w:val="BodyText2"/>
              <w:rPr>
                <w:rFonts w:ascii="Calibri" w:hAnsi="Calibri"/>
                <w:sz w:val="22"/>
                <w:lang w:val="et-EE"/>
              </w:rPr>
            </w:pPr>
          </w:p>
          <w:p w:rsidR="00737742" w:rsidRPr="00423E5E" w:rsidRDefault="00737742" w:rsidP="008A1B75">
            <w:pPr>
              <w:pStyle w:val="BodyText2"/>
              <w:rPr>
                <w:rFonts w:ascii="Calibri" w:hAnsi="Calibri"/>
                <w:sz w:val="22"/>
                <w:lang w:val="et-EE"/>
              </w:rPr>
            </w:pPr>
          </w:p>
        </w:tc>
        <w:tc>
          <w:tcPr>
            <w:tcW w:w="3260" w:type="dxa"/>
          </w:tcPr>
          <w:p w:rsidR="00737742" w:rsidRPr="00423E5E" w:rsidRDefault="00737742" w:rsidP="008A1B75">
            <w:pPr>
              <w:pStyle w:val="BodyText2"/>
              <w:rPr>
                <w:rFonts w:ascii="Calibri" w:hAnsi="Calibri"/>
                <w:sz w:val="22"/>
                <w:lang w:val="et-EE"/>
              </w:rPr>
            </w:pPr>
          </w:p>
          <w:p w:rsidR="00737742" w:rsidRPr="00423E5E" w:rsidRDefault="00737742" w:rsidP="008A1B75">
            <w:pPr>
              <w:pStyle w:val="BodyText2"/>
              <w:rPr>
                <w:rFonts w:ascii="Calibri" w:hAnsi="Calibri"/>
                <w:sz w:val="22"/>
                <w:lang w:val="et-EE"/>
              </w:rPr>
            </w:pPr>
          </w:p>
        </w:tc>
        <w:tc>
          <w:tcPr>
            <w:tcW w:w="2693" w:type="dxa"/>
          </w:tcPr>
          <w:p w:rsidR="00737742" w:rsidRPr="00423E5E" w:rsidRDefault="00737742" w:rsidP="008A1B75">
            <w:pPr>
              <w:pStyle w:val="BodyText2"/>
              <w:rPr>
                <w:rFonts w:ascii="Calibri" w:hAnsi="Calibri"/>
                <w:sz w:val="22"/>
                <w:lang w:val="et-EE"/>
              </w:rPr>
            </w:pPr>
          </w:p>
          <w:p w:rsidR="00737742" w:rsidRPr="00423E5E" w:rsidRDefault="00737742" w:rsidP="008A1B75">
            <w:pPr>
              <w:pStyle w:val="BodyText2"/>
              <w:rPr>
                <w:rFonts w:ascii="Calibri" w:hAnsi="Calibri"/>
                <w:sz w:val="22"/>
                <w:lang w:val="et-EE"/>
              </w:rPr>
            </w:pPr>
          </w:p>
        </w:tc>
      </w:tr>
      <w:tr w:rsidR="00737742" w:rsidRPr="00423E5E" w:rsidTr="00E353D5">
        <w:tc>
          <w:tcPr>
            <w:tcW w:w="3369" w:type="dxa"/>
          </w:tcPr>
          <w:p w:rsidR="00737742" w:rsidRPr="00423E5E" w:rsidRDefault="00737742" w:rsidP="000C2184">
            <w:pPr>
              <w:pStyle w:val="BodyText2"/>
              <w:rPr>
                <w:rFonts w:ascii="Calibri" w:hAnsi="Calibri"/>
                <w:sz w:val="18"/>
                <w:lang w:val="et-EE"/>
              </w:rPr>
            </w:pPr>
            <w:r w:rsidRPr="00423E5E">
              <w:rPr>
                <w:rFonts w:ascii="Calibri" w:hAnsi="Calibri"/>
                <w:sz w:val="18"/>
                <w:lang w:val="et-EE"/>
              </w:rPr>
              <w:t>Pakkuja esindaja nimi</w:t>
            </w:r>
          </w:p>
        </w:tc>
        <w:tc>
          <w:tcPr>
            <w:tcW w:w="3260" w:type="dxa"/>
          </w:tcPr>
          <w:p w:rsidR="00737742" w:rsidRPr="00423E5E" w:rsidRDefault="00737742" w:rsidP="008A1B75">
            <w:pPr>
              <w:pStyle w:val="BodyText2"/>
              <w:rPr>
                <w:rFonts w:ascii="Calibri" w:hAnsi="Calibri"/>
                <w:sz w:val="18"/>
                <w:lang w:val="et-EE"/>
              </w:rPr>
            </w:pPr>
            <w:r w:rsidRPr="00423E5E">
              <w:rPr>
                <w:rFonts w:ascii="Calibri" w:hAnsi="Calibri"/>
                <w:sz w:val="18"/>
                <w:lang w:val="et-EE"/>
              </w:rPr>
              <w:t>allkiri</w:t>
            </w:r>
          </w:p>
        </w:tc>
        <w:tc>
          <w:tcPr>
            <w:tcW w:w="2693" w:type="dxa"/>
          </w:tcPr>
          <w:p w:rsidR="00737742" w:rsidRPr="00423E5E" w:rsidRDefault="00737742" w:rsidP="008A1B75">
            <w:pPr>
              <w:pStyle w:val="BodyText2"/>
              <w:rPr>
                <w:rFonts w:ascii="Calibri" w:hAnsi="Calibri"/>
                <w:sz w:val="18"/>
                <w:lang w:val="et-EE"/>
              </w:rPr>
            </w:pPr>
            <w:r w:rsidRPr="00423E5E">
              <w:rPr>
                <w:rFonts w:ascii="Calibri" w:hAnsi="Calibri"/>
                <w:sz w:val="18"/>
                <w:lang w:val="et-EE"/>
              </w:rPr>
              <w:t>kuupäev</w:t>
            </w:r>
          </w:p>
        </w:tc>
      </w:tr>
    </w:tbl>
    <w:p w:rsidR="00737742" w:rsidRPr="00423E5E" w:rsidRDefault="00737742" w:rsidP="008A1B75">
      <w:pPr>
        <w:spacing w:after="200" w:line="276" w:lineRule="auto"/>
        <w:contextualSpacing w:val="0"/>
        <w:jc w:val="left"/>
        <w:rPr>
          <w:rFonts w:cs="Calibri"/>
          <w:b/>
          <w:bCs/>
          <w:szCs w:val="22"/>
        </w:rPr>
      </w:pPr>
    </w:p>
    <w:p w:rsidR="00737742" w:rsidRPr="00423E5E" w:rsidRDefault="00737742">
      <w:pPr>
        <w:spacing w:after="200" w:line="276" w:lineRule="auto"/>
        <w:contextualSpacing w:val="0"/>
        <w:jc w:val="left"/>
        <w:rPr>
          <w:rFonts w:cs="Calibri"/>
          <w:b/>
          <w:noProof/>
          <w:szCs w:val="22"/>
        </w:rPr>
      </w:pPr>
      <w:r w:rsidRPr="00423E5E">
        <w:rPr>
          <w:rFonts w:cs="Calibri"/>
          <w:b/>
          <w:szCs w:val="22"/>
        </w:rPr>
        <w:br w:type="page"/>
      </w:r>
    </w:p>
    <w:p w:rsidR="00737742" w:rsidRPr="00423E5E" w:rsidRDefault="00737742" w:rsidP="00A44F26">
      <w:pPr>
        <w:pStyle w:val="BodyText2"/>
        <w:rPr>
          <w:rFonts w:ascii="Calibri" w:hAnsi="Calibri"/>
          <w:b/>
          <w:sz w:val="22"/>
        </w:rPr>
      </w:pPr>
      <w:r w:rsidRPr="00423E5E">
        <w:rPr>
          <w:rFonts w:ascii="Calibri" w:hAnsi="Calibri"/>
          <w:b/>
          <w:sz w:val="22"/>
        </w:rPr>
        <w:t>Vorm P-3:</w:t>
      </w:r>
      <w:r w:rsidRPr="00423E5E">
        <w:rPr>
          <w:rFonts w:ascii="Calibri" w:hAnsi="Calibri"/>
          <w:b/>
          <w:sz w:val="22"/>
        </w:rPr>
        <w:tab/>
        <w:t>Pakkujat esindava isiku volikiri</w:t>
      </w:r>
    </w:p>
    <w:p w:rsidR="00737742" w:rsidRPr="00423E5E" w:rsidRDefault="00737742" w:rsidP="00A44F26">
      <w:pPr>
        <w:pStyle w:val="BodyText2"/>
        <w:rPr>
          <w:rFonts w:ascii="Calibri" w:hAnsi="Calibri"/>
          <w:sz w:val="22"/>
          <w:lang w:val="et-EE"/>
        </w:rPr>
      </w:pPr>
    </w:p>
    <w:p w:rsidR="00737742" w:rsidRPr="00423E5E" w:rsidRDefault="00737742" w:rsidP="00A44F26">
      <w:pPr>
        <w:pStyle w:val="BodyText2"/>
        <w:rPr>
          <w:rFonts w:ascii="Calibri" w:hAnsi="Calibri"/>
          <w:sz w:val="22"/>
          <w:lang w:val="et-EE"/>
        </w:rPr>
      </w:pPr>
    </w:p>
    <w:tbl>
      <w:tblPr>
        <w:tblW w:w="9322" w:type="dxa"/>
        <w:tblLook w:val="00A0"/>
      </w:tblPr>
      <w:tblGrid>
        <w:gridCol w:w="2660"/>
        <w:gridCol w:w="6662"/>
      </w:tblGrid>
      <w:tr w:rsidR="00737742" w:rsidRPr="00423E5E" w:rsidTr="00E353D5">
        <w:tc>
          <w:tcPr>
            <w:tcW w:w="2660" w:type="dxa"/>
          </w:tcPr>
          <w:p w:rsidR="00737742" w:rsidRPr="00423E5E" w:rsidRDefault="00737742" w:rsidP="00236E62">
            <w:pPr>
              <w:pStyle w:val="BodyText2"/>
              <w:rPr>
                <w:rFonts w:ascii="Calibri" w:hAnsi="Calibri"/>
                <w:sz w:val="22"/>
                <w:lang w:val="et-EE"/>
              </w:rPr>
            </w:pPr>
            <w:r w:rsidRPr="00423E5E">
              <w:rPr>
                <w:rFonts w:ascii="Calibri" w:hAnsi="Calibri"/>
                <w:sz w:val="22"/>
                <w:lang w:val="et-EE"/>
              </w:rPr>
              <w:t>Hankija nimi:</w:t>
            </w:r>
          </w:p>
        </w:tc>
        <w:tc>
          <w:tcPr>
            <w:tcW w:w="6662" w:type="dxa"/>
          </w:tcPr>
          <w:p w:rsidR="00737742" w:rsidRPr="00423E5E" w:rsidRDefault="00737742" w:rsidP="001127FF">
            <w:pPr>
              <w:pStyle w:val="BodyText2"/>
              <w:rPr>
                <w:rFonts w:ascii="Calibri" w:hAnsi="Calibri"/>
                <w:sz w:val="22"/>
                <w:lang w:val="et-EE"/>
              </w:rPr>
            </w:pPr>
            <w:r w:rsidRPr="00423E5E">
              <w:rPr>
                <w:rFonts w:ascii="Calibri" w:hAnsi="Calibri"/>
                <w:sz w:val="22"/>
              </w:rPr>
              <w:t>Narva Linnavalitsuse Linnavara- ja majandusamet</w:t>
            </w:r>
          </w:p>
        </w:tc>
      </w:tr>
      <w:tr w:rsidR="00737742" w:rsidRPr="00423E5E" w:rsidTr="00E353D5">
        <w:tc>
          <w:tcPr>
            <w:tcW w:w="2660" w:type="dxa"/>
          </w:tcPr>
          <w:p w:rsidR="00737742" w:rsidRPr="00423E5E" w:rsidRDefault="00737742" w:rsidP="00236E62">
            <w:pPr>
              <w:pStyle w:val="BodyText2"/>
              <w:rPr>
                <w:rFonts w:ascii="Calibri" w:hAnsi="Calibri"/>
                <w:sz w:val="22"/>
                <w:lang w:val="et-EE"/>
              </w:rPr>
            </w:pPr>
            <w:r w:rsidRPr="00423E5E">
              <w:rPr>
                <w:rFonts w:ascii="Calibri" w:hAnsi="Calibri"/>
                <w:sz w:val="22"/>
                <w:lang w:val="et-EE"/>
              </w:rPr>
              <w:t>Hankelepingu nimetus:</w:t>
            </w:r>
          </w:p>
        </w:tc>
        <w:tc>
          <w:tcPr>
            <w:tcW w:w="6662" w:type="dxa"/>
          </w:tcPr>
          <w:p w:rsidR="00737742" w:rsidRPr="00423E5E" w:rsidRDefault="00737742" w:rsidP="001127FF">
            <w:pPr>
              <w:pStyle w:val="BodyText2"/>
              <w:rPr>
                <w:rFonts w:ascii="Calibri" w:hAnsi="Calibri"/>
                <w:sz w:val="22"/>
                <w:lang w:val="et-EE"/>
              </w:rPr>
            </w:pPr>
            <w:r w:rsidRPr="00423E5E">
              <w:rPr>
                <w:rFonts w:ascii="Calibri" w:hAnsi="Calibri"/>
                <w:sz w:val="22"/>
                <w:lang w:val="et-EE"/>
              </w:rPr>
              <w:t>Narva Pimeaia Kaldapealse aia ja tänavaäärse allee rekonstrueerimine (Narva ja Ivangorodi kaldapealsete ajaloolise kaitseala integreeritud arendamine II etapp)</w:t>
            </w:r>
          </w:p>
        </w:tc>
      </w:tr>
      <w:tr w:rsidR="00737742" w:rsidRPr="00423E5E" w:rsidTr="00E353D5">
        <w:tc>
          <w:tcPr>
            <w:tcW w:w="2660" w:type="dxa"/>
          </w:tcPr>
          <w:p w:rsidR="00737742" w:rsidRPr="00423E5E" w:rsidRDefault="00737742" w:rsidP="00236E62">
            <w:pPr>
              <w:pStyle w:val="BodyText2"/>
              <w:rPr>
                <w:rFonts w:ascii="Calibri" w:hAnsi="Calibri"/>
                <w:sz w:val="22"/>
                <w:lang w:val="et-EE"/>
              </w:rPr>
            </w:pPr>
            <w:r w:rsidRPr="00423E5E">
              <w:rPr>
                <w:rFonts w:ascii="Calibri" w:hAnsi="Calibri"/>
                <w:sz w:val="22"/>
                <w:lang w:val="et-EE"/>
              </w:rPr>
              <w:t>Hankelepingu viitenumber:</w:t>
            </w:r>
          </w:p>
        </w:tc>
        <w:tc>
          <w:tcPr>
            <w:tcW w:w="6662" w:type="dxa"/>
          </w:tcPr>
          <w:p w:rsidR="00737742" w:rsidRPr="00423E5E" w:rsidRDefault="00737742" w:rsidP="00236E62">
            <w:pPr>
              <w:pStyle w:val="BodyText2"/>
              <w:rPr>
                <w:rFonts w:ascii="Calibri" w:hAnsi="Calibri"/>
                <w:sz w:val="22"/>
                <w:lang w:val="et-EE"/>
              </w:rPr>
            </w:pPr>
            <w:r w:rsidRPr="00423E5E">
              <w:rPr>
                <w:rFonts w:ascii="Calibri" w:hAnsi="Calibri"/>
                <w:sz w:val="22"/>
                <w:lang w:val="et-EE"/>
              </w:rPr>
              <w:t>[lisada number registrist]</w:t>
            </w:r>
          </w:p>
        </w:tc>
      </w:tr>
      <w:tr w:rsidR="00737742" w:rsidRPr="00423E5E" w:rsidTr="00E353D5">
        <w:tc>
          <w:tcPr>
            <w:tcW w:w="2660" w:type="dxa"/>
          </w:tcPr>
          <w:p w:rsidR="00737742" w:rsidRPr="00423E5E" w:rsidRDefault="00737742" w:rsidP="00236E62">
            <w:pPr>
              <w:pStyle w:val="BodyText2"/>
              <w:rPr>
                <w:rFonts w:ascii="Calibri" w:hAnsi="Calibri"/>
                <w:sz w:val="22"/>
                <w:lang w:val="et-EE"/>
              </w:rPr>
            </w:pPr>
            <w:r w:rsidRPr="00423E5E">
              <w:rPr>
                <w:rFonts w:ascii="Calibri" w:hAnsi="Calibri"/>
                <w:sz w:val="22"/>
                <w:lang w:val="et-EE"/>
              </w:rPr>
              <w:t>Pakkuja (Juhtiv Ühispakkuja):</w:t>
            </w:r>
          </w:p>
        </w:tc>
        <w:tc>
          <w:tcPr>
            <w:tcW w:w="6662" w:type="dxa"/>
          </w:tcPr>
          <w:p w:rsidR="00737742" w:rsidRPr="00423E5E" w:rsidRDefault="00737742" w:rsidP="00236E62">
            <w:pPr>
              <w:pStyle w:val="BodyText2"/>
              <w:rPr>
                <w:rFonts w:ascii="Calibri" w:hAnsi="Calibri"/>
                <w:sz w:val="22"/>
                <w:lang w:val="et-EE"/>
              </w:rPr>
            </w:pPr>
            <w:r w:rsidRPr="00423E5E">
              <w:rPr>
                <w:rFonts w:ascii="Calibri" w:hAnsi="Calibri"/>
                <w:sz w:val="22"/>
                <w:lang w:val="et-EE"/>
              </w:rPr>
              <w:t>[lisada Pakkuja nimi]</w:t>
            </w:r>
          </w:p>
        </w:tc>
      </w:tr>
    </w:tbl>
    <w:p w:rsidR="00737742" w:rsidRPr="00423E5E" w:rsidRDefault="00737742" w:rsidP="00A44F26">
      <w:pPr>
        <w:pStyle w:val="BodyText2"/>
        <w:rPr>
          <w:rFonts w:ascii="Calibri" w:hAnsi="Calibri"/>
          <w:sz w:val="22"/>
          <w:lang w:val="et-EE"/>
        </w:rPr>
      </w:pPr>
    </w:p>
    <w:p w:rsidR="00737742" w:rsidRPr="00423E5E" w:rsidRDefault="00737742" w:rsidP="00A44F26">
      <w:pPr>
        <w:pStyle w:val="BodyText2"/>
        <w:rPr>
          <w:rFonts w:ascii="Calibri" w:hAnsi="Calibri"/>
          <w:sz w:val="22"/>
          <w:lang w:val="et-EE"/>
        </w:rPr>
      </w:pPr>
    </w:p>
    <w:p w:rsidR="00737742" w:rsidRPr="00423E5E" w:rsidRDefault="00737742" w:rsidP="00C53221">
      <w:pPr>
        <w:pStyle w:val="BodyText2"/>
        <w:rPr>
          <w:rFonts w:ascii="Calibri" w:hAnsi="Calibri"/>
          <w:sz w:val="22"/>
          <w:lang w:val="et-EE"/>
        </w:rPr>
      </w:pPr>
      <w:r w:rsidRPr="00423E5E">
        <w:rPr>
          <w:rFonts w:ascii="Calibri" w:hAnsi="Calibri"/>
          <w:sz w:val="22"/>
          <w:lang w:val="et-EE"/>
        </w:rPr>
        <w:t>Käesolevaga _______________________________ [lisada Pakkuja (Juhtiva Ühispakkuja) nimi] allkirjaõiguslik isik ______________________________________ [Pakkuja seadusliku esindaja nimi ja ametikoht], kes esindab Pakkujat (Juhtivat Ühispakkujat) vastavalt  ______________________________________ [volitava isiku Pakkuja (Juhtiva Ühispakkuja) esindamise alus; kui esinduse alus ei ole kontrollitav Eesti Vabariigi äriregistrist, lisada muu seadusliku esindaja õigusi tõendav dokument], allkirjastab Pakkumuse:</w:t>
      </w:r>
    </w:p>
    <w:p w:rsidR="00737742" w:rsidRPr="00423E5E" w:rsidRDefault="00737742" w:rsidP="00C53221">
      <w:pPr>
        <w:pStyle w:val="BodyText2"/>
        <w:rPr>
          <w:rFonts w:ascii="Calibri" w:hAnsi="Calibri"/>
          <w:sz w:val="22"/>
          <w:lang w:val="et-EE"/>
        </w:rPr>
      </w:pPr>
    </w:p>
    <w:tbl>
      <w:tblPr>
        <w:tblW w:w="9322" w:type="dxa"/>
        <w:tblLook w:val="00A0"/>
      </w:tblPr>
      <w:tblGrid>
        <w:gridCol w:w="1316"/>
        <w:gridCol w:w="1316"/>
        <w:gridCol w:w="311"/>
        <w:gridCol w:w="1316"/>
        <w:gridCol w:w="1316"/>
        <w:gridCol w:w="345"/>
        <w:gridCol w:w="3402"/>
      </w:tblGrid>
      <w:tr w:rsidR="00737742" w:rsidRPr="00423E5E" w:rsidTr="00774624">
        <w:tc>
          <w:tcPr>
            <w:tcW w:w="1316" w:type="dxa"/>
          </w:tcPr>
          <w:p w:rsidR="00737742" w:rsidRPr="00423E5E" w:rsidRDefault="00737742" w:rsidP="00916BF2">
            <w:pPr>
              <w:pStyle w:val="BodyText2"/>
              <w:rPr>
                <w:rFonts w:ascii="Calibri" w:hAnsi="Calibri"/>
                <w:sz w:val="22"/>
                <w:lang w:val="et-EE"/>
              </w:rPr>
            </w:pPr>
          </w:p>
        </w:tc>
        <w:tc>
          <w:tcPr>
            <w:tcW w:w="1316" w:type="dxa"/>
            <w:tcBorders>
              <w:right w:val="single" w:sz="4" w:space="0" w:color="auto"/>
            </w:tcBorders>
          </w:tcPr>
          <w:p w:rsidR="00737742" w:rsidRPr="00423E5E" w:rsidRDefault="00737742" w:rsidP="00916BF2">
            <w:pPr>
              <w:pStyle w:val="BodyText2"/>
              <w:jc w:val="right"/>
              <w:rPr>
                <w:rFonts w:ascii="Calibri" w:hAnsi="Calibri"/>
                <w:sz w:val="22"/>
                <w:lang w:val="et-EE"/>
              </w:rPr>
            </w:pPr>
            <w:r w:rsidRPr="00423E5E">
              <w:rPr>
                <w:rFonts w:ascii="Calibri" w:hAnsi="Calibri"/>
                <w:sz w:val="22"/>
                <w:lang w:val="et-EE"/>
              </w:rPr>
              <w:t>JAH</w:t>
            </w:r>
          </w:p>
        </w:tc>
        <w:tc>
          <w:tcPr>
            <w:tcW w:w="311" w:type="dxa"/>
            <w:tcBorders>
              <w:top w:val="single" w:sz="4" w:space="0" w:color="auto"/>
              <w:left w:val="single" w:sz="4" w:space="0" w:color="auto"/>
              <w:bottom w:val="single" w:sz="4" w:space="0" w:color="auto"/>
              <w:right w:val="single" w:sz="4" w:space="0" w:color="auto"/>
            </w:tcBorders>
          </w:tcPr>
          <w:p w:rsidR="00737742" w:rsidRPr="00423E5E" w:rsidRDefault="00737742" w:rsidP="00916BF2">
            <w:pPr>
              <w:pStyle w:val="BodyText2"/>
              <w:rPr>
                <w:rFonts w:ascii="Calibri" w:hAnsi="Calibri"/>
                <w:sz w:val="22"/>
                <w:lang w:val="et-EE"/>
              </w:rPr>
            </w:pPr>
          </w:p>
        </w:tc>
        <w:tc>
          <w:tcPr>
            <w:tcW w:w="1316" w:type="dxa"/>
            <w:tcBorders>
              <w:left w:val="single" w:sz="4" w:space="0" w:color="auto"/>
            </w:tcBorders>
          </w:tcPr>
          <w:p w:rsidR="00737742" w:rsidRPr="00423E5E" w:rsidRDefault="00737742" w:rsidP="00916BF2">
            <w:pPr>
              <w:pStyle w:val="BodyText2"/>
              <w:rPr>
                <w:rFonts w:ascii="Calibri" w:hAnsi="Calibri"/>
                <w:sz w:val="22"/>
                <w:lang w:val="et-EE"/>
              </w:rPr>
            </w:pPr>
          </w:p>
        </w:tc>
        <w:tc>
          <w:tcPr>
            <w:tcW w:w="1316" w:type="dxa"/>
            <w:tcBorders>
              <w:right w:val="single" w:sz="4" w:space="0" w:color="auto"/>
            </w:tcBorders>
          </w:tcPr>
          <w:p w:rsidR="00737742" w:rsidRPr="00423E5E" w:rsidRDefault="00737742" w:rsidP="00916BF2">
            <w:pPr>
              <w:pStyle w:val="BodyText2"/>
              <w:jc w:val="right"/>
              <w:rPr>
                <w:rFonts w:ascii="Calibri" w:hAnsi="Calibri"/>
                <w:sz w:val="22"/>
                <w:lang w:val="et-EE"/>
              </w:rPr>
            </w:pPr>
            <w:r w:rsidRPr="00423E5E">
              <w:rPr>
                <w:rFonts w:ascii="Calibri" w:hAnsi="Calibri"/>
                <w:sz w:val="22"/>
                <w:lang w:val="et-EE"/>
              </w:rPr>
              <w:t>EI</w:t>
            </w:r>
          </w:p>
        </w:tc>
        <w:tc>
          <w:tcPr>
            <w:tcW w:w="345" w:type="dxa"/>
            <w:tcBorders>
              <w:top w:val="single" w:sz="4" w:space="0" w:color="auto"/>
              <w:left w:val="single" w:sz="4" w:space="0" w:color="auto"/>
              <w:bottom w:val="single" w:sz="4" w:space="0" w:color="auto"/>
              <w:right w:val="single" w:sz="4" w:space="0" w:color="auto"/>
            </w:tcBorders>
          </w:tcPr>
          <w:p w:rsidR="00737742" w:rsidRPr="00423E5E" w:rsidRDefault="00737742" w:rsidP="00916BF2">
            <w:pPr>
              <w:pStyle w:val="BodyText2"/>
              <w:rPr>
                <w:rFonts w:ascii="Calibri" w:hAnsi="Calibri"/>
                <w:sz w:val="22"/>
                <w:lang w:val="et-EE"/>
              </w:rPr>
            </w:pPr>
          </w:p>
        </w:tc>
        <w:tc>
          <w:tcPr>
            <w:tcW w:w="3402" w:type="dxa"/>
            <w:tcBorders>
              <w:left w:val="single" w:sz="4" w:space="0" w:color="auto"/>
            </w:tcBorders>
          </w:tcPr>
          <w:p w:rsidR="00737742" w:rsidRPr="00423E5E" w:rsidRDefault="00737742" w:rsidP="00916BF2">
            <w:pPr>
              <w:pStyle w:val="BodyText2"/>
              <w:rPr>
                <w:rFonts w:ascii="Calibri" w:hAnsi="Calibri"/>
                <w:sz w:val="22"/>
                <w:lang w:val="et-EE"/>
              </w:rPr>
            </w:pPr>
            <w:r w:rsidRPr="00423E5E">
              <w:rPr>
                <w:rFonts w:ascii="Calibri" w:hAnsi="Calibri"/>
                <w:sz w:val="22"/>
                <w:lang w:val="et-EE"/>
              </w:rPr>
              <w:t>[Teha rist “X” sobivasse ruutu]</w:t>
            </w:r>
          </w:p>
        </w:tc>
      </w:tr>
    </w:tbl>
    <w:p w:rsidR="00737742" w:rsidRPr="00423E5E" w:rsidRDefault="00737742" w:rsidP="00A44F26">
      <w:pPr>
        <w:pStyle w:val="BodyText2"/>
        <w:rPr>
          <w:rFonts w:ascii="Calibri" w:hAnsi="Calibri"/>
          <w:sz w:val="22"/>
          <w:lang w:val="et-EE"/>
        </w:rPr>
      </w:pPr>
    </w:p>
    <w:p w:rsidR="00737742" w:rsidRPr="00423E5E" w:rsidRDefault="00737742" w:rsidP="00A44F26">
      <w:pPr>
        <w:pStyle w:val="BodyText2"/>
        <w:rPr>
          <w:rFonts w:ascii="Calibri" w:hAnsi="Calibri"/>
          <w:sz w:val="22"/>
          <w:lang w:val="et-EE"/>
        </w:rPr>
      </w:pPr>
      <w:r w:rsidRPr="00423E5E">
        <w:rPr>
          <w:rFonts w:ascii="Calibri" w:hAnsi="Calibri"/>
          <w:sz w:val="22"/>
          <w:lang w:val="et-EE"/>
        </w:rPr>
        <w:t>Eitava vastuse korral:</w:t>
      </w:r>
    </w:p>
    <w:p w:rsidR="00737742" w:rsidRPr="00423E5E" w:rsidRDefault="00737742" w:rsidP="00A44F26">
      <w:pPr>
        <w:pStyle w:val="BodyText2"/>
        <w:rPr>
          <w:rFonts w:ascii="Calibri" w:hAnsi="Calibri"/>
          <w:sz w:val="22"/>
          <w:lang w:val="et-EE"/>
        </w:rPr>
      </w:pPr>
    </w:p>
    <w:p w:rsidR="00737742" w:rsidRPr="00423E5E" w:rsidRDefault="00737742" w:rsidP="00A44F26">
      <w:pPr>
        <w:pStyle w:val="BodyText2"/>
        <w:rPr>
          <w:rFonts w:ascii="Calibri" w:hAnsi="Calibri"/>
          <w:sz w:val="22"/>
          <w:lang w:val="et-EE"/>
        </w:rPr>
      </w:pPr>
      <w:r w:rsidRPr="00423E5E">
        <w:rPr>
          <w:rFonts w:ascii="Calibri" w:hAnsi="Calibri"/>
          <w:sz w:val="22"/>
          <w:lang w:val="et-EE"/>
        </w:rPr>
        <w:t>Käesolevaga volitab _______________________________ [lisada Pakkuja (Juhtiva Ühispakkuja) nimi] ______________________________________ [Pakkuja seadusliku esindaja nimi ja ametikoht] isikus __________________________ [volitatava nimi, ametikoht], olema Pakkuja ametlik esindaja ja allkirjastama ülalnimetatud riigihanke pakkumust.</w:t>
      </w:r>
    </w:p>
    <w:p w:rsidR="00737742" w:rsidRPr="00423E5E" w:rsidRDefault="00737742" w:rsidP="00A44F26">
      <w:pPr>
        <w:pStyle w:val="BodyText2"/>
        <w:rPr>
          <w:rFonts w:ascii="Calibri" w:hAnsi="Calibri"/>
          <w:sz w:val="22"/>
          <w:lang w:val="et-EE"/>
        </w:rPr>
      </w:pPr>
    </w:p>
    <w:p w:rsidR="00737742" w:rsidRPr="00423E5E" w:rsidRDefault="00737742" w:rsidP="00A44F26">
      <w:pPr>
        <w:pStyle w:val="BodyText2"/>
        <w:rPr>
          <w:rFonts w:ascii="Calibri" w:hAnsi="Calibri"/>
          <w:sz w:val="22"/>
          <w:lang w:val="et-EE"/>
        </w:rPr>
      </w:pPr>
    </w:p>
    <w:p w:rsidR="00737742" w:rsidRPr="00423E5E" w:rsidRDefault="00737742" w:rsidP="00A44F26">
      <w:pPr>
        <w:pStyle w:val="BodyText2"/>
        <w:rPr>
          <w:rFonts w:ascii="Calibri" w:hAnsi="Calibri"/>
          <w:sz w:val="22"/>
          <w:lang w:val="et-EE"/>
        </w:rPr>
      </w:pPr>
      <w:r w:rsidRPr="00423E5E">
        <w:rPr>
          <w:rFonts w:ascii="Calibri" w:hAnsi="Calibri"/>
          <w:sz w:val="22"/>
          <w:lang w:val="et-EE"/>
        </w:rPr>
        <w:t>Volitatava allkirja näidis: ________________________</w:t>
      </w:r>
    </w:p>
    <w:p w:rsidR="00737742" w:rsidRPr="00423E5E" w:rsidRDefault="00737742" w:rsidP="00A44F26">
      <w:pPr>
        <w:pStyle w:val="BodyText2"/>
        <w:rPr>
          <w:rFonts w:ascii="Calibri" w:hAnsi="Calibri"/>
          <w:sz w:val="22"/>
          <w:lang w:val="et-EE"/>
        </w:rPr>
      </w:pPr>
    </w:p>
    <w:p w:rsidR="00737742" w:rsidRPr="00423E5E" w:rsidRDefault="00737742" w:rsidP="00A44F26">
      <w:pPr>
        <w:pStyle w:val="BodyText2"/>
        <w:rPr>
          <w:rFonts w:ascii="Calibri" w:hAnsi="Calibri"/>
          <w:sz w:val="22"/>
          <w:lang w:val="et-EE"/>
        </w:rPr>
      </w:pPr>
    </w:p>
    <w:p w:rsidR="00737742" w:rsidRPr="00423E5E" w:rsidRDefault="00737742" w:rsidP="00A44F26">
      <w:pPr>
        <w:pStyle w:val="BodyText2"/>
        <w:rPr>
          <w:rFonts w:ascii="Calibri" w:hAnsi="Calibri"/>
          <w:sz w:val="22"/>
          <w:lang w:val="et-EE"/>
        </w:rPr>
      </w:pPr>
      <w:r w:rsidRPr="00423E5E">
        <w:rPr>
          <w:rFonts w:ascii="Calibri" w:hAnsi="Calibri"/>
          <w:sz w:val="22"/>
          <w:lang w:val="et-EE"/>
        </w:rPr>
        <w:t>Volikiri on ilma edasivolitamise õiguseta.</w:t>
      </w:r>
    </w:p>
    <w:p w:rsidR="00737742" w:rsidRPr="00423E5E" w:rsidRDefault="00737742" w:rsidP="00A44F26">
      <w:pPr>
        <w:pStyle w:val="BodyText2"/>
        <w:rPr>
          <w:rFonts w:ascii="Calibri" w:hAnsi="Calibri"/>
          <w:sz w:val="22"/>
          <w:lang w:val="et-EE"/>
        </w:rPr>
      </w:pPr>
    </w:p>
    <w:p w:rsidR="00737742" w:rsidRPr="00423E5E" w:rsidRDefault="00737742" w:rsidP="00A44F26">
      <w:pPr>
        <w:pStyle w:val="BodyText2"/>
        <w:rPr>
          <w:rFonts w:ascii="Calibri" w:hAnsi="Calibri"/>
          <w:sz w:val="22"/>
          <w:lang w:val="et-EE"/>
        </w:rPr>
      </w:pPr>
      <w:r w:rsidRPr="00423E5E">
        <w:rPr>
          <w:rFonts w:ascii="Calibri" w:hAnsi="Calibri"/>
          <w:sz w:val="22"/>
          <w:lang w:val="et-EE"/>
        </w:rPr>
        <w:t>Volikiri kehtib kuni: ________________</w:t>
      </w:r>
    </w:p>
    <w:p w:rsidR="00737742" w:rsidRPr="00423E5E" w:rsidRDefault="00737742" w:rsidP="00A44F26">
      <w:pPr>
        <w:pStyle w:val="BodyText2"/>
        <w:rPr>
          <w:rFonts w:ascii="Calibri" w:hAnsi="Calibri"/>
          <w:sz w:val="22"/>
          <w:lang w:val="et-EE"/>
        </w:rPr>
      </w:pPr>
    </w:p>
    <w:p w:rsidR="00737742" w:rsidRPr="00423E5E" w:rsidRDefault="00737742" w:rsidP="00A44F26">
      <w:pPr>
        <w:pStyle w:val="BodyText2"/>
        <w:rPr>
          <w:rFonts w:ascii="Calibri" w:hAnsi="Calibri"/>
          <w:sz w:val="22"/>
          <w:lang w:val="et-EE"/>
        </w:rPr>
      </w:pPr>
    </w:p>
    <w:tbl>
      <w:tblPr>
        <w:tblW w:w="9322" w:type="dxa"/>
        <w:tblLook w:val="00A0"/>
      </w:tblPr>
      <w:tblGrid>
        <w:gridCol w:w="3369"/>
        <w:gridCol w:w="3260"/>
        <w:gridCol w:w="2693"/>
      </w:tblGrid>
      <w:tr w:rsidR="00737742" w:rsidRPr="00423E5E" w:rsidTr="00E353D5">
        <w:tc>
          <w:tcPr>
            <w:tcW w:w="3369"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c>
          <w:tcPr>
            <w:tcW w:w="3260"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c>
          <w:tcPr>
            <w:tcW w:w="2693"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r>
      <w:tr w:rsidR="00737742" w:rsidRPr="00423E5E" w:rsidTr="00E353D5">
        <w:tc>
          <w:tcPr>
            <w:tcW w:w="3369" w:type="dxa"/>
          </w:tcPr>
          <w:p w:rsidR="00737742" w:rsidRPr="00423E5E" w:rsidRDefault="00737742" w:rsidP="00236E62">
            <w:pPr>
              <w:pStyle w:val="BodyText2"/>
              <w:rPr>
                <w:rFonts w:ascii="Calibri" w:hAnsi="Calibri"/>
                <w:sz w:val="18"/>
                <w:lang w:val="et-EE"/>
              </w:rPr>
            </w:pPr>
            <w:r w:rsidRPr="00423E5E">
              <w:rPr>
                <w:rFonts w:ascii="Calibri" w:hAnsi="Calibri"/>
                <w:sz w:val="18"/>
                <w:lang w:val="et-EE"/>
              </w:rPr>
              <w:t>Pakkuja esindaja nimi</w:t>
            </w:r>
          </w:p>
        </w:tc>
        <w:tc>
          <w:tcPr>
            <w:tcW w:w="3260" w:type="dxa"/>
          </w:tcPr>
          <w:p w:rsidR="00737742" w:rsidRPr="00423E5E" w:rsidRDefault="00737742" w:rsidP="00236E62">
            <w:pPr>
              <w:pStyle w:val="BodyText2"/>
              <w:rPr>
                <w:rFonts w:ascii="Calibri" w:hAnsi="Calibri"/>
                <w:sz w:val="18"/>
                <w:lang w:val="et-EE"/>
              </w:rPr>
            </w:pPr>
            <w:r w:rsidRPr="00423E5E">
              <w:rPr>
                <w:rFonts w:ascii="Calibri" w:hAnsi="Calibri"/>
                <w:sz w:val="18"/>
                <w:lang w:val="et-EE"/>
              </w:rPr>
              <w:t>allkiri</w:t>
            </w:r>
          </w:p>
        </w:tc>
        <w:tc>
          <w:tcPr>
            <w:tcW w:w="2693" w:type="dxa"/>
          </w:tcPr>
          <w:p w:rsidR="00737742" w:rsidRPr="00423E5E" w:rsidRDefault="00737742" w:rsidP="00236E62">
            <w:pPr>
              <w:pStyle w:val="BodyText2"/>
              <w:rPr>
                <w:rFonts w:ascii="Calibri" w:hAnsi="Calibri"/>
                <w:sz w:val="18"/>
                <w:lang w:val="et-EE"/>
              </w:rPr>
            </w:pPr>
            <w:r w:rsidRPr="00423E5E">
              <w:rPr>
                <w:rFonts w:ascii="Calibri" w:hAnsi="Calibri"/>
                <w:sz w:val="18"/>
                <w:lang w:val="et-EE"/>
              </w:rPr>
              <w:t>kuupäev</w:t>
            </w:r>
          </w:p>
        </w:tc>
      </w:tr>
    </w:tbl>
    <w:p w:rsidR="00737742" w:rsidRPr="00423E5E" w:rsidRDefault="00737742" w:rsidP="00A44F26">
      <w:pPr>
        <w:pStyle w:val="BodyText2"/>
        <w:rPr>
          <w:rFonts w:ascii="Calibri" w:hAnsi="Calibri"/>
          <w:b/>
          <w:i/>
          <w:sz w:val="22"/>
        </w:rPr>
      </w:pPr>
    </w:p>
    <w:p w:rsidR="00737742" w:rsidRPr="00423E5E" w:rsidRDefault="00737742" w:rsidP="008A1B75">
      <w:pPr>
        <w:spacing w:after="200" w:line="276" w:lineRule="auto"/>
        <w:contextualSpacing w:val="0"/>
        <w:jc w:val="left"/>
        <w:rPr>
          <w:rFonts w:cs="Calibri"/>
          <w:b/>
          <w:bCs/>
          <w:szCs w:val="22"/>
        </w:rPr>
      </w:pPr>
    </w:p>
    <w:p w:rsidR="00737742" w:rsidRPr="00423E5E" w:rsidRDefault="00737742">
      <w:pPr>
        <w:spacing w:after="200" w:line="276" w:lineRule="auto"/>
        <w:contextualSpacing w:val="0"/>
        <w:jc w:val="left"/>
        <w:rPr>
          <w:b/>
          <w:bCs/>
          <w:szCs w:val="28"/>
          <w:u w:val="single"/>
        </w:rPr>
      </w:pPr>
      <w:r w:rsidRPr="00423E5E">
        <w:br w:type="page"/>
      </w:r>
    </w:p>
    <w:p w:rsidR="00737742" w:rsidRPr="00423E5E" w:rsidRDefault="00737742" w:rsidP="00A106E0">
      <w:pPr>
        <w:pStyle w:val="Heading1"/>
        <w:ind w:left="357" w:hanging="357"/>
      </w:pPr>
      <w:bookmarkStart w:id="67" w:name="_Toc321651962"/>
      <w:r w:rsidRPr="00423E5E">
        <w:t>VORMID - Kvalifitseerimine</w:t>
      </w:r>
      <w:bookmarkEnd w:id="67"/>
    </w:p>
    <w:p w:rsidR="00737742" w:rsidRPr="00423E5E" w:rsidRDefault="00737742" w:rsidP="00E03A57">
      <w:pPr>
        <w:pStyle w:val="BodyText2"/>
        <w:rPr>
          <w:rFonts w:ascii="Calibri" w:hAnsi="Calibri"/>
          <w:sz w:val="22"/>
          <w:lang w:val="et-EE"/>
        </w:rPr>
      </w:pPr>
    </w:p>
    <w:p w:rsidR="00737742" w:rsidRPr="00423E5E" w:rsidRDefault="00737742" w:rsidP="00F405D8">
      <w:pPr>
        <w:pStyle w:val="BodyText2"/>
        <w:rPr>
          <w:rFonts w:ascii="Calibri" w:hAnsi="Calibri"/>
          <w:b/>
          <w:sz w:val="22"/>
        </w:rPr>
      </w:pPr>
      <w:r w:rsidRPr="00423E5E">
        <w:rPr>
          <w:rFonts w:ascii="Calibri" w:hAnsi="Calibri"/>
          <w:sz w:val="22"/>
          <w:lang w:val="et-EE"/>
        </w:rPr>
        <w:br w:type="page"/>
      </w:r>
      <w:r w:rsidRPr="00423E5E">
        <w:rPr>
          <w:rFonts w:ascii="Calibri" w:hAnsi="Calibri"/>
          <w:b/>
          <w:sz w:val="22"/>
        </w:rPr>
        <w:t>Vorm K-1:</w:t>
      </w:r>
      <w:r w:rsidRPr="00423E5E">
        <w:rPr>
          <w:rFonts w:ascii="Calibri" w:hAnsi="Calibri"/>
          <w:b/>
          <w:sz w:val="22"/>
        </w:rPr>
        <w:tab/>
        <w:t>Ühispakkujate esindaja volikiri / Ühise Pakkumuse puudumise kinnitus</w:t>
      </w:r>
    </w:p>
    <w:p w:rsidR="00737742" w:rsidRPr="00423E5E" w:rsidRDefault="00737742" w:rsidP="00F405D8">
      <w:pPr>
        <w:pStyle w:val="BodyText2"/>
        <w:rPr>
          <w:sz w:val="22"/>
          <w:szCs w:val="22"/>
          <w:lang w:val="et-EE"/>
        </w:rPr>
      </w:pPr>
    </w:p>
    <w:tbl>
      <w:tblPr>
        <w:tblW w:w="9322" w:type="dxa"/>
        <w:tblLook w:val="00A0"/>
      </w:tblPr>
      <w:tblGrid>
        <w:gridCol w:w="2660"/>
        <w:gridCol w:w="6662"/>
      </w:tblGrid>
      <w:tr w:rsidR="00737742" w:rsidRPr="00423E5E" w:rsidTr="00E353D5">
        <w:tc>
          <w:tcPr>
            <w:tcW w:w="2660" w:type="dxa"/>
          </w:tcPr>
          <w:p w:rsidR="00737742" w:rsidRPr="00423E5E" w:rsidRDefault="00737742" w:rsidP="00236E62">
            <w:pPr>
              <w:pStyle w:val="BodyText2"/>
              <w:rPr>
                <w:rFonts w:ascii="Calibri" w:hAnsi="Calibri"/>
                <w:sz w:val="22"/>
                <w:lang w:val="et-EE"/>
              </w:rPr>
            </w:pPr>
            <w:r w:rsidRPr="00423E5E">
              <w:rPr>
                <w:rFonts w:ascii="Calibri" w:hAnsi="Calibri"/>
                <w:sz w:val="22"/>
                <w:lang w:val="et-EE"/>
              </w:rPr>
              <w:t>Hankija nimi:</w:t>
            </w:r>
          </w:p>
        </w:tc>
        <w:tc>
          <w:tcPr>
            <w:tcW w:w="6662" w:type="dxa"/>
          </w:tcPr>
          <w:p w:rsidR="00737742" w:rsidRPr="00423E5E" w:rsidRDefault="00737742" w:rsidP="001127FF">
            <w:pPr>
              <w:pStyle w:val="BodyText2"/>
              <w:rPr>
                <w:rFonts w:ascii="Calibri" w:hAnsi="Calibri"/>
                <w:sz w:val="22"/>
                <w:lang w:val="et-EE"/>
              </w:rPr>
            </w:pPr>
            <w:r w:rsidRPr="00423E5E">
              <w:rPr>
                <w:rFonts w:ascii="Calibri" w:hAnsi="Calibri"/>
                <w:sz w:val="22"/>
              </w:rPr>
              <w:t>Narva Linnavalitsuse Linnavara- ja majandusamet</w:t>
            </w:r>
          </w:p>
        </w:tc>
      </w:tr>
      <w:tr w:rsidR="00737742" w:rsidRPr="00423E5E" w:rsidTr="00E353D5">
        <w:tc>
          <w:tcPr>
            <w:tcW w:w="2660" w:type="dxa"/>
          </w:tcPr>
          <w:p w:rsidR="00737742" w:rsidRPr="00423E5E" w:rsidRDefault="00737742" w:rsidP="00236E62">
            <w:pPr>
              <w:pStyle w:val="BodyText2"/>
              <w:rPr>
                <w:rFonts w:ascii="Calibri" w:hAnsi="Calibri"/>
                <w:sz w:val="22"/>
                <w:lang w:val="et-EE"/>
              </w:rPr>
            </w:pPr>
            <w:r w:rsidRPr="00423E5E">
              <w:rPr>
                <w:rFonts w:ascii="Calibri" w:hAnsi="Calibri"/>
                <w:sz w:val="22"/>
                <w:lang w:val="et-EE"/>
              </w:rPr>
              <w:t>Hankelepingu nimetus:</w:t>
            </w:r>
          </w:p>
        </w:tc>
        <w:tc>
          <w:tcPr>
            <w:tcW w:w="6662" w:type="dxa"/>
          </w:tcPr>
          <w:p w:rsidR="00737742" w:rsidRPr="00423E5E" w:rsidRDefault="00737742" w:rsidP="001127FF">
            <w:pPr>
              <w:pStyle w:val="BodyText2"/>
              <w:rPr>
                <w:rFonts w:ascii="Calibri" w:hAnsi="Calibri"/>
                <w:sz w:val="22"/>
                <w:lang w:val="et-EE"/>
              </w:rPr>
            </w:pPr>
            <w:r w:rsidRPr="00423E5E">
              <w:rPr>
                <w:rFonts w:ascii="Calibri" w:hAnsi="Calibri"/>
                <w:sz w:val="22"/>
                <w:lang w:val="et-EE"/>
              </w:rPr>
              <w:t>Narva Pimeaia Kaldapealse aia ja tänavaäärse allee rekonstrueerimine (Narva ja Ivangorodi kaldapealsete ajaloolise kaitseala integreeritud arendamine II etapp)</w:t>
            </w:r>
          </w:p>
        </w:tc>
      </w:tr>
      <w:tr w:rsidR="00737742" w:rsidRPr="00423E5E" w:rsidTr="00E353D5">
        <w:tc>
          <w:tcPr>
            <w:tcW w:w="2660" w:type="dxa"/>
          </w:tcPr>
          <w:p w:rsidR="00737742" w:rsidRPr="00423E5E" w:rsidRDefault="00737742" w:rsidP="00236E62">
            <w:pPr>
              <w:pStyle w:val="BodyText2"/>
              <w:rPr>
                <w:rFonts w:ascii="Calibri" w:hAnsi="Calibri"/>
                <w:sz w:val="22"/>
                <w:lang w:val="et-EE"/>
              </w:rPr>
            </w:pPr>
            <w:r w:rsidRPr="00423E5E">
              <w:rPr>
                <w:rFonts w:ascii="Calibri" w:hAnsi="Calibri"/>
                <w:sz w:val="22"/>
                <w:lang w:val="et-EE"/>
              </w:rPr>
              <w:t>Hankelepingu viitenumber:</w:t>
            </w:r>
          </w:p>
        </w:tc>
        <w:tc>
          <w:tcPr>
            <w:tcW w:w="6662" w:type="dxa"/>
          </w:tcPr>
          <w:p w:rsidR="00737742" w:rsidRPr="00423E5E" w:rsidRDefault="00737742" w:rsidP="00236E62">
            <w:pPr>
              <w:pStyle w:val="BodyText2"/>
              <w:rPr>
                <w:rFonts w:ascii="Calibri" w:hAnsi="Calibri"/>
                <w:sz w:val="22"/>
                <w:lang w:val="et-EE"/>
              </w:rPr>
            </w:pPr>
            <w:r w:rsidRPr="00423E5E">
              <w:rPr>
                <w:rFonts w:ascii="Calibri" w:hAnsi="Calibri"/>
                <w:sz w:val="22"/>
                <w:lang w:val="et-EE"/>
              </w:rPr>
              <w:t>[lisada number registrist]</w:t>
            </w:r>
          </w:p>
        </w:tc>
      </w:tr>
      <w:tr w:rsidR="00737742" w:rsidRPr="00423E5E" w:rsidTr="00E353D5">
        <w:tc>
          <w:tcPr>
            <w:tcW w:w="2660" w:type="dxa"/>
          </w:tcPr>
          <w:p w:rsidR="00737742" w:rsidRPr="00423E5E" w:rsidRDefault="00737742" w:rsidP="00C055F4">
            <w:pPr>
              <w:pStyle w:val="BodyText2"/>
              <w:rPr>
                <w:rFonts w:ascii="Calibri" w:hAnsi="Calibri"/>
                <w:sz w:val="22"/>
                <w:lang w:val="et-EE"/>
              </w:rPr>
            </w:pPr>
            <w:r w:rsidRPr="00423E5E">
              <w:rPr>
                <w:rFonts w:ascii="Calibri" w:hAnsi="Calibri"/>
                <w:sz w:val="22"/>
                <w:lang w:val="et-EE"/>
              </w:rPr>
              <w:t>Pakkuja (Ühispakkujad kui tervik):</w:t>
            </w:r>
          </w:p>
        </w:tc>
        <w:tc>
          <w:tcPr>
            <w:tcW w:w="6662" w:type="dxa"/>
          </w:tcPr>
          <w:p w:rsidR="00737742" w:rsidRPr="00423E5E" w:rsidRDefault="00737742" w:rsidP="00236E62">
            <w:pPr>
              <w:pStyle w:val="BodyText2"/>
              <w:rPr>
                <w:rFonts w:ascii="Calibri" w:hAnsi="Calibri"/>
                <w:sz w:val="22"/>
                <w:lang w:val="et-EE"/>
              </w:rPr>
            </w:pPr>
            <w:r w:rsidRPr="00423E5E">
              <w:rPr>
                <w:rFonts w:ascii="Calibri" w:hAnsi="Calibri"/>
                <w:sz w:val="22"/>
                <w:lang w:val="et-EE"/>
              </w:rPr>
              <w:t>[lisada Pakkuja nimi või kõigi Ühispakkujate nimed eraldatuna kaldkriipsudega]</w:t>
            </w:r>
          </w:p>
        </w:tc>
      </w:tr>
    </w:tbl>
    <w:p w:rsidR="00737742" w:rsidRPr="00423E5E" w:rsidRDefault="00737742" w:rsidP="00F405D8">
      <w:pPr>
        <w:pStyle w:val="BodyText2"/>
        <w:rPr>
          <w:rFonts w:ascii="Calibri" w:hAnsi="Calibri"/>
          <w:sz w:val="22"/>
          <w:lang w:val="et-EE"/>
        </w:rPr>
      </w:pPr>
    </w:p>
    <w:p w:rsidR="00737742" w:rsidRPr="00423E5E" w:rsidRDefault="00737742" w:rsidP="00F405D8">
      <w:pPr>
        <w:pStyle w:val="BodyText2"/>
        <w:rPr>
          <w:rFonts w:ascii="Calibri" w:hAnsi="Calibri"/>
          <w:sz w:val="22"/>
          <w:lang w:val="et-EE"/>
        </w:rPr>
      </w:pPr>
      <w:r w:rsidRPr="00423E5E">
        <w:rPr>
          <w:rFonts w:ascii="Calibri" w:hAnsi="Calibri"/>
          <w:sz w:val="22"/>
          <w:lang w:val="et-EE"/>
        </w:rPr>
        <w:t>Pakkumus on Ühispakkujate poolt ühiselt esitatud:</w:t>
      </w:r>
    </w:p>
    <w:p w:rsidR="00737742" w:rsidRPr="00423E5E" w:rsidRDefault="00737742" w:rsidP="00F405D8">
      <w:pPr>
        <w:pStyle w:val="BodyText2"/>
        <w:rPr>
          <w:rFonts w:ascii="Calibri" w:hAnsi="Calibri"/>
          <w:sz w:val="22"/>
          <w:lang w:val="et-EE"/>
        </w:rPr>
      </w:pPr>
    </w:p>
    <w:tbl>
      <w:tblPr>
        <w:tblW w:w="9322" w:type="dxa"/>
        <w:tblLook w:val="00A0"/>
      </w:tblPr>
      <w:tblGrid>
        <w:gridCol w:w="1316"/>
        <w:gridCol w:w="1316"/>
        <w:gridCol w:w="311"/>
        <w:gridCol w:w="1316"/>
        <w:gridCol w:w="1316"/>
        <w:gridCol w:w="345"/>
        <w:gridCol w:w="3402"/>
      </w:tblGrid>
      <w:tr w:rsidR="00737742" w:rsidRPr="00423E5E" w:rsidTr="00474D2B">
        <w:tc>
          <w:tcPr>
            <w:tcW w:w="1316" w:type="dxa"/>
          </w:tcPr>
          <w:p w:rsidR="00737742" w:rsidRPr="00423E5E" w:rsidRDefault="00737742" w:rsidP="00236E62">
            <w:pPr>
              <w:pStyle w:val="BodyText2"/>
              <w:rPr>
                <w:rFonts w:ascii="Calibri" w:hAnsi="Calibri"/>
                <w:sz w:val="22"/>
                <w:lang w:val="et-EE"/>
              </w:rPr>
            </w:pPr>
          </w:p>
        </w:tc>
        <w:tc>
          <w:tcPr>
            <w:tcW w:w="1316" w:type="dxa"/>
            <w:tcBorders>
              <w:right w:val="single" w:sz="4" w:space="0" w:color="auto"/>
            </w:tcBorders>
          </w:tcPr>
          <w:p w:rsidR="00737742" w:rsidRPr="00423E5E" w:rsidRDefault="00737742" w:rsidP="00236E62">
            <w:pPr>
              <w:pStyle w:val="BodyText2"/>
              <w:jc w:val="right"/>
              <w:rPr>
                <w:rFonts w:ascii="Calibri" w:hAnsi="Calibri"/>
                <w:sz w:val="22"/>
                <w:lang w:val="et-EE"/>
              </w:rPr>
            </w:pPr>
            <w:r w:rsidRPr="00423E5E">
              <w:rPr>
                <w:rFonts w:ascii="Calibri" w:hAnsi="Calibri"/>
                <w:sz w:val="22"/>
                <w:lang w:val="et-EE"/>
              </w:rPr>
              <w:t>JAH</w:t>
            </w:r>
          </w:p>
        </w:tc>
        <w:tc>
          <w:tcPr>
            <w:tcW w:w="311" w:type="dxa"/>
            <w:tcBorders>
              <w:top w:val="single" w:sz="4" w:space="0" w:color="auto"/>
              <w:left w:val="single" w:sz="4" w:space="0" w:color="auto"/>
              <w:bottom w:val="single" w:sz="4" w:space="0" w:color="auto"/>
              <w:right w:val="single" w:sz="4" w:space="0" w:color="auto"/>
            </w:tcBorders>
          </w:tcPr>
          <w:p w:rsidR="00737742" w:rsidRPr="00423E5E" w:rsidRDefault="00737742" w:rsidP="00236E62">
            <w:pPr>
              <w:pStyle w:val="BodyText2"/>
              <w:rPr>
                <w:rFonts w:ascii="Calibri" w:hAnsi="Calibri"/>
                <w:sz w:val="22"/>
                <w:lang w:val="et-EE"/>
              </w:rPr>
            </w:pPr>
          </w:p>
        </w:tc>
        <w:tc>
          <w:tcPr>
            <w:tcW w:w="1316" w:type="dxa"/>
            <w:tcBorders>
              <w:left w:val="single" w:sz="4" w:space="0" w:color="auto"/>
            </w:tcBorders>
          </w:tcPr>
          <w:p w:rsidR="00737742" w:rsidRPr="00423E5E" w:rsidRDefault="00737742" w:rsidP="00236E62">
            <w:pPr>
              <w:pStyle w:val="BodyText2"/>
              <w:rPr>
                <w:rFonts w:ascii="Calibri" w:hAnsi="Calibri"/>
                <w:sz w:val="22"/>
                <w:lang w:val="et-EE"/>
              </w:rPr>
            </w:pPr>
          </w:p>
        </w:tc>
        <w:tc>
          <w:tcPr>
            <w:tcW w:w="1316" w:type="dxa"/>
            <w:tcBorders>
              <w:right w:val="single" w:sz="4" w:space="0" w:color="auto"/>
            </w:tcBorders>
          </w:tcPr>
          <w:p w:rsidR="00737742" w:rsidRPr="00423E5E" w:rsidRDefault="00737742" w:rsidP="00236E62">
            <w:pPr>
              <w:pStyle w:val="BodyText2"/>
              <w:jc w:val="right"/>
              <w:rPr>
                <w:rFonts w:ascii="Calibri" w:hAnsi="Calibri"/>
                <w:sz w:val="22"/>
                <w:lang w:val="et-EE"/>
              </w:rPr>
            </w:pPr>
            <w:r w:rsidRPr="00423E5E">
              <w:rPr>
                <w:rFonts w:ascii="Calibri" w:hAnsi="Calibri"/>
                <w:sz w:val="22"/>
                <w:lang w:val="et-EE"/>
              </w:rPr>
              <w:t>EI</w:t>
            </w:r>
          </w:p>
        </w:tc>
        <w:tc>
          <w:tcPr>
            <w:tcW w:w="345" w:type="dxa"/>
            <w:tcBorders>
              <w:top w:val="single" w:sz="4" w:space="0" w:color="auto"/>
              <w:left w:val="single" w:sz="4" w:space="0" w:color="auto"/>
              <w:bottom w:val="single" w:sz="4" w:space="0" w:color="auto"/>
              <w:right w:val="single" w:sz="4" w:space="0" w:color="auto"/>
            </w:tcBorders>
          </w:tcPr>
          <w:p w:rsidR="00737742" w:rsidRPr="00423E5E" w:rsidRDefault="00737742" w:rsidP="00236E62">
            <w:pPr>
              <w:pStyle w:val="BodyText2"/>
              <w:rPr>
                <w:rFonts w:ascii="Calibri" w:hAnsi="Calibri"/>
                <w:sz w:val="22"/>
                <w:lang w:val="et-EE"/>
              </w:rPr>
            </w:pPr>
          </w:p>
        </w:tc>
        <w:tc>
          <w:tcPr>
            <w:tcW w:w="3402" w:type="dxa"/>
            <w:tcBorders>
              <w:left w:val="single" w:sz="4" w:space="0" w:color="auto"/>
            </w:tcBorders>
          </w:tcPr>
          <w:p w:rsidR="00737742" w:rsidRPr="00423E5E" w:rsidRDefault="00737742" w:rsidP="00236E62">
            <w:pPr>
              <w:pStyle w:val="BodyText2"/>
              <w:rPr>
                <w:rFonts w:ascii="Calibri" w:hAnsi="Calibri"/>
                <w:sz w:val="22"/>
                <w:lang w:val="et-EE"/>
              </w:rPr>
            </w:pPr>
            <w:r w:rsidRPr="00423E5E">
              <w:rPr>
                <w:rFonts w:ascii="Calibri" w:hAnsi="Calibri"/>
                <w:sz w:val="22"/>
                <w:lang w:val="et-EE"/>
              </w:rPr>
              <w:t>[Teha rist “X” sobivasse ruutu]</w:t>
            </w:r>
          </w:p>
        </w:tc>
      </w:tr>
    </w:tbl>
    <w:p w:rsidR="00737742" w:rsidRPr="00423E5E" w:rsidRDefault="00737742" w:rsidP="00F405D8">
      <w:pPr>
        <w:pStyle w:val="BodyText2"/>
        <w:rPr>
          <w:rFonts w:ascii="Calibri" w:hAnsi="Calibri"/>
          <w:sz w:val="22"/>
          <w:lang w:val="et-EE"/>
        </w:rPr>
      </w:pPr>
    </w:p>
    <w:p w:rsidR="00737742" w:rsidRPr="00423E5E" w:rsidRDefault="00737742" w:rsidP="00F405D8">
      <w:pPr>
        <w:pStyle w:val="BodyText2"/>
        <w:rPr>
          <w:rFonts w:ascii="Calibri" w:hAnsi="Calibri"/>
          <w:sz w:val="22"/>
          <w:lang w:val="et-EE"/>
        </w:rPr>
      </w:pPr>
      <w:r w:rsidRPr="00423E5E">
        <w:rPr>
          <w:rFonts w:ascii="Calibri" w:hAnsi="Calibri"/>
          <w:sz w:val="22"/>
          <w:lang w:val="et-EE"/>
        </w:rPr>
        <w:t xml:space="preserve">Jaatava vastuse korral täita järgnev tabel. </w:t>
      </w:r>
    </w:p>
    <w:p w:rsidR="00737742" w:rsidRPr="00423E5E" w:rsidRDefault="00737742" w:rsidP="00F405D8">
      <w:pPr>
        <w:pStyle w:val="BodyText2"/>
        <w:rPr>
          <w:rFonts w:ascii="Calibri" w:hAnsi="Calibri"/>
          <w:sz w:val="22"/>
          <w:lang w:val="et-EE"/>
        </w:rPr>
      </w:pPr>
    </w:p>
    <w:p w:rsidR="00737742" w:rsidRPr="00423E5E" w:rsidRDefault="00737742" w:rsidP="00F405D8">
      <w:pPr>
        <w:pStyle w:val="BodyText2"/>
        <w:rPr>
          <w:rFonts w:ascii="Calibri" w:hAnsi="Calibri"/>
          <w:sz w:val="22"/>
          <w:lang w:val="et-EE"/>
        </w:rPr>
      </w:pPr>
      <w:r w:rsidRPr="00423E5E">
        <w:rPr>
          <w:rFonts w:ascii="Calibri" w:hAnsi="Calibri"/>
          <w:sz w:val="22"/>
          <w:lang w:val="et-EE"/>
        </w:rPr>
        <w:t>Käesolevaga kinnitame, et järgnevalt nimetatud Pakkujad on esitanud käesoleva Pakkumuse ühiselt, volitades juhtiva Ühispakkujana nimetatud isikut tegema Ühispakkujate nimel hankemenetlusega ning hankelepingu sõlmimise ja täitmisega seotud toiminguid.</w:t>
      </w:r>
    </w:p>
    <w:p w:rsidR="00737742" w:rsidRPr="00423E5E" w:rsidRDefault="00737742" w:rsidP="00F405D8">
      <w:pPr>
        <w:pStyle w:val="BodyText2"/>
        <w:rPr>
          <w:rFonts w:ascii="Calibri" w:hAnsi="Calibri"/>
          <w:sz w:val="22"/>
          <w:lang w:val="et-EE"/>
        </w:rPr>
      </w:pPr>
    </w:p>
    <w:p w:rsidR="00737742" w:rsidRPr="00423E5E" w:rsidRDefault="00737742" w:rsidP="00F405D8">
      <w:pPr>
        <w:pStyle w:val="BodyText2"/>
        <w:rPr>
          <w:rFonts w:ascii="Calibri" w:hAnsi="Calibri"/>
          <w:sz w:val="22"/>
          <w:lang w:val="et-EE"/>
        </w:rPr>
      </w:pPr>
      <w:r w:rsidRPr="00423E5E">
        <w:rPr>
          <w:rFonts w:ascii="Calibri" w:hAnsi="Calibri"/>
          <w:sz w:val="22"/>
          <w:lang w:val="et-EE"/>
        </w:rPr>
        <w:t>Kinnitame, et Hankelepingu sõlmimisel vastutavad Hankelepingu täitmise eest ühise Pakkumuse esitanud isikud solidaarselt.</w:t>
      </w:r>
    </w:p>
    <w:p w:rsidR="00737742" w:rsidRPr="00423E5E" w:rsidRDefault="00737742" w:rsidP="00F405D8">
      <w:pPr>
        <w:pStyle w:val="BodyText2"/>
        <w:rPr>
          <w:rFonts w:ascii="Calibri" w:hAnsi="Calibri"/>
          <w:sz w:val="22"/>
          <w:lang w:val="et-EE"/>
        </w:rPr>
      </w:pPr>
    </w:p>
    <w:p w:rsidR="00737742" w:rsidRPr="00423E5E" w:rsidRDefault="00737742" w:rsidP="00F405D8">
      <w:pPr>
        <w:pStyle w:val="BodyText2"/>
        <w:rPr>
          <w:rFonts w:ascii="Calibri" w:hAnsi="Calibri"/>
          <w:b/>
          <w:sz w:val="22"/>
        </w:rPr>
      </w:pPr>
      <w:r w:rsidRPr="00423E5E">
        <w:rPr>
          <w:rFonts w:ascii="Calibri" w:hAnsi="Calibri"/>
          <w:sz w:val="22"/>
          <w:lang w:val="et-EE"/>
        </w:rPr>
        <w:t>Volikiri on antud edasivolitamise õiguseta.</w:t>
      </w:r>
    </w:p>
    <w:p w:rsidR="00737742" w:rsidRPr="00423E5E" w:rsidRDefault="00737742" w:rsidP="00F405D8">
      <w:pPr>
        <w:pStyle w:val="BodyText2"/>
        <w:rPr>
          <w:rFonts w:ascii="Calibri" w:hAnsi="Calibri"/>
          <w:sz w:val="22"/>
          <w:lang w:val="et-EE"/>
        </w:rPr>
      </w:pPr>
    </w:p>
    <w:p w:rsidR="00737742" w:rsidRPr="00423E5E" w:rsidRDefault="00737742" w:rsidP="00F405D8">
      <w:pPr>
        <w:pStyle w:val="BodyText2"/>
        <w:rPr>
          <w:rFonts w:ascii="Calibri" w:hAnsi="Calibri"/>
          <w:sz w:val="22"/>
          <w:lang w:val="et-EE"/>
        </w:rPr>
      </w:pPr>
      <w:r w:rsidRPr="00423E5E">
        <w:rPr>
          <w:rFonts w:ascii="Calibri" w:hAnsi="Calibri"/>
          <w:sz w:val="22"/>
          <w:lang w:val="et-EE"/>
        </w:rPr>
        <w:t>Juhtiv Ühispakkuja: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93"/>
        <w:gridCol w:w="1385"/>
        <w:gridCol w:w="2159"/>
        <w:gridCol w:w="1842"/>
        <w:gridCol w:w="1843"/>
      </w:tblGrid>
      <w:tr w:rsidR="00737742" w:rsidRPr="00423E5E" w:rsidTr="00E353D5">
        <w:tc>
          <w:tcPr>
            <w:tcW w:w="2093" w:type="dxa"/>
          </w:tcPr>
          <w:p w:rsidR="00737742" w:rsidRPr="00423E5E" w:rsidRDefault="00737742" w:rsidP="00236E62">
            <w:pPr>
              <w:pStyle w:val="BodyText2"/>
              <w:jc w:val="left"/>
              <w:rPr>
                <w:rFonts w:ascii="Calibri" w:hAnsi="Calibri"/>
                <w:sz w:val="22"/>
                <w:lang w:val="et-EE"/>
              </w:rPr>
            </w:pPr>
            <w:r w:rsidRPr="00423E5E">
              <w:rPr>
                <w:rFonts w:ascii="Calibri" w:hAnsi="Calibri"/>
                <w:sz w:val="22"/>
                <w:lang w:val="et-EE"/>
              </w:rPr>
              <w:t>Nimi</w:t>
            </w:r>
          </w:p>
        </w:tc>
        <w:tc>
          <w:tcPr>
            <w:tcW w:w="1385" w:type="dxa"/>
          </w:tcPr>
          <w:p w:rsidR="00737742" w:rsidRPr="00423E5E" w:rsidRDefault="00737742" w:rsidP="00236E62">
            <w:pPr>
              <w:pStyle w:val="BodyText2"/>
              <w:jc w:val="left"/>
              <w:rPr>
                <w:rFonts w:ascii="Calibri" w:hAnsi="Calibri"/>
                <w:sz w:val="22"/>
                <w:lang w:val="et-EE"/>
              </w:rPr>
            </w:pPr>
            <w:r w:rsidRPr="00423E5E">
              <w:rPr>
                <w:rFonts w:ascii="Calibri" w:hAnsi="Calibri"/>
                <w:sz w:val="22"/>
                <w:lang w:val="et-EE"/>
              </w:rPr>
              <w:t>Registrikood</w:t>
            </w:r>
          </w:p>
        </w:tc>
        <w:tc>
          <w:tcPr>
            <w:tcW w:w="2159" w:type="dxa"/>
          </w:tcPr>
          <w:p w:rsidR="00737742" w:rsidRPr="00423E5E" w:rsidRDefault="00737742" w:rsidP="00236E62">
            <w:pPr>
              <w:pStyle w:val="BodyText2"/>
              <w:jc w:val="left"/>
              <w:rPr>
                <w:rFonts w:ascii="Calibri" w:hAnsi="Calibri"/>
                <w:sz w:val="22"/>
                <w:lang w:val="et-EE"/>
              </w:rPr>
            </w:pPr>
            <w:r w:rsidRPr="00423E5E">
              <w:rPr>
                <w:rFonts w:ascii="Calibri" w:hAnsi="Calibri"/>
                <w:sz w:val="22"/>
                <w:lang w:val="et-EE"/>
              </w:rPr>
              <w:t>Aadress</w:t>
            </w:r>
          </w:p>
        </w:tc>
        <w:tc>
          <w:tcPr>
            <w:tcW w:w="1842" w:type="dxa"/>
          </w:tcPr>
          <w:p w:rsidR="00737742" w:rsidRPr="00423E5E" w:rsidRDefault="00737742" w:rsidP="00236E62">
            <w:pPr>
              <w:pStyle w:val="BodyText2"/>
              <w:jc w:val="left"/>
              <w:rPr>
                <w:rFonts w:ascii="Calibri" w:hAnsi="Calibri"/>
                <w:sz w:val="22"/>
                <w:lang w:val="et-EE"/>
              </w:rPr>
            </w:pPr>
            <w:r w:rsidRPr="00423E5E">
              <w:rPr>
                <w:rFonts w:ascii="Calibri" w:hAnsi="Calibri"/>
                <w:sz w:val="22"/>
                <w:lang w:val="et-EE"/>
              </w:rPr>
              <w:t>Allkirjaõigusliku isiku nimi</w:t>
            </w:r>
          </w:p>
        </w:tc>
        <w:tc>
          <w:tcPr>
            <w:tcW w:w="1843" w:type="dxa"/>
          </w:tcPr>
          <w:p w:rsidR="00737742" w:rsidRPr="00423E5E" w:rsidRDefault="00737742" w:rsidP="00236E62">
            <w:pPr>
              <w:pStyle w:val="BodyText2"/>
              <w:jc w:val="left"/>
              <w:rPr>
                <w:rFonts w:ascii="Calibri" w:hAnsi="Calibri"/>
                <w:sz w:val="22"/>
                <w:lang w:val="et-EE"/>
              </w:rPr>
            </w:pPr>
            <w:r w:rsidRPr="00423E5E">
              <w:rPr>
                <w:rFonts w:ascii="Calibri" w:hAnsi="Calibri"/>
                <w:sz w:val="22"/>
                <w:lang w:val="et-EE"/>
              </w:rPr>
              <w:t>Allkirjaõigusliku isiku allkiri</w:t>
            </w:r>
          </w:p>
        </w:tc>
      </w:tr>
      <w:tr w:rsidR="00737742" w:rsidRPr="00423E5E" w:rsidTr="00E353D5">
        <w:tc>
          <w:tcPr>
            <w:tcW w:w="2093"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c>
          <w:tcPr>
            <w:tcW w:w="1385"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c>
          <w:tcPr>
            <w:tcW w:w="2159"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c>
          <w:tcPr>
            <w:tcW w:w="1842"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c>
          <w:tcPr>
            <w:tcW w:w="1843"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r>
    </w:tbl>
    <w:p w:rsidR="00737742" w:rsidRPr="00423E5E" w:rsidRDefault="00737742" w:rsidP="00F405D8">
      <w:pPr>
        <w:pStyle w:val="BodyText2"/>
        <w:rPr>
          <w:rFonts w:ascii="Calibri" w:hAnsi="Calibri"/>
          <w:sz w:val="22"/>
          <w:lang w:val="et-EE"/>
        </w:rPr>
      </w:pPr>
    </w:p>
    <w:p w:rsidR="00737742" w:rsidRPr="00423E5E" w:rsidRDefault="00737742" w:rsidP="00F405D8">
      <w:pPr>
        <w:pStyle w:val="BodyText2"/>
        <w:rPr>
          <w:rFonts w:ascii="Calibri" w:hAnsi="Calibri"/>
          <w:sz w:val="22"/>
          <w:lang w:val="et-EE"/>
        </w:rPr>
      </w:pPr>
      <w:r w:rsidRPr="00423E5E">
        <w:rPr>
          <w:rFonts w:ascii="Calibri" w:hAnsi="Calibri"/>
          <w:sz w:val="22"/>
          <w:lang w:val="et-EE"/>
        </w:rPr>
        <w:t>Ühispakkujad:</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93"/>
        <w:gridCol w:w="1385"/>
        <w:gridCol w:w="2159"/>
        <w:gridCol w:w="1842"/>
        <w:gridCol w:w="1843"/>
      </w:tblGrid>
      <w:tr w:rsidR="00737742" w:rsidRPr="00423E5E" w:rsidTr="00E353D5">
        <w:tc>
          <w:tcPr>
            <w:tcW w:w="2093" w:type="dxa"/>
          </w:tcPr>
          <w:p w:rsidR="00737742" w:rsidRPr="00423E5E" w:rsidRDefault="00737742" w:rsidP="00236E62">
            <w:pPr>
              <w:pStyle w:val="BodyText2"/>
              <w:rPr>
                <w:rFonts w:ascii="Calibri" w:hAnsi="Calibri"/>
                <w:sz w:val="22"/>
                <w:lang w:val="et-EE"/>
              </w:rPr>
            </w:pPr>
            <w:r w:rsidRPr="00423E5E">
              <w:rPr>
                <w:rFonts w:ascii="Calibri" w:hAnsi="Calibri"/>
                <w:sz w:val="22"/>
                <w:lang w:val="et-EE"/>
              </w:rPr>
              <w:t>Nimi</w:t>
            </w:r>
          </w:p>
        </w:tc>
        <w:tc>
          <w:tcPr>
            <w:tcW w:w="1385" w:type="dxa"/>
          </w:tcPr>
          <w:p w:rsidR="00737742" w:rsidRPr="00423E5E" w:rsidRDefault="00737742" w:rsidP="00236E62">
            <w:pPr>
              <w:pStyle w:val="BodyText2"/>
              <w:rPr>
                <w:rFonts w:ascii="Calibri" w:hAnsi="Calibri"/>
                <w:sz w:val="22"/>
                <w:lang w:val="et-EE"/>
              </w:rPr>
            </w:pPr>
            <w:r w:rsidRPr="00423E5E">
              <w:rPr>
                <w:rFonts w:ascii="Calibri" w:hAnsi="Calibri"/>
                <w:sz w:val="22"/>
                <w:lang w:val="et-EE"/>
              </w:rPr>
              <w:t>Registrikood</w:t>
            </w:r>
          </w:p>
        </w:tc>
        <w:tc>
          <w:tcPr>
            <w:tcW w:w="2159" w:type="dxa"/>
          </w:tcPr>
          <w:p w:rsidR="00737742" w:rsidRPr="00423E5E" w:rsidRDefault="00737742" w:rsidP="00236E62">
            <w:pPr>
              <w:pStyle w:val="BodyText2"/>
              <w:rPr>
                <w:rFonts w:ascii="Calibri" w:hAnsi="Calibri"/>
                <w:sz w:val="22"/>
                <w:lang w:val="et-EE"/>
              </w:rPr>
            </w:pPr>
            <w:r w:rsidRPr="00423E5E">
              <w:rPr>
                <w:rFonts w:ascii="Calibri" w:hAnsi="Calibri"/>
                <w:sz w:val="22"/>
                <w:lang w:val="et-EE"/>
              </w:rPr>
              <w:t>Aadress</w:t>
            </w:r>
          </w:p>
        </w:tc>
        <w:tc>
          <w:tcPr>
            <w:tcW w:w="1842" w:type="dxa"/>
          </w:tcPr>
          <w:p w:rsidR="00737742" w:rsidRPr="00423E5E" w:rsidRDefault="00737742" w:rsidP="00236E62">
            <w:pPr>
              <w:pStyle w:val="BodyText2"/>
              <w:rPr>
                <w:rFonts w:ascii="Calibri" w:hAnsi="Calibri"/>
                <w:sz w:val="22"/>
                <w:lang w:val="et-EE"/>
              </w:rPr>
            </w:pPr>
            <w:r w:rsidRPr="00423E5E">
              <w:rPr>
                <w:rFonts w:ascii="Calibri" w:hAnsi="Calibri"/>
                <w:sz w:val="22"/>
                <w:lang w:val="et-EE"/>
              </w:rPr>
              <w:t>Allkirjaõigusliku isiku nimi</w:t>
            </w:r>
          </w:p>
        </w:tc>
        <w:tc>
          <w:tcPr>
            <w:tcW w:w="1843" w:type="dxa"/>
          </w:tcPr>
          <w:p w:rsidR="00737742" w:rsidRPr="00423E5E" w:rsidRDefault="00737742" w:rsidP="00236E62">
            <w:pPr>
              <w:pStyle w:val="BodyText2"/>
              <w:rPr>
                <w:rFonts w:ascii="Calibri" w:hAnsi="Calibri"/>
                <w:sz w:val="22"/>
                <w:lang w:val="et-EE"/>
              </w:rPr>
            </w:pPr>
            <w:r w:rsidRPr="00423E5E">
              <w:rPr>
                <w:rFonts w:ascii="Calibri" w:hAnsi="Calibri"/>
                <w:sz w:val="22"/>
                <w:lang w:val="et-EE"/>
              </w:rPr>
              <w:t>Allkirjaõigusliku isiku allkiri</w:t>
            </w:r>
          </w:p>
        </w:tc>
      </w:tr>
      <w:tr w:rsidR="00737742" w:rsidRPr="00423E5E" w:rsidTr="00E353D5">
        <w:tc>
          <w:tcPr>
            <w:tcW w:w="2093"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c>
          <w:tcPr>
            <w:tcW w:w="1385"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c>
          <w:tcPr>
            <w:tcW w:w="2159"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c>
          <w:tcPr>
            <w:tcW w:w="1842"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c>
          <w:tcPr>
            <w:tcW w:w="1843"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r>
      <w:tr w:rsidR="00737742" w:rsidRPr="00423E5E" w:rsidTr="00E353D5">
        <w:tc>
          <w:tcPr>
            <w:tcW w:w="2093"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c>
          <w:tcPr>
            <w:tcW w:w="1385"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c>
          <w:tcPr>
            <w:tcW w:w="2159"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c>
          <w:tcPr>
            <w:tcW w:w="1842"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c>
          <w:tcPr>
            <w:tcW w:w="1843"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r>
      <w:tr w:rsidR="00737742" w:rsidRPr="00423E5E" w:rsidTr="00E353D5">
        <w:tc>
          <w:tcPr>
            <w:tcW w:w="2093" w:type="dxa"/>
          </w:tcPr>
          <w:p w:rsidR="00737742" w:rsidRPr="00423E5E" w:rsidRDefault="00737742" w:rsidP="00236E62">
            <w:pPr>
              <w:pStyle w:val="BodyText2"/>
              <w:rPr>
                <w:rFonts w:ascii="Calibri" w:hAnsi="Calibri"/>
                <w:sz w:val="22"/>
                <w:lang w:val="et-EE"/>
              </w:rPr>
            </w:pPr>
            <w:r w:rsidRPr="00423E5E">
              <w:rPr>
                <w:rFonts w:ascii="Calibri" w:hAnsi="Calibri"/>
                <w:sz w:val="22"/>
                <w:lang w:val="et-EE"/>
              </w:rPr>
              <w:t>[Vajadusel lisada ridu]</w:t>
            </w:r>
          </w:p>
        </w:tc>
        <w:tc>
          <w:tcPr>
            <w:tcW w:w="1385"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c>
          <w:tcPr>
            <w:tcW w:w="2159"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c>
          <w:tcPr>
            <w:tcW w:w="1842"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c>
          <w:tcPr>
            <w:tcW w:w="1843"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r>
    </w:tbl>
    <w:p w:rsidR="00737742" w:rsidRPr="00423E5E" w:rsidRDefault="00737742" w:rsidP="00F405D8">
      <w:pPr>
        <w:pStyle w:val="BodyText2"/>
        <w:rPr>
          <w:rFonts w:ascii="Calibri" w:hAnsi="Calibri"/>
          <w:sz w:val="22"/>
          <w:lang w:val="et-EE"/>
        </w:rPr>
      </w:pPr>
    </w:p>
    <w:p w:rsidR="00737742" w:rsidRPr="00423E5E" w:rsidRDefault="00737742" w:rsidP="00F405D8">
      <w:pPr>
        <w:pStyle w:val="BodyText2"/>
        <w:rPr>
          <w:rFonts w:ascii="Calibri" w:hAnsi="Calibri"/>
          <w:sz w:val="22"/>
          <w:lang w:val="et-EE"/>
        </w:rPr>
      </w:pPr>
    </w:p>
    <w:tbl>
      <w:tblPr>
        <w:tblW w:w="9322" w:type="dxa"/>
        <w:tblLook w:val="00A0"/>
      </w:tblPr>
      <w:tblGrid>
        <w:gridCol w:w="3369"/>
        <w:gridCol w:w="3260"/>
        <w:gridCol w:w="2693"/>
      </w:tblGrid>
      <w:tr w:rsidR="00737742" w:rsidRPr="00423E5E" w:rsidTr="00E353D5">
        <w:tc>
          <w:tcPr>
            <w:tcW w:w="3369"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c>
          <w:tcPr>
            <w:tcW w:w="3260"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c>
          <w:tcPr>
            <w:tcW w:w="2693"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r>
      <w:tr w:rsidR="00737742" w:rsidRPr="00423E5E" w:rsidTr="00E353D5">
        <w:tc>
          <w:tcPr>
            <w:tcW w:w="3369" w:type="dxa"/>
          </w:tcPr>
          <w:p w:rsidR="00737742" w:rsidRPr="00423E5E" w:rsidRDefault="00737742" w:rsidP="00236E62">
            <w:pPr>
              <w:pStyle w:val="BodyText2"/>
              <w:rPr>
                <w:rFonts w:ascii="Calibri" w:hAnsi="Calibri"/>
                <w:sz w:val="18"/>
                <w:lang w:val="et-EE"/>
              </w:rPr>
            </w:pPr>
            <w:r w:rsidRPr="00423E5E">
              <w:rPr>
                <w:rFonts w:ascii="Calibri" w:hAnsi="Calibri"/>
                <w:sz w:val="18"/>
                <w:lang w:val="et-EE"/>
              </w:rPr>
              <w:t>Pakkuja esindaja nimi</w:t>
            </w:r>
          </w:p>
        </w:tc>
        <w:tc>
          <w:tcPr>
            <w:tcW w:w="3260" w:type="dxa"/>
          </w:tcPr>
          <w:p w:rsidR="00737742" w:rsidRPr="00423E5E" w:rsidRDefault="00737742" w:rsidP="00236E62">
            <w:pPr>
              <w:pStyle w:val="BodyText2"/>
              <w:rPr>
                <w:rFonts w:ascii="Calibri" w:hAnsi="Calibri"/>
                <w:sz w:val="18"/>
                <w:lang w:val="et-EE"/>
              </w:rPr>
            </w:pPr>
            <w:r w:rsidRPr="00423E5E">
              <w:rPr>
                <w:rFonts w:ascii="Calibri" w:hAnsi="Calibri"/>
                <w:sz w:val="18"/>
                <w:lang w:val="et-EE"/>
              </w:rPr>
              <w:t>allkiri</w:t>
            </w:r>
          </w:p>
        </w:tc>
        <w:tc>
          <w:tcPr>
            <w:tcW w:w="2693" w:type="dxa"/>
          </w:tcPr>
          <w:p w:rsidR="00737742" w:rsidRPr="00423E5E" w:rsidRDefault="00737742" w:rsidP="00236E62">
            <w:pPr>
              <w:pStyle w:val="BodyText2"/>
              <w:rPr>
                <w:rFonts w:ascii="Calibri" w:hAnsi="Calibri"/>
                <w:sz w:val="18"/>
                <w:lang w:val="et-EE"/>
              </w:rPr>
            </w:pPr>
            <w:r w:rsidRPr="00423E5E">
              <w:rPr>
                <w:rFonts w:ascii="Calibri" w:hAnsi="Calibri"/>
                <w:sz w:val="18"/>
                <w:lang w:val="et-EE"/>
              </w:rPr>
              <w:t>kuupäev</w:t>
            </w:r>
          </w:p>
        </w:tc>
      </w:tr>
    </w:tbl>
    <w:p w:rsidR="00737742" w:rsidRPr="00423E5E" w:rsidRDefault="00737742" w:rsidP="00E03A57">
      <w:pPr>
        <w:pStyle w:val="BodyText2"/>
        <w:rPr>
          <w:rFonts w:ascii="Calibri" w:hAnsi="Calibri"/>
          <w:b/>
          <w:sz w:val="22"/>
        </w:rPr>
      </w:pPr>
    </w:p>
    <w:p w:rsidR="00737742" w:rsidRPr="00423E5E" w:rsidRDefault="00737742">
      <w:pPr>
        <w:spacing w:after="200" w:line="276" w:lineRule="auto"/>
        <w:contextualSpacing w:val="0"/>
        <w:jc w:val="left"/>
        <w:rPr>
          <w:b/>
          <w:noProof/>
          <w:szCs w:val="20"/>
          <w:lang w:val="en-US"/>
        </w:rPr>
      </w:pPr>
      <w:r w:rsidRPr="00423E5E">
        <w:rPr>
          <w:b/>
        </w:rPr>
        <w:br w:type="page"/>
      </w:r>
    </w:p>
    <w:p w:rsidR="00737742" w:rsidRPr="00423E5E" w:rsidRDefault="00737742" w:rsidP="00E03A57">
      <w:pPr>
        <w:pStyle w:val="BodyText2"/>
        <w:rPr>
          <w:rFonts w:ascii="Calibri" w:hAnsi="Calibri"/>
          <w:sz w:val="22"/>
          <w:vertAlign w:val="superscript"/>
          <w:lang w:val="et-EE"/>
        </w:rPr>
      </w:pPr>
      <w:r w:rsidRPr="00423E5E">
        <w:rPr>
          <w:rFonts w:ascii="Calibri" w:hAnsi="Calibri"/>
          <w:b/>
          <w:sz w:val="22"/>
        </w:rPr>
        <w:t xml:space="preserve">Vorm K-2: </w:t>
      </w:r>
      <w:r w:rsidRPr="00423E5E">
        <w:rPr>
          <w:rFonts w:ascii="Calibri" w:hAnsi="Calibri"/>
          <w:b/>
          <w:sz w:val="22"/>
        </w:rPr>
        <w:tab/>
        <w:t>Kinnitus Pakkuja Hankemenetlusest kõrvaldamise asjaolude puudumise kohta</w:t>
      </w:r>
    </w:p>
    <w:p w:rsidR="00737742" w:rsidRPr="00423E5E" w:rsidRDefault="00737742" w:rsidP="00E03A57">
      <w:pPr>
        <w:pStyle w:val="BodyText2"/>
        <w:rPr>
          <w:rFonts w:ascii="Calibri" w:hAnsi="Calibri"/>
          <w:sz w:val="22"/>
          <w:lang w:val="et-EE"/>
        </w:rPr>
      </w:pPr>
    </w:p>
    <w:tbl>
      <w:tblPr>
        <w:tblW w:w="9322" w:type="dxa"/>
        <w:tblLook w:val="00A0"/>
      </w:tblPr>
      <w:tblGrid>
        <w:gridCol w:w="2660"/>
        <w:gridCol w:w="6662"/>
      </w:tblGrid>
      <w:tr w:rsidR="00737742" w:rsidRPr="00423E5E" w:rsidTr="00E353D5">
        <w:tc>
          <w:tcPr>
            <w:tcW w:w="2660" w:type="dxa"/>
          </w:tcPr>
          <w:p w:rsidR="00737742" w:rsidRPr="00423E5E" w:rsidRDefault="00737742" w:rsidP="000C2184">
            <w:pPr>
              <w:pStyle w:val="BodyText2"/>
              <w:rPr>
                <w:rFonts w:ascii="Calibri" w:hAnsi="Calibri"/>
                <w:sz w:val="22"/>
                <w:lang w:val="et-EE"/>
              </w:rPr>
            </w:pPr>
            <w:r w:rsidRPr="00423E5E">
              <w:rPr>
                <w:rFonts w:ascii="Calibri" w:hAnsi="Calibri"/>
                <w:sz w:val="22"/>
                <w:lang w:val="et-EE"/>
              </w:rPr>
              <w:t>Hankija nimi:</w:t>
            </w:r>
          </w:p>
        </w:tc>
        <w:tc>
          <w:tcPr>
            <w:tcW w:w="6662" w:type="dxa"/>
          </w:tcPr>
          <w:p w:rsidR="00737742" w:rsidRPr="00423E5E" w:rsidRDefault="00737742" w:rsidP="001127FF">
            <w:pPr>
              <w:pStyle w:val="BodyText2"/>
              <w:rPr>
                <w:rFonts w:ascii="Calibri" w:hAnsi="Calibri"/>
                <w:sz w:val="22"/>
                <w:lang w:val="et-EE"/>
              </w:rPr>
            </w:pPr>
            <w:r w:rsidRPr="00423E5E">
              <w:rPr>
                <w:rFonts w:ascii="Calibri" w:hAnsi="Calibri"/>
                <w:sz w:val="22"/>
              </w:rPr>
              <w:t>Narva Linnavalitsuse Linnavara- ja majandusamet</w:t>
            </w:r>
          </w:p>
        </w:tc>
      </w:tr>
      <w:tr w:rsidR="00737742" w:rsidRPr="00423E5E" w:rsidTr="00E353D5">
        <w:tc>
          <w:tcPr>
            <w:tcW w:w="2660" w:type="dxa"/>
          </w:tcPr>
          <w:p w:rsidR="00737742" w:rsidRPr="00423E5E" w:rsidRDefault="00737742" w:rsidP="000C2184">
            <w:pPr>
              <w:pStyle w:val="BodyText2"/>
              <w:rPr>
                <w:rFonts w:ascii="Calibri" w:hAnsi="Calibri"/>
                <w:sz w:val="22"/>
                <w:lang w:val="et-EE"/>
              </w:rPr>
            </w:pPr>
            <w:r w:rsidRPr="00423E5E">
              <w:rPr>
                <w:rFonts w:ascii="Calibri" w:hAnsi="Calibri"/>
                <w:sz w:val="22"/>
                <w:lang w:val="et-EE"/>
              </w:rPr>
              <w:t>Hankelepingu nimetus:</w:t>
            </w:r>
          </w:p>
        </w:tc>
        <w:tc>
          <w:tcPr>
            <w:tcW w:w="6662" w:type="dxa"/>
          </w:tcPr>
          <w:p w:rsidR="00737742" w:rsidRPr="00423E5E" w:rsidRDefault="00737742" w:rsidP="001127FF">
            <w:pPr>
              <w:pStyle w:val="BodyText2"/>
              <w:rPr>
                <w:rFonts w:ascii="Calibri" w:hAnsi="Calibri"/>
                <w:sz w:val="22"/>
                <w:lang w:val="et-EE"/>
              </w:rPr>
            </w:pPr>
            <w:r w:rsidRPr="00423E5E">
              <w:rPr>
                <w:rFonts w:ascii="Calibri" w:hAnsi="Calibri"/>
                <w:sz w:val="22"/>
                <w:lang w:val="et-EE"/>
              </w:rPr>
              <w:t>Narva Pimeaia Kaldapealse aia ja tänavaäärse allee rekonstrueerimine (Narva ja Ivangorodi kaldapealsete ajaloolise kaitseala integreeritud arendamine II etapp)</w:t>
            </w:r>
          </w:p>
        </w:tc>
      </w:tr>
      <w:tr w:rsidR="00737742" w:rsidRPr="00423E5E" w:rsidTr="00E353D5">
        <w:tc>
          <w:tcPr>
            <w:tcW w:w="2660" w:type="dxa"/>
          </w:tcPr>
          <w:p w:rsidR="00737742" w:rsidRPr="00423E5E" w:rsidRDefault="00737742" w:rsidP="000C2184">
            <w:pPr>
              <w:pStyle w:val="BodyText2"/>
              <w:rPr>
                <w:rFonts w:ascii="Calibri" w:hAnsi="Calibri"/>
                <w:sz w:val="22"/>
                <w:lang w:val="et-EE"/>
              </w:rPr>
            </w:pPr>
            <w:r w:rsidRPr="00423E5E">
              <w:rPr>
                <w:rFonts w:ascii="Calibri" w:hAnsi="Calibri"/>
                <w:sz w:val="22"/>
                <w:lang w:val="et-EE"/>
              </w:rPr>
              <w:t>Hankelepingu viitenumber:</w:t>
            </w:r>
          </w:p>
        </w:tc>
        <w:tc>
          <w:tcPr>
            <w:tcW w:w="6662" w:type="dxa"/>
          </w:tcPr>
          <w:p w:rsidR="00737742" w:rsidRPr="00423E5E" w:rsidRDefault="00737742" w:rsidP="000C2184">
            <w:pPr>
              <w:pStyle w:val="BodyText2"/>
              <w:rPr>
                <w:rFonts w:ascii="Calibri" w:hAnsi="Calibri"/>
                <w:sz w:val="22"/>
                <w:lang w:val="et-EE"/>
              </w:rPr>
            </w:pPr>
            <w:r w:rsidRPr="00423E5E">
              <w:rPr>
                <w:rFonts w:ascii="Calibri" w:hAnsi="Calibri"/>
                <w:sz w:val="22"/>
                <w:lang w:val="et-EE"/>
              </w:rPr>
              <w:t>[lisada number registrist]</w:t>
            </w:r>
          </w:p>
        </w:tc>
      </w:tr>
      <w:tr w:rsidR="00737742" w:rsidRPr="00423E5E" w:rsidTr="00E353D5">
        <w:tc>
          <w:tcPr>
            <w:tcW w:w="2660" w:type="dxa"/>
          </w:tcPr>
          <w:p w:rsidR="00737742" w:rsidRPr="00423E5E" w:rsidRDefault="00737742" w:rsidP="000C2184">
            <w:pPr>
              <w:pStyle w:val="BodyText2"/>
              <w:rPr>
                <w:rFonts w:ascii="Calibri" w:hAnsi="Calibri"/>
                <w:sz w:val="22"/>
                <w:lang w:val="et-EE"/>
              </w:rPr>
            </w:pPr>
            <w:r w:rsidRPr="00423E5E">
              <w:rPr>
                <w:rFonts w:ascii="Calibri" w:hAnsi="Calibri"/>
                <w:sz w:val="22"/>
                <w:lang w:val="et-EE"/>
              </w:rPr>
              <w:t>Pakkuja (iga Ühispakkuja):</w:t>
            </w:r>
          </w:p>
        </w:tc>
        <w:tc>
          <w:tcPr>
            <w:tcW w:w="6662" w:type="dxa"/>
          </w:tcPr>
          <w:p w:rsidR="00737742" w:rsidRPr="00423E5E" w:rsidRDefault="00737742" w:rsidP="00A060BA">
            <w:pPr>
              <w:pStyle w:val="BodyText2"/>
              <w:rPr>
                <w:rFonts w:ascii="Calibri" w:hAnsi="Calibri"/>
                <w:sz w:val="22"/>
                <w:lang w:val="et-EE"/>
              </w:rPr>
            </w:pPr>
            <w:r w:rsidRPr="00423E5E">
              <w:rPr>
                <w:rFonts w:ascii="Calibri" w:hAnsi="Calibri"/>
                <w:sz w:val="22"/>
                <w:lang w:val="et-EE"/>
              </w:rPr>
              <w:t>[lisada Pakkuja nimi]</w:t>
            </w:r>
          </w:p>
        </w:tc>
      </w:tr>
    </w:tbl>
    <w:p w:rsidR="00737742" w:rsidRPr="00423E5E" w:rsidRDefault="00737742" w:rsidP="00E03A57">
      <w:pPr>
        <w:pStyle w:val="BodyText2"/>
        <w:rPr>
          <w:rFonts w:ascii="Calibri" w:hAnsi="Calibri"/>
          <w:sz w:val="22"/>
          <w:lang w:val="et-EE"/>
        </w:rPr>
      </w:pPr>
    </w:p>
    <w:p w:rsidR="00737742" w:rsidRPr="00423E5E" w:rsidRDefault="00737742" w:rsidP="00E03A57">
      <w:pPr>
        <w:pStyle w:val="BodyText2"/>
        <w:rPr>
          <w:rFonts w:ascii="Calibri" w:hAnsi="Calibri"/>
          <w:sz w:val="22"/>
          <w:lang w:val="et-EE"/>
        </w:rPr>
      </w:pPr>
      <w:r w:rsidRPr="00423E5E">
        <w:rPr>
          <w:rFonts w:ascii="Calibri" w:hAnsi="Calibri"/>
          <w:sz w:val="22"/>
          <w:lang w:val="et-EE"/>
        </w:rPr>
        <w:t>Kinnitame, et meil puuduvad RHS § 38 lg 1 p 1–3 nimetatud asjaolud, sh:</w:t>
      </w:r>
    </w:p>
    <w:p w:rsidR="00737742" w:rsidRPr="00423E5E" w:rsidRDefault="00737742" w:rsidP="000C1A27">
      <w:pPr>
        <w:pStyle w:val="BodyText2"/>
        <w:numPr>
          <w:ilvl w:val="0"/>
          <w:numId w:val="9"/>
        </w:numPr>
        <w:tabs>
          <w:tab w:val="clear" w:pos="720"/>
        </w:tabs>
        <w:ind w:left="426" w:hanging="437"/>
        <w:rPr>
          <w:rFonts w:ascii="Calibri" w:hAnsi="Calibri"/>
          <w:sz w:val="22"/>
          <w:lang w:val="et-EE"/>
        </w:rPr>
      </w:pPr>
      <w:r w:rsidRPr="00423E5E">
        <w:rPr>
          <w:rFonts w:ascii="Calibri" w:hAnsi="Calibri"/>
          <w:sz w:val="22"/>
          <w:lang w:val="et-EE"/>
        </w:rPr>
        <w:t>Meid või meie seaduslikku esindajat ei ole kriminaal- või väärteomenetluses karistatud kuritegeliku ühenduse organiseerimise või sinna kuulumise eest või riigihangete nõuete rikkumise või kelmuse või ametialaste või rahapesualaste või maksualaste süütegude toimepanemise eest ja meil puuduvad karistusandmed, mis ei ole karistusregistrist karistusregistri seaduse kohaselt kustutatud, samuti puuduvad meil kehtivad karistused meie elu- või asukohariigi õigusaktide kohaselt. [RHS § 38 lg 1 p 1]</w:t>
      </w:r>
    </w:p>
    <w:p w:rsidR="00737742" w:rsidRPr="00423E5E" w:rsidRDefault="00737742" w:rsidP="000C1A27">
      <w:pPr>
        <w:pStyle w:val="BodyText2"/>
        <w:numPr>
          <w:ilvl w:val="0"/>
          <w:numId w:val="9"/>
        </w:numPr>
        <w:tabs>
          <w:tab w:val="clear" w:pos="720"/>
        </w:tabs>
        <w:ind w:left="426" w:hanging="437"/>
        <w:rPr>
          <w:rFonts w:ascii="Calibri" w:hAnsi="Calibri"/>
          <w:sz w:val="22"/>
          <w:lang w:val="et-EE"/>
        </w:rPr>
      </w:pPr>
      <w:r w:rsidRPr="00423E5E">
        <w:rPr>
          <w:rFonts w:ascii="Calibri" w:hAnsi="Calibri"/>
          <w:sz w:val="22"/>
          <w:lang w:val="et-EE"/>
        </w:rPr>
        <w:t>Me ei ole pankrotis või likvideerimisel, meie äritegevus ei ole peatatud või me ei ole muus sellesarnases seisukorras meie asukohamaa seaduse kohaselt. [RHS § 38 lg 1 p 2]</w:t>
      </w:r>
    </w:p>
    <w:p w:rsidR="00737742" w:rsidRPr="00423E5E" w:rsidRDefault="00737742" w:rsidP="000C1A27">
      <w:pPr>
        <w:pStyle w:val="BodyText2"/>
        <w:numPr>
          <w:ilvl w:val="0"/>
          <w:numId w:val="9"/>
        </w:numPr>
        <w:tabs>
          <w:tab w:val="clear" w:pos="720"/>
        </w:tabs>
        <w:ind w:left="426" w:hanging="437"/>
        <w:rPr>
          <w:rFonts w:ascii="Calibri" w:hAnsi="Calibri"/>
          <w:sz w:val="22"/>
          <w:lang w:val="et-EE"/>
        </w:rPr>
      </w:pPr>
      <w:r w:rsidRPr="00423E5E">
        <w:rPr>
          <w:rFonts w:ascii="Calibri" w:hAnsi="Calibri"/>
          <w:sz w:val="22"/>
          <w:lang w:val="et-EE"/>
        </w:rPr>
        <w:t>Meie suhtes ei ole algatatud sundlikvideerimist või muud sellesarnast menetlust meie asukohamaa seaduse kohaselt. [RHS § 38 lg 1 p 3]</w:t>
      </w:r>
    </w:p>
    <w:p w:rsidR="00737742" w:rsidRPr="00423E5E" w:rsidRDefault="00737742" w:rsidP="001D42F2">
      <w:pPr>
        <w:pStyle w:val="BodyText2"/>
        <w:rPr>
          <w:rFonts w:ascii="Calibri" w:hAnsi="Calibri"/>
          <w:sz w:val="22"/>
          <w:lang w:val="et-EE"/>
        </w:rPr>
      </w:pPr>
    </w:p>
    <w:p w:rsidR="00737742" w:rsidRPr="00423E5E" w:rsidRDefault="00737742" w:rsidP="00A963F1">
      <w:pPr>
        <w:pStyle w:val="BodyText2"/>
        <w:rPr>
          <w:rFonts w:ascii="Calibri" w:hAnsi="Calibri"/>
          <w:sz w:val="22"/>
          <w:lang w:val="et-EE"/>
        </w:rPr>
      </w:pPr>
      <w:r w:rsidRPr="00423E5E">
        <w:rPr>
          <w:rFonts w:ascii="Calibri" w:hAnsi="Calibri"/>
          <w:sz w:val="22"/>
          <w:lang w:val="et-EE"/>
        </w:rPr>
        <w:t>Kinnitame, et me ei ole käesolevas riigihankes või Hankemenetluse raames osadeks jaotatud riigihanke korral sama osa suhtes esitanud ühist Pakkumust, olles ühtlasi esitanud Pakkumuse üksi, esitanud mitut ühist Pakkumust koos erinevate teiste Ühispakkujatega või andnud teisele Pakkujale kirjalikku nõusolekut enda nimetamiseks Pakkumuses alltöövõtjana Hankelepingu täitmisel [RHS § 38 lg 1 p 5].</w:t>
      </w:r>
    </w:p>
    <w:p w:rsidR="00737742" w:rsidRPr="00423E5E" w:rsidRDefault="00737742" w:rsidP="00A963F1">
      <w:pPr>
        <w:pStyle w:val="BodyText2"/>
        <w:rPr>
          <w:rFonts w:ascii="Calibri" w:hAnsi="Calibri"/>
          <w:sz w:val="22"/>
          <w:lang w:val="et-EE"/>
        </w:rPr>
      </w:pPr>
    </w:p>
    <w:p w:rsidR="00737742" w:rsidRPr="00423E5E" w:rsidRDefault="00737742" w:rsidP="00A963F1">
      <w:pPr>
        <w:pStyle w:val="BodyText2"/>
        <w:rPr>
          <w:rFonts w:ascii="Calibri" w:hAnsi="Calibri"/>
          <w:sz w:val="22"/>
          <w:lang w:val="et-EE"/>
        </w:rPr>
      </w:pPr>
      <w:r w:rsidRPr="00423E5E">
        <w:rPr>
          <w:rFonts w:ascii="Calibri" w:hAnsi="Calibri"/>
          <w:sz w:val="22"/>
          <w:lang w:val="et-EE"/>
        </w:rPr>
        <w:t>Kinnitame, et me ei ole esitanud valeandmeid riigihangete seaduse § 38 - 42 sätestatud nõuetele vastavuse kohta või nimetatud sätete alusel Hankija kehtestatud nõuetele vastavuse kohta [RHS § 38 lg 1 p 6].</w:t>
      </w:r>
    </w:p>
    <w:p w:rsidR="00737742" w:rsidRPr="00423E5E" w:rsidRDefault="00737742" w:rsidP="00A963F1">
      <w:pPr>
        <w:pStyle w:val="BodyText2"/>
        <w:rPr>
          <w:rFonts w:ascii="Calibri" w:hAnsi="Calibri"/>
          <w:sz w:val="22"/>
          <w:lang w:val="et-EE"/>
        </w:rPr>
      </w:pPr>
    </w:p>
    <w:p w:rsidR="00737742" w:rsidRPr="00423E5E" w:rsidRDefault="00737742" w:rsidP="001D42F2">
      <w:pPr>
        <w:pStyle w:val="BodyText2"/>
        <w:rPr>
          <w:rFonts w:ascii="Calibri" w:hAnsi="Calibri"/>
          <w:sz w:val="22"/>
          <w:lang w:val="et-EE"/>
        </w:rPr>
      </w:pPr>
    </w:p>
    <w:p w:rsidR="00737742" w:rsidRPr="00423E5E" w:rsidRDefault="00737742" w:rsidP="001D42F2">
      <w:pPr>
        <w:pStyle w:val="BodyText2"/>
        <w:rPr>
          <w:rFonts w:ascii="Calibri" w:hAnsi="Calibri"/>
          <w:sz w:val="22"/>
          <w:lang w:val="et-EE"/>
        </w:rPr>
      </w:pPr>
    </w:p>
    <w:p w:rsidR="00737742" w:rsidRPr="00423E5E" w:rsidRDefault="00737742" w:rsidP="001D42F2">
      <w:pPr>
        <w:pStyle w:val="BodyText2"/>
        <w:rPr>
          <w:rFonts w:ascii="Calibri" w:hAnsi="Calibri"/>
          <w:sz w:val="22"/>
          <w:lang w:val="et-EE"/>
        </w:rPr>
      </w:pPr>
      <w:r w:rsidRPr="00423E5E">
        <w:rPr>
          <w:rFonts w:ascii="Calibri" w:hAnsi="Calibri"/>
          <w:sz w:val="22"/>
          <w:lang w:val="et-EE"/>
        </w:rPr>
        <w:t>Märkused: _________________________________________________________________________</w:t>
      </w:r>
    </w:p>
    <w:p w:rsidR="00737742" w:rsidRPr="00423E5E" w:rsidRDefault="00737742" w:rsidP="00E03A57">
      <w:pPr>
        <w:pStyle w:val="BodyText2"/>
        <w:rPr>
          <w:rFonts w:ascii="Calibri" w:hAnsi="Calibri"/>
          <w:sz w:val="22"/>
          <w:lang w:val="et-EE"/>
        </w:rPr>
      </w:pPr>
    </w:p>
    <w:tbl>
      <w:tblPr>
        <w:tblW w:w="9322" w:type="dxa"/>
        <w:tblLook w:val="00A0"/>
      </w:tblPr>
      <w:tblGrid>
        <w:gridCol w:w="3369"/>
        <w:gridCol w:w="3260"/>
        <w:gridCol w:w="2693"/>
      </w:tblGrid>
      <w:tr w:rsidR="00737742" w:rsidRPr="00423E5E" w:rsidTr="00E353D5">
        <w:tc>
          <w:tcPr>
            <w:tcW w:w="3369" w:type="dxa"/>
          </w:tcPr>
          <w:p w:rsidR="00737742" w:rsidRPr="00423E5E" w:rsidRDefault="00737742" w:rsidP="000C2184">
            <w:pPr>
              <w:pStyle w:val="BodyText2"/>
              <w:rPr>
                <w:rFonts w:ascii="Calibri" w:hAnsi="Calibri"/>
                <w:sz w:val="22"/>
                <w:lang w:val="et-EE"/>
              </w:rPr>
            </w:pPr>
          </w:p>
          <w:p w:rsidR="00737742" w:rsidRPr="00423E5E" w:rsidRDefault="00737742" w:rsidP="000C2184">
            <w:pPr>
              <w:pStyle w:val="BodyText2"/>
              <w:rPr>
                <w:rFonts w:ascii="Calibri" w:hAnsi="Calibri"/>
                <w:sz w:val="22"/>
                <w:lang w:val="et-EE"/>
              </w:rPr>
            </w:pPr>
          </w:p>
        </w:tc>
        <w:tc>
          <w:tcPr>
            <w:tcW w:w="3260" w:type="dxa"/>
          </w:tcPr>
          <w:p w:rsidR="00737742" w:rsidRPr="00423E5E" w:rsidRDefault="00737742" w:rsidP="000C2184">
            <w:pPr>
              <w:pStyle w:val="BodyText2"/>
              <w:rPr>
                <w:rFonts w:ascii="Calibri" w:hAnsi="Calibri"/>
                <w:sz w:val="22"/>
                <w:lang w:val="et-EE"/>
              </w:rPr>
            </w:pPr>
          </w:p>
          <w:p w:rsidR="00737742" w:rsidRPr="00423E5E" w:rsidRDefault="00737742" w:rsidP="000C2184">
            <w:pPr>
              <w:pStyle w:val="BodyText2"/>
              <w:rPr>
                <w:rFonts w:ascii="Calibri" w:hAnsi="Calibri"/>
                <w:sz w:val="22"/>
                <w:lang w:val="et-EE"/>
              </w:rPr>
            </w:pPr>
          </w:p>
        </w:tc>
        <w:tc>
          <w:tcPr>
            <w:tcW w:w="2693" w:type="dxa"/>
          </w:tcPr>
          <w:p w:rsidR="00737742" w:rsidRPr="00423E5E" w:rsidRDefault="00737742" w:rsidP="000C2184">
            <w:pPr>
              <w:pStyle w:val="BodyText2"/>
              <w:rPr>
                <w:rFonts w:ascii="Calibri" w:hAnsi="Calibri"/>
                <w:sz w:val="22"/>
                <w:lang w:val="et-EE"/>
              </w:rPr>
            </w:pPr>
          </w:p>
          <w:p w:rsidR="00737742" w:rsidRPr="00423E5E" w:rsidRDefault="00737742" w:rsidP="000C2184">
            <w:pPr>
              <w:pStyle w:val="BodyText2"/>
              <w:rPr>
                <w:rFonts w:ascii="Calibri" w:hAnsi="Calibri"/>
                <w:sz w:val="22"/>
                <w:lang w:val="et-EE"/>
              </w:rPr>
            </w:pPr>
          </w:p>
        </w:tc>
      </w:tr>
      <w:tr w:rsidR="00737742" w:rsidRPr="00423E5E" w:rsidTr="00E353D5">
        <w:tc>
          <w:tcPr>
            <w:tcW w:w="3369" w:type="dxa"/>
          </w:tcPr>
          <w:p w:rsidR="00737742" w:rsidRPr="00423E5E" w:rsidRDefault="00737742" w:rsidP="000C2184">
            <w:pPr>
              <w:pStyle w:val="BodyText2"/>
              <w:rPr>
                <w:rFonts w:ascii="Calibri" w:hAnsi="Calibri"/>
                <w:sz w:val="18"/>
                <w:lang w:val="et-EE"/>
              </w:rPr>
            </w:pPr>
            <w:r w:rsidRPr="00423E5E">
              <w:rPr>
                <w:rFonts w:ascii="Calibri" w:hAnsi="Calibri"/>
                <w:sz w:val="18"/>
                <w:lang w:val="et-EE"/>
              </w:rPr>
              <w:t>Pakkuja esindaja nimi</w:t>
            </w:r>
          </w:p>
        </w:tc>
        <w:tc>
          <w:tcPr>
            <w:tcW w:w="3260" w:type="dxa"/>
          </w:tcPr>
          <w:p w:rsidR="00737742" w:rsidRPr="00423E5E" w:rsidRDefault="00737742" w:rsidP="000C2184">
            <w:pPr>
              <w:pStyle w:val="BodyText2"/>
              <w:rPr>
                <w:rFonts w:ascii="Calibri" w:hAnsi="Calibri"/>
                <w:sz w:val="18"/>
                <w:lang w:val="et-EE"/>
              </w:rPr>
            </w:pPr>
            <w:r w:rsidRPr="00423E5E">
              <w:rPr>
                <w:rFonts w:ascii="Calibri" w:hAnsi="Calibri"/>
                <w:sz w:val="18"/>
                <w:lang w:val="et-EE"/>
              </w:rPr>
              <w:t>allkiri</w:t>
            </w:r>
          </w:p>
        </w:tc>
        <w:tc>
          <w:tcPr>
            <w:tcW w:w="2693" w:type="dxa"/>
          </w:tcPr>
          <w:p w:rsidR="00737742" w:rsidRPr="00423E5E" w:rsidRDefault="00737742" w:rsidP="000C2184">
            <w:pPr>
              <w:pStyle w:val="BodyText2"/>
              <w:rPr>
                <w:rFonts w:ascii="Calibri" w:hAnsi="Calibri"/>
                <w:sz w:val="18"/>
                <w:lang w:val="et-EE"/>
              </w:rPr>
            </w:pPr>
            <w:r w:rsidRPr="00423E5E">
              <w:rPr>
                <w:rFonts w:ascii="Calibri" w:hAnsi="Calibri"/>
                <w:sz w:val="18"/>
                <w:lang w:val="et-EE"/>
              </w:rPr>
              <w:t>kuupäev</w:t>
            </w:r>
          </w:p>
        </w:tc>
      </w:tr>
    </w:tbl>
    <w:p w:rsidR="00737742" w:rsidRPr="00423E5E" w:rsidRDefault="00737742" w:rsidP="00E94E8A">
      <w:pPr>
        <w:spacing w:after="200" w:line="276" w:lineRule="auto"/>
        <w:contextualSpacing w:val="0"/>
        <w:jc w:val="left"/>
        <w:rPr>
          <w:b/>
          <w:bCs/>
        </w:rPr>
      </w:pPr>
    </w:p>
    <w:p w:rsidR="00737742" w:rsidRPr="00423E5E" w:rsidRDefault="00737742">
      <w:pPr>
        <w:spacing w:after="200" w:line="276" w:lineRule="auto"/>
        <w:contextualSpacing w:val="0"/>
        <w:jc w:val="left"/>
        <w:rPr>
          <w:b/>
          <w:bCs/>
        </w:rPr>
      </w:pPr>
      <w:r w:rsidRPr="00423E5E">
        <w:rPr>
          <w:b/>
          <w:bCs/>
        </w:rPr>
        <w:br w:type="page"/>
      </w:r>
    </w:p>
    <w:p w:rsidR="00737742" w:rsidRPr="00423E5E" w:rsidRDefault="00737742" w:rsidP="001B1BA3">
      <w:pPr>
        <w:pStyle w:val="BodyText2"/>
        <w:rPr>
          <w:rFonts w:ascii="Calibri" w:hAnsi="Calibri"/>
          <w:b/>
          <w:sz w:val="22"/>
        </w:rPr>
      </w:pPr>
      <w:r w:rsidRPr="00423E5E">
        <w:rPr>
          <w:rFonts w:ascii="Calibri" w:hAnsi="Calibri"/>
          <w:b/>
          <w:sz w:val="22"/>
        </w:rPr>
        <w:t>Vorm K-3:</w:t>
      </w:r>
      <w:r w:rsidRPr="00423E5E">
        <w:rPr>
          <w:rFonts w:ascii="Calibri" w:hAnsi="Calibri"/>
          <w:b/>
          <w:sz w:val="22"/>
        </w:rPr>
        <w:tab/>
        <w:t>Andmed Pakkuja netokäibe kohta</w:t>
      </w:r>
    </w:p>
    <w:p w:rsidR="00737742" w:rsidRPr="00423E5E" w:rsidRDefault="00737742" w:rsidP="001E05BF">
      <w:pPr>
        <w:pStyle w:val="BodyText2"/>
        <w:rPr>
          <w:rFonts w:ascii="Calibri" w:hAnsi="Calibri"/>
          <w:sz w:val="22"/>
          <w:lang w:val="et-EE"/>
        </w:rPr>
      </w:pPr>
    </w:p>
    <w:tbl>
      <w:tblPr>
        <w:tblW w:w="9322" w:type="dxa"/>
        <w:tblLook w:val="00A0"/>
      </w:tblPr>
      <w:tblGrid>
        <w:gridCol w:w="2660"/>
        <w:gridCol w:w="6662"/>
      </w:tblGrid>
      <w:tr w:rsidR="00737742" w:rsidRPr="00423E5E" w:rsidTr="00E353D5">
        <w:tc>
          <w:tcPr>
            <w:tcW w:w="2660" w:type="dxa"/>
          </w:tcPr>
          <w:p w:rsidR="00737742" w:rsidRPr="00423E5E" w:rsidRDefault="00737742" w:rsidP="000C2184">
            <w:pPr>
              <w:pStyle w:val="BodyText2"/>
              <w:rPr>
                <w:rFonts w:ascii="Calibri" w:hAnsi="Calibri"/>
                <w:sz w:val="22"/>
                <w:lang w:val="et-EE"/>
              </w:rPr>
            </w:pPr>
            <w:r w:rsidRPr="00423E5E">
              <w:rPr>
                <w:rFonts w:ascii="Calibri" w:hAnsi="Calibri"/>
                <w:sz w:val="22"/>
                <w:lang w:val="et-EE"/>
              </w:rPr>
              <w:t>Hankija nimi:</w:t>
            </w:r>
          </w:p>
        </w:tc>
        <w:tc>
          <w:tcPr>
            <w:tcW w:w="6662" w:type="dxa"/>
          </w:tcPr>
          <w:p w:rsidR="00737742" w:rsidRPr="00423E5E" w:rsidRDefault="00737742" w:rsidP="001127FF">
            <w:pPr>
              <w:pStyle w:val="BodyText2"/>
              <w:rPr>
                <w:rFonts w:ascii="Calibri" w:hAnsi="Calibri"/>
                <w:sz w:val="22"/>
                <w:lang w:val="et-EE"/>
              </w:rPr>
            </w:pPr>
            <w:r w:rsidRPr="00423E5E">
              <w:rPr>
                <w:rFonts w:ascii="Calibri" w:hAnsi="Calibri"/>
                <w:sz w:val="22"/>
              </w:rPr>
              <w:t>Narva Linnavalitsuse Linnavara- ja majandusamet</w:t>
            </w:r>
          </w:p>
        </w:tc>
      </w:tr>
      <w:tr w:rsidR="00737742" w:rsidRPr="00423E5E" w:rsidTr="00E353D5">
        <w:tc>
          <w:tcPr>
            <w:tcW w:w="2660" w:type="dxa"/>
          </w:tcPr>
          <w:p w:rsidR="00737742" w:rsidRPr="00423E5E" w:rsidRDefault="00737742" w:rsidP="000C2184">
            <w:pPr>
              <w:pStyle w:val="BodyText2"/>
              <w:rPr>
                <w:rFonts w:ascii="Calibri" w:hAnsi="Calibri"/>
                <w:sz w:val="22"/>
                <w:lang w:val="et-EE"/>
              </w:rPr>
            </w:pPr>
            <w:r w:rsidRPr="00423E5E">
              <w:rPr>
                <w:rFonts w:ascii="Calibri" w:hAnsi="Calibri"/>
                <w:sz w:val="22"/>
                <w:lang w:val="et-EE"/>
              </w:rPr>
              <w:t>Hankelepingu nimetus:</w:t>
            </w:r>
          </w:p>
        </w:tc>
        <w:tc>
          <w:tcPr>
            <w:tcW w:w="6662" w:type="dxa"/>
          </w:tcPr>
          <w:p w:rsidR="00737742" w:rsidRPr="00423E5E" w:rsidRDefault="00737742" w:rsidP="001127FF">
            <w:pPr>
              <w:pStyle w:val="BodyText2"/>
              <w:rPr>
                <w:rFonts w:ascii="Calibri" w:hAnsi="Calibri"/>
                <w:sz w:val="22"/>
                <w:lang w:val="et-EE"/>
              </w:rPr>
            </w:pPr>
            <w:r w:rsidRPr="00423E5E">
              <w:rPr>
                <w:rFonts w:ascii="Calibri" w:hAnsi="Calibri"/>
                <w:sz w:val="22"/>
                <w:lang w:val="et-EE"/>
              </w:rPr>
              <w:t>Narva Pimeaia Kaldapealse aia ja tänavaäärse allee rekonstrueerimine (Narva ja Ivangorodi kaldapealsete ajaloolise kaitseala integreeritud arendamine II etapp)</w:t>
            </w:r>
          </w:p>
        </w:tc>
      </w:tr>
      <w:tr w:rsidR="00737742" w:rsidRPr="00423E5E" w:rsidTr="00E353D5">
        <w:tc>
          <w:tcPr>
            <w:tcW w:w="2660" w:type="dxa"/>
          </w:tcPr>
          <w:p w:rsidR="00737742" w:rsidRPr="00423E5E" w:rsidRDefault="00737742" w:rsidP="000C2184">
            <w:pPr>
              <w:pStyle w:val="BodyText2"/>
              <w:rPr>
                <w:rFonts w:ascii="Calibri" w:hAnsi="Calibri"/>
                <w:sz w:val="22"/>
                <w:lang w:val="et-EE"/>
              </w:rPr>
            </w:pPr>
            <w:r w:rsidRPr="00423E5E">
              <w:rPr>
                <w:rFonts w:ascii="Calibri" w:hAnsi="Calibri"/>
                <w:sz w:val="22"/>
                <w:lang w:val="et-EE"/>
              </w:rPr>
              <w:t>Hankelepingu viitenumber:</w:t>
            </w:r>
          </w:p>
        </w:tc>
        <w:tc>
          <w:tcPr>
            <w:tcW w:w="6662" w:type="dxa"/>
          </w:tcPr>
          <w:p w:rsidR="00737742" w:rsidRPr="00423E5E" w:rsidRDefault="00737742" w:rsidP="000C2184">
            <w:pPr>
              <w:pStyle w:val="BodyText2"/>
              <w:rPr>
                <w:rFonts w:ascii="Calibri" w:hAnsi="Calibri"/>
                <w:sz w:val="22"/>
                <w:lang w:val="et-EE"/>
              </w:rPr>
            </w:pPr>
            <w:r w:rsidRPr="00423E5E">
              <w:rPr>
                <w:rFonts w:ascii="Calibri" w:hAnsi="Calibri"/>
                <w:sz w:val="22"/>
                <w:lang w:val="et-EE"/>
              </w:rPr>
              <w:t>[lisada number registrist]</w:t>
            </w:r>
          </w:p>
        </w:tc>
      </w:tr>
      <w:tr w:rsidR="00737742" w:rsidRPr="00423E5E" w:rsidTr="00E353D5">
        <w:tc>
          <w:tcPr>
            <w:tcW w:w="2660" w:type="dxa"/>
          </w:tcPr>
          <w:p w:rsidR="00737742" w:rsidRPr="00423E5E" w:rsidRDefault="00737742" w:rsidP="00C055F4">
            <w:pPr>
              <w:pStyle w:val="BodyText2"/>
              <w:rPr>
                <w:rFonts w:ascii="Calibri" w:hAnsi="Calibri"/>
                <w:sz w:val="22"/>
                <w:lang w:val="et-EE"/>
              </w:rPr>
            </w:pPr>
            <w:r w:rsidRPr="00423E5E">
              <w:rPr>
                <w:rFonts w:ascii="Calibri" w:hAnsi="Calibri"/>
                <w:sz w:val="22"/>
                <w:lang w:val="et-EE"/>
              </w:rPr>
              <w:t>Pakkuja (Ühispakkujad kui tervik):</w:t>
            </w:r>
          </w:p>
        </w:tc>
        <w:tc>
          <w:tcPr>
            <w:tcW w:w="6662" w:type="dxa"/>
          </w:tcPr>
          <w:p w:rsidR="00737742" w:rsidRPr="00423E5E" w:rsidRDefault="00737742" w:rsidP="000C2184">
            <w:pPr>
              <w:pStyle w:val="BodyText2"/>
              <w:rPr>
                <w:rFonts w:ascii="Calibri" w:hAnsi="Calibri"/>
                <w:sz w:val="22"/>
                <w:lang w:val="et-EE"/>
              </w:rPr>
            </w:pPr>
            <w:r w:rsidRPr="00423E5E">
              <w:rPr>
                <w:rFonts w:ascii="Calibri" w:hAnsi="Calibri"/>
                <w:sz w:val="22"/>
                <w:lang w:val="et-EE"/>
              </w:rPr>
              <w:t>[lisada Pakkuja nimi või kõigi Ühispakkujate nimed eraldatuna kaldkriipsudega]</w:t>
            </w:r>
          </w:p>
        </w:tc>
      </w:tr>
    </w:tbl>
    <w:p w:rsidR="00737742" w:rsidRPr="00423E5E" w:rsidRDefault="00737742" w:rsidP="001E05BF">
      <w:pPr>
        <w:pStyle w:val="BodyText2"/>
        <w:rPr>
          <w:rFonts w:ascii="Calibri" w:hAnsi="Calibri"/>
          <w:sz w:val="22"/>
          <w:lang w:val="et-EE"/>
        </w:rPr>
      </w:pPr>
    </w:p>
    <w:p w:rsidR="00737742" w:rsidRPr="00423E5E" w:rsidRDefault="00737742" w:rsidP="001E05BF">
      <w:pPr>
        <w:pStyle w:val="BodyText2"/>
        <w:rPr>
          <w:rFonts w:ascii="Calibri" w:hAnsi="Calibri"/>
          <w:sz w:val="22"/>
          <w:lang w:val="et-EE"/>
        </w:rPr>
      </w:pPr>
      <w:r w:rsidRPr="00423E5E">
        <w:rPr>
          <w:rFonts w:ascii="Calibri" w:hAnsi="Calibri"/>
          <w:sz w:val="22"/>
          <w:lang w:val="et-EE"/>
        </w:rPr>
        <w:t xml:space="preserve">Andmed meie netokäibe kohta Hankelepingu esemele vastavas osas viimase kolme majandusaasta (2009, 2010, 2011) jooksul nende olemasolu korral. [RHS § 40 lg 1 p 3] </w:t>
      </w:r>
    </w:p>
    <w:p w:rsidR="00737742" w:rsidRPr="00423E5E" w:rsidRDefault="00737742" w:rsidP="001E05BF">
      <w:pPr>
        <w:pStyle w:val="BodyText2"/>
        <w:rPr>
          <w:rFonts w:ascii="Calibri" w:hAnsi="Calibri"/>
          <w:sz w:val="22"/>
          <w:lang w:val="et-EE"/>
        </w:rPr>
      </w:pPr>
      <w:r w:rsidRPr="00423E5E">
        <w:rPr>
          <w:rFonts w:ascii="Calibri" w:hAnsi="Calibri"/>
          <w:sz w:val="22"/>
          <w:lang w:val="et-EE"/>
        </w:rPr>
        <w:t xml:space="preserve">Hankelepingu esemele vastavaks osaks loeb Hankija käivet ehitustööde tegemisest. </w:t>
      </w:r>
    </w:p>
    <w:p w:rsidR="00737742" w:rsidRPr="00423E5E" w:rsidRDefault="00737742" w:rsidP="001E05BF">
      <w:pPr>
        <w:pStyle w:val="BodyText2"/>
        <w:rPr>
          <w:rFonts w:ascii="Calibri" w:hAnsi="Calibri"/>
          <w:sz w:val="22"/>
          <w:lang w:val="et-EE"/>
        </w:rPr>
      </w:pPr>
    </w:p>
    <w:tbl>
      <w:tblPr>
        <w:tblW w:w="9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60"/>
        <w:gridCol w:w="1668"/>
        <w:gridCol w:w="1669"/>
        <w:gridCol w:w="1670"/>
        <w:gridCol w:w="1670"/>
      </w:tblGrid>
      <w:tr w:rsidR="00737742" w:rsidRPr="00423E5E" w:rsidTr="00E353D5">
        <w:tc>
          <w:tcPr>
            <w:tcW w:w="2660" w:type="dxa"/>
          </w:tcPr>
          <w:p w:rsidR="00737742" w:rsidRPr="00423E5E" w:rsidRDefault="00737742" w:rsidP="001E05BF">
            <w:pPr>
              <w:pStyle w:val="BodyText2"/>
              <w:rPr>
                <w:rFonts w:ascii="Calibri" w:hAnsi="Calibri"/>
                <w:sz w:val="22"/>
                <w:lang w:val="et-EE"/>
              </w:rPr>
            </w:pPr>
            <w:r w:rsidRPr="00423E5E">
              <w:rPr>
                <w:rFonts w:ascii="Calibri" w:hAnsi="Calibri"/>
                <w:sz w:val="22"/>
                <w:lang w:val="et-EE"/>
              </w:rPr>
              <w:t>Pakkuja</w:t>
            </w:r>
          </w:p>
        </w:tc>
        <w:tc>
          <w:tcPr>
            <w:tcW w:w="6677" w:type="dxa"/>
            <w:gridSpan w:val="4"/>
          </w:tcPr>
          <w:p w:rsidR="00737742" w:rsidRPr="00423E5E" w:rsidRDefault="00737742" w:rsidP="001E05BF">
            <w:pPr>
              <w:pStyle w:val="BodyText2"/>
              <w:rPr>
                <w:rFonts w:ascii="Calibri" w:hAnsi="Calibri"/>
                <w:sz w:val="22"/>
                <w:lang w:val="et-EE"/>
              </w:rPr>
            </w:pPr>
            <w:r w:rsidRPr="00423E5E">
              <w:rPr>
                <w:rFonts w:ascii="Calibri" w:hAnsi="Calibri"/>
                <w:sz w:val="22"/>
                <w:lang w:val="et-EE"/>
              </w:rPr>
              <w:t>Netokäive, EUR</w:t>
            </w:r>
          </w:p>
        </w:tc>
      </w:tr>
      <w:tr w:rsidR="00737742" w:rsidRPr="00423E5E" w:rsidTr="00E353D5">
        <w:tc>
          <w:tcPr>
            <w:tcW w:w="2660" w:type="dxa"/>
          </w:tcPr>
          <w:p w:rsidR="00737742" w:rsidRPr="00423E5E" w:rsidRDefault="00737742" w:rsidP="001E05BF">
            <w:pPr>
              <w:pStyle w:val="BodyText2"/>
              <w:rPr>
                <w:rFonts w:ascii="Calibri" w:hAnsi="Calibri"/>
                <w:sz w:val="22"/>
                <w:lang w:val="et-EE"/>
              </w:rPr>
            </w:pPr>
          </w:p>
        </w:tc>
        <w:tc>
          <w:tcPr>
            <w:tcW w:w="1668" w:type="dxa"/>
          </w:tcPr>
          <w:p w:rsidR="00737742" w:rsidRPr="00423E5E" w:rsidRDefault="00737742" w:rsidP="001E05BF">
            <w:pPr>
              <w:pStyle w:val="BodyText2"/>
              <w:rPr>
                <w:rFonts w:ascii="Calibri" w:hAnsi="Calibri"/>
                <w:sz w:val="22"/>
                <w:lang w:val="et-EE"/>
              </w:rPr>
            </w:pPr>
            <w:r w:rsidRPr="00423E5E">
              <w:rPr>
                <w:rFonts w:ascii="Calibri" w:hAnsi="Calibri"/>
                <w:sz w:val="22"/>
                <w:lang w:val="et-EE"/>
              </w:rPr>
              <w:t>Aasta 2009</w:t>
            </w:r>
          </w:p>
        </w:tc>
        <w:tc>
          <w:tcPr>
            <w:tcW w:w="1669" w:type="dxa"/>
          </w:tcPr>
          <w:p w:rsidR="00737742" w:rsidRPr="00423E5E" w:rsidRDefault="00737742" w:rsidP="001E05BF">
            <w:pPr>
              <w:pStyle w:val="BodyText2"/>
              <w:rPr>
                <w:rFonts w:ascii="Calibri" w:hAnsi="Calibri"/>
                <w:sz w:val="22"/>
                <w:lang w:val="et-EE"/>
              </w:rPr>
            </w:pPr>
            <w:r w:rsidRPr="00423E5E">
              <w:rPr>
                <w:rFonts w:ascii="Calibri" w:hAnsi="Calibri"/>
                <w:sz w:val="22"/>
                <w:lang w:val="et-EE"/>
              </w:rPr>
              <w:t>Aasta 2010</w:t>
            </w:r>
          </w:p>
        </w:tc>
        <w:tc>
          <w:tcPr>
            <w:tcW w:w="1670" w:type="dxa"/>
          </w:tcPr>
          <w:p w:rsidR="00737742" w:rsidRPr="00423E5E" w:rsidRDefault="00737742" w:rsidP="001E05BF">
            <w:pPr>
              <w:pStyle w:val="BodyText2"/>
              <w:rPr>
                <w:rFonts w:ascii="Calibri" w:hAnsi="Calibri"/>
                <w:sz w:val="22"/>
                <w:lang w:val="et-EE"/>
              </w:rPr>
            </w:pPr>
            <w:r w:rsidRPr="00423E5E">
              <w:rPr>
                <w:rFonts w:ascii="Calibri" w:hAnsi="Calibri"/>
                <w:sz w:val="22"/>
                <w:lang w:val="et-EE"/>
              </w:rPr>
              <w:t>Aasta 2011</w:t>
            </w:r>
          </w:p>
        </w:tc>
        <w:tc>
          <w:tcPr>
            <w:tcW w:w="1670" w:type="dxa"/>
          </w:tcPr>
          <w:p w:rsidR="00737742" w:rsidRPr="00423E5E" w:rsidRDefault="00737742" w:rsidP="001E05BF">
            <w:pPr>
              <w:pStyle w:val="BodyText2"/>
              <w:rPr>
                <w:rFonts w:ascii="Calibri" w:hAnsi="Calibri"/>
                <w:sz w:val="22"/>
                <w:lang w:val="et-EE"/>
              </w:rPr>
            </w:pPr>
            <w:r w:rsidRPr="00423E5E">
              <w:rPr>
                <w:rFonts w:ascii="Calibri" w:hAnsi="Calibri"/>
                <w:sz w:val="22"/>
                <w:lang w:val="et-EE"/>
              </w:rPr>
              <w:t>Kokku:</w:t>
            </w:r>
          </w:p>
        </w:tc>
      </w:tr>
      <w:tr w:rsidR="00737742" w:rsidRPr="00423E5E" w:rsidTr="00E353D5">
        <w:tc>
          <w:tcPr>
            <w:tcW w:w="2660" w:type="dxa"/>
          </w:tcPr>
          <w:p w:rsidR="00737742" w:rsidRPr="00423E5E" w:rsidRDefault="00737742" w:rsidP="001E05BF">
            <w:pPr>
              <w:pStyle w:val="BodyText2"/>
              <w:rPr>
                <w:rFonts w:ascii="Calibri" w:hAnsi="Calibri"/>
                <w:sz w:val="22"/>
                <w:lang w:val="et-EE"/>
              </w:rPr>
            </w:pPr>
            <w:r w:rsidRPr="00423E5E">
              <w:rPr>
                <w:rFonts w:ascii="Calibri" w:hAnsi="Calibri"/>
                <w:sz w:val="22"/>
                <w:lang w:val="et-EE"/>
              </w:rPr>
              <w:t>Pakkuja 1 / Juhtiv Ühispakkuja</w:t>
            </w:r>
          </w:p>
        </w:tc>
        <w:tc>
          <w:tcPr>
            <w:tcW w:w="1668" w:type="dxa"/>
          </w:tcPr>
          <w:p w:rsidR="00737742" w:rsidRPr="00423E5E" w:rsidRDefault="00737742" w:rsidP="001E05BF">
            <w:pPr>
              <w:pStyle w:val="BodyText2"/>
              <w:rPr>
                <w:rFonts w:ascii="Calibri" w:hAnsi="Calibri"/>
                <w:sz w:val="22"/>
                <w:lang w:val="et-EE"/>
              </w:rPr>
            </w:pPr>
          </w:p>
        </w:tc>
        <w:tc>
          <w:tcPr>
            <w:tcW w:w="1669" w:type="dxa"/>
          </w:tcPr>
          <w:p w:rsidR="00737742" w:rsidRPr="00423E5E" w:rsidRDefault="00737742" w:rsidP="001E05BF">
            <w:pPr>
              <w:pStyle w:val="BodyText2"/>
              <w:rPr>
                <w:rFonts w:ascii="Calibri" w:hAnsi="Calibri"/>
                <w:sz w:val="22"/>
                <w:lang w:val="et-EE"/>
              </w:rPr>
            </w:pPr>
          </w:p>
        </w:tc>
        <w:tc>
          <w:tcPr>
            <w:tcW w:w="1670" w:type="dxa"/>
          </w:tcPr>
          <w:p w:rsidR="00737742" w:rsidRPr="00423E5E" w:rsidRDefault="00737742" w:rsidP="001E05BF">
            <w:pPr>
              <w:pStyle w:val="BodyText2"/>
              <w:rPr>
                <w:rFonts w:ascii="Calibri" w:hAnsi="Calibri"/>
                <w:sz w:val="22"/>
                <w:lang w:val="et-EE"/>
              </w:rPr>
            </w:pPr>
          </w:p>
        </w:tc>
        <w:tc>
          <w:tcPr>
            <w:tcW w:w="1670" w:type="dxa"/>
          </w:tcPr>
          <w:p w:rsidR="00737742" w:rsidRPr="00423E5E" w:rsidRDefault="00737742" w:rsidP="001E05BF">
            <w:pPr>
              <w:pStyle w:val="BodyText2"/>
              <w:rPr>
                <w:rFonts w:ascii="Calibri" w:hAnsi="Calibri"/>
                <w:sz w:val="22"/>
                <w:lang w:val="et-EE"/>
              </w:rPr>
            </w:pPr>
          </w:p>
        </w:tc>
      </w:tr>
      <w:tr w:rsidR="00737742" w:rsidRPr="00423E5E" w:rsidTr="00E353D5">
        <w:tc>
          <w:tcPr>
            <w:tcW w:w="2660" w:type="dxa"/>
          </w:tcPr>
          <w:p w:rsidR="00737742" w:rsidRPr="00423E5E" w:rsidRDefault="00737742" w:rsidP="001E05BF">
            <w:pPr>
              <w:pStyle w:val="BodyText2"/>
              <w:rPr>
                <w:rFonts w:ascii="Calibri" w:hAnsi="Calibri"/>
                <w:sz w:val="22"/>
                <w:lang w:val="et-EE"/>
              </w:rPr>
            </w:pPr>
            <w:r w:rsidRPr="00423E5E">
              <w:rPr>
                <w:rFonts w:ascii="Calibri" w:hAnsi="Calibri"/>
                <w:sz w:val="22"/>
                <w:lang w:val="et-EE"/>
              </w:rPr>
              <w:t>Pakkuja 2</w:t>
            </w:r>
          </w:p>
        </w:tc>
        <w:tc>
          <w:tcPr>
            <w:tcW w:w="1668" w:type="dxa"/>
          </w:tcPr>
          <w:p w:rsidR="00737742" w:rsidRPr="00423E5E" w:rsidRDefault="00737742" w:rsidP="001E05BF">
            <w:pPr>
              <w:pStyle w:val="BodyText2"/>
              <w:rPr>
                <w:rFonts w:ascii="Calibri" w:hAnsi="Calibri"/>
                <w:sz w:val="22"/>
                <w:lang w:val="et-EE"/>
              </w:rPr>
            </w:pPr>
          </w:p>
        </w:tc>
        <w:tc>
          <w:tcPr>
            <w:tcW w:w="1669" w:type="dxa"/>
          </w:tcPr>
          <w:p w:rsidR="00737742" w:rsidRPr="00423E5E" w:rsidRDefault="00737742" w:rsidP="001E05BF">
            <w:pPr>
              <w:pStyle w:val="BodyText2"/>
              <w:rPr>
                <w:rFonts w:ascii="Calibri" w:hAnsi="Calibri"/>
                <w:sz w:val="22"/>
                <w:lang w:val="et-EE"/>
              </w:rPr>
            </w:pPr>
          </w:p>
        </w:tc>
        <w:tc>
          <w:tcPr>
            <w:tcW w:w="1670" w:type="dxa"/>
          </w:tcPr>
          <w:p w:rsidR="00737742" w:rsidRPr="00423E5E" w:rsidRDefault="00737742" w:rsidP="001E05BF">
            <w:pPr>
              <w:pStyle w:val="BodyText2"/>
              <w:rPr>
                <w:rFonts w:ascii="Calibri" w:hAnsi="Calibri"/>
                <w:sz w:val="22"/>
                <w:lang w:val="et-EE"/>
              </w:rPr>
            </w:pPr>
          </w:p>
        </w:tc>
        <w:tc>
          <w:tcPr>
            <w:tcW w:w="1670" w:type="dxa"/>
          </w:tcPr>
          <w:p w:rsidR="00737742" w:rsidRPr="00423E5E" w:rsidRDefault="00737742" w:rsidP="001E05BF">
            <w:pPr>
              <w:pStyle w:val="BodyText2"/>
              <w:rPr>
                <w:rFonts w:ascii="Calibri" w:hAnsi="Calibri"/>
                <w:sz w:val="22"/>
                <w:lang w:val="et-EE"/>
              </w:rPr>
            </w:pPr>
          </w:p>
        </w:tc>
      </w:tr>
      <w:tr w:rsidR="00737742" w:rsidRPr="00423E5E" w:rsidTr="00E353D5">
        <w:tc>
          <w:tcPr>
            <w:tcW w:w="2660" w:type="dxa"/>
          </w:tcPr>
          <w:p w:rsidR="00737742" w:rsidRPr="00423E5E" w:rsidRDefault="00737742" w:rsidP="001E05BF">
            <w:pPr>
              <w:pStyle w:val="BodyText2"/>
              <w:rPr>
                <w:rFonts w:ascii="Calibri" w:hAnsi="Calibri"/>
                <w:sz w:val="22"/>
                <w:lang w:val="et-EE"/>
              </w:rPr>
            </w:pPr>
            <w:r w:rsidRPr="00423E5E">
              <w:rPr>
                <w:rFonts w:ascii="Calibri" w:hAnsi="Calibri"/>
                <w:sz w:val="22"/>
                <w:lang w:val="et-EE"/>
              </w:rPr>
              <w:t>Pakkuja 3</w:t>
            </w:r>
          </w:p>
        </w:tc>
        <w:tc>
          <w:tcPr>
            <w:tcW w:w="1668" w:type="dxa"/>
          </w:tcPr>
          <w:p w:rsidR="00737742" w:rsidRPr="00423E5E" w:rsidRDefault="00737742" w:rsidP="001E05BF">
            <w:pPr>
              <w:pStyle w:val="BodyText2"/>
              <w:rPr>
                <w:rFonts w:ascii="Calibri" w:hAnsi="Calibri"/>
                <w:sz w:val="22"/>
                <w:lang w:val="et-EE"/>
              </w:rPr>
            </w:pPr>
          </w:p>
        </w:tc>
        <w:tc>
          <w:tcPr>
            <w:tcW w:w="1669" w:type="dxa"/>
          </w:tcPr>
          <w:p w:rsidR="00737742" w:rsidRPr="00423E5E" w:rsidRDefault="00737742" w:rsidP="001E05BF">
            <w:pPr>
              <w:pStyle w:val="BodyText2"/>
              <w:rPr>
                <w:rFonts w:ascii="Calibri" w:hAnsi="Calibri"/>
                <w:sz w:val="22"/>
                <w:lang w:val="et-EE"/>
              </w:rPr>
            </w:pPr>
          </w:p>
        </w:tc>
        <w:tc>
          <w:tcPr>
            <w:tcW w:w="1670" w:type="dxa"/>
          </w:tcPr>
          <w:p w:rsidR="00737742" w:rsidRPr="00423E5E" w:rsidRDefault="00737742" w:rsidP="001E05BF">
            <w:pPr>
              <w:pStyle w:val="BodyText2"/>
              <w:rPr>
                <w:rFonts w:ascii="Calibri" w:hAnsi="Calibri"/>
                <w:sz w:val="22"/>
                <w:lang w:val="et-EE"/>
              </w:rPr>
            </w:pPr>
          </w:p>
        </w:tc>
        <w:tc>
          <w:tcPr>
            <w:tcW w:w="1670" w:type="dxa"/>
          </w:tcPr>
          <w:p w:rsidR="00737742" w:rsidRPr="00423E5E" w:rsidRDefault="00737742" w:rsidP="001E05BF">
            <w:pPr>
              <w:pStyle w:val="BodyText2"/>
              <w:rPr>
                <w:rFonts w:ascii="Calibri" w:hAnsi="Calibri"/>
                <w:sz w:val="22"/>
                <w:lang w:val="et-EE"/>
              </w:rPr>
            </w:pPr>
          </w:p>
        </w:tc>
      </w:tr>
      <w:tr w:rsidR="00737742" w:rsidRPr="00423E5E" w:rsidTr="00E353D5">
        <w:tc>
          <w:tcPr>
            <w:tcW w:w="2660" w:type="dxa"/>
          </w:tcPr>
          <w:p w:rsidR="00737742" w:rsidRPr="00423E5E" w:rsidRDefault="00737742" w:rsidP="001E05BF">
            <w:pPr>
              <w:pStyle w:val="BodyText2"/>
              <w:rPr>
                <w:rFonts w:ascii="Calibri" w:hAnsi="Calibri"/>
                <w:sz w:val="22"/>
                <w:lang w:val="et-EE"/>
              </w:rPr>
            </w:pPr>
            <w:r w:rsidRPr="00423E5E">
              <w:rPr>
                <w:rFonts w:ascii="Calibri" w:hAnsi="Calibri"/>
                <w:sz w:val="22"/>
                <w:lang w:val="et-EE"/>
              </w:rPr>
              <w:t>Pakkuja 4</w:t>
            </w:r>
          </w:p>
        </w:tc>
        <w:tc>
          <w:tcPr>
            <w:tcW w:w="1668" w:type="dxa"/>
          </w:tcPr>
          <w:p w:rsidR="00737742" w:rsidRPr="00423E5E" w:rsidRDefault="00737742" w:rsidP="001E05BF">
            <w:pPr>
              <w:pStyle w:val="BodyText2"/>
              <w:rPr>
                <w:rFonts w:ascii="Calibri" w:hAnsi="Calibri"/>
                <w:sz w:val="22"/>
                <w:lang w:val="et-EE"/>
              </w:rPr>
            </w:pPr>
          </w:p>
        </w:tc>
        <w:tc>
          <w:tcPr>
            <w:tcW w:w="1669" w:type="dxa"/>
          </w:tcPr>
          <w:p w:rsidR="00737742" w:rsidRPr="00423E5E" w:rsidRDefault="00737742" w:rsidP="001E05BF">
            <w:pPr>
              <w:pStyle w:val="BodyText2"/>
              <w:rPr>
                <w:rFonts w:ascii="Calibri" w:hAnsi="Calibri"/>
                <w:sz w:val="22"/>
                <w:lang w:val="et-EE"/>
              </w:rPr>
            </w:pPr>
          </w:p>
        </w:tc>
        <w:tc>
          <w:tcPr>
            <w:tcW w:w="1670" w:type="dxa"/>
          </w:tcPr>
          <w:p w:rsidR="00737742" w:rsidRPr="00423E5E" w:rsidRDefault="00737742" w:rsidP="001E05BF">
            <w:pPr>
              <w:pStyle w:val="BodyText2"/>
              <w:rPr>
                <w:rFonts w:ascii="Calibri" w:hAnsi="Calibri"/>
                <w:sz w:val="22"/>
                <w:lang w:val="et-EE"/>
              </w:rPr>
            </w:pPr>
          </w:p>
        </w:tc>
        <w:tc>
          <w:tcPr>
            <w:tcW w:w="1670" w:type="dxa"/>
          </w:tcPr>
          <w:p w:rsidR="00737742" w:rsidRPr="00423E5E" w:rsidRDefault="00737742" w:rsidP="001E05BF">
            <w:pPr>
              <w:pStyle w:val="BodyText2"/>
              <w:rPr>
                <w:rFonts w:ascii="Calibri" w:hAnsi="Calibri"/>
                <w:sz w:val="22"/>
                <w:lang w:val="et-EE"/>
              </w:rPr>
            </w:pPr>
          </w:p>
        </w:tc>
      </w:tr>
      <w:tr w:rsidR="00737742" w:rsidRPr="00423E5E" w:rsidTr="00E353D5">
        <w:tc>
          <w:tcPr>
            <w:tcW w:w="2660" w:type="dxa"/>
          </w:tcPr>
          <w:p w:rsidR="00737742" w:rsidRPr="00423E5E" w:rsidRDefault="00737742" w:rsidP="00110FC2">
            <w:pPr>
              <w:pStyle w:val="BodyText2"/>
              <w:jc w:val="right"/>
              <w:rPr>
                <w:rFonts w:ascii="Calibri" w:hAnsi="Calibri"/>
                <w:sz w:val="22"/>
                <w:lang w:val="et-EE"/>
              </w:rPr>
            </w:pPr>
            <w:r w:rsidRPr="00423E5E">
              <w:rPr>
                <w:rFonts w:ascii="Calibri" w:hAnsi="Calibri"/>
                <w:sz w:val="22"/>
                <w:lang w:val="et-EE"/>
              </w:rPr>
              <w:t>Kokku:</w:t>
            </w:r>
          </w:p>
        </w:tc>
        <w:tc>
          <w:tcPr>
            <w:tcW w:w="1668" w:type="dxa"/>
          </w:tcPr>
          <w:p w:rsidR="00737742" w:rsidRPr="00423E5E" w:rsidRDefault="00737742" w:rsidP="001E05BF">
            <w:pPr>
              <w:pStyle w:val="BodyText2"/>
              <w:rPr>
                <w:rFonts w:ascii="Calibri" w:hAnsi="Calibri"/>
                <w:sz w:val="22"/>
                <w:lang w:val="et-EE"/>
              </w:rPr>
            </w:pPr>
          </w:p>
        </w:tc>
        <w:tc>
          <w:tcPr>
            <w:tcW w:w="1669" w:type="dxa"/>
          </w:tcPr>
          <w:p w:rsidR="00737742" w:rsidRPr="00423E5E" w:rsidRDefault="00737742" w:rsidP="001E05BF">
            <w:pPr>
              <w:pStyle w:val="BodyText2"/>
              <w:rPr>
                <w:rFonts w:ascii="Calibri" w:hAnsi="Calibri"/>
                <w:sz w:val="22"/>
                <w:lang w:val="et-EE"/>
              </w:rPr>
            </w:pPr>
          </w:p>
        </w:tc>
        <w:tc>
          <w:tcPr>
            <w:tcW w:w="1670" w:type="dxa"/>
          </w:tcPr>
          <w:p w:rsidR="00737742" w:rsidRPr="00423E5E" w:rsidRDefault="00737742" w:rsidP="001E05BF">
            <w:pPr>
              <w:pStyle w:val="BodyText2"/>
              <w:rPr>
                <w:rFonts w:ascii="Calibri" w:hAnsi="Calibri"/>
                <w:sz w:val="22"/>
                <w:lang w:val="et-EE"/>
              </w:rPr>
            </w:pPr>
          </w:p>
        </w:tc>
        <w:tc>
          <w:tcPr>
            <w:tcW w:w="1670" w:type="dxa"/>
          </w:tcPr>
          <w:p w:rsidR="00737742" w:rsidRPr="00423E5E" w:rsidRDefault="00737742" w:rsidP="001E05BF">
            <w:pPr>
              <w:pStyle w:val="BodyText2"/>
              <w:rPr>
                <w:rFonts w:ascii="Calibri" w:hAnsi="Calibri"/>
                <w:sz w:val="22"/>
                <w:lang w:val="et-EE"/>
              </w:rPr>
            </w:pPr>
          </w:p>
        </w:tc>
      </w:tr>
    </w:tbl>
    <w:p w:rsidR="00737742" w:rsidRPr="00423E5E" w:rsidRDefault="00737742" w:rsidP="001E05BF">
      <w:pPr>
        <w:pStyle w:val="BodyText2"/>
        <w:rPr>
          <w:rFonts w:ascii="Calibri" w:hAnsi="Calibri"/>
          <w:sz w:val="22"/>
          <w:lang w:val="et-EE"/>
        </w:rPr>
      </w:pPr>
    </w:p>
    <w:p w:rsidR="00737742" w:rsidRPr="00423E5E" w:rsidRDefault="00737742" w:rsidP="001E05BF">
      <w:pPr>
        <w:pStyle w:val="BodyText2"/>
        <w:rPr>
          <w:rFonts w:ascii="Calibri" w:hAnsi="Calibri"/>
          <w:sz w:val="22"/>
          <w:lang w:val="et-EE"/>
        </w:rPr>
      </w:pPr>
    </w:p>
    <w:p w:rsidR="00737742" w:rsidRPr="00423E5E" w:rsidRDefault="00737742" w:rsidP="0011243B">
      <w:pPr>
        <w:pStyle w:val="BodyText2"/>
        <w:rPr>
          <w:rFonts w:ascii="Calibri" w:hAnsi="Calibri"/>
          <w:sz w:val="22"/>
          <w:lang w:val="et-EE"/>
        </w:rPr>
      </w:pPr>
      <w:r w:rsidRPr="00423E5E">
        <w:rPr>
          <w:rFonts w:ascii="Calibri" w:hAnsi="Calibri"/>
          <w:sz w:val="22"/>
          <w:lang w:val="et-EE"/>
        </w:rPr>
        <w:t>Märkused: _________________________________________________________________________</w:t>
      </w:r>
    </w:p>
    <w:p w:rsidR="00737742" w:rsidRPr="00423E5E" w:rsidRDefault="00737742" w:rsidP="001E05BF">
      <w:pPr>
        <w:pStyle w:val="BodyText2"/>
        <w:rPr>
          <w:rFonts w:ascii="Calibri" w:hAnsi="Calibri"/>
          <w:sz w:val="22"/>
          <w:lang w:val="et-EE"/>
        </w:rPr>
      </w:pPr>
    </w:p>
    <w:p w:rsidR="00737742" w:rsidRPr="00423E5E" w:rsidRDefault="00737742" w:rsidP="001E05BF">
      <w:pPr>
        <w:pStyle w:val="BodyText2"/>
        <w:rPr>
          <w:rFonts w:ascii="Calibri" w:hAnsi="Calibri"/>
          <w:sz w:val="22"/>
          <w:lang w:val="et-EE"/>
        </w:rPr>
      </w:pPr>
    </w:p>
    <w:tbl>
      <w:tblPr>
        <w:tblW w:w="9322" w:type="dxa"/>
        <w:tblLook w:val="00A0"/>
      </w:tblPr>
      <w:tblGrid>
        <w:gridCol w:w="3369"/>
        <w:gridCol w:w="3260"/>
        <w:gridCol w:w="2693"/>
      </w:tblGrid>
      <w:tr w:rsidR="00737742" w:rsidRPr="00423E5E" w:rsidTr="00E353D5">
        <w:tc>
          <w:tcPr>
            <w:tcW w:w="3369" w:type="dxa"/>
          </w:tcPr>
          <w:p w:rsidR="00737742" w:rsidRPr="00423E5E" w:rsidRDefault="00737742" w:rsidP="000C2184">
            <w:pPr>
              <w:pStyle w:val="BodyText2"/>
              <w:rPr>
                <w:rFonts w:ascii="Calibri" w:hAnsi="Calibri"/>
                <w:sz w:val="22"/>
                <w:lang w:val="et-EE"/>
              </w:rPr>
            </w:pPr>
          </w:p>
          <w:p w:rsidR="00737742" w:rsidRPr="00423E5E" w:rsidRDefault="00737742" w:rsidP="000C2184">
            <w:pPr>
              <w:pStyle w:val="BodyText2"/>
              <w:rPr>
                <w:rFonts w:ascii="Calibri" w:hAnsi="Calibri"/>
                <w:sz w:val="22"/>
                <w:lang w:val="et-EE"/>
              </w:rPr>
            </w:pPr>
          </w:p>
        </w:tc>
        <w:tc>
          <w:tcPr>
            <w:tcW w:w="3260" w:type="dxa"/>
          </w:tcPr>
          <w:p w:rsidR="00737742" w:rsidRPr="00423E5E" w:rsidRDefault="00737742" w:rsidP="000C2184">
            <w:pPr>
              <w:pStyle w:val="BodyText2"/>
              <w:rPr>
                <w:rFonts w:ascii="Calibri" w:hAnsi="Calibri"/>
                <w:sz w:val="22"/>
                <w:lang w:val="et-EE"/>
              </w:rPr>
            </w:pPr>
          </w:p>
          <w:p w:rsidR="00737742" w:rsidRPr="00423E5E" w:rsidRDefault="00737742" w:rsidP="000C2184">
            <w:pPr>
              <w:pStyle w:val="BodyText2"/>
              <w:rPr>
                <w:rFonts w:ascii="Calibri" w:hAnsi="Calibri"/>
                <w:sz w:val="22"/>
                <w:lang w:val="et-EE"/>
              </w:rPr>
            </w:pPr>
          </w:p>
        </w:tc>
        <w:tc>
          <w:tcPr>
            <w:tcW w:w="2693" w:type="dxa"/>
          </w:tcPr>
          <w:p w:rsidR="00737742" w:rsidRPr="00423E5E" w:rsidRDefault="00737742" w:rsidP="000C2184">
            <w:pPr>
              <w:pStyle w:val="BodyText2"/>
              <w:rPr>
                <w:rFonts w:ascii="Calibri" w:hAnsi="Calibri"/>
                <w:sz w:val="22"/>
                <w:lang w:val="et-EE"/>
              </w:rPr>
            </w:pPr>
          </w:p>
          <w:p w:rsidR="00737742" w:rsidRPr="00423E5E" w:rsidRDefault="00737742" w:rsidP="000C2184">
            <w:pPr>
              <w:pStyle w:val="BodyText2"/>
              <w:rPr>
                <w:rFonts w:ascii="Calibri" w:hAnsi="Calibri"/>
                <w:sz w:val="22"/>
                <w:lang w:val="et-EE"/>
              </w:rPr>
            </w:pPr>
          </w:p>
        </w:tc>
      </w:tr>
      <w:tr w:rsidR="00737742" w:rsidRPr="00423E5E" w:rsidTr="00E353D5">
        <w:tc>
          <w:tcPr>
            <w:tcW w:w="3369" w:type="dxa"/>
          </w:tcPr>
          <w:p w:rsidR="00737742" w:rsidRPr="00423E5E" w:rsidRDefault="00737742" w:rsidP="000C2184">
            <w:pPr>
              <w:pStyle w:val="BodyText2"/>
              <w:rPr>
                <w:rFonts w:ascii="Calibri" w:hAnsi="Calibri"/>
                <w:sz w:val="18"/>
                <w:lang w:val="et-EE"/>
              </w:rPr>
            </w:pPr>
            <w:r w:rsidRPr="00423E5E">
              <w:rPr>
                <w:rFonts w:ascii="Calibri" w:hAnsi="Calibri"/>
                <w:sz w:val="18"/>
                <w:lang w:val="et-EE"/>
              </w:rPr>
              <w:t>Pakkuja esindaja nimi</w:t>
            </w:r>
          </w:p>
        </w:tc>
        <w:tc>
          <w:tcPr>
            <w:tcW w:w="3260" w:type="dxa"/>
          </w:tcPr>
          <w:p w:rsidR="00737742" w:rsidRPr="00423E5E" w:rsidRDefault="00737742" w:rsidP="000C2184">
            <w:pPr>
              <w:pStyle w:val="BodyText2"/>
              <w:rPr>
                <w:rFonts w:ascii="Calibri" w:hAnsi="Calibri"/>
                <w:sz w:val="18"/>
                <w:lang w:val="et-EE"/>
              </w:rPr>
            </w:pPr>
            <w:r w:rsidRPr="00423E5E">
              <w:rPr>
                <w:rFonts w:ascii="Calibri" w:hAnsi="Calibri"/>
                <w:sz w:val="18"/>
                <w:lang w:val="et-EE"/>
              </w:rPr>
              <w:t>allkiri</w:t>
            </w:r>
          </w:p>
        </w:tc>
        <w:tc>
          <w:tcPr>
            <w:tcW w:w="2693" w:type="dxa"/>
          </w:tcPr>
          <w:p w:rsidR="00737742" w:rsidRPr="00423E5E" w:rsidRDefault="00737742" w:rsidP="000C2184">
            <w:pPr>
              <w:pStyle w:val="BodyText2"/>
              <w:rPr>
                <w:rFonts w:ascii="Calibri" w:hAnsi="Calibri"/>
                <w:sz w:val="18"/>
                <w:lang w:val="et-EE"/>
              </w:rPr>
            </w:pPr>
            <w:r w:rsidRPr="00423E5E">
              <w:rPr>
                <w:rFonts w:ascii="Calibri" w:hAnsi="Calibri"/>
                <w:sz w:val="18"/>
                <w:lang w:val="et-EE"/>
              </w:rPr>
              <w:t>kuupäev</w:t>
            </w:r>
          </w:p>
        </w:tc>
      </w:tr>
    </w:tbl>
    <w:p w:rsidR="00737742" w:rsidRPr="00423E5E" w:rsidRDefault="00737742" w:rsidP="001E05BF">
      <w:pPr>
        <w:pStyle w:val="BodyText2"/>
        <w:rPr>
          <w:rFonts w:ascii="Calibri" w:hAnsi="Calibri"/>
          <w:b/>
          <w:sz w:val="22"/>
          <w:lang w:val="et-EE"/>
        </w:rPr>
      </w:pPr>
    </w:p>
    <w:p w:rsidR="00737742" w:rsidRPr="00423E5E" w:rsidRDefault="00737742">
      <w:pPr>
        <w:spacing w:after="200" w:line="276" w:lineRule="auto"/>
        <w:contextualSpacing w:val="0"/>
        <w:jc w:val="left"/>
        <w:rPr>
          <w:rFonts w:cs="Calibri"/>
          <w:b/>
          <w:noProof/>
          <w:szCs w:val="22"/>
        </w:rPr>
      </w:pPr>
      <w:r w:rsidRPr="00423E5E">
        <w:rPr>
          <w:rFonts w:cs="Calibri"/>
          <w:b/>
          <w:noProof/>
          <w:szCs w:val="22"/>
        </w:rPr>
        <w:br w:type="page"/>
      </w:r>
    </w:p>
    <w:p w:rsidR="00737742" w:rsidRPr="00423E5E" w:rsidRDefault="00737742" w:rsidP="00F502BC">
      <w:pPr>
        <w:pStyle w:val="BodyText2"/>
        <w:rPr>
          <w:rFonts w:ascii="Calibri" w:hAnsi="Calibri"/>
          <w:b/>
          <w:sz w:val="22"/>
        </w:rPr>
        <w:sectPr w:rsidR="00737742" w:rsidRPr="00423E5E" w:rsidSect="00801EEE">
          <w:footerReference w:type="default" r:id="rId14"/>
          <w:pgSz w:w="11906" w:h="16838"/>
          <w:pgMar w:top="1417" w:right="1417" w:bottom="1417" w:left="1417" w:header="708" w:footer="708" w:gutter="0"/>
          <w:cols w:space="708"/>
          <w:titlePg/>
          <w:docGrid w:linePitch="360"/>
        </w:sectPr>
      </w:pPr>
    </w:p>
    <w:p w:rsidR="00737742" w:rsidRPr="00423E5E" w:rsidRDefault="00737742" w:rsidP="00F502BC">
      <w:pPr>
        <w:pStyle w:val="BodyText2"/>
        <w:rPr>
          <w:rFonts w:ascii="Calibri" w:hAnsi="Calibri"/>
          <w:b/>
          <w:sz w:val="22"/>
        </w:rPr>
      </w:pPr>
      <w:r w:rsidRPr="00423E5E">
        <w:rPr>
          <w:rFonts w:ascii="Calibri" w:hAnsi="Calibri"/>
          <w:b/>
          <w:sz w:val="22"/>
        </w:rPr>
        <w:t>Vorm K-4:</w:t>
      </w:r>
      <w:r w:rsidRPr="00423E5E">
        <w:rPr>
          <w:rFonts w:ascii="Calibri" w:hAnsi="Calibri"/>
          <w:b/>
          <w:sz w:val="22"/>
        </w:rPr>
        <w:tab/>
        <w:t>Tehtud ehitustööde nimekiri</w:t>
      </w:r>
    </w:p>
    <w:p w:rsidR="00737742" w:rsidRPr="00423E5E" w:rsidRDefault="00737742" w:rsidP="00F502BC">
      <w:pPr>
        <w:pStyle w:val="BodyText2"/>
        <w:rPr>
          <w:rFonts w:ascii="Calibri" w:hAnsi="Calibri"/>
          <w:sz w:val="22"/>
        </w:rPr>
      </w:pPr>
    </w:p>
    <w:tbl>
      <w:tblPr>
        <w:tblW w:w="14142" w:type="dxa"/>
        <w:tblLook w:val="00A0"/>
      </w:tblPr>
      <w:tblGrid>
        <w:gridCol w:w="2660"/>
        <w:gridCol w:w="11482"/>
      </w:tblGrid>
      <w:tr w:rsidR="00737742" w:rsidRPr="00423E5E" w:rsidTr="00E353D5">
        <w:tc>
          <w:tcPr>
            <w:tcW w:w="2660" w:type="dxa"/>
          </w:tcPr>
          <w:p w:rsidR="00737742" w:rsidRPr="00423E5E" w:rsidRDefault="00737742" w:rsidP="00236E62">
            <w:pPr>
              <w:pStyle w:val="BodyText2"/>
              <w:rPr>
                <w:rFonts w:ascii="Calibri" w:hAnsi="Calibri"/>
                <w:sz w:val="22"/>
                <w:lang w:val="et-EE"/>
              </w:rPr>
            </w:pPr>
            <w:r w:rsidRPr="00423E5E">
              <w:rPr>
                <w:rFonts w:ascii="Calibri" w:hAnsi="Calibri"/>
                <w:sz w:val="22"/>
                <w:lang w:val="et-EE"/>
              </w:rPr>
              <w:t>Hankija nimi:</w:t>
            </w:r>
          </w:p>
        </w:tc>
        <w:tc>
          <w:tcPr>
            <w:tcW w:w="11482" w:type="dxa"/>
          </w:tcPr>
          <w:p w:rsidR="00737742" w:rsidRPr="00423E5E" w:rsidRDefault="00737742" w:rsidP="001127FF">
            <w:pPr>
              <w:pStyle w:val="BodyText2"/>
              <w:rPr>
                <w:rFonts w:ascii="Calibri" w:hAnsi="Calibri"/>
                <w:sz w:val="22"/>
                <w:lang w:val="et-EE"/>
              </w:rPr>
            </w:pPr>
            <w:r w:rsidRPr="00423E5E">
              <w:rPr>
                <w:rFonts w:ascii="Calibri" w:hAnsi="Calibri"/>
                <w:sz w:val="22"/>
              </w:rPr>
              <w:t>Narva Linnavalitsuse Linnavara- ja majandusamet</w:t>
            </w:r>
          </w:p>
        </w:tc>
      </w:tr>
      <w:tr w:rsidR="00737742" w:rsidRPr="00423E5E" w:rsidTr="00E353D5">
        <w:tc>
          <w:tcPr>
            <w:tcW w:w="2660" w:type="dxa"/>
          </w:tcPr>
          <w:p w:rsidR="00737742" w:rsidRPr="00423E5E" w:rsidRDefault="00737742" w:rsidP="00236E62">
            <w:pPr>
              <w:pStyle w:val="BodyText2"/>
              <w:rPr>
                <w:rFonts w:ascii="Calibri" w:hAnsi="Calibri"/>
                <w:sz w:val="22"/>
                <w:lang w:val="et-EE"/>
              </w:rPr>
            </w:pPr>
            <w:r w:rsidRPr="00423E5E">
              <w:rPr>
                <w:rFonts w:ascii="Calibri" w:hAnsi="Calibri"/>
                <w:sz w:val="22"/>
                <w:lang w:val="et-EE"/>
              </w:rPr>
              <w:t>Hankelepingu nimetus:</w:t>
            </w:r>
          </w:p>
        </w:tc>
        <w:tc>
          <w:tcPr>
            <w:tcW w:w="11482" w:type="dxa"/>
          </w:tcPr>
          <w:p w:rsidR="00737742" w:rsidRPr="00423E5E" w:rsidRDefault="00737742" w:rsidP="001127FF">
            <w:pPr>
              <w:pStyle w:val="BodyText2"/>
              <w:rPr>
                <w:rFonts w:ascii="Calibri" w:hAnsi="Calibri"/>
                <w:sz w:val="22"/>
                <w:lang w:val="et-EE"/>
              </w:rPr>
            </w:pPr>
            <w:r w:rsidRPr="00423E5E">
              <w:rPr>
                <w:rFonts w:ascii="Calibri" w:hAnsi="Calibri"/>
                <w:sz w:val="22"/>
                <w:lang w:val="et-EE"/>
              </w:rPr>
              <w:t>Narva Pimeaia Kaldapealse aia ja tänavaäärse allee rekonstrueerimine (Narva ja Ivangorodi kaldapealsete ajaloolise kaitseala integreeritud arendamine II etapp)</w:t>
            </w:r>
          </w:p>
        </w:tc>
      </w:tr>
      <w:tr w:rsidR="00737742" w:rsidRPr="00423E5E" w:rsidTr="00E353D5">
        <w:tc>
          <w:tcPr>
            <w:tcW w:w="2660" w:type="dxa"/>
          </w:tcPr>
          <w:p w:rsidR="00737742" w:rsidRPr="00423E5E" w:rsidRDefault="00737742" w:rsidP="00236E62">
            <w:pPr>
              <w:pStyle w:val="BodyText2"/>
              <w:rPr>
                <w:rFonts w:ascii="Calibri" w:hAnsi="Calibri"/>
                <w:sz w:val="22"/>
                <w:lang w:val="et-EE"/>
              </w:rPr>
            </w:pPr>
            <w:r w:rsidRPr="00423E5E">
              <w:rPr>
                <w:rFonts w:ascii="Calibri" w:hAnsi="Calibri"/>
                <w:sz w:val="22"/>
                <w:lang w:val="et-EE"/>
              </w:rPr>
              <w:t>Hankelepingu viitenumber:</w:t>
            </w:r>
          </w:p>
        </w:tc>
        <w:tc>
          <w:tcPr>
            <w:tcW w:w="11482" w:type="dxa"/>
          </w:tcPr>
          <w:p w:rsidR="00737742" w:rsidRPr="00423E5E" w:rsidRDefault="00737742" w:rsidP="00236E62">
            <w:pPr>
              <w:pStyle w:val="BodyText2"/>
              <w:rPr>
                <w:rFonts w:ascii="Calibri" w:hAnsi="Calibri"/>
                <w:sz w:val="22"/>
                <w:lang w:val="et-EE"/>
              </w:rPr>
            </w:pPr>
            <w:r w:rsidRPr="00423E5E">
              <w:rPr>
                <w:rFonts w:ascii="Calibri" w:hAnsi="Calibri"/>
                <w:sz w:val="22"/>
                <w:lang w:val="et-EE"/>
              </w:rPr>
              <w:t>[lisada number registrist]</w:t>
            </w:r>
          </w:p>
        </w:tc>
      </w:tr>
      <w:tr w:rsidR="00737742" w:rsidRPr="00423E5E" w:rsidTr="00E353D5">
        <w:tc>
          <w:tcPr>
            <w:tcW w:w="2660" w:type="dxa"/>
          </w:tcPr>
          <w:p w:rsidR="00737742" w:rsidRPr="00423E5E" w:rsidRDefault="00737742" w:rsidP="00C055F4">
            <w:pPr>
              <w:pStyle w:val="BodyText2"/>
              <w:rPr>
                <w:rFonts w:ascii="Calibri" w:hAnsi="Calibri"/>
                <w:sz w:val="22"/>
                <w:lang w:val="et-EE"/>
              </w:rPr>
            </w:pPr>
            <w:r w:rsidRPr="00423E5E">
              <w:rPr>
                <w:rFonts w:ascii="Calibri" w:hAnsi="Calibri"/>
                <w:sz w:val="22"/>
                <w:lang w:val="et-EE"/>
              </w:rPr>
              <w:t>Pakkuja (Ühispakkujad kui tervik):</w:t>
            </w:r>
          </w:p>
        </w:tc>
        <w:tc>
          <w:tcPr>
            <w:tcW w:w="11482" w:type="dxa"/>
          </w:tcPr>
          <w:p w:rsidR="00737742" w:rsidRPr="00423E5E" w:rsidRDefault="00737742" w:rsidP="00236E62">
            <w:pPr>
              <w:pStyle w:val="BodyText2"/>
              <w:rPr>
                <w:rFonts w:ascii="Calibri" w:hAnsi="Calibri"/>
                <w:sz w:val="22"/>
                <w:lang w:val="et-EE"/>
              </w:rPr>
            </w:pPr>
            <w:r w:rsidRPr="00423E5E">
              <w:rPr>
                <w:rFonts w:ascii="Calibri" w:hAnsi="Calibri"/>
                <w:sz w:val="22"/>
                <w:lang w:val="et-EE"/>
              </w:rPr>
              <w:t>[lisada Pakkuja nimi või kõigi Ühispakkujate nimed eraldatuna kaldkriipsudega]</w:t>
            </w:r>
          </w:p>
        </w:tc>
      </w:tr>
    </w:tbl>
    <w:p w:rsidR="00737742" w:rsidRPr="00423E5E" w:rsidRDefault="00737742" w:rsidP="001E05BF">
      <w:pPr>
        <w:pStyle w:val="BodyText2"/>
        <w:rPr>
          <w:rFonts w:ascii="Calibri" w:hAnsi="Calibri"/>
          <w:sz w:val="22"/>
          <w:lang w:val="et-EE"/>
        </w:rPr>
      </w:pPr>
    </w:p>
    <w:p w:rsidR="00737742" w:rsidRPr="00423E5E" w:rsidRDefault="00737742" w:rsidP="00C8270B">
      <w:pPr>
        <w:pStyle w:val="BodyText2"/>
        <w:snapToGrid w:val="0"/>
        <w:ind w:left="11"/>
        <w:rPr>
          <w:rFonts w:ascii="Calibri" w:hAnsi="Calibri"/>
          <w:sz w:val="22"/>
          <w:lang w:val="et-EE"/>
        </w:rPr>
      </w:pPr>
      <w:r w:rsidRPr="00423E5E">
        <w:rPr>
          <w:rFonts w:ascii="Calibri" w:hAnsi="Calibri"/>
          <w:sz w:val="22"/>
          <w:lang w:val="et-EE"/>
        </w:rPr>
        <w:t>Meie poolt poolt viimase viie aasta jooksul (2007 - 2011) tehtud Hankija poolt määratletud tunnustele vastavate ehitustööde nimekiri, milles kajastub olulisemate ehitustööde maksumus, tegemise aeg ja koht ning tõendid selle kohta, et need ehitustööd tehti sõlmitud lepingute ja hea tava kohaselt. [RHS § 41 lg 1 p 1]</w:t>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4677"/>
        <w:gridCol w:w="2977"/>
        <w:gridCol w:w="2018"/>
        <w:gridCol w:w="1951"/>
        <w:gridCol w:w="1985"/>
      </w:tblGrid>
      <w:tr w:rsidR="00737742" w:rsidRPr="00423E5E" w:rsidTr="00756CBE">
        <w:tc>
          <w:tcPr>
            <w:tcW w:w="534" w:type="dxa"/>
          </w:tcPr>
          <w:p w:rsidR="00737742" w:rsidRPr="00423E5E" w:rsidRDefault="00737742" w:rsidP="00844B83">
            <w:pPr>
              <w:pStyle w:val="BodyText2"/>
              <w:rPr>
                <w:rFonts w:ascii="Calibri" w:hAnsi="Calibri"/>
                <w:b/>
                <w:sz w:val="22"/>
                <w:lang w:val="et-EE"/>
              </w:rPr>
            </w:pPr>
            <w:r w:rsidRPr="00423E5E">
              <w:rPr>
                <w:rFonts w:ascii="Calibri" w:hAnsi="Calibri"/>
                <w:b/>
                <w:sz w:val="22"/>
                <w:lang w:val="et-EE"/>
              </w:rPr>
              <w:t>Nr.</w:t>
            </w:r>
          </w:p>
        </w:tc>
        <w:tc>
          <w:tcPr>
            <w:tcW w:w="4677" w:type="dxa"/>
          </w:tcPr>
          <w:p w:rsidR="00737742" w:rsidRPr="00423E5E" w:rsidRDefault="00737742" w:rsidP="00436634">
            <w:pPr>
              <w:pStyle w:val="BodyText2"/>
              <w:rPr>
                <w:rFonts w:ascii="Calibri" w:hAnsi="Calibri"/>
                <w:b/>
                <w:sz w:val="22"/>
                <w:lang w:val="et-EE"/>
              </w:rPr>
            </w:pPr>
            <w:r w:rsidRPr="00423E5E">
              <w:rPr>
                <w:rFonts w:ascii="Calibri" w:hAnsi="Calibri"/>
                <w:b/>
                <w:sz w:val="22"/>
                <w:lang w:val="et-EE"/>
              </w:rPr>
              <w:t>Ehitustöö nimetus ja lühikirjeldus (sh Hankija määratud tunnustele vastavus ja töö tegemise koht)</w:t>
            </w:r>
          </w:p>
        </w:tc>
        <w:tc>
          <w:tcPr>
            <w:tcW w:w="2977" w:type="dxa"/>
          </w:tcPr>
          <w:p w:rsidR="00737742" w:rsidRPr="00423E5E" w:rsidRDefault="00737742" w:rsidP="00436634">
            <w:pPr>
              <w:pStyle w:val="BodyText2"/>
              <w:rPr>
                <w:rFonts w:ascii="Calibri" w:hAnsi="Calibri"/>
                <w:b/>
                <w:sz w:val="22"/>
                <w:lang w:val="et-EE"/>
              </w:rPr>
            </w:pPr>
            <w:r w:rsidRPr="00423E5E">
              <w:rPr>
                <w:rFonts w:ascii="Calibri" w:hAnsi="Calibri"/>
                <w:b/>
                <w:sz w:val="22"/>
                <w:lang w:val="et-EE"/>
              </w:rPr>
              <w:t>Tellija (nimi, esindaja, kontaktandmed) ja Töövõtja (nimi)</w:t>
            </w:r>
          </w:p>
        </w:tc>
        <w:tc>
          <w:tcPr>
            <w:tcW w:w="2018" w:type="dxa"/>
          </w:tcPr>
          <w:p w:rsidR="00737742" w:rsidRPr="00423E5E" w:rsidRDefault="00737742" w:rsidP="00F972C1">
            <w:pPr>
              <w:pStyle w:val="BodyText2"/>
              <w:rPr>
                <w:rFonts w:ascii="Calibri" w:hAnsi="Calibri"/>
                <w:b/>
                <w:sz w:val="22"/>
                <w:lang w:val="et-EE"/>
              </w:rPr>
            </w:pPr>
            <w:r w:rsidRPr="00423E5E">
              <w:rPr>
                <w:rFonts w:ascii="Calibri" w:hAnsi="Calibri"/>
                <w:b/>
                <w:sz w:val="22"/>
                <w:lang w:val="et-EE"/>
              </w:rPr>
              <w:t>Ehitustöö tegemise aeg (algus ja lõpp)</w:t>
            </w:r>
          </w:p>
          <w:p w:rsidR="00737742" w:rsidRPr="00423E5E" w:rsidRDefault="00737742" w:rsidP="00F972C1">
            <w:pPr>
              <w:pStyle w:val="BodyText2"/>
              <w:rPr>
                <w:rFonts w:ascii="Calibri" w:hAnsi="Calibri"/>
                <w:b/>
                <w:sz w:val="22"/>
                <w:lang w:val="et-EE"/>
              </w:rPr>
            </w:pPr>
            <w:r w:rsidRPr="00423E5E">
              <w:rPr>
                <w:rFonts w:ascii="Calibri" w:hAnsi="Calibri"/>
                <w:b/>
                <w:sz w:val="22"/>
                <w:lang w:val="et-EE"/>
              </w:rPr>
              <w:t>[kk.aaaa – kk.aaaa]</w:t>
            </w:r>
          </w:p>
        </w:tc>
        <w:tc>
          <w:tcPr>
            <w:tcW w:w="1951" w:type="dxa"/>
          </w:tcPr>
          <w:p w:rsidR="00737742" w:rsidRPr="00423E5E" w:rsidRDefault="00737742" w:rsidP="00F972C1">
            <w:pPr>
              <w:pStyle w:val="BodyText2"/>
              <w:rPr>
                <w:rFonts w:ascii="Calibri" w:hAnsi="Calibri"/>
                <w:b/>
                <w:sz w:val="22"/>
                <w:lang w:val="et-EE"/>
              </w:rPr>
            </w:pPr>
            <w:r w:rsidRPr="00423E5E">
              <w:rPr>
                <w:rFonts w:ascii="Calibri" w:hAnsi="Calibri"/>
                <w:b/>
                <w:sz w:val="22"/>
                <w:lang w:val="et-EE"/>
              </w:rPr>
              <w:t>Ehitustöö maksumus (EUR, käibemaksuta)</w:t>
            </w:r>
          </w:p>
        </w:tc>
        <w:tc>
          <w:tcPr>
            <w:tcW w:w="1985" w:type="dxa"/>
          </w:tcPr>
          <w:p w:rsidR="00737742" w:rsidRPr="00423E5E" w:rsidRDefault="00737742" w:rsidP="00844B83">
            <w:pPr>
              <w:pStyle w:val="BodyText2"/>
              <w:rPr>
                <w:rFonts w:ascii="Calibri" w:hAnsi="Calibri"/>
                <w:b/>
                <w:sz w:val="22"/>
                <w:lang w:val="et-EE"/>
              </w:rPr>
            </w:pPr>
            <w:r w:rsidRPr="00423E5E">
              <w:rPr>
                <w:rFonts w:ascii="Calibri" w:hAnsi="Calibri"/>
                <w:b/>
                <w:sz w:val="22"/>
                <w:lang w:val="et-EE"/>
              </w:rPr>
              <w:t>Riigihange</w:t>
            </w:r>
          </w:p>
          <w:p w:rsidR="00737742" w:rsidRPr="00423E5E" w:rsidRDefault="00737742" w:rsidP="00844B83">
            <w:pPr>
              <w:pStyle w:val="BodyText2"/>
              <w:rPr>
                <w:rFonts w:ascii="Calibri" w:hAnsi="Calibri"/>
                <w:b/>
                <w:sz w:val="22"/>
                <w:lang w:val="et-EE"/>
              </w:rPr>
            </w:pPr>
            <w:r w:rsidRPr="00423E5E">
              <w:rPr>
                <w:rFonts w:ascii="Calibri" w:hAnsi="Calibri"/>
                <w:b/>
                <w:sz w:val="22"/>
                <w:lang w:val="et-EE"/>
              </w:rPr>
              <w:t>[Jah/Ei], kui jah, lisada viitenumber</w:t>
            </w:r>
          </w:p>
        </w:tc>
      </w:tr>
      <w:tr w:rsidR="00737742" w:rsidRPr="00423E5E" w:rsidTr="00756CBE">
        <w:tc>
          <w:tcPr>
            <w:tcW w:w="534" w:type="dxa"/>
          </w:tcPr>
          <w:p w:rsidR="00737742" w:rsidRPr="00423E5E" w:rsidRDefault="00737742" w:rsidP="00844B83">
            <w:pPr>
              <w:pStyle w:val="BodyText2"/>
              <w:rPr>
                <w:rFonts w:ascii="Calibri" w:hAnsi="Calibri"/>
                <w:sz w:val="22"/>
                <w:lang w:val="et-EE"/>
              </w:rPr>
            </w:pPr>
          </w:p>
          <w:p w:rsidR="00737742" w:rsidRPr="00423E5E" w:rsidRDefault="00737742" w:rsidP="00844B83">
            <w:pPr>
              <w:pStyle w:val="BodyText2"/>
              <w:rPr>
                <w:rFonts w:ascii="Calibri" w:hAnsi="Calibri"/>
                <w:sz w:val="22"/>
                <w:lang w:val="et-EE"/>
              </w:rPr>
            </w:pPr>
          </w:p>
        </w:tc>
        <w:tc>
          <w:tcPr>
            <w:tcW w:w="4677" w:type="dxa"/>
          </w:tcPr>
          <w:p w:rsidR="00737742" w:rsidRPr="00423E5E" w:rsidRDefault="00737742" w:rsidP="00844B83">
            <w:pPr>
              <w:pStyle w:val="BodyText2"/>
              <w:rPr>
                <w:rFonts w:ascii="Calibri" w:hAnsi="Calibri"/>
                <w:sz w:val="22"/>
                <w:lang w:val="et-EE"/>
              </w:rPr>
            </w:pPr>
          </w:p>
        </w:tc>
        <w:tc>
          <w:tcPr>
            <w:tcW w:w="2977" w:type="dxa"/>
          </w:tcPr>
          <w:p w:rsidR="00737742" w:rsidRPr="00423E5E" w:rsidRDefault="00737742" w:rsidP="00844B83">
            <w:pPr>
              <w:pStyle w:val="BodyText2"/>
              <w:rPr>
                <w:rFonts w:ascii="Calibri" w:hAnsi="Calibri"/>
                <w:sz w:val="22"/>
                <w:lang w:val="et-EE"/>
              </w:rPr>
            </w:pPr>
          </w:p>
        </w:tc>
        <w:tc>
          <w:tcPr>
            <w:tcW w:w="2018" w:type="dxa"/>
          </w:tcPr>
          <w:p w:rsidR="00737742" w:rsidRPr="00423E5E" w:rsidRDefault="00737742" w:rsidP="00F972C1">
            <w:pPr>
              <w:pStyle w:val="BodyText2"/>
              <w:rPr>
                <w:rFonts w:ascii="Calibri" w:hAnsi="Calibri"/>
                <w:sz w:val="22"/>
                <w:lang w:val="et-EE"/>
              </w:rPr>
            </w:pPr>
          </w:p>
        </w:tc>
        <w:tc>
          <w:tcPr>
            <w:tcW w:w="1951" w:type="dxa"/>
          </w:tcPr>
          <w:p w:rsidR="00737742" w:rsidRPr="00423E5E" w:rsidRDefault="00737742" w:rsidP="00844B83">
            <w:pPr>
              <w:pStyle w:val="BodyText2"/>
              <w:rPr>
                <w:rFonts w:ascii="Calibri" w:hAnsi="Calibri"/>
                <w:sz w:val="22"/>
                <w:lang w:val="et-EE"/>
              </w:rPr>
            </w:pPr>
          </w:p>
        </w:tc>
        <w:tc>
          <w:tcPr>
            <w:tcW w:w="1985" w:type="dxa"/>
          </w:tcPr>
          <w:p w:rsidR="00737742" w:rsidRPr="00423E5E" w:rsidRDefault="00737742" w:rsidP="00844B83">
            <w:pPr>
              <w:pStyle w:val="BodyText2"/>
              <w:rPr>
                <w:rFonts w:ascii="Calibri" w:hAnsi="Calibri"/>
                <w:sz w:val="22"/>
                <w:lang w:val="et-EE"/>
              </w:rPr>
            </w:pPr>
          </w:p>
        </w:tc>
      </w:tr>
      <w:tr w:rsidR="00737742" w:rsidRPr="00423E5E" w:rsidTr="00756CBE">
        <w:tc>
          <w:tcPr>
            <w:tcW w:w="534" w:type="dxa"/>
          </w:tcPr>
          <w:p w:rsidR="00737742" w:rsidRPr="00423E5E" w:rsidRDefault="00737742" w:rsidP="00844B83">
            <w:pPr>
              <w:pStyle w:val="BodyText2"/>
              <w:rPr>
                <w:rFonts w:ascii="Calibri" w:hAnsi="Calibri"/>
                <w:sz w:val="22"/>
                <w:lang w:val="et-EE"/>
              </w:rPr>
            </w:pPr>
          </w:p>
          <w:p w:rsidR="00737742" w:rsidRPr="00423E5E" w:rsidRDefault="00737742" w:rsidP="00844B83">
            <w:pPr>
              <w:pStyle w:val="BodyText2"/>
              <w:rPr>
                <w:rFonts w:ascii="Calibri" w:hAnsi="Calibri"/>
                <w:sz w:val="22"/>
                <w:lang w:val="et-EE"/>
              </w:rPr>
            </w:pPr>
          </w:p>
        </w:tc>
        <w:tc>
          <w:tcPr>
            <w:tcW w:w="4677" w:type="dxa"/>
          </w:tcPr>
          <w:p w:rsidR="00737742" w:rsidRPr="00423E5E" w:rsidRDefault="00737742" w:rsidP="00844B83">
            <w:pPr>
              <w:pStyle w:val="BodyText2"/>
              <w:rPr>
                <w:rFonts w:ascii="Calibri" w:hAnsi="Calibri"/>
                <w:sz w:val="22"/>
                <w:lang w:val="et-EE"/>
              </w:rPr>
            </w:pPr>
          </w:p>
        </w:tc>
        <w:tc>
          <w:tcPr>
            <w:tcW w:w="2977" w:type="dxa"/>
          </w:tcPr>
          <w:p w:rsidR="00737742" w:rsidRPr="00423E5E" w:rsidRDefault="00737742" w:rsidP="00844B83">
            <w:pPr>
              <w:pStyle w:val="BodyText2"/>
              <w:rPr>
                <w:rFonts w:ascii="Calibri" w:hAnsi="Calibri"/>
                <w:sz w:val="22"/>
                <w:lang w:val="et-EE"/>
              </w:rPr>
            </w:pPr>
          </w:p>
        </w:tc>
        <w:tc>
          <w:tcPr>
            <w:tcW w:w="2018" w:type="dxa"/>
          </w:tcPr>
          <w:p w:rsidR="00737742" w:rsidRPr="00423E5E" w:rsidRDefault="00737742" w:rsidP="00F972C1">
            <w:pPr>
              <w:pStyle w:val="BodyText2"/>
              <w:rPr>
                <w:rFonts w:ascii="Calibri" w:hAnsi="Calibri"/>
                <w:sz w:val="22"/>
                <w:lang w:val="et-EE"/>
              </w:rPr>
            </w:pPr>
          </w:p>
        </w:tc>
        <w:tc>
          <w:tcPr>
            <w:tcW w:w="1951" w:type="dxa"/>
          </w:tcPr>
          <w:p w:rsidR="00737742" w:rsidRPr="00423E5E" w:rsidRDefault="00737742" w:rsidP="00844B83">
            <w:pPr>
              <w:pStyle w:val="BodyText2"/>
              <w:rPr>
                <w:rFonts w:ascii="Calibri" w:hAnsi="Calibri"/>
                <w:sz w:val="22"/>
                <w:lang w:val="et-EE"/>
              </w:rPr>
            </w:pPr>
          </w:p>
        </w:tc>
        <w:tc>
          <w:tcPr>
            <w:tcW w:w="1985" w:type="dxa"/>
          </w:tcPr>
          <w:p w:rsidR="00737742" w:rsidRPr="00423E5E" w:rsidRDefault="00737742" w:rsidP="00844B83">
            <w:pPr>
              <w:pStyle w:val="BodyText2"/>
              <w:rPr>
                <w:rFonts w:ascii="Calibri" w:hAnsi="Calibri"/>
                <w:sz w:val="22"/>
                <w:lang w:val="et-EE"/>
              </w:rPr>
            </w:pPr>
          </w:p>
        </w:tc>
      </w:tr>
      <w:tr w:rsidR="00737742" w:rsidRPr="00423E5E" w:rsidTr="00756CBE">
        <w:tc>
          <w:tcPr>
            <w:tcW w:w="534" w:type="dxa"/>
          </w:tcPr>
          <w:p w:rsidR="00737742" w:rsidRPr="00423E5E" w:rsidRDefault="00737742" w:rsidP="00844B83">
            <w:pPr>
              <w:pStyle w:val="BodyText2"/>
              <w:rPr>
                <w:rFonts w:ascii="Calibri" w:hAnsi="Calibri"/>
                <w:sz w:val="22"/>
                <w:lang w:val="et-EE"/>
              </w:rPr>
            </w:pPr>
          </w:p>
          <w:p w:rsidR="00737742" w:rsidRPr="00423E5E" w:rsidRDefault="00737742" w:rsidP="00844B83">
            <w:pPr>
              <w:pStyle w:val="BodyText2"/>
              <w:rPr>
                <w:rFonts w:ascii="Calibri" w:hAnsi="Calibri"/>
                <w:sz w:val="22"/>
                <w:lang w:val="et-EE"/>
              </w:rPr>
            </w:pPr>
          </w:p>
        </w:tc>
        <w:tc>
          <w:tcPr>
            <w:tcW w:w="4677" w:type="dxa"/>
          </w:tcPr>
          <w:p w:rsidR="00737742" w:rsidRPr="00423E5E" w:rsidRDefault="00737742" w:rsidP="00844B83">
            <w:pPr>
              <w:pStyle w:val="BodyText2"/>
              <w:rPr>
                <w:rFonts w:ascii="Calibri" w:hAnsi="Calibri"/>
                <w:sz w:val="22"/>
                <w:lang w:val="et-EE"/>
              </w:rPr>
            </w:pPr>
          </w:p>
        </w:tc>
        <w:tc>
          <w:tcPr>
            <w:tcW w:w="2977" w:type="dxa"/>
          </w:tcPr>
          <w:p w:rsidR="00737742" w:rsidRPr="00423E5E" w:rsidRDefault="00737742" w:rsidP="00844B83">
            <w:pPr>
              <w:pStyle w:val="BodyText2"/>
              <w:rPr>
                <w:rFonts w:ascii="Calibri" w:hAnsi="Calibri"/>
                <w:sz w:val="22"/>
                <w:lang w:val="et-EE"/>
              </w:rPr>
            </w:pPr>
          </w:p>
        </w:tc>
        <w:tc>
          <w:tcPr>
            <w:tcW w:w="2018" w:type="dxa"/>
          </w:tcPr>
          <w:p w:rsidR="00737742" w:rsidRPr="00423E5E" w:rsidRDefault="00737742" w:rsidP="00F972C1">
            <w:pPr>
              <w:pStyle w:val="BodyText2"/>
              <w:rPr>
                <w:rFonts w:ascii="Calibri" w:hAnsi="Calibri"/>
                <w:sz w:val="22"/>
                <w:lang w:val="et-EE"/>
              </w:rPr>
            </w:pPr>
          </w:p>
        </w:tc>
        <w:tc>
          <w:tcPr>
            <w:tcW w:w="1951" w:type="dxa"/>
          </w:tcPr>
          <w:p w:rsidR="00737742" w:rsidRPr="00423E5E" w:rsidRDefault="00737742" w:rsidP="00844B83">
            <w:pPr>
              <w:pStyle w:val="BodyText2"/>
              <w:rPr>
                <w:rFonts w:ascii="Calibri" w:hAnsi="Calibri"/>
                <w:sz w:val="22"/>
                <w:lang w:val="et-EE"/>
              </w:rPr>
            </w:pPr>
          </w:p>
        </w:tc>
        <w:tc>
          <w:tcPr>
            <w:tcW w:w="1985" w:type="dxa"/>
          </w:tcPr>
          <w:p w:rsidR="00737742" w:rsidRPr="00423E5E" w:rsidRDefault="00737742" w:rsidP="00844B83">
            <w:pPr>
              <w:pStyle w:val="BodyText2"/>
              <w:rPr>
                <w:rFonts w:ascii="Calibri" w:hAnsi="Calibri"/>
                <w:sz w:val="22"/>
                <w:lang w:val="et-EE"/>
              </w:rPr>
            </w:pPr>
          </w:p>
        </w:tc>
      </w:tr>
      <w:tr w:rsidR="00737742" w:rsidRPr="00423E5E" w:rsidTr="00756CBE">
        <w:tc>
          <w:tcPr>
            <w:tcW w:w="534" w:type="dxa"/>
          </w:tcPr>
          <w:p w:rsidR="00737742" w:rsidRPr="00423E5E" w:rsidRDefault="00737742" w:rsidP="00844B83">
            <w:pPr>
              <w:pStyle w:val="BodyText2"/>
              <w:rPr>
                <w:rFonts w:ascii="Calibri" w:hAnsi="Calibri"/>
                <w:sz w:val="22"/>
                <w:lang w:val="et-EE"/>
              </w:rPr>
            </w:pPr>
          </w:p>
          <w:p w:rsidR="00737742" w:rsidRPr="00423E5E" w:rsidRDefault="00737742" w:rsidP="00844B83">
            <w:pPr>
              <w:pStyle w:val="BodyText2"/>
              <w:rPr>
                <w:rFonts w:ascii="Calibri" w:hAnsi="Calibri"/>
                <w:sz w:val="22"/>
                <w:lang w:val="et-EE"/>
              </w:rPr>
            </w:pPr>
          </w:p>
        </w:tc>
        <w:tc>
          <w:tcPr>
            <w:tcW w:w="4677" w:type="dxa"/>
          </w:tcPr>
          <w:p w:rsidR="00737742" w:rsidRPr="00423E5E" w:rsidRDefault="00737742" w:rsidP="00844B83">
            <w:pPr>
              <w:pStyle w:val="BodyText2"/>
              <w:rPr>
                <w:rFonts w:ascii="Calibri" w:hAnsi="Calibri"/>
                <w:sz w:val="22"/>
                <w:lang w:val="et-EE"/>
              </w:rPr>
            </w:pPr>
          </w:p>
        </w:tc>
        <w:tc>
          <w:tcPr>
            <w:tcW w:w="2977" w:type="dxa"/>
          </w:tcPr>
          <w:p w:rsidR="00737742" w:rsidRPr="00423E5E" w:rsidRDefault="00737742" w:rsidP="00844B83">
            <w:pPr>
              <w:pStyle w:val="BodyText2"/>
              <w:rPr>
                <w:rFonts w:ascii="Calibri" w:hAnsi="Calibri"/>
                <w:sz w:val="22"/>
                <w:lang w:val="et-EE"/>
              </w:rPr>
            </w:pPr>
          </w:p>
        </w:tc>
        <w:tc>
          <w:tcPr>
            <w:tcW w:w="2018" w:type="dxa"/>
          </w:tcPr>
          <w:p w:rsidR="00737742" w:rsidRPr="00423E5E" w:rsidRDefault="00737742" w:rsidP="00F972C1">
            <w:pPr>
              <w:pStyle w:val="BodyText2"/>
              <w:rPr>
                <w:rFonts w:ascii="Calibri" w:hAnsi="Calibri"/>
                <w:sz w:val="22"/>
                <w:lang w:val="et-EE"/>
              </w:rPr>
            </w:pPr>
          </w:p>
        </w:tc>
        <w:tc>
          <w:tcPr>
            <w:tcW w:w="1951" w:type="dxa"/>
          </w:tcPr>
          <w:p w:rsidR="00737742" w:rsidRPr="00423E5E" w:rsidRDefault="00737742" w:rsidP="00844B83">
            <w:pPr>
              <w:pStyle w:val="BodyText2"/>
              <w:rPr>
                <w:rFonts w:ascii="Calibri" w:hAnsi="Calibri"/>
                <w:sz w:val="22"/>
                <w:lang w:val="et-EE"/>
              </w:rPr>
            </w:pPr>
          </w:p>
        </w:tc>
        <w:tc>
          <w:tcPr>
            <w:tcW w:w="1985" w:type="dxa"/>
          </w:tcPr>
          <w:p w:rsidR="00737742" w:rsidRPr="00423E5E" w:rsidRDefault="00737742" w:rsidP="00844B83">
            <w:pPr>
              <w:pStyle w:val="BodyText2"/>
              <w:rPr>
                <w:rFonts w:ascii="Calibri" w:hAnsi="Calibri"/>
                <w:sz w:val="22"/>
                <w:lang w:val="et-EE"/>
              </w:rPr>
            </w:pPr>
          </w:p>
        </w:tc>
      </w:tr>
      <w:tr w:rsidR="00737742" w:rsidRPr="00423E5E" w:rsidTr="00756CBE">
        <w:tc>
          <w:tcPr>
            <w:tcW w:w="534" w:type="dxa"/>
          </w:tcPr>
          <w:p w:rsidR="00737742" w:rsidRPr="00423E5E" w:rsidRDefault="00737742" w:rsidP="00844B83">
            <w:pPr>
              <w:pStyle w:val="BodyText2"/>
              <w:rPr>
                <w:rFonts w:ascii="Calibri" w:hAnsi="Calibri"/>
                <w:sz w:val="22"/>
                <w:lang w:val="et-EE"/>
              </w:rPr>
            </w:pPr>
          </w:p>
          <w:p w:rsidR="00737742" w:rsidRPr="00423E5E" w:rsidRDefault="00737742" w:rsidP="00844B83">
            <w:pPr>
              <w:pStyle w:val="BodyText2"/>
              <w:rPr>
                <w:rFonts w:ascii="Calibri" w:hAnsi="Calibri"/>
                <w:sz w:val="22"/>
                <w:lang w:val="et-EE"/>
              </w:rPr>
            </w:pPr>
          </w:p>
        </w:tc>
        <w:tc>
          <w:tcPr>
            <w:tcW w:w="4677" w:type="dxa"/>
          </w:tcPr>
          <w:p w:rsidR="00737742" w:rsidRPr="00423E5E" w:rsidRDefault="00737742" w:rsidP="00844B83">
            <w:pPr>
              <w:pStyle w:val="BodyText2"/>
              <w:rPr>
                <w:rFonts w:ascii="Calibri" w:hAnsi="Calibri"/>
                <w:sz w:val="22"/>
                <w:lang w:val="et-EE"/>
              </w:rPr>
            </w:pPr>
            <w:r w:rsidRPr="00423E5E">
              <w:rPr>
                <w:rFonts w:ascii="Calibri" w:hAnsi="Calibri"/>
                <w:sz w:val="22"/>
                <w:lang w:val="et-EE"/>
              </w:rPr>
              <w:t>[Vajadusel lisada ridu]</w:t>
            </w:r>
          </w:p>
        </w:tc>
        <w:tc>
          <w:tcPr>
            <w:tcW w:w="2977" w:type="dxa"/>
          </w:tcPr>
          <w:p w:rsidR="00737742" w:rsidRPr="00423E5E" w:rsidRDefault="00737742" w:rsidP="00844B83">
            <w:pPr>
              <w:pStyle w:val="BodyText2"/>
              <w:rPr>
                <w:rFonts w:ascii="Calibri" w:hAnsi="Calibri"/>
                <w:sz w:val="22"/>
                <w:lang w:val="et-EE"/>
              </w:rPr>
            </w:pPr>
          </w:p>
        </w:tc>
        <w:tc>
          <w:tcPr>
            <w:tcW w:w="2018" w:type="dxa"/>
          </w:tcPr>
          <w:p w:rsidR="00737742" w:rsidRPr="00423E5E" w:rsidRDefault="00737742" w:rsidP="00F972C1">
            <w:pPr>
              <w:pStyle w:val="BodyText2"/>
              <w:rPr>
                <w:rFonts w:ascii="Calibri" w:hAnsi="Calibri"/>
                <w:sz w:val="22"/>
                <w:lang w:val="et-EE"/>
              </w:rPr>
            </w:pPr>
          </w:p>
        </w:tc>
        <w:tc>
          <w:tcPr>
            <w:tcW w:w="1951" w:type="dxa"/>
          </w:tcPr>
          <w:p w:rsidR="00737742" w:rsidRPr="00423E5E" w:rsidRDefault="00737742" w:rsidP="00844B83">
            <w:pPr>
              <w:pStyle w:val="BodyText2"/>
              <w:rPr>
                <w:rFonts w:ascii="Calibri" w:hAnsi="Calibri"/>
                <w:sz w:val="22"/>
                <w:lang w:val="et-EE"/>
              </w:rPr>
            </w:pPr>
          </w:p>
        </w:tc>
        <w:tc>
          <w:tcPr>
            <w:tcW w:w="1985" w:type="dxa"/>
          </w:tcPr>
          <w:p w:rsidR="00737742" w:rsidRPr="00423E5E" w:rsidRDefault="00737742" w:rsidP="00844B83">
            <w:pPr>
              <w:pStyle w:val="BodyText2"/>
              <w:rPr>
                <w:rFonts w:ascii="Calibri" w:hAnsi="Calibri"/>
                <w:sz w:val="22"/>
                <w:lang w:val="et-EE"/>
              </w:rPr>
            </w:pPr>
          </w:p>
        </w:tc>
      </w:tr>
    </w:tbl>
    <w:p w:rsidR="00737742" w:rsidRPr="00423E5E" w:rsidRDefault="00737742" w:rsidP="001E05BF">
      <w:pPr>
        <w:pStyle w:val="BodyText2"/>
        <w:rPr>
          <w:rFonts w:ascii="Calibri" w:hAnsi="Calibri"/>
          <w:sz w:val="22"/>
          <w:lang w:val="et-EE"/>
        </w:rPr>
      </w:pPr>
    </w:p>
    <w:p w:rsidR="00737742" w:rsidRPr="00423E5E" w:rsidRDefault="00737742" w:rsidP="001E05BF">
      <w:pPr>
        <w:pStyle w:val="BodyText2"/>
        <w:rPr>
          <w:rFonts w:ascii="Calibri" w:hAnsi="Calibri"/>
          <w:sz w:val="22"/>
          <w:lang w:val="et-EE"/>
        </w:rPr>
      </w:pPr>
      <w:r w:rsidRPr="00423E5E">
        <w:rPr>
          <w:rFonts w:ascii="Calibri" w:hAnsi="Calibri"/>
          <w:sz w:val="22"/>
          <w:lang w:val="et-EE"/>
        </w:rPr>
        <w:t xml:space="preserve">Kinnitame, et käesolevas nimekirjas märgitud ehitustööd on tehtud sõlmitud lepingute ja hea tava kohaselt.  </w:t>
      </w:r>
    </w:p>
    <w:p w:rsidR="00737742" w:rsidRPr="00423E5E" w:rsidRDefault="00737742" w:rsidP="001E05BF">
      <w:pPr>
        <w:pStyle w:val="BodyText2"/>
        <w:rPr>
          <w:rFonts w:ascii="Calibri" w:hAnsi="Calibri"/>
          <w:sz w:val="22"/>
          <w:lang w:val="et-EE"/>
        </w:rPr>
      </w:pPr>
      <w:r w:rsidRPr="00423E5E">
        <w:rPr>
          <w:rFonts w:ascii="Calibri" w:hAnsi="Calibri"/>
          <w:sz w:val="22"/>
          <w:lang w:val="et-EE"/>
        </w:rPr>
        <w:t>Käesolevale nimekirjale on lisatud järgmised tõendid olulisemate lepingute nõuetekohase täitmise kohta: ______________________________.</w:t>
      </w:r>
    </w:p>
    <w:p w:rsidR="00737742" w:rsidRPr="00423E5E" w:rsidRDefault="00737742" w:rsidP="001E05BF">
      <w:pPr>
        <w:pStyle w:val="BodyText2"/>
        <w:rPr>
          <w:rFonts w:ascii="Calibri" w:hAnsi="Calibri"/>
          <w:sz w:val="22"/>
          <w:lang w:val="et-EE"/>
        </w:rPr>
      </w:pPr>
    </w:p>
    <w:tbl>
      <w:tblPr>
        <w:tblW w:w="9322" w:type="dxa"/>
        <w:tblLook w:val="00A0"/>
      </w:tblPr>
      <w:tblGrid>
        <w:gridCol w:w="3369"/>
        <w:gridCol w:w="3260"/>
        <w:gridCol w:w="2693"/>
      </w:tblGrid>
      <w:tr w:rsidR="00737742" w:rsidRPr="00423E5E" w:rsidTr="00E353D5">
        <w:tc>
          <w:tcPr>
            <w:tcW w:w="3369"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c>
          <w:tcPr>
            <w:tcW w:w="3260"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c>
          <w:tcPr>
            <w:tcW w:w="2693"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r>
      <w:tr w:rsidR="00737742" w:rsidRPr="00423E5E" w:rsidTr="00E353D5">
        <w:tc>
          <w:tcPr>
            <w:tcW w:w="3369" w:type="dxa"/>
          </w:tcPr>
          <w:p w:rsidR="00737742" w:rsidRPr="00423E5E" w:rsidRDefault="00737742" w:rsidP="00236E62">
            <w:pPr>
              <w:pStyle w:val="BodyText2"/>
              <w:rPr>
                <w:rFonts w:ascii="Calibri" w:hAnsi="Calibri"/>
                <w:sz w:val="18"/>
                <w:lang w:val="et-EE"/>
              </w:rPr>
            </w:pPr>
            <w:r w:rsidRPr="00423E5E">
              <w:rPr>
                <w:rFonts w:ascii="Calibri" w:hAnsi="Calibri"/>
                <w:sz w:val="18"/>
                <w:lang w:val="et-EE"/>
              </w:rPr>
              <w:t>Pakkuja esindaja nimi</w:t>
            </w:r>
          </w:p>
        </w:tc>
        <w:tc>
          <w:tcPr>
            <w:tcW w:w="3260" w:type="dxa"/>
          </w:tcPr>
          <w:p w:rsidR="00737742" w:rsidRPr="00423E5E" w:rsidRDefault="00737742" w:rsidP="00236E62">
            <w:pPr>
              <w:pStyle w:val="BodyText2"/>
              <w:rPr>
                <w:rFonts w:ascii="Calibri" w:hAnsi="Calibri"/>
                <w:sz w:val="18"/>
                <w:lang w:val="et-EE"/>
              </w:rPr>
            </w:pPr>
            <w:r w:rsidRPr="00423E5E">
              <w:rPr>
                <w:rFonts w:ascii="Calibri" w:hAnsi="Calibri"/>
                <w:sz w:val="18"/>
                <w:lang w:val="et-EE"/>
              </w:rPr>
              <w:t>allkiri</w:t>
            </w:r>
          </w:p>
        </w:tc>
        <w:tc>
          <w:tcPr>
            <w:tcW w:w="2693" w:type="dxa"/>
          </w:tcPr>
          <w:p w:rsidR="00737742" w:rsidRPr="00423E5E" w:rsidRDefault="00737742" w:rsidP="00236E62">
            <w:pPr>
              <w:pStyle w:val="BodyText2"/>
              <w:rPr>
                <w:rFonts w:ascii="Calibri" w:hAnsi="Calibri"/>
                <w:sz w:val="18"/>
                <w:lang w:val="et-EE"/>
              </w:rPr>
            </w:pPr>
            <w:r w:rsidRPr="00423E5E">
              <w:rPr>
                <w:rFonts w:ascii="Calibri" w:hAnsi="Calibri"/>
                <w:sz w:val="18"/>
                <w:lang w:val="et-EE"/>
              </w:rPr>
              <w:t>kuupäev</w:t>
            </w:r>
          </w:p>
        </w:tc>
      </w:tr>
    </w:tbl>
    <w:p w:rsidR="00737742" w:rsidRPr="00423E5E" w:rsidRDefault="00737742" w:rsidP="001E05BF">
      <w:pPr>
        <w:pStyle w:val="BodyText2"/>
        <w:rPr>
          <w:rFonts w:ascii="Calibri" w:hAnsi="Calibri"/>
          <w:b/>
          <w:sz w:val="22"/>
        </w:rPr>
      </w:pPr>
    </w:p>
    <w:p w:rsidR="00737742" w:rsidRPr="00423E5E" w:rsidRDefault="00737742" w:rsidP="00F972C1">
      <w:pPr>
        <w:rPr>
          <w:noProof/>
          <w:lang w:val="en-US"/>
        </w:rPr>
        <w:sectPr w:rsidR="00737742" w:rsidRPr="00423E5E" w:rsidSect="00E246DF">
          <w:pgSz w:w="16838" w:h="11906" w:orient="landscape"/>
          <w:pgMar w:top="1418" w:right="1418" w:bottom="1418" w:left="1418" w:header="709" w:footer="709" w:gutter="0"/>
          <w:cols w:space="708"/>
          <w:titlePg/>
          <w:docGrid w:linePitch="360"/>
        </w:sectPr>
      </w:pPr>
    </w:p>
    <w:p w:rsidR="00737742" w:rsidRPr="00423E5E" w:rsidRDefault="00737742" w:rsidP="006419B8">
      <w:pPr>
        <w:pStyle w:val="BodyText2"/>
        <w:tabs>
          <w:tab w:val="left" w:pos="1418"/>
        </w:tabs>
        <w:ind w:left="1416" w:hanging="1416"/>
        <w:rPr>
          <w:rFonts w:ascii="Calibri" w:hAnsi="Calibri"/>
          <w:b/>
          <w:sz w:val="22"/>
          <w:lang w:val="et-EE"/>
        </w:rPr>
      </w:pPr>
      <w:r w:rsidRPr="00423E5E">
        <w:rPr>
          <w:rFonts w:ascii="Calibri" w:hAnsi="Calibri"/>
          <w:b/>
          <w:sz w:val="22"/>
          <w:lang w:val="et-EE"/>
        </w:rPr>
        <w:t>Vorm K-7:</w:t>
      </w:r>
      <w:r w:rsidRPr="00423E5E">
        <w:rPr>
          <w:rFonts w:ascii="Calibri" w:hAnsi="Calibri"/>
          <w:b/>
          <w:sz w:val="22"/>
          <w:lang w:val="et-EE"/>
        </w:rPr>
        <w:tab/>
        <w:t>Andmed ehitustööde juhtimise eest vastutavate isikute kogemuse, hariduse ja kutsekvalifikatsiooni kohta</w:t>
      </w:r>
    </w:p>
    <w:p w:rsidR="00737742" w:rsidRPr="00423E5E" w:rsidRDefault="00737742" w:rsidP="001E05BF">
      <w:pPr>
        <w:pStyle w:val="BodyText2"/>
        <w:rPr>
          <w:rFonts w:ascii="Calibri" w:hAnsi="Calibri"/>
          <w:b/>
          <w:sz w:val="22"/>
          <w:lang w:val="et-EE"/>
        </w:rPr>
      </w:pPr>
    </w:p>
    <w:tbl>
      <w:tblPr>
        <w:tblW w:w="9322" w:type="dxa"/>
        <w:tblLook w:val="00A0"/>
      </w:tblPr>
      <w:tblGrid>
        <w:gridCol w:w="2660"/>
        <w:gridCol w:w="6662"/>
      </w:tblGrid>
      <w:tr w:rsidR="00737742" w:rsidRPr="00423E5E" w:rsidTr="00E353D5">
        <w:tc>
          <w:tcPr>
            <w:tcW w:w="2660" w:type="dxa"/>
          </w:tcPr>
          <w:p w:rsidR="00737742" w:rsidRPr="00423E5E" w:rsidRDefault="00737742" w:rsidP="00236E62">
            <w:pPr>
              <w:pStyle w:val="BodyText2"/>
              <w:rPr>
                <w:rFonts w:ascii="Calibri" w:hAnsi="Calibri"/>
                <w:sz w:val="22"/>
                <w:lang w:val="et-EE"/>
              </w:rPr>
            </w:pPr>
            <w:r w:rsidRPr="00423E5E">
              <w:rPr>
                <w:rFonts w:ascii="Calibri" w:hAnsi="Calibri"/>
                <w:sz w:val="22"/>
                <w:lang w:val="et-EE"/>
              </w:rPr>
              <w:t>Hankija nimi:</w:t>
            </w:r>
          </w:p>
        </w:tc>
        <w:tc>
          <w:tcPr>
            <w:tcW w:w="6662" w:type="dxa"/>
          </w:tcPr>
          <w:p w:rsidR="00737742" w:rsidRPr="00423E5E" w:rsidRDefault="00737742" w:rsidP="001127FF">
            <w:pPr>
              <w:pStyle w:val="BodyText2"/>
              <w:rPr>
                <w:rFonts w:ascii="Calibri" w:hAnsi="Calibri"/>
                <w:sz w:val="22"/>
                <w:lang w:val="et-EE"/>
              </w:rPr>
            </w:pPr>
            <w:r w:rsidRPr="00423E5E">
              <w:rPr>
                <w:rFonts w:ascii="Calibri" w:hAnsi="Calibri"/>
                <w:sz w:val="22"/>
              </w:rPr>
              <w:t>Narva Linnavalitsuse Linnavara- ja majandusamet</w:t>
            </w:r>
          </w:p>
        </w:tc>
      </w:tr>
      <w:tr w:rsidR="00737742" w:rsidRPr="00423E5E" w:rsidTr="00E353D5">
        <w:tc>
          <w:tcPr>
            <w:tcW w:w="2660" w:type="dxa"/>
          </w:tcPr>
          <w:p w:rsidR="00737742" w:rsidRPr="00423E5E" w:rsidRDefault="00737742" w:rsidP="00236E62">
            <w:pPr>
              <w:pStyle w:val="BodyText2"/>
              <w:rPr>
                <w:rFonts w:ascii="Calibri" w:hAnsi="Calibri"/>
                <w:sz w:val="22"/>
                <w:lang w:val="et-EE"/>
              </w:rPr>
            </w:pPr>
            <w:r w:rsidRPr="00423E5E">
              <w:rPr>
                <w:rFonts w:ascii="Calibri" w:hAnsi="Calibri"/>
                <w:sz w:val="22"/>
                <w:lang w:val="et-EE"/>
              </w:rPr>
              <w:t>Hankelepingu nimetus:</w:t>
            </w:r>
          </w:p>
        </w:tc>
        <w:tc>
          <w:tcPr>
            <w:tcW w:w="6662" w:type="dxa"/>
          </w:tcPr>
          <w:p w:rsidR="00737742" w:rsidRPr="00423E5E" w:rsidRDefault="00737742" w:rsidP="001127FF">
            <w:pPr>
              <w:pStyle w:val="BodyText2"/>
              <w:rPr>
                <w:rFonts w:ascii="Calibri" w:hAnsi="Calibri"/>
                <w:sz w:val="22"/>
                <w:lang w:val="et-EE"/>
              </w:rPr>
            </w:pPr>
            <w:r w:rsidRPr="00423E5E">
              <w:rPr>
                <w:rFonts w:ascii="Calibri" w:hAnsi="Calibri"/>
                <w:sz w:val="22"/>
                <w:lang w:val="et-EE"/>
              </w:rPr>
              <w:t>Narva Pimeaia Kaldapealse aia ja tänavaäärse allee rekonstrueerimine (Narva ja Ivangorodi kaldapealsete ajaloolise kaitseala integreeritud arendamine II etapp)</w:t>
            </w:r>
          </w:p>
        </w:tc>
      </w:tr>
      <w:tr w:rsidR="00737742" w:rsidRPr="00423E5E" w:rsidTr="00E353D5">
        <w:tc>
          <w:tcPr>
            <w:tcW w:w="2660" w:type="dxa"/>
          </w:tcPr>
          <w:p w:rsidR="00737742" w:rsidRPr="00423E5E" w:rsidRDefault="00737742" w:rsidP="00236E62">
            <w:pPr>
              <w:pStyle w:val="BodyText2"/>
              <w:rPr>
                <w:rFonts w:ascii="Calibri" w:hAnsi="Calibri"/>
                <w:sz w:val="22"/>
                <w:lang w:val="et-EE"/>
              </w:rPr>
            </w:pPr>
            <w:r w:rsidRPr="00423E5E">
              <w:rPr>
                <w:rFonts w:ascii="Calibri" w:hAnsi="Calibri"/>
                <w:sz w:val="22"/>
                <w:lang w:val="et-EE"/>
              </w:rPr>
              <w:t>Hankelepingu viitenumber:</w:t>
            </w:r>
          </w:p>
        </w:tc>
        <w:tc>
          <w:tcPr>
            <w:tcW w:w="6662" w:type="dxa"/>
          </w:tcPr>
          <w:p w:rsidR="00737742" w:rsidRPr="00423E5E" w:rsidRDefault="00737742" w:rsidP="00236E62">
            <w:pPr>
              <w:pStyle w:val="BodyText2"/>
              <w:rPr>
                <w:rFonts w:ascii="Calibri" w:hAnsi="Calibri"/>
                <w:sz w:val="22"/>
                <w:lang w:val="et-EE"/>
              </w:rPr>
            </w:pPr>
            <w:r w:rsidRPr="00423E5E">
              <w:rPr>
                <w:rFonts w:ascii="Calibri" w:hAnsi="Calibri"/>
                <w:sz w:val="22"/>
                <w:lang w:val="et-EE"/>
              </w:rPr>
              <w:t>[lisada number registrist]</w:t>
            </w:r>
          </w:p>
        </w:tc>
      </w:tr>
      <w:tr w:rsidR="00737742" w:rsidRPr="00423E5E" w:rsidTr="00E353D5">
        <w:tc>
          <w:tcPr>
            <w:tcW w:w="2660" w:type="dxa"/>
          </w:tcPr>
          <w:p w:rsidR="00737742" w:rsidRPr="00423E5E" w:rsidRDefault="00737742" w:rsidP="00C055F4">
            <w:pPr>
              <w:pStyle w:val="BodyText2"/>
              <w:rPr>
                <w:rFonts w:ascii="Calibri" w:hAnsi="Calibri"/>
                <w:sz w:val="22"/>
                <w:lang w:val="et-EE"/>
              </w:rPr>
            </w:pPr>
            <w:r w:rsidRPr="00423E5E">
              <w:rPr>
                <w:rFonts w:ascii="Calibri" w:hAnsi="Calibri"/>
                <w:sz w:val="22"/>
                <w:lang w:val="et-EE"/>
              </w:rPr>
              <w:t>Pakkuja (Ühispakkujad kui tervik):</w:t>
            </w:r>
          </w:p>
        </w:tc>
        <w:tc>
          <w:tcPr>
            <w:tcW w:w="6662" w:type="dxa"/>
          </w:tcPr>
          <w:p w:rsidR="00737742" w:rsidRPr="00423E5E" w:rsidRDefault="00737742" w:rsidP="00236E62">
            <w:pPr>
              <w:pStyle w:val="BodyText2"/>
              <w:rPr>
                <w:rFonts w:ascii="Calibri" w:hAnsi="Calibri"/>
                <w:sz w:val="22"/>
                <w:lang w:val="et-EE"/>
              </w:rPr>
            </w:pPr>
            <w:r w:rsidRPr="00423E5E">
              <w:rPr>
                <w:rFonts w:ascii="Calibri" w:hAnsi="Calibri"/>
                <w:sz w:val="22"/>
                <w:lang w:val="et-EE"/>
              </w:rPr>
              <w:t>[lisada Pakkuja nimi või kõigi Ühispakkujate nimed eraldatuna kaldkriipsudega]</w:t>
            </w:r>
          </w:p>
        </w:tc>
      </w:tr>
    </w:tbl>
    <w:p w:rsidR="00737742" w:rsidRPr="00423E5E" w:rsidRDefault="00737742" w:rsidP="001E05BF">
      <w:pPr>
        <w:pStyle w:val="BodyText2"/>
        <w:rPr>
          <w:rFonts w:ascii="Calibri" w:hAnsi="Calibri"/>
          <w:b/>
          <w:sz w:val="22"/>
        </w:rPr>
      </w:pPr>
    </w:p>
    <w:p w:rsidR="00737742" w:rsidRPr="00423E5E" w:rsidRDefault="00737742" w:rsidP="001E05BF">
      <w:pPr>
        <w:pStyle w:val="BodyText2"/>
        <w:rPr>
          <w:rFonts w:ascii="Calibri" w:hAnsi="Calibri"/>
          <w:sz w:val="22"/>
        </w:rPr>
      </w:pPr>
      <w:r w:rsidRPr="00423E5E">
        <w:rPr>
          <w:rFonts w:ascii="Calibri" w:hAnsi="Calibri"/>
          <w:sz w:val="22"/>
        </w:rPr>
        <w:t xml:space="preserve">Kinnitame, et kaasame käesoleva riigihanke täitmise </w:t>
      </w:r>
      <w:r w:rsidRPr="00423E5E">
        <w:rPr>
          <w:rFonts w:ascii="Calibri" w:hAnsi="Calibri"/>
          <w:sz w:val="22"/>
          <w:lang w:val="et-EE"/>
        </w:rPr>
        <w:t>ehitustööde juhtimise</w:t>
      </w:r>
      <w:r w:rsidRPr="00423E5E">
        <w:rPr>
          <w:rFonts w:ascii="Calibri" w:hAnsi="Calibri"/>
          <w:sz w:val="22"/>
        </w:rPr>
        <w:t xml:space="preserve"> eest vastutavate võtmeisikutena vähemalt järgmised nõutud tingimustele vastavad isikud:</w:t>
      </w:r>
    </w:p>
    <w:p w:rsidR="00737742" w:rsidRPr="00423E5E" w:rsidRDefault="00737742" w:rsidP="001E05BF">
      <w:pPr>
        <w:pStyle w:val="BodyText2"/>
        <w:rPr>
          <w:rFonts w:ascii="Calibri" w:hAnsi="Calibri"/>
          <w:sz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60"/>
        <w:gridCol w:w="3260"/>
        <w:gridCol w:w="3402"/>
      </w:tblGrid>
      <w:tr w:rsidR="00737742" w:rsidRPr="00423E5E" w:rsidTr="00555A12">
        <w:tc>
          <w:tcPr>
            <w:tcW w:w="2660" w:type="dxa"/>
          </w:tcPr>
          <w:p w:rsidR="00737742" w:rsidRPr="00423E5E" w:rsidRDefault="00737742" w:rsidP="00844B83">
            <w:pPr>
              <w:pStyle w:val="BodyText2"/>
              <w:rPr>
                <w:rFonts w:ascii="Calibri" w:hAnsi="Calibri"/>
                <w:b/>
                <w:sz w:val="22"/>
              </w:rPr>
            </w:pPr>
            <w:r w:rsidRPr="00423E5E">
              <w:rPr>
                <w:rFonts w:ascii="Calibri" w:hAnsi="Calibri"/>
                <w:b/>
                <w:sz w:val="22"/>
              </w:rPr>
              <w:t>Positsioon</w:t>
            </w:r>
          </w:p>
        </w:tc>
        <w:tc>
          <w:tcPr>
            <w:tcW w:w="3260" w:type="dxa"/>
          </w:tcPr>
          <w:p w:rsidR="00737742" w:rsidRPr="00423E5E" w:rsidRDefault="00737742" w:rsidP="00844B83">
            <w:pPr>
              <w:pStyle w:val="BodyText2"/>
              <w:rPr>
                <w:rFonts w:ascii="Calibri" w:hAnsi="Calibri"/>
                <w:b/>
                <w:sz w:val="22"/>
              </w:rPr>
            </w:pPr>
            <w:r w:rsidRPr="00423E5E">
              <w:rPr>
                <w:rFonts w:ascii="Calibri" w:hAnsi="Calibri"/>
                <w:b/>
                <w:sz w:val="22"/>
              </w:rPr>
              <w:t>Nimi</w:t>
            </w:r>
          </w:p>
        </w:tc>
        <w:tc>
          <w:tcPr>
            <w:tcW w:w="3402" w:type="dxa"/>
          </w:tcPr>
          <w:p w:rsidR="00737742" w:rsidRPr="00423E5E" w:rsidRDefault="00737742" w:rsidP="00844B83">
            <w:pPr>
              <w:pStyle w:val="BodyText2"/>
              <w:rPr>
                <w:rFonts w:ascii="Calibri" w:hAnsi="Calibri"/>
                <w:b/>
                <w:sz w:val="22"/>
              </w:rPr>
            </w:pPr>
            <w:r w:rsidRPr="00423E5E">
              <w:rPr>
                <w:rFonts w:ascii="Calibri" w:hAnsi="Calibri"/>
                <w:b/>
                <w:sz w:val="22"/>
              </w:rPr>
              <w:t>Tööandja *</w:t>
            </w:r>
          </w:p>
        </w:tc>
      </w:tr>
      <w:tr w:rsidR="00737742" w:rsidRPr="00423E5E" w:rsidTr="00555A12">
        <w:tc>
          <w:tcPr>
            <w:tcW w:w="2660" w:type="dxa"/>
          </w:tcPr>
          <w:p w:rsidR="00737742" w:rsidRPr="00423E5E" w:rsidRDefault="00737742" w:rsidP="00844B83">
            <w:pPr>
              <w:pStyle w:val="BodyText2"/>
              <w:rPr>
                <w:rFonts w:ascii="Calibri" w:hAnsi="Calibri"/>
                <w:sz w:val="22"/>
              </w:rPr>
            </w:pPr>
            <w:r w:rsidRPr="00423E5E">
              <w:rPr>
                <w:rFonts w:ascii="Calibri" w:hAnsi="Calibri"/>
                <w:sz w:val="22"/>
              </w:rPr>
              <w:t>Projektijuht</w:t>
            </w:r>
          </w:p>
        </w:tc>
        <w:tc>
          <w:tcPr>
            <w:tcW w:w="3260" w:type="dxa"/>
          </w:tcPr>
          <w:p w:rsidR="00737742" w:rsidRPr="00423E5E" w:rsidRDefault="00737742" w:rsidP="00844B83">
            <w:pPr>
              <w:pStyle w:val="BodyText2"/>
              <w:rPr>
                <w:rFonts w:ascii="Calibri" w:hAnsi="Calibri"/>
                <w:sz w:val="22"/>
              </w:rPr>
            </w:pPr>
          </w:p>
        </w:tc>
        <w:tc>
          <w:tcPr>
            <w:tcW w:w="3402" w:type="dxa"/>
          </w:tcPr>
          <w:p w:rsidR="00737742" w:rsidRPr="00423E5E" w:rsidRDefault="00737742" w:rsidP="00844B83">
            <w:pPr>
              <w:pStyle w:val="BodyText2"/>
              <w:rPr>
                <w:rFonts w:ascii="Calibri" w:hAnsi="Calibri"/>
                <w:sz w:val="22"/>
              </w:rPr>
            </w:pPr>
          </w:p>
        </w:tc>
      </w:tr>
    </w:tbl>
    <w:p w:rsidR="00737742" w:rsidRPr="00423E5E" w:rsidRDefault="00737742" w:rsidP="001E05BF">
      <w:pPr>
        <w:pStyle w:val="BodyText2"/>
        <w:rPr>
          <w:rFonts w:ascii="Calibri" w:hAnsi="Calibri"/>
          <w:b/>
          <w:sz w:val="22"/>
        </w:rPr>
      </w:pPr>
    </w:p>
    <w:p w:rsidR="00737742" w:rsidRPr="00423E5E" w:rsidRDefault="00737742" w:rsidP="001E05BF">
      <w:pPr>
        <w:pStyle w:val="BodyText2"/>
        <w:rPr>
          <w:rFonts w:ascii="Calibri" w:hAnsi="Calibri"/>
          <w:sz w:val="22"/>
        </w:rPr>
      </w:pPr>
      <w:r w:rsidRPr="00423E5E">
        <w:rPr>
          <w:rFonts w:ascii="Calibri" w:hAnsi="Calibri"/>
          <w:sz w:val="22"/>
        </w:rPr>
        <w:t>Käesolevale vormile on lisatud kõigi nõutud kaasatavate isikute CV-d (Vorm K-7, Lisa 1) koos nõutud tingimustele vastavuse andmetega.</w:t>
      </w:r>
    </w:p>
    <w:p w:rsidR="00737742" w:rsidRPr="00423E5E" w:rsidRDefault="00737742" w:rsidP="001E05BF">
      <w:pPr>
        <w:pStyle w:val="BodyText2"/>
        <w:rPr>
          <w:rFonts w:ascii="Calibri" w:hAnsi="Calibri"/>
          <w:sz w:val="22"/>
          <w:lang w:val="et-EE"/>
        </w:rPr>
      </w:pPr>
    </w:p>
    <w:p w:rsidR="00737742" w:rsidRPr="00423E5E" w:rsidRDefault="00737742" w:rsidP="00007159">
      <w:pPr>
        <w:pStyle w:val="BodyText2"/>
        <w:rPr>
          <w:rFonts w:ascii="Calibri" w:hAnsi="Calibri"/>
          <w:sz w:val="22"/>
        </w:rPr>
      </w:pPr>
      <w:r w:rsidRPr="00423E5E">
        <w:rPr>
          <w:rFonts w:ascii="Calibri" w:hAnsi="Calibri"/>
          <w:sz w:val="22"/>
        </w:rPr>
        <w:t>* kui tegemist on Pakkumuses mitteosaleva tööandjaga, lisada tööandja kinnitus (Vorm K-7, Lisa 2).</w:t>
      </w:r>
    </w:p>
    <w:p w:rsidR="00737742" w:rsidRPr="00423E5E" w:rsidRDefault="00737742" w:rsidP="00007159">
      <w:pPr>
        <w:pStyle w:val="BodyText2"/>
        <w:rPr>
          <w:rFonts w:ascii="Calibri" w:hAnsi="Calibri"/>
          <w:sz w:val="22"/>
        </w:rPr>
      </w:pPr>
    </w:p>
    <w:p w:rsidR="00737742" w:rsidRPr="00423E5E" w:rsidRDefault="00737742" w:rsidP="001E05BF">
      <w:pPr>
        <w:pStyle w:val="BodyText2"/>
        <w:rPr>
          <w:rFonts w:ascii="Calibri" w:hAnsi="Calibri"/>
          <w:sz w:val="22"/>
          <w:lang w:val="et-EE"/>
        </w:rPr>
      </w:pPr>
    </w:p>
    <w:p w:rsidR="00737742" w:rsidRPr="00423E5E" w:rsidRDefault="00737742" w:rsidP="001E05BF">
      <w:pPr>
        <w:pStyle w:val="BodyText2"/>
        <w:rPr>
          <w:rFonts w:ascii="Calibri" w:hAnsi="Calibri"/>
          <w:sz w:val="22"/>
          <w:lang w:val="et-EE"/>
        </w:rPr>
      </w:pPr>
    </w:p>
    <w:tbl>
      <w:tblPr>
        <w:tblW w:w="9322" w:type="dxa"/>
        <w:tblLook w:val="00A0"/>
      </w:tblPr>
      <w:tblGrid>
        <w:gridCol w:w="3369"/>
        <w:gridCol w:w="3260"/>
        <w:gridCol w:w="2693"/>
      </w:tblGrid>
      <w:tr w:rsidR="00737742" w:rsidRPr="00423E5E" w:rsidTr="00E353D5">
        <w:tc>
          <w:tcPr>
            <w:tcW w:w="3369"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c>
          <w:tcPr>
            <w:tcW w:w="3260"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c>
          <w:tcPr>
            <w:tcW w:w="2693"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r>
      <w:tr w:rsidR="00737742" w:rsidRPr="00423E5E" w:rsidTr="00E353D5">
        <w:tc>
          <w:tcPr>
            <w:tcW w:w="3369" w:type="dxa"/>
          </w:tcPr>
          <w:p w:rsidR="00737742" w:rsidRPr="00423E5E" w:rsidRDefault="00737742" w:rsidP="00236E62">
            <w:pPr>
              <w:pStyle w:val="BodyText2"/>
              <w:rPr>
                <w:rFonts w:ascii="Calibri" w:hAnsi="Calibri"/>
                <w:sz w:val="18"/>
                <w:lang w:val="et-EE"/>
              </w:rPr>
            </w:pPr>
            <w:r w:rsidRPr="00423E5E">
              <w:rPr>
                <w:rFonts w:ascii="Calibri" w:hAnsi="Calibri"/>
                <w:sz w:val="18"/>
                <w:lang w:val="et-EE"/>
              </w:rPr>
              <w:t>Pakkuja esindaja nimi</w:t>
            </w:r>
          </w:p>
        </w:tc>
        <w:tc>
          <w:tcPr>
            <w:tcW w:w="3260" w:type="dxa"/>
          </w:tcPr>
          <w:p w:rsidR="00737742" w:rsidRPr="00423E5E" w:rsidRDefault="00737742" w:rsidP="00236E62">
            <w:pPr>
              <w:pStyle w:val="BodyText2"/>
              <w:rPr>
                <w:rFonts w:ascii="Calibri" w:hAnsi="Calibri"/>
                <w:sz w:val="18"/>
                <w:lang w:val="et-EE"/>
              </w:rPr>
            </w:pPr>
            <w:r w:rsidRPr="00423E5E">
              <w:rPr>
                <w:rFonts w:ascii="Calibri" w:hAnsi="Calibri"/>
                <w:sz w:val="18"/>
                <w:lang w:val="et-EE"/>
              </w:rPr>
              <w:t>allkiri</w:t>
            </w:r>
          </w:p>
        </w:tc>
        <w:tc>
          <w:tcPr>
            <w:tcW w:w="2693" w:type="dxa"/>
          </w:tcPr>
          <w:p w:rsidR="00737742" w:rsidRPr="00423E5E" w:rsidRDefault="00737742" w:rsidP="00236E62">
            <w:pPr>
              <w:pStyle w:val="BodyText2"/>
              <w:rPr>
                <w:rFonts w:ascii="Calibri" w:hAnsi="Calibri"/>
                <w:sz w:val="18"/>
                <w:lang w:val="et-EE"/>
              </w:rPr>
            </w:pPr>
            <w:r w:rsidRPr="00423E5E">
              <w:rPr>
                <w:rFonts w:ascii="Calibri" w:hAnsi="Calibri"/>
                <w:sz w:val="18"/>
                <w:lang w:val="et-EE"/>
              </w:rPr>
              <w:t>kuupäev</w:t>
            </w:r>
          </w:p>
        </w:tc>
      </w:tr>
    </w:tbl>
    <w:p w:rsidR="00737742" w:rsidRPr="00423E5E" w:rsidRDefault="00737742" w:rsidP="001E05BF">
      <w:pPr>
        <w:pStyle w:val="BodyText2"/>
        <w:rPr>
          <w:rFonts w:ascii="Calibri" w:hAnsi="Calibri"/>
          <w:b/>
          <w:sz w:val="22"/>
        </w:rPr>
      </w:pPr>
    </w:p>
    <w:p w:rsidR="00737742" w:rsidRPr="00423E5E" w:rsidRDefault="00737742" w:rsidP="001E05BF">
      <w:pPr>
        <w:pStyle w:val="BodyText2"/>
        <w:rPr>
          <w:rFonts w:ascii="Calibri" w:hAnsi="Calibri"/>
          <w:b/>
          <w:sz w:val="22"/>
        </w:rPr>
      </w:pPr>
    </w:p>
    <w:p w:rsidR="00737742" w:rsidRPr="00423E5E" w:rsidRDefault="00737742" w:rsidP="001E05BF">
      <w:pPr>
        <w:pStyle w:val="BodyText2"/>
        <w:rPr>
          <w:rFonts w:ascii="Calibri" w:hAnsi="Calibri"/>
          <w:b/>
          <w:sz w:val="22"/>
        </w:rPr>
      </w:pPr>
      <w:r w:rsidRPr="00423E5E">
        <w:rPr>
          <w:rFonts w:ascii="Calibri" w:hAnsi="Calibri"/>
          <w:b/>
          <w:sz w:val="22"/>
        </w:rPr>
        <w:br w:type="page"/>
        <w:t>Vorm K-7, Lisa 1:</w:t>
      </w:r>
      <w:r w:rsidRPr="00423E5E">
        <w:rPr>
          <w:rFonts w:ascii="Calibri" w:hAnsi="Calibri"/>
          <w:b/>
          <w:sz w:val="22"/>
        </w:rPr>
        <w:tab/>
        <w:t>CURRICULUM VITAE</w:t>
      </w:r>
    </w:p>
    <w:p w:rsidR="00737742" w:rsidRPr="00423E5E" w:rsidRDefault="00737742" w:rsidP="001E05BF">
      <w:pPr>
        <w:pStyle w:val="BodyText2"/>
        <w:rPr>
          <w:rFonts w:ascii="Calibri" w:hAnsi="Calibri"/>
          <w:sz w:val="22"/>
          <w:lang w:val="et-EE"/>
        </w:rPr>
      </w:pPr>
    </w:p>
    <w:p w:rsidR="00737742" w:rsidRPr="00423E5E" w:rsidRDefault="00737742" w:rsidP="00C22FDD">
      <w:pPr>
        <w:pStyle w:val="text"/>
        <w:widowControl/>
        <w:spacing w:before="0"/>
        <w:rPr>
          <w:rFonts w:ascii="Calibri" w:hAnsi="Calibri"/>
          <w:sz w:val="22"/>
          <w:lang w:val="et-EE"/>
        </w:rPr>
      </w:pPr>
      <w:r w:rsidRPr="00423E5E">
        <w:rPr>
          <w:rFonts w:ascii="Calibri" w:hAnsi="Calibri"/>
          <w:sz w:val="22"/>
          <w:lang w:val="et-EE"/>
        </w:rPr>
        <w:t>Ametikoht hankelepingu täitmisel:</w:t>
      </w:r>
    </w:p>
    <w:p w:rsidR="00737742" w:rsidRPr="00423E5E" w:rsidRDefault="00737742" w:rsidP="000726A6">
      <w:pPr>
        <w:pStyle w:val="textcslovan"/>
        <w:widowControl/>
        <w:tabs>
          <w:tab w:val="clear" w:pos="360"/>
          <w:tab w:val="left" w:pos="708"/>
        </w:tabs>
        <w:spacing w:before="0"/>
        <w:rPr>
          <w:rFonts w:ascii="Calibri" w:hAnsi="Calibri"/>
          <w:sz w:val="22"/>
          <w:lang w:val="et-EE"/>
        </w:rPr>
      </w:pPr>
    </w:p>
    <w:p w:rsidR="00737742" w:rsidRPr="00423E5E" w:rsidRDefault="00737742" w:rsidP="000C1A27">
      <w:pPr>
        <w:pStyle w:val="BodyText2"/>
        <w:numPr>
          <w:ilvl w:val="0"/>
          <w:numId w:val="11"/>
        </w:numPr>
        <w:rPr>
          <w:rFonts w:ascii="Calibri" w:hAnsi="Calibri"/>
          <w:sz w:val="22"/>
          <w:lang w:val="et-EE"/>
        </w:rPr>
      </w:pPr>
      <w:r w:rsidRPr="00423E5E">
        <w:rPr>
          <w:rFonts w:ascii="Calibri" w:hAnsi="Calibri"/>
          <w:sz w:val="22"/>
          <w:lang w:val="et-EE"/>
        </w:rPr>
        <w:t>Perekonnanimi:</w:t>
      </w:r>
      <w:r w:rsidRPr="00423E5E">
        <w:rPr>
          <w:rFonts w:ascii="Calibri" w:hAnsi="Calibri"/>
          <w:sz w:val="22"/>
          <w:lang w:val="et-EE"/>
        </w:rPr>
        <w:tab/>
      </w:r>
    </w:p>
    <w:p w:rsidR="00737742" w:rsidRPr="00423E5E" w:rsidRDefault="00737742" w:rsidP="000C1A27">
      <w:pPr>
        <w:pStyle w:val="BodyText2"/>
        <w:numPr>
          <w:ilvl w:val="0"/>
          <w:numId w:val="11"/>
        </w:numPr>
        <w:rPr>
          <w:rFonts w:ascii="Calibri" w:hAnsi="Calibri"/>
          <w:sz w:val="22"/>
          <w:lang w:val="et-EE"/>
        </w:rPr>
      </w:pPr>
      <w:r w:rsidRPr="00423E5E">
        <w:rPr>
          <w:rFonts w:ascii="Calibri" w:hAnsi="Calibri"/>
          <w:sz w:val="22"/>
          <w:lang w:val="et-EE"/>
        </w:rPr>
        <w:t>Eesnimi:</w:t>
      </w:r>
      <w:r w:rsidRPr="00423E5E">
        <w:rPr>
          <w:rFonts w:ascii="Calibri" w:hAnsi="Calibri"/>
          <w:sz w:val="22"/>
          <w:lang w:val="et-EE"/>
        </w:rPr>
        <w:tab/>
      </w:r>
      <w:r w:rsidRPr="00423E5E">
        <w:rPr>
          <w:rFonts w:ascii="Calibri" w:hAnsi="Calibri"/>
          <w:sz w:val="22"/>
          <w:lang w:val="et-EE"/>
        </w:rPr>
        <w:tab/>
      </w:r>
    </w:p>
    <w:p w:rsidR="00737742" w:rsidRPr="00423E5E" w:rsidRDefault="00737742" w:rsidP="000C1A27">
      <w:pPr>
        <w:pStyle w:val="BodyText2"/>
        <w:numPr>
          <w:ilvl w:val="0"/>
          <w:numId w:val="11"/>
        </w:numPr>
        <w:rPr>
          <w:rFonts w:ascii="Calibri" w:hAnsi="Calibri"/>
          <w:sz w:val="22"/>
          <w:lang w:val="et-EE"/>
        </w:rPr>
      </w:pPr>
      <w:r w:rsidRPr="00423E5E">
        <w:rPr>
          <w:rFonts w:ascii="Calibri" w:hAnsi="Calibri"/>
          <w:sz w:val="22"/>
          <w:lang w:val="et-EE"/>
        </w:rPr>
        <w:t>Sünniaeg:</w:t>
      </w:r>
      <w:r w:rsidRPr="00423E5E">
        <w:rPr>
          <w:rFonts w:ascii="Calibri" w:hAnsi="Calibri"/>
          <w:sz w:val="22"/>
          <w:lang w:val="et-EE"/>
        </w:rPr>
        <w:tab/>
      </w:r>
      <w:r w:rsidRPr="00423E5E">
        <w:rPr>
          <w:rFonts w:ascii="Calibri" w:hAnsi="Calibri"/>
          <w:sz w:val="22"/>
          <w:lang w:val="et-EE"/>
        </w:rPr>
        <w:tab/>
      </w:r>
    </w:p>
    <w:p w:rsidR="00737742" w:rsidRPr="00423E5E" w:rsidRDefault="00737742" w:rsidP="000C1A27">
      <w:pPr>
        <w:pStyle w:val="BodyText2"/>
        <w:numPr>
          <w:ilvl w:val="0"/>
          <w:numId w:val="11"/>
        </w:numPr>
        <w:rPr>
          <w:rFonts w:ascii="Calibri" w:hAnsi="Calibri"/>
          <w:sz w:val="22"/>
          <w:lang w:val="et-EE"/>
        </w:rPr>
      </w:pPr>
      <w:r w:rsidRPr="00423E5E">
        <w:rPr>
          <w:rFonts w:ascii="Calibri" w:hAnsi="Calibri"/>
          <w:sz w:val="22"/>
          <w:lang w:val="et-EE"/>
        </w:rPr>
        <w:t>Haridus:</w:t>
      </w:r>
      <w:r w:rsidRPr="00423E5E">
        <w:rPr>
          <w:rFonts w:ascii="Calibri" w:hAnsi="Calibri"/>
          <w:sz w:val="22"/>
          <w:lang w:val="et-EE"/>
        </w:rPr>
        <w:tab/>
      </w:r>
      <w:r w:rsidRPr="00423E5E">
        <w:rPr>
          <w:rFonts w:ascii="Calibri" w:hAnsi="Calibri"/>
          <w:sz w:val="22"/>
          <w:lang w:val="et-EE"/>
        </w:rPr>
        <w:tab/>
      </w:r>
    </w:p>
    <w:tbl>
      <w:tblPr>
        <w:tblW w:w="5604" w:type="dxa"/>
        <w:tblLayout w:type="fixed"/>
        <w:tblLook w:val="00A0"/>
      </w:tblPr>
      <w:tblGrid>
        <w:gridCol w:w="1918"/>
        <w:gridCol w:w="3686"/>
      </w:tblGrid>
      <w:tr w:rsidR="00737742" w:rsidRPr="00423E5E" w:rsidTr="00E353D5">
        <w:tc>
          <w:tcPr>
            <w:tcW w:w="1918" w:type="dxa"/>
          </w:tcPr>
          <w:p w:rsidR="00737742" w:rsidRPr="00423E5E" w:rsidRDefault="00737742">
            <w:pPr>
              <w:suppressAutoHyphens/>
              <w:snapToGrid w:val="0"/>
              <w:rPr>
                <w:rFonts w:cs="Calibri"/>
                <w:lang w:eastAsia="ar-SA"/>
              </w:rPr>
            </w:pPr>
            <w:r w:rsidRPr="00423E5E">
              <w:rPr>
                <w:rFonts w:cs="Calibri"/>
                <w:szCs w:val="22"/>
              </w:rPr>
              <w:t>Haridusasutused:</w:t>
            </w:r>
          </w:p>
        </w:tc>
        <w:tc>
          <w:tcPr>
            <w:tcW w:w="3686" w:type="dxa"/>
          </w:tcPr>
          <w:p w:rsidR="00737742" w:rsidRPr="00423E5E" w:rsidRDefault="00737742">
            <w:pPr>
              <w:suppressAutoHyphens/>
              <w:snapToGrid w:val="0"/>
              <w:rPr>
                <w:rFonts w:cs="Calibri"/>
                <w:lang w:eastAsia="ar-SA"/>
              </w:rPr>
            </w:pPr>
          </w:p>
        </w:tc>
      </w:tr>
      <w:tr w:rsidR="00737742" w:rsidRPr="00423E5E" w:rsidTr="00E353D5">
        <w:tc>
          <w:tcPr>
            <w:tcW w:w="1918" w:type="dxa"/>
          </w:tcPr>
          <w:p w:rsidR="00737742" w:rsidRPr="00423E5E" w:rsidRDefault="00737742" w:rsidP="00C22FDD">
            <w:pPr>
              <w:snapToGrid w:val="0"/>
              <w:rPr>
                <w:rFonts w:cs="Calibri"/>
              </w:rPr>
            </w:pPr>
            <w:r w:rsidRPr="00423E5E">
              <w:rPr>
                <w:rFonts w:cs="Calibri"/>
                <w:szCs w:val="22"/>
              </w:rPr>
              <w:t xml:space="preserve">Ajaperiood: </w:t>
            </w:r>
          </w:p>
          <w:p w:rsidR="00737742" w:rsidRPr="00423E5E" w:rsidRDefault="00737742" w:rsidP="00C22FDD">
            <w:pPr>
              <w:snapToGrid w:val="0"/>
              <w:rPr>
                <w:rFonts w:cs="Calibri"/>
              </w:rPr>
            </w:pPr>
            <w:r w:rsidRPr="00423E5E">
              <w:rPr>
                <w:rFonts w:cs="Calibri"/>
                <w:szCs w:val="22"/>
              </w:rPr>
              <w:t xml:space="preserve">alates (kuu/aasta) </w:t>
            </w:r>
          </w:p>
          <w:p w:rsidR="00737742" w:rsidRPr="00423E5E" w:rsidRDefault="00737742" w:rsidP="00C22FDD">
            <w:pPr>
              <w:snapToGrid w:val="0"/>
              <w:rPr>
                <w:rFonts w:cs="Calibri"/>
                <w:lang w:eastAsia="ar-SA"/>
              </w:rPr>
            </w:pPr>
            <w:r w:rsidRPr="00423E5E">
              <w:rPr>
                <w:rFonts w:cs="Calibri"/>
                <w:szCs w:val="22"/>
              </w:rPr>
              <w:t>kuni (kuu/aasta)</w:t>
            </w:r>
          </w:p>
        </w:tc>
        <w:tc>
          <w:tcPr>
            <w:tcW w:w="3686" w:type="dxa"/>
          </w:tcPr>
          <w:p w:rsidR="00737742" w:rsidRPr="00423E5E" w:rsidRDefault="00737742">
            <w:pPr>
              <w:suppressAutoHyphens/>
              <w:snapToGrid w:val="0"/>
              <w:rPr>
                <w:rFonts w:cs="Calibri"/>
                <w:lang w:eastAsia="ar-SA"/>
              </w:rPr>
            </w:pPr>
          </w:p>
        </w:tc>
      </w:tr>
      <w:tr w:rsidR="00737742" w:rsidRPr="00423E5E" w:rsidTr="00E353D5">
        <w:tc>
          <w:tcPr>
            <w:tcW w:w="1918" w:type="dxa"/>
          </w:tcPr>
          <w:p w:rsidR="00737742" w:rsidRPr="00423E5E" w:rsidRDefault="00737742">
            <w:pPr>
              <w:suppressAutoHyphens/>
              <w:snapToGrid w:val="0"/>
              <w:rPr>
                <w:rFonts w:cs="Calibri"/>
                <w:lang w:eastAsia="ar-SA"/>
              </w:rPr>
            </w:pPr>
            <w:r w:rsidRPr="00423E5E">
              <w:rPr>
                <w:rFonts w:cs="Calibri"/>
                <w:szCs w:val="22"/>
              </w:rPr>
              <w:t>Eriala, kraad:</w:t>
            </w:r>
          </w:p>
        </w:tc>
        <w:tc>
          <w:tcPr>
            <w:tcW w:w="3686" w:type="dxa"/>
          </w:tcPr>
          <w:p w:rsidR="00737742" w:rsidRPr="00423E5E" w:rsidRDefault="00737742">
            <w:pPr>
              <w:suppressAutoHyphens/>
              <w:snapToGrid w:val="0"/>
              <w:rPr>
                <w:rFonts w:cs="Calibri"/>
                <w:lang w:eastAsia="ar-SA"/>
              </w:rPr>
            </w:pPr>
          </w:p>
        </w:tc>
      </w:tr>
    </w:tbl>
    <w:p w:rsidR="00737742" w:rsidRPr="00423E5E" w:rsidRDefault="00737742" w:rsidP="00C22FDD">
      <w:pPr>
        <w:pStyle w:val="BodyText2"/>
        <w:ind w:left="360"/>
        <w:rPr>
          <w:rFonts w:ascii="Calibri" w:hAnsi="Calibri"/>
          <w:sz w:val="22"/>
          <w:lang w:val="et-EE"/>
        </w:rPr>
      </w:pPr>
    </w:p>
    <w:p w:rsidR="00737742" w:rsidRPr="00423E5E" w:rsidRDefault="00737742" w:rsidP="000C1A27">
      <w:pPr>
        <w:pStyle w:val="BodyText2"/>
        <w:numPr>
          <w:ilvl w:val="0"/>
          <w:numId w:val="11"/>
        </w:numPr>
        <w:rPr>
          <w:rFonts w:ascii="Calibri" w:hAnsi="Calibri"/>
          <w:sz w:val="22"/>
          <w:lang w:val="et-EE"/>
        </w:rPr>
      </w:pPr>
      <w:r w:rsidRPr="00423E5E">
        <w:rPr>
          <w:rFonts w:ascii="Calibri" w:hAnsi="Calibri"/>
          <w:sz w:val="22"/>
          <w:lang w:val="et-EE"/>
        </w:rPr>
        <w:t>Keelteoskus (Märgi emakeel; väga hea; hea; rahuldav; kesine; nõrk):</w:t>
      </w:r>
    </w:p>
    <w:tbl>
      <w:tblPr>
        <w:tblW w:w="0" w:type="auto"/>
        <w:tblLayout w:type="fixed"/>
        <w:tblLook w:val="00A0"/>
      </w:tblPr>
      <w:tblGrid>
        <w:gridCol w:w="1921"/>
        <w:gridCol w:w="1843"/>
        <w:gridCol w:w="1871"/>
      </w:tblGrid>
      <w:tr w:rsidR="00737742" w:rsidRPr="00423E5E" w:rsidTr="00E353D5">
        <w:trPr>
          <w:trHeight w:val="240"/>
        </w:trPr>
        <w:tc>
          <w:tcPr>
            <w:tcW w:w="1921" w:type="dxa"/>
          </w:tcPr>
          <w:p w:rsidR="00737742" w:rsidRPr="00423E5E" w:rsidRDefault="00737742" w:rsidP="00C22FDD">
            <w:pPr>
              <w:suppressAutoHyphens/>
              <w:snapToGrid w:val="0"/>
              <w:jc w:val="left"/>
              <w:rPr>
                <w:rFonts w:cs="Calibri"/>
                <w:lang w:eastAsia="ar-SA"/>
              </w:rPr>
            </w:pPr>
            <w:r w:rsidRPr="00423E5E">
              <w:rPr>
                <w:rFonts w:cs="Calibri"/>
                <w:szCs w:val="22"/>
              </w:rPr>
              <w:t xml:space="preserve">Keel </w:t>
            </w:r>
          </w:p>
        </w:tc>
        <w:tc>
          <w:tcPr>
            <w:tcW w:w="1843" w:type="dxa"/>
          </w:tcPr>
          <w:p w:rsidR="00737742" w:rsidRPr="00423E5E" w:rsidRDefault="00737742" w:rsidP="00C22FDD">
            <w:pPr>
              <w:suppressAutoHyphens/>
              <w:snapToGrid w:val="0"/>
              <w:jc w:val="left"/>
              <w:rPr>
                <w:rFonts w:cs="Calibri"/>
                <w:lang w:eastAsia="ar-SA"/>
              </w:rPr>
            </w:pPr>
            <w:r w:rsidRPr="00423E5E">
              <w:rPr>
                <w:rFonts w:cs="Calibri"/>
                <w:szCs w:val="22"/>
              </w:rPr>
              <w:t>Suuline</w:t>
            </w:r>
          </w:p>
        </w:tc>
        <w:tc>
          <w:tcPr>
            <w:tcW w:w="1871" w:type="dxa"/>
          </w:tcPr>
          <w:p w:rsidR="00737742" w:rsidRPr="00423E5E" w:rsidRDefault="00737742" w:rsidP="00C22FDD">
            <w:pPr>
              <w:suppressAutoHyphens/>
              <w:snapToGrid w:val="0"/>
              <w:jc w:val="left"/>
              <w:rPr>
                <w:rFonts w:cs="Calibri"/>
                <w:lang w:eastAsia="ar-SA"/>
              </w:rPr>
            </w:pPr>
            <w:r w:rsidRPr="00423E5E">
              <w:rPr>
                <w:rFonts w:cs="Calibri"/>
                <w:szCs w:val="22"/>
              </w:rPr>
              <w:t>Kirjalik</w:t>
            </w:r>
          </w:p>
        </w:tc>
      </w:tr>
      <w:tr w:rsidR="00737742" w:rsidRPr="00423E5E" w:rsidTr="00E353D5">
        <w:trPr>
          <w:trHeight w:val="240"/>
        </w:trPr>
        <w:tc>
          <w:tcPr>
            <w:tcW w:w="1921" w:type="dxa"/>
          </w:tcPr>
          <w:p w:rsidR="00737742" w:rsidRPr="00423E5E" w:rsidRDefault="00737742">
            <w:pPr>
              <w:suppressAutoHyphens/>
              <w:snapToGrid w:val="0"/>
              <w:rPr>
                <w:rFonts w:cs="Calibri"/>
                <w:lang w:eastAsia="ar-SA"/>
              </w:rPr>
            </w:pPr>
          </w:p>
        </w:tc>
        <w:tc>
          <w:tcPr>
            <w:tcW w:w="1843" w:type="dxa"/>
          </w:tcPr>
          <w:p w:rsidR="00737742" w:rsidRPr="00423E5E" w:rsidRDefault="00737742">
            <w:pPr>
              <w:suppressAutoHyphens/>
              <w:snapToGrid w:val="0"/>
              <w:rPr>
                <w:rFonts w:cs="Calibri"/>
                <w:lang w:eastAsia="ar-SA"/>
              </w:rPr>
            </w:pPr>
            <w:r w:rsidRPr="00423E5E">
              <w:rPr>
                <w:rFonts w:cs="Calibri"/>
                <w:szCs w:val="22"/>
              </w:rPr>
              <w:t xml:space="preserve">Emakeel </w:t>
            </w:r>
          </w:p>
        </w:tc>
        <w:tc>
          <w:tcPr>
            <w:tcW w:w="1871" w:type="dxa"/>
          </w:tcPr>
          <w:p w:rsidR="00737742" w:rsidRPr="00423E5E" w:rsidRDefault="00737742">
            <w:pPr>
              <w:suppressAutoHyphens/>
              <w:snapToGrid w:val="0"/>
              <w:jc w:val="center"/>
              <w:rPr>
                <w:rFonts w:cs="Calibri"/>
                <w:lang w:eastAsia="ar-SA"/>
              </w:rPr>
            </w:pPr>
          </w:p>
        </w:tc>
      </w:tr>
      <w:tr w:rsidR="00737742" w:rsidRPr="00423E5E" w:rsidTr="00E353D5">
        <w:trPr>
          <w:trHeight w:val="240"/>
        </w:trPr>
        <w:tc>
          <w:tcPr>
            <w:tcW w:w="1921" w:type="dxa"/>
          </w:tcPr>
          <w:p w:rsidR="00737742" w:rsidRPr="00423E5E" w:rsidRDefault="00737742">
            <w:pPr>
              <w:suppressAutoHyphens/>
              <w:snapToGrid w:val="0"/>
              <w:rPr>
                <w:rFonts w:cs="Calibri"/>
                <w:lang w:eastAsia="ar-SA"/>
              </w:rPr>
            </w:pPr>
          </w:p>
        </w:tc>
        <w:tc>
          <w:tcPr>
            <w:tcW w:w="1843" w:type="dxa"/>
          </w:tcPr>
          <w:p w:rsidR="00737742" w:rsidRPr="00423E5E" w:rsidRDefault="00737742">
            <w:pPr>
              <w:suppressAutoHyphens/>
              <w:snapToGrid w:val="0"/>
              <w:rPr>
                <w:rFonts w:cs="Calibri"/>
                <w:lang w:eastAsia="ar-SA"/>
              </w:rPr>
            </w:pPr>
          </w:p>
        </w:tc>
        <w:tc>
          <w:tcPr>
            <w:tcW w:w="1871" w:type="dxa"/>
          </w:tcPr>
          <w:p w:rsidR="00737742" w:rsidRPr="00423E5E" w:rsidRDefault="00737742">
            <w:pPr>
              <w:suppressAutoHyphens/>
              <w:snapToGrid w:val="0"/>
              <w:jc w:val="center"/>
              <w:rPr>
                <w:rFonts w:cs="Calibri"/>
                <w:lang w:eastAsia="ar-SA"/>
              </w:rPr>
            </w:pPr>
          </w:p>
        </w:tc>
      </w:tr>
      <w:tr w:rsidR="00737742" w:rsidRPr="00423E5E" w:rsidTr="00E353D5">
        <w:trPr>
          <w:trHeight w:val="240"/>
        </w:trPr>
        <w:tc>
          <w:tcPr>
            <w:tcW w:w="1921" w:type="dxa"/>
          </w:tcPr>
          <w:p w:rsidR="00737742" w:rsidRPr="00423E5E" w:rsidRDefault="00737742">
            <w:pPr>
              <w:suppressAutoHyphens/>
              <w:snapToGrid w:val="0"/>
              <w:rPr>
                <w:rFonts w:cs="Calibri"/>
                <w:lang w:eastAsia="ar-SA"/>
              </w:rPr>
            </w:pPr>
          </w:p>
        </w:tc>
        <w:tc>
          <w:tcPr>
            <w:tcW w:w="1843" w:type="dxa"/>
          </w:tcPr>
          <w:p w:rsidR="00737742" w:rsidRPr="00423E5E" w:rsidRDefault="00737742">
            <w:pPr>
              <w:suppressAutoHyphens/>
              <w:snapToGrid w:val="0"/>
              <w:rPr>
                <w:rFonts w:cs="Calibri"/>
                <w:lang w:eastAsia="ar-SA"/>
              </w:rPr>
            </w:pPr>
          </w:p>
        </w:tc>
        <w:tc>
          <w:tcPr>
            <w:tcW w:w="1871" w:type="dxa"/>
          </w:tcPr>
          <w:p w:rsidR="00737742" w:rsidRPr="00423E5E" w:rsidRDefault="00737742">
            <w:pPr>
              <w:suppressAutoHyphens/>
              <w:snapToGrid w:val="0"/>
              <w:jc w:val="center"/>
              <w:rPr>
                <w:rFonts w:cs="Calibri"/>
                <w:lang w:eastAsia="ar-SA"/>
              </w:rPr>
            </w:pPr>
          </w:p>
        </w:tc>
      </w:tr>
      <w:tr w:rsidR="00737742" w:rsidRPr="00423E5E" w:rsidTr="00E353D5">
        <w:trPr>
          <w:trHeight w:val="240"/>
        </w:trPr>
        <w:tc>
          <w:tcPr>
            <w:tcW w:w="1921" w:type="dxa"/>
          </w:tcPr>
          <w:p w:rsidR="00737742" w:rsidRPr="00423E5E" w:rsidRDefault="00737742">
            <w:pPr>
              <w:suppressAutoHyphens/>
              <w:snapToGrid w:val="0"/>
              <w:rPr>
                <w:rFonts w:cs="Calibri"/>
                <w:lang w:eastAsia="ar-SA"/>
              </w:rPr>
            </w:pPr>
          </w:p>
        </w:tc>
        <w:tc>
          <w:tcPr>
            <w:tcW w:w="1843" w:type="dxa"/>
          </w:tcPr>
          <w:p w:rsidR="00737742" w:rsidRPr="00423E5E" w:rsidRDefault="00737742">
            <w:pPr>
              <w:suppressAutoHyphens/>
              <w:snapToGrid w:val="0"/>
              <w:rPr>
                <w:rFonts w:cs="Calibri"/>
                <w:lang w:eastAsia="ar-SA"/>
              </w:rPr>
            </w:pPr>
          </w:p>
        </w:tc>
        <w:tc>
          <w:tcPr>
            <w:tcW w:w="1871" w:type="dxa"/>
          </w:tcPr>
          <w:p w:rsidR="00737742" w:rsidRPr="00423E5E" w:rsidRDefault="00737742">
            <w:pPr>
              <w:suppressAutoHyphens/>
              <w:snapToGrid w:val="0"/>
              <w:jc w:val="center"/>
              <w:rPr>
                <w:rFonts w:cs="Calibri"/>
                <w:lang w:eastAsia="ar-SA"/>
              </w:rPr>
            </w:pPr>
          </w:p>
        </w:tc>
      </w:tr>
      <w:tr w:rsidR="00737742" w:rsidRPr="00423E5E" w:rsidTr="00E353D5">
        <w:trPr>
          <w:trHeight w:val="240"/>
        </w:trPr>
        <w:tc>
          <w:tcPr>
            <w:tcW w:w="1921" w:type="dxa"/>
          </w:tcPr>
          <w:p w:rsidR="00737742" w:rsidRPr="00423E5E" w:rsidRDefault="00737742">
            <w:pPr>
              <w:suppressAutoHyphens/>
              <w:snapToGrid w:val="0"/>
              <w:rPr>
                <w:rFonts w:cs="Calibri"/>
                <w:lang w:eastAsia="ar-SA"/>
              </w:rPr>
            </w:pPr>
          </w:p>
        </w:tc>
        <w:tc>
          <w:tcPr>
            <w:tcW w:w="1843" w:type="dxa"/>
          </w:tcPr>
          <w:p w:rsidR="00737742" w:rsidRPr="00423E5E" w:rsidRDefault="00737742">
            <w:pPr>
              <w:suppressAutoHyphens/>
              <w:snapToGrid w:val="0"/>
              <w:rPr>
                <w:rFonts w:cs="Calibri"/>
                <w:lang w:eastAsia="ar-SA"/>
              </w:rPr>
            </w:pPr>
          </w:p>
        </w:tc>
        <w:tc>
          <w:tcPr>
            <w:tcW w:w="1871" w:type="dxa"/>
          </w:tcPr>
          <w:p w:rsidR="00737742" w:rsidRPr="00423E5E" w:rsidRDefault="00737742">
            <w:pPr>
              <w:suppressAutoHyphens/>
              <w:snapToGrid w:val="0"/>
              <w:jc w:val="center"/>
              <w:rPr>
                <w:rFonts w:cs="Calibri"/>
                <w:lang w:eastAsia="ar-SA"/>
              </w:rPr>
            </w:pPr>
          </w:p>
        </w:tc>
      </w:tr>
    </w:tbl>
    <w:p w:rsidR="00737742" w:rsidRPr="00423E5E" w:rsidRDefault="00737742" w:rsidP="00C22FDD">
      <w:pPr>
        <w:pStyle w:val="BodyText2"/>
        <w:ind w:left="360"/>
        <w:rPr>
          <w:rFonts w:ascii="Calibri" w:hAnsi="Calibri"/>
          <w:sz w:val="22"/>
          <w:lang w:val="et-EE"/>
        </w:rPr>
      </w:pPr>
    </w:p>
    <w:p w:rsidR="00737742" w:rsidRPr="00423E5E" w:rsidRDefault="00737742" w:rsidP="000C1A27">
      <w:pPr>
        <w:pStyle w:val="BodyText2"/>
        <w:numPr>
          <w:ilvl w:val="0"/>
          <w:numId w:val="11"/>
        </w:numPr>
        <w:rPr>
          <w:rFonts w:ascii="Calibri" w:hAnsi="Calibri"/>
          <w:sz w:val="22"/>
          <w:lang w:val="et-EE"/>
        </w:rPr>
      </w:pPr>
      <w:r w:rsidRPr="00423E5E">
        <w:rPr>
          <w:rFonts w:ascii="Calibri" w:hAnsi="Calibri"/>
          <w:sz w:val="22"/>
          <w:lang w:val="et-EE"/>
        </w:rPr>
        <w:t>Kutsealastesse organisatsioonidesse kuulumine:</w:t>
      </w:r>
    </w:p>
    <w:p w:rsidR="00737742" w:rsidRPr="00423E5E" w:rsidRDefault="00737742" w:rsidP="000C1A27">
      <w:pPr>
        <w:pStyle w:val="BodyText2"/>
        <w:numPr>
          <w:ilvl w:val="0"/>
          <w:numId w:val="11"/>
        </w:numPr>
        <w:rPr>
          <w:rFonts w:ascii="Calibri" w:hAnsi="Calibri"/>
          <w:sz w:val="22"/>
          <w:lang w:val="et-EE"/>
        </w:rPr>
      </w:pPr>
      <w:r w:rsidRPr="00423E5E">
        <w:rPr>
          <w:rFonts w:ascii="Calibri" w:hAnsi="Calibri"/>
          <w:sz w:val="22"/>
          <w:lang w:val="et-EE"/>
        </w:rPr>
        <w:t>Muud oskused (sh arvutioskus jm):</w:t>
      </w:r>
    </w:p>
    <w:p w:rsidR="00737742" w:rsidRPr="00423E5E" w:rsidRDefault="00737742" w:rsidP="000C1A27">
      <w:pPr>
        <w:pStyle w:val="BodyText2"/>
        <w:numPr>
          <w:ilvl w:val="0"/>
          <w:numId w:val="11"/>
        </w:numPr>
        <w:rPr>
          <w:rFonts w:ascii="Calibri" w:hAnsi="Calibri"/>
          <w:sz w:val="22"/>
          <w:lang w:val="et-EE"/>
        </w:rPr>
      </w:pPr>
      <w:r w:rsidRPr="00423E5E">
        <w:rPr>
          <w:rFonts w:ascii="Calibri" w:hAnsi="Calibri"/>
          <w:sz w:val="22"/>
          <w:lang w:val="et-EE"/>
        </w:rPr>
        <w:t>Praegune töökoht:</w:t>
      </w:r>
    </w:p>
    <w:p w:rsidR="00737742" w:rsidRPr="00423E5E" w:rsidRDefault="00737742" w:rsidP="000C1A27">
      <w:pPr>
        <w:pStyle w:val="BodyText2"/>
        <w:numPr>
          <w:ilvl w:val="0"/>
          <w:numId w:val="11"/>
        </w:numPr>
        <w:rPr>
          <w:rFonts w:ascii="Calibri" w:hAnsi="Calibri"/>
          <w:sz w:val="22"/>
          <w:lang w:val="et-EE"/>
        </w:rPr>
      </w:pPr>
      <w:r w:rsidRPr="00423E5E">
        <w:rPr>
          <w:rFonts w:ascii="Calibri" w:hAnsi="Calibri"/>
          <w:sz w:val="22"/>
          <w:lang w:val="et-EE"/>
        </w:rPr>
        <w:t>Erialane tööstaaž:</w:t>
      </w:r>
    </w:p>
    <w:p w:rsidR="00737742" w:rsidRPr="00423E5E" w:rsidRDefault="00737742" w:rsidP="000C1A27">
      <w:pPr>
        <w:pStyle w:val="BodyText2"/>
        <w:numPr>
          <w:ilvl w:val="0"/>
          <w:numId w:val="11"/>
        </w:numPr>
        <w:rPr>
          <w:rFonts w:ascii="Calibri" w:hAnsi="Calibri"/>
          <w:sz w:val="22"/>
          <w:lang w:val="et-EE"/>
        </w:rPr>
      </w:pPr>
      <w:r w:rsidRPr="00423E5E">
        <w:rPr>
          <w:rFonts w:ascii="Calibri" w:hAnsi="Calibri"/>
          <w:sz w:val="22"/>
          <w:lang w:val="et-EE"/>
        </w:rPr>
        <w:t>Töökogemused:</w:t>
      </w:r>
    </w:p>
    <w:tbl>
      <w:tblPr>
        <w:tblW w:w="9289" w:type="dxa"/>
        <w:tblLayout w:type="fixed"/>
        <w:tblLook w:val="00A0"/>
      </w:tblPr>
      <w:tblGrid>
        <w:gridCol w:w="3336"/>
        <w:gridCol w:w="5953"/>
      </w:tblGrid>
      <w:tr w:rsidR="00737742" w:rsidRPr="00423E5E" w:rsidTr="00E353D5">
        <w:tc>
          <w:tcPr>
            <w:tcW w:w="3336" w:type="dxa"/>
          </w:tcPr>
          <w:p w:rsidR="00737742" w:rsidRPr="00423E5E" w:rsidRDefault="00737742">
            <w:pPr>
              <w:suppressAutoHyphens/>
              <w:snapToGrid w:val="0"/>
              <w:rPr>
                <w:rFonts w:cs="Calibri"/>
              </w:rPr>
            </w:pPr>
            <w:r w:rsidRPr="00423E5E">
              <w:rPr>
                <w:rFonts w:cs="Calibri"/>
                <w:szCs w:val="22"/>
              </w:rPr>
              <w:t xml:space="preserve">Ajaperiood: </w:t>
            </w:r>
          </w:p>
          <w:p w:rsidR="00737742" w:rsidRPr="00423E5E" w:rsidRDefault="00737742">
            <w:pPr>
              <w:suppressAutoHyphens/>
              <w:snapToGrid w:val="0"/>
              <w:rPr>
                <w:rFonts w:cs="Calibri"/>
                <w:lang w:eastAsia="ar-SA"/>
              </w:rPr>
            </w:pPr>
            <w:r w:rsidRPr="00423E5E">
              <w:rPr>
                <w:rFonts w:cs="Calibri"/>
                <w:szCs w:val="22"/>
              </w:rPr>
              <w:t>alates (kuu/aasta) kuni (kuu/aasta)</w:t>
            </w:r>
          </w:p>
        </w:tc>
        <w:tc>
          <w:tcPr>
            <w:tcW w:w="5953" w:type="dxa"/>
          </w:tcPr>
          <w:p w:rsidR="00737742" w:rsidRPr="00423E5E" w:rsidRDefault="00737742">
            <w:pPr>
              <w:suppressAutoHyphens/>
              <w:snapToGrid w:val="0"/>
              <w:rPr>
                <w:rFonts w:cs="Calibri"/>
                <w:lang w:eastAsia="ar-SA"/>
              </w:rPr>
            </w:pPr>
          </w:p>
        </w:tc>
      </w:tr>
      <w:tr w:rsidR="00737742" w:rsidRPr="00423E5E" w:rsidTr="00E353D5">
        <w:tc>
          <w:tcPr>
            <w:tcW w:w="3336" w:type="dxa"/>
          </w:tcPr>
          <w:p w:rsidR="00737742" w:rsidRPr="00423E5E" w:rsidRDefault="00737742">
            <w:pPr>
              <w:suppressAutoHyphens/>
              <w:snapToGrid w:val="0"/>
              <w:rPr>
                <w:rFonts w:cs="Calibri"/>
                <w:lang w:eastAsia="ar-SA"/>
              </w:rPr>
            </w:pPr>
            <w:r w:rsidRPr="00423E5E">
              <w:rPr>
                <w:rFonts w:cs="Calibri"/>
                <w:szCs w:val="22"/>
              </w:rPr>
              <w:t>Asukoht:</w:t>
            </w:r>
          </w:p>
        </w:tc>
        <w:tc>
          <w:tcPr>
            <w:tcW w:w="5953" w:type="dxa"/>
          </w:tcPr>
          <w:p w:rsidR="00737742" w:rsidRPr="00423E5E" w:rsidRDefault="00737742">
            <w:pPr>
              <w:suppressAutoHyphens/>
              <w:snapToGrid w:val="0"/>
              <w:rPr>
                <w:rFonts w:cs="Calibri"/>
                <w:lang w:eastAsia="ar-SA"/>
              </w:rPr>
            </w:pPr>
          </w:p>
        </w:tc>
      </w:tr>
      <w:tr w:rsidR="00737742" w:rsidRPr="00423E5E" w:rsidTr="00E353D5">
        <w:tc>
          <w:tcPr>
            <w:tcW w:w="3336" w:type="dxa"/>
          </w:tcPr>
          <w:p w:rsidR="00737742" w:rsidRPr="00423E5E" w:rsidRDefault="00737742">
            <w:pPr>
              <w:suppressAutoHyphens/>
              <w:snapToGrid w:val="0"/>
              <w:rPr>
                <w:rFonts w:cs="Calibri"/>
                <w:lang w:eastAsia="ar-SA"/>
              </w:rPr>
            </w:pPr>
            <w:r w:rsidRPr="00423E5E">
              <w:rPr>
                <w:rFonts w:cs="Calibri"/>
                <w:szCs w:val="22"/>
              </w:rPr>
              <w:t>Ettevõte / organisatsioon:</w:t>
            </w:r>
          </w:p>
        </w:tc>
        <w:tc>
          <w:tcPr>
            <w:tcW w:w="5953" w:type="dxa"/>
          </w:tcPr>
          <w:p w:rsidR="00737742" w:rsidRPr="00423E5E" w:rsidRDefault="00737742">
            <w:pPr>
              <w:suppressAutoHyphens/>
              <w:snapToGrid w:val="0"/>
              <w:rPr>
                <w:rFonts w:cs="Calibri"/>
                <w:lang w:eastAsia="ar-SA"/>
              </w:rPr>
            </w:pPr>
          </w:p>
        </w:tc>
      </w:tr>
      <w:tr w:rsidR="00737742" w:rsidRPr="00423E5E" w:rsidTr="00E353D5">
        <w:tc>
          <w:tcPr>
            <w:tcW w:w="3336" w:type="dxa"/>
          </w:tcPr>
          <w:p w:rsidR="00737742" w:rsidRPr="00423E5E" w:rsidRDefault="00737742">
            <w:pPr>
              <w:suppressAutoHyphens/>
              <w:snapToGrid w:val="0"/>
              <w:rPr>
                <w:rFonts w:cs="Calibri"/>
                <w:lang w:eastAsia="ar-SA"/>
              </w:rPr>
            </w:pPr>
            <w:r w:rsidRPr="00423E5E">
              <w:rPr>
                <w:rFonts w:cs="Calibri"/>
                <w:szCs w:val="22"/>
              </w:rPr>
              <w:t>Amet:</w:t>
            </w:r>
          </w:p>
        </w:tc>
        <w:tc>
          <w:tcPr>
            <w:tcW w:w="5953" w:type="dxa"/>
          </w:tcPr>
          <w:p w:rsidR="00737742" w:rsidRPr="00423E5E" w:rsidRDefault="00737742">
            <w:pPr>
              <w:suppressAutoHyphens/>
              <w:snapToGrid w:val="0"/>
              <w:rPr>
                <w:rFonts w:cs="Calibri"/>
                <w:lang w:eastAsia="ar-SA"/>
              </w:rPr>
            </w:pPr>
          </w:p>
        </w:tc>
      </w:tr>
      <w:tr w:rsidR="00737742" w:rsidRPr="00423E5E" w:rsidTr="00E353D5">
        <w:tc>
          <w:tcPr>
            <w:tcW w:w="3336" w:type="dxa"/>
          </w:tcPr>
          <w:p w:rsidR="00737742" w:rsidRPr="00423E5E" w:rsidRDefault="00737742">
            <w:pPr>
              <w:suppressAutoHyphens/>
              <w:snapToGrid w:val="0"/>
              <w:rPr>
                <w:rFonts w:cs="Calibri"/>
                <w:lang w:eastAsia="ar-SA"/>
              </w:rPr>
            </w:pPr>
            <w:r w:rsidRPr="00423E5E">
              <w:rPr>
                <w:rFonts w:cs="Calibri"/>
                <w:szCs w:val="22"/>
              </w:rPr>
              <w:t>Töökirjeldus:</w:t>
            </w:r>
          </w:p>
        </w:tc>
        <w:tc>
          <w:tcPr>
            <w:tcW w:w="5953" w:type="dxa"/>
          </w:tcPr>
          <w:p w:rsidR="00737742" w:rsidRPr="00423E5E" w:rsidRDefault="00737742">
            <w:pPr>
              <w:suppressAutoHyphens/>
              <w:snapToGrid w:val="0"/>
              <w:rPr>
                <w:rFonts w:cs="Calibri"/>
                <w:lang w:eastAsia="ar-SA"/>
              </w:rPr>
            </w:pPr>
          </w:p>
        </w:tc>
      </w:tr>
    </w:tbl>
    <w:p w:rsidR="00737742" w:rsidRPr="00423E5E" w:rsidRDefault="00737742" w:rsidP="000726A6">
      <w:pPr>
        <w:rPr>
          <w:rFonts w:cs="Calibri"/>
          <w:szCs w:val="22"/>
          <w:lang w:eastAsia="ar-SA"/>
        </w:rPr>
      </w:pPr>
      <w:r w:rsidRPr="00423E5E">
        <w:rPr>
          <w:rFonts w:cs="Calibri"/>
          <w:szCs w:val="22"/>
        </w:rPr>
        <w:t>[tabeleid lisada vajalikul hulgal]</w:t>
      </w:r>
    </w:p>
    <w:p w:rsidR="00737742" w:rsidRPr="00423E5E" w:rsidRDefault="00737742" w:rsidP="00C22FDD">
      <w:pPr>
        <w:pStyle w:val="BodyText2"/>
        <w:ind w:left="360"/>
        <w:rPr>
          <w:rFonts w:ascii="Calibri" w:hAnsi="Calibri"/>
          <w:sz w:val="22"/>
          <w:lang w:val="et-EE"/>
        </w:rPr>
      </w:pPr>
    </w:p>
    <w:p w:rsidR="00737742" w:rsidRPr="00423E5E" w:rsidRDefault="00737742" w:rsidP="000C1A27">
      <w:pPr>
        <w:pStyle w:val="BodyText2"/>
        <w:numPr>
          <w:ilvl w:val="0"/>
          <w:numId w:val="11"/>
        </w:numPr>
        <w:rPr>
          <w:rFonts w:ascii="Calibri" w:hAnsi="Calibri"/>
          <w:sz w:val="22"/>
          <w:lang w:val="et-EE"/>
        </w:rPr>
      </w:pPr>
      <w:r w:rsidRPr="00423E5E">
        <w:rPr>
          <w:rFonts w:ascii="Calibri" w:hAnsi="Calibri"/>
          <w:sz w:val="22"/>
          <w:lang w:val="et-EE"/>
        </w:rPr>
        <w:t>Referentsprojektid:</w:t>
      </w:r>
    </w:p>
    <w:tbl>
      <w:tblPr>
        <w:tblW w:w="9289" w:type="dxa"/>
        <w:tblLayout w:type="fixed"/>
        <w:tblLook w:val="00A0"/>
      </w:tblPr>
      <w:tblGrid>
        <w:gridCol w:w="3336"/>
        <w:gridCol w:w="5953"/>
      </w:tblGrid>
      <w:tr w:rsidR="00737742" w:rsidRPr="00423E5E" w:rsidTr="00E353D5">
        <w:tc>
          <w:tcPr>
            <w:tcW w:w="3336" w:type="dxa"/>
          </w:tcPr>
          <w:p w:rsidR="00737742" w:rsidRPr="00423E5E" w:rsidRDefault="00737742">
            <w:pPr>
              <w:suppressAutoHyphens/>
              <w:snapToGrid w:val="0"/>
              <w:rPr>
                <w:rFonts w:cs="Calibri"/>
              </w:rPr>
            </w:pPr>
            <w:r w:rsidRPr="00423E5E">
              <w:rPr>
                <w:rFonts w:cs="Calibri"/>
                <w:szCs w:val="22"/>
              </w:rPr>
              <w:t xml:space="preserve">Ajaperiood: </w:t>
            </w:r>
          </w:p>
          <w:p w:rsidR="00737742" w:rsidRPr="00423E5E" w:rsidRDefault="00737742">
            <w:pPr>
              <w:suppressAutoHyphens/>
              <w:snapToGrid w:val="0"/>
              <w:rPr>
                <w:rFonts w:cs="Calibri"/>
                <w:lang w:eastAsia="ar-SA"/>
              </w:rPr>
            </w:pPr>
            <w:r w:rsidRPr="00423E5E">
              <w:rPr>
                <w:rFonts w:cs="Calibri"/>
                <w:szCs w:val="22"/>
              </w:rPr>
              <w:t>alates (kuu/aasta) kuni (kuu/aasta)</w:t>
            </w:r>
          </w:p>
        </w:tc>
        <w:tc>
          <w:tcPr>
            <w:tcW w:w="5953" w:type="dxa"/>
          </w:tcPr>
          <w:p w:rsidR="00737742" w:rsidRPr="00423E5E" w:rsidRDefault="00737742">
            <w:pPr>
              <w:suppressAutoHyphens/>
              <w:snapToGrid w:val="0"/>
              <w:rPr>
                <w:rFonts w:cs="Calibri"/>
                <w:lang w:eastAsia="ar-SA"/>
              </w:rPr>
            </w:pPr>
          </w:p>
        </w:tc>
      </w:tr>
      <w:tr w:rsidR="00737742" w:rsidRPr="00423E5E" w:rsidTr="00E353D5">
        <w:tc>
          <w:tcPr>
            <w:tcW w:w="3336" w:type="dxa"/>
          </w:tcPr>
          <w:p w:rsidR="00737742" w:rsidRPr="00423E5E" w:rsidRDefault="00737742">
            <w:pPr>
              <w:suppressAutoHyphens/>
              <w:snapToGrid w:val="0"/>
              <w:rPr>
                <w:rFonts w:cs="Calibri"/>
                <w:lang w:eastAsia="ar-SA"/>
              </w:rPr>
            </w:pPr>
            <w:r w:rsidRPr="00423E5E">
              <w:rPr>
                <w:rFonts w:cs="Calibri"/>
                <w:szCs w:val="22"/>
              </w:rPr>
              <w:t xml:space="preserve">Tellija </w:t>
            </w:r>
          </w:p>
        </w:tc>
        <w:tc>
          <w:tcPr>
            <w:tcW w:w="5953" w:type="dxa"/>
          </w:tcPr>
          <w:p w:rsidR="00737742" w:rsidRPr="00423E5E" w:rsidRDefault="00737742">
            <w:pPr>
              <w:suppressAutoHyphens/>
              <w:snapToGrid w:val="0"/>
              <w:rPr>
                <w:rFonts w:cs="Calibri"/>
                <w:lang w:eastAsia="ar-SA"/>
              </w:rPr>
            </w:pPr>
          </w:p>
        </w:tc>
      </w:tr>
      <w:tr w:rsidR="00737742" w:rsidRPr="00423E5E" w:rsidTr="00E353D5">
        <w:tc>
          <w:tcPr>
            <w:tcW w:w="3336" w:type="dxa"/>
          </w:tcPr>
          <w:p w:rsidR="00737742" w:rsidRPr="00423E5E" w:rsidRDefault="00737742">
            <w:pPr>
              <w:suppressAutoHyphens/>
              <w:snapToGrid w:val="0"/>
              <w:rPr>
                <w:rFonts w:cs="Calibri"/>
                <w:lang w:eastAsia="ar-SA"/>
              </w:rPr>
            </w:pPr>
            <w:r w:rsidRPr="00423E5E">
              <w:rPr>
                <w:rFonts w:cs="Calibri"/>
                <w:szCs w:val="22"/>
              </w:rPr>
              <w:t>Projekti rahastaja(d)</w:t>
            </w:r>
          </w:p>
        </w:tc>
        <w:tc>
          <w:tcPr>
            <w:tcW w:w="5953" w:type="dxa"/>
          </w:tcPr>
          <w:p w:rsidR="00737742" w:rsidRPr="00423E5E" w:rsidRDefault="00737742">
            <w:pPr>
              <w:suppressAutoHyphens/>
              <w:snapToGrid w:val="0"/>
              <w:rPr>
                <w:rFonts w:cs="Calibri"/>
                <w:lang w:eastAsia="ar-SA"/>
              </w:rPr>
            </w:pPr>
          </w:p>
        </w:tc>
      </w:tr>
      <w:tr w:rsidR="00737742" w:rsidRPr="00423E5E" w:rsidTr="00E353D5">
        <w:tc>
          <w:tcPr>
            <w:tcW w:w="3336" w:type="dxa"/>
          </w:tcPr>
          <w:p w:rsidR="00737742" w:rsidRPr="00423E5E" w:rsidRDefault="00737742">
            <w:pPr>
              <w:suppressAutoHyphens/>
              <w:snapToGrid w:val="0"/>
              <w:rPr>
                <w:rFonts w:cs="Calibri"/>
                <w:lang w:eastAsia="ar-SA"/>
              </w:rPr>
            </w:pPr>
            <w:r w:rsidRPr="00423E5E">
              <w:rPr>
                <w:rFonts w:cs="Calibri"/>
                <w:szCs w:val="22"/>
              </w:rPr>
              <w:t>Projekti nimetus, lühikirjeldus ja objekti põhinäitajad, maksumus EUR</w:t>
            </w:r>
          </w:p>
        </w:tc>
        <w:tc>
          <w:tcPr>
            <w:tcW w:w="5953" w:type="dxa"/>
          </w:tcPr>
          <w:p w:rsidR="00737742" w:rsidRPr="00423E5E" w:rsidRDefault="00737742">
            <w:pPr>
              <w:suppressAutoHyphens/>
              <w:snapToGrid w:val="0"/>
              <w:rPr>
                <w:rFonts w:cs="Calibri"/>
                <w:lang w:eastAsia="ar-SA"/>
              </w:rPr>
            </w:pPr>
          </w:p>
        </w:tc>
      </w:tr>
      <w:tr w:rsidR="00737742" w:rsidRPr="00423E5E" w:rsidTr="00E353D5">
        <w:tc>
          <w:tcPr>
            <w:tcW w:w="3336" w:type="dxa"/>
          </w:tcPr>
          <w:p w:rsidR="00737742" w:rsidRPr="00423E5E" w:rsidRDefault="00737742">
            <w:pPr>
              <w:suppressAutoHyphens/>
              <w:snapToGrid w:val="0"/>
              <w:rPr>
                <w:rFonts w:cs="Calibri"/>
                <w:lang w:eastAsia="ar-SA"/>
              </w:rPr>
            </w:pPr>
            <w:r w:rsidRPr="00423E5E">
              <w:rPr>
                <w:rFonts w:cs="Calibri"/>
                <w:szCs w:val="22"/>
              </w:rPr>
              <w:t>Positsioon projektis</w:t>
            </w:r>
          </w:p>
        </w:tc>
        <w:tc>
          <w:tcPr>
            <w:tcW w:w="5953" w:type="dxa"/>
          </w:tcPr>
          <w:p w:rsidR="00737742" w:rsidRPr="00423E5E" w:rsidRDefault="00737742">
            <w:pPr>
              <w:suppressAutoHyphens/>
              <w:snapToGrid w:val="0"/>
              <w:rPr>
                <w:rFonts w:cs="Calibri"/>
                <w:lang w:eastAsia="ar-SA"/>
              </w:rPr>
            </w:pPr>
          </w:p>
        </w:tc>
      </w:tr>
      <w:tr w:rsidR="00737742" w:rsidRPr="00423E5E" w:rsidTr="00E353D5">
        <w:tc>
          <w:tcPr>
            <w:tcW w:w="3336" w:type="dxa"/>
          </w:tcPr>
          <w:p w:rsidR="00737742" w:rsidRPr="00423E5E" w:rsidRDefault="00737742">
            <w:pPr>
              <w:suppressAutoHyphens/>
              <w:snapToGrid w:val="0"/>
              <w:rPr>
                <w:rFonts w:cs="Calibri"/>
                <w:lang w:eastAsia="ar-SA"/>
              </w:rPr>
            </w:pPr>
            <w:r w:rsidRPr="00423E5E">
              <w:rPr>
                <w:rFonts w:cs="Calibri"/>
                <w:szCs w:val="22"/>
              </w:rPr>
              <w:t>Täidetud ülesanded</w:t>
            </w:r>
          </w:p>
        </w:tc>
        <w:tc>
          <w:tcPr>
            <w:tcW w:w="5953" w:type="dxa"/>
          </w:tcPr>
          <w:p w:rsidR="00737742" w:rsidRPr="00423E5E" w:rsidRDefault="00737742">
            <w:pPr>
              <w:suppressAutoHyphens/>
              <w:snapToGrid w:val="0"/>
              <w:rPr>
                <w:rFonts w:cs="Calibri"/>
                <w:lang w:eastAsia="ar-SA"/>
              </w:rPr>
            </w:pPr>
          </w:p>
        </w:tc>
      </w:tr>
    </w:tbl>
    <w:p w:rsidR="00737742" w:rsidRPr="00423E5E" w:rsidRDefault="00737742" w:rsidP="00C22FDD">
      <w:pPr>
        <w:rPr>
          <w:rFonts w:cs="Calibri"/>
          <w:szCs w:val="22"/>
          <w:lang w:eastAsia="ar-SA"/>
        </w:rPr>
      </w:pPr>
      <w:r w:rsidRPr="00423E5E">
        <w:rPr>
          <w:rFonts w:cs="Calibri"/>
          <w:szCs w:val="22"/>
        </w:rPr>
        <w:t>[tabeleid lisada vajalikul hulgal]</w:t>
      </w:r>
    </w:p>
    <w:p w:rsidR="00737742" w:rsidRPr="00423E5E" w:rsidRDefault="00737742" w:rsidP="000726A6">
      <w:pPr>
        <w:rPr>
          <w:rFonts w:cs="Calibri"/>
          <w:szCs w:val="22"/>
        </w:rPr>
      </w:pPr>
    </w:p>
    <w:p w:rsidR="00737742" w:rsidRPr="00423E5E" w:rsidRDefault="00737742" w:rsidP="000726A6">
      <w:pPr>
        <w:pStyle w:val="BodyText2"/>
        <w:rPr>
          <w:rFonts w:ascii="Calibri" w:hAnsi="Calibri"/>
          <w:sz w:val="22"/>
        </w:rPr>
      </w:pPr>
      <w:r w:rsidRPr="00423E5E">
        <w:rPr>
          <w:rFonts w:ascii="Calibri" w:hAnsi="Calibri"/>
          <w:sz w:val="22"/>
        </w:rPr>
        <w:t>CV-le lisada haridust tõendavate (ja vajadusel muude HT-s nimetatud) dokumentide koopiad.</w:t>
      </w:r>
    </w:p>
    <w:p w:rsidR="00737742" w:rsidRPr="00423E5E" w:rsidRDefault="00737742" w:rsidP="000726A6">
      <w:pPr>
        <w:pStyle w:val="BodyText2"/>
        <w:rPr>
          <w:rFonts w:ascii="Calibri" w:hAnsi="Calibri"/>
          <w:sz w:val="22"/>
        </w:rPr>
      </w:pPr>
    </w:p>
    <w:tbl>
      <w:tblPr>
        <w:tblW w:w="9322" w:type="dxa"/>
        <w:tblLook w:val="00A0"/>
      </w:tblPr>
      <w:tblGrid>
        <w:gridCol w:w="3369"/>
        <w:gridCol w:w="3260"/>
        <w:gridCol w:w="2693"/>
      </w:tblGrid>
      <w:tr w:rsidR="00737742" w:rsidRPr="00423E5E" w:rsidTr="00E353D5">
        <w:tc>
          <w:tcPr>
            <w:tcW w:w="3369"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c>
          <w:tcPr>
            <w:tcW w:w="3260"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c>
          <w:tcPr>
            <w:tcW w:w="2693" w:type="dxa"/>
          </w:tcPr>
          <w:p w:rsidR="00737742" w:rsidRPr="00423E5E" w:rsidRDefault="00737742" w:rsidP="00236E62">
            <w:pPr>
              <w:pStyle w:val="BodyText2"/>
              <w:rPr>
                <w:rFonts w:ascii="Calibri" w:hAnsi="Calibri"/>
                <w:sz w:val="22"/>
                <w:lang w:val="et-EE"/>
              </w:rPr>
            </w:pPr>
          </w:p>
          <w:p w:rsidR="00737742" w:rsidRPr="00423E5E" w:rsidRDefault="00737742" w:rsidP="00236E62">
            <w:pPr>
              <w:pStyle w:val="BodyText2"/>
              <w:rPr>
                <w:rFonts w:ascii="Calibri" w:hAnsi="Calibri"/>
                <w:sz w:val="22"/>
                <w:lang w:val="et-EE"/>
              </w:rPr>
            </w:pPr>
          </w:p>
        </w:tc>
      </w:tr>
      <w:tr w:rsidR="00737742" w:rsidRPr="00423E5E" w:rsidTr="00E353D5">
        <w:tc>
          <w:tcPr>
            <w:tcW w:w="3369" w:type="dxa"/>
          </w:tcPr>
          <w:p w:rsidR="00737742" w:rsidRPr="00423E5E" w:rsidRDefault="00737742" w:rsidP="00236E62">
            <w:pPr>
              <w:pStyle w:val="BodyText2"/>
              <w:rPr>
                <w:rFonts w:ascii="Calibri" w:hAnsi="Calibri"/>
                <w:sz w:val="18"/>
                <w:lang w:val="et-EE"/>
              </w:rPr>
            </w:pPr>
            <w:r w:rsidRPr="00423E5E">
              <w:rPr>
                <w:rFonts w:ascii="Calibri" w:hAnsi="Calibri"/>
                <w:sz w:val="18"/>
                <w:lang w:val="et-EE"/>
              </w:rPr>
              <w:t>Pakkuja esindaja nimi</w:t>
            </w:r>
          </w:p>
        </w:tc>
        <w:tc>
          <w:tcPr>
            <w:tcW w:w="3260" w:type="dxa"/>
          </w:tcPr>
          <w:p w:rsidR="00737742" w:rsidRPr="00423E5E" w:rsidRDefault="00737742" w:rsidP="00236E62">
            <w:pPr>
              <w:pStyle w:val="BodyText2"/>
              <w:rPr>
                <w:rFonts w:ascii="Calibri" w:hAnsi="Calibri"/>
                <w:sz w:val="18"/>
                <w:lang w:val="et-EE"/>
              </w:rPr>
            </w:pPr>
            <w:r w:rsidRPr="00423E5E">
              <w:rPr>
                <w:rFonts w:ascii="Calibri" w:hAnsi="Calibri"/>
                <w:sz w:val="18"/>
                <w:lang w:val="et-EE"/>
              </w:rPr>
              <w:t>allkiri</w:t>
            </w:r>
          </w:p>
        </w:tc>
        <w:tc>
          <w:tcPr>
            <w:tcW w:w="2693" w:type="dxa"/>
          </w:tcPr>
          <w:p w:rsidR="00737742" w:rsidRPr="00423E5E" w:rsidRDefault="00737742" w:rsidP="00236E62">
            <w:pPr>
              <w:pStyle w:val="BodyText2"/>
              <w:rPr>
                <w:rFonts w:ascii="Calibri" w:hAnsi="Calibri"/>
                <w:sz w:val="18"/>
                <w:lang w:val="et-EE"/>
              </w:rPr>
            </w:pPr>
            <w:r w:rsidRPr="00423E5E">
              <w:rPr>
                <w:rFonts w:ascii="Calibri" w:hAnsi="Calibri"/>
                <w:sz w:val="18"/>
                <w:lang w:val="et-EE"/>
              </w:rPr>
              <w:t>kuupäev</w:t>
            </w:r>
          </w:p>
        </w:tc>
      </w:tr>
    </w:tbl>
    <w:p w:rsidR="00737742" w:rsidRPr="00423E5E" w:rsidRDefault="00737742" w:rsidP="00A725E8">
      <w:pPr>
        <w:pStyle w:val="BodyText2"/>
        <w:rPr>
          <w:rFonts w:ascii="Calibri" w:hAnsi="Calibri"/>
          <w:b/>
          <w:sz w:val="22"/>
        </w:rPr>
      </w:pPr>
      <w:r w:rsidRPr="00423E5E">
        <w:rPr>
          <w:rFonts w:ascii="Calibri" w:hAnsi="Calibri"/>
          <w:b/>
          <w:sz w:val="22"/>
        </w:rPr>
        <w:t>Vorm K-7, Lisa 2:</w:t>
      </w:r>
      <w:r w:rsidRPr="00423E5E">
        <w:rPr>
          <w:rFonts w:ascii="Calibri" w:hAnsi="Calibri"/>
          <w:b/>
          <w:sz w:val="22"/>
        </w:rPr>
        <w:tab/>
        <w:t>Pakkumuses mitteosaleva tööandja kinnitus</w:t>
      </w:r>
    </w:p>
    <w:p w:rsidR="00737742" w:rsidRPr="00423E5E" w:rsidRDefault="00737742" w:rsidP="00A725E8">
      <w:pPr>
        <w:pStyle w:val="BodyText2"/>
        <w:rPr>
          <w:rFonts w:ascii="Calibri" w:hAnsi="Calibri"/>
          <w:sz w:val="22"/>
          <w:lang w:val="et-EE"/>
        </w:rPr>
      </w:pPr>
    </w:p>
    <w:tbl>
      <w:tblPr>
        <w:tblW w:w="9322" w:type="dxa"/>
        <w:tblLook w:val="00A0"/>
      </w:tblPr>
      <w:tblGrid>
        <w:gridCol w:w="2660"/>
        <w:gridCol w:w="6662"/>
      </w:tblGrid>
      <w:tr w:rsidR="00737742" w:rsidRPr="00423E5E" w:rsidTr="00E353D5">
        <w:tc>
          <w:tcPr>
            <w:tcW w:w="2660" w:type="dxa"/>
          </w:tcPr>
          <w:p w:rsidR="00737742" w:rsidRPr="00423E5E" w:rsidRDefault="00737742" w:rsidP="009E3FED">
            <w:pPr>
              <w:pStyle w:val="BodyText2"/>
              <w:rPr>
                <w:rFonts w:ascii="Calibri" w:hAnsi="Calibri"/>
                <w:sz w:val="22"/>
                <w:lang w:val="et-EE"/>
              </w:rPr>
            </w:pPr>
            <w:r w:rsidRPr="00423E5E">
              <w:rPr>
                <w:rFonts w:ascii="Calibri" w:hAnsi="Calibri"/>
                <w:sz w:val="22"/>
                <w:lang w:val="et-EE"/>
              </w:rPr>
              <w:t>Hankija nimi:</w:t>
            </w:r>
          </w:p>
        </w:tc>
        <w:tc>
          <w:tcPr>
            <w:tcW w:w="6662" w:type="dxa"/>
          </w:tcPr>
          <w:p w:rsidR="00737742" w:rsidRPr="00423E5E" w:rsidRDefault="00737742" w:rsidP="001127FF">
            <w:pPr>
              <w:pStyle w:val="BodyText2"/>
              <w:rPr>
                <w:rFonts w:ascii="Calibri" w:hAnsi="Calibri"/>
                <w:sz w:val="22"/>
                <w:lang w:val="et-EE"/>
              </w:rPr>
            </w:pPr>
            <w:r w:rsidRPr="00423E5E">
              <w:rPr>
                <w:rFonts w:ascii="Calibri" w:hAnsi="Calibri"/>
                <w:sz w:val="22"/>
              </w:rPr>
              <w:t>Narva Linnavalitsuse Linnavara- ja majandusamet</w:t>
            </w:r>
          </w:p>
        </w:tc>
      </w:tr>
      <w:tr w:rsidR="00737742" w:rsidRPr="00423E5E" w:rsidTr="00E353D5">
        <w:tc>
          <w:tcPr>
            <w:tcW w:w="2660" w:type="dxa"/>
          </w:tcPr>
          <w:p w:rsidR="00737742" w:rsidRPr="00423E5E" w:rsidRDefault="00737742" w:rsidP="009E3FED">
            <w:pPr>
              <w:pStyle w:val="BodyText2"/>
              <w:rPr>
                <w:rFonts w:ascii="Calibri" w:hAnsi="Calibri"/>
                <w:sz w:val="22"/>
                <w:lang w:val="et-EE"/>
              </w:rPr>
            </w:pPr>
            <w:r w:rsidRPr="00423E5E">
              <w:rPr>
                <w:rFonts w:ascii="Calibri" w:hAnsi="Calibri"/>
                <w:sz w:val="22"/>
                <w:lang w:val="et-EE"/>
              </w:rPr>
              <w:t>Hankelepingu nimetus:</w:t>
            </w:r>
          </w:p>
        </w:tc>
        <w:tc>
          <w:tcPr>
            <w:tcW w:w="6662" w:type="dxa"/>
          </w:tcPr>
          <w:p w:rsidR="00737742" w:rsidRPr="00423E5E" w:rsidRDefault="00737742" w:rsidP="001127FF">
            <w:pPr>
              <w:pStyle w:val="BodyText2"/>
              <w:rPr>
                <w:rFonts w:ascii="Calibri" w:hAnsi="Calibri"/>
                <w:sz w:val="22"/>
                <w:lang w:val="et-EE"/>
              </w:rPr>
            </w:pPr>
            <w:r w:rsidRPr="00423E5E">
              <w:rPr>
                <w:rFonts w:ascii="Calibri" w:hAnsi="Calibri"/>
                <w:sz w:val="22"/>
                <w:lang w:val="et-EE"/>
              </w:rPr>
              <w:t>Narva Pimeaia Kaldapealse aia ja tänavaäärse allee rekonstrueerimine (Narva ja Ivangorodi kaldapealsete ajaloolise kaitseala integreeritud arendamine II etapp)</w:t>
            </w:r>
          </w:p>
        </w:tc>
      </w:tr>
      <w:tr w:rsidR="00737742" w:rsidRPr="00423E5E" w:rsidTr="00E353D5">
        <w:tc>
          <w:tcPr>
            <w:tcW w:w="2660" w:type="dxa"/>
          </w:tcPr>
          <w:p w:rsidR="00737742" w:rsidRPr="00423E5E" w:rsidRDefault="00737742" w:rsidP="009E3FED">
            <w:pPr>
              <w:pStyle w:val="BodyText2"/>
              <w:rPr>
                <w:rFonts w:ascii="Calibri" w:hAnsi="Calibri"/>
                <w:sz w:val="22"/>
                <w:lang w:val="et-EE"/>
              </w:rPr>
            </w:pPr>
            <w:r w:rsidRPr="00423E5E">
              <w:rPr>
                <w:rFonts w:ascii="Calibri" w:hAnsi="Calibri"/>
                <w:sz w:val="22"/>
                <w:lang w:val="et-EE"/>
              </w:rPr>
              <w:t>Hankelepingu viitenumber:</w:t>
            </w:r>
          </w:p>
        </w:tc>
        <w:tc>
          <w:tcPr>
            <w:tcW w:w="6662" w:type="dxa"/>
          </w:tcPr>
          <w:p w:rsidR="00737742" w:rsidRPr="00423E5E" w:rsidRDefault="00737742" w:rsidP="009E3FED">
            <w:pPr>
              <w:pStyle w:val="BodyText2"/>
              <w:rPr>
                <w:rFonts w:ascii="Calibri" w:hAnsi="Calibri"/>
                <w:sz w:val="22"/>
                <w:lang w:val="et-EE"/>
              </w:rPr>
            </w:pPr>
            <w:r w:rsidRPr="00423E5E">
              <w:rPr>
                <w:rFonts w:ascii="Calibri" w:hAnsi="Calibri"/>
                <w:sz w:val="22"/>
                <w:lang w:val="et-EE"/>
              </w:rPr>
              <w:t>[lisada number registrist]</w:t>
            </w:r>
          </w:p>
        </w:tc>
      </w:tr>
      <w:tr w:rsidR="00737742" w:rsidRPr="00423E5E" w:rsidTr="00E353D5">
        <w:tc>
          <w:tcPr>
            <w:tcW w:w="2660" w:type="dxa"/>
          </w:tcPr>
          <w:p w:rsidR="00737742" w:rsidRPr="00423E5E" w:rsidRDefault="00737742" w:rsidP="009E3FED">
            <w:pPr>
              <w:pStyle w:val="BodyText2"/>
              <w:rPr>
                <w:rFonts w:ascii="Calibri" w:hAnsi="Calibri"/>
                <w:sz w:val="22"/>
                <w:lang w:val="et-EE"/>
              </w:rPr>
            </w:pPr>
            <w:r w:rsidRPr="00423E5E">
              <w:rPr>
                <w:rFonts w:ascii="Calibri" w:hAnsi="Calibri"/>
                <w:sz w:val="22"/>
                <w:lang w:val="et-EE"/>
              </w:rPr>
              <w:t>Pakkuja (Ühispakkujad kui tervik):</w:t>
            </w:r>
          </w:p>
        </w:tc>
        <w:tc>
          <w:tcPr>
            <w:tcW w:w="6662" w:type="dxa"/>
          </w:tcPr>
          <w:p w:rsidR="00737742" w:rsidRPr="00423E5E" w:rsidRDefault="00737742" w:rsidP="009E3FED">
            <w:pPr>
              <w:pStyle w:val="BodyText2"/>
              <w:rPr>
                <w:rFonts w:ascii="Calibri" w:hAnsi="Calibri"/>
                <w:sz w:val="22"/>
                <w:lang w:val="et-EE"/>
              </w:rPr>
            </w:pPr>
            <w:r w:rsidRPr="00423E5E">
              <w:rPr>
                <w:rFonts w:ascii="Calibri" w:hAnsi="Calibri"/>
                <w:sz w:val="22"/>
                <w:lang w:val="et-EE"/>
              </w:rPr>
              <w:t>[lisada Pakkuja nimi või kõigi Ühispakkujate nimed eraldatuna kaldkriipsudega]</w:t>
            </w:r>
          </w:p>
        </w:tc>
      </w:tr>
    </w:tbl>
    <w:p w:rsidR="00737742" w:rsidRPr="00423E5E" w:rsidRDefault="00737742" w:rsidP="009650C7">
      <w:pPr>
        <w:pStyle w:val="BodyText2"/>
        <w:rPr>
          <w:rFonts w:ascii="Calibri" w:hAnsi="Calibri"/>
          <w:sz w:val="22"/>
        </w:rPr>
      </w:pPr>
    </w:p>
    <w:p w:rsidR="00737742" w:rsidRPr="00423E5E" w:rsidRDefault="00737742" w:rsidP="009650C7">
      <w:pPr>
        <w:pStyle w:val="BodyText2"/>
        <w:rPr>
          <w:rFonts w:ascii="Calibri" w:hAnsi="Calibri"/>
          <w:sz w:val="22"/>
        </w:rPr>
      </w:pPr>
      <w:r w:rsidRPr="00423E5E">
        <w:rPr>
          <w:rFonts w:ascii="Calibri" w:hAnsi="Calibri"/>
          <w:sz w:val="22"/>
        </w:rPr>
        <w:t>[käesoleva vormi täidab võtmeisiku tööandja, kui see tööandja ei osale Pakkumuses]</w:t>
      </w:r>
    </w:p>
    <w:p w:rsidR="00737742" w:rsidRPr="00423E5E" w:rsidRDefault="00737742" w:rsidP="009650C7">
      <w:pPr>
        <w:pStyle w:val="BodyText2"/>
        <w:rPr>
          <w:rFonts w:ascii="Calibri" w:hAnsi="Calibri"/>
          <w:sz w:val="22"/>
        </w:rPr>
      </w:pPr>
    </w:p>
    <w:p w:rsidR="00737742" w:rsidRPr="00423E5E" w:rsidRDefault="00737742" w:rsidP="00113C5F">
      <w:pPr>
        <w:pStyle w:val="BodyText2"/>
        <w:rPr>
          <w:rFonts w:ascii="Calibri" w:hAnsi="Calibri"/>
          <w:sz w:val="22"/>
        </w:rPr>
      </w:pPr>
      <w:r w:rsidRPr="00423E5E">
        <w:rPr>
          <w:rFonts w:ascii="Calibri" w:hAnsi="Calibri"/>
          <w:sz w:val="22"/>
        </w:rPr>
        <w:t xml:space="preserve">Käesolevaga mina, _______________________________________ [esindaja amet ning nimi], esindades tööandjat _______________________________ [tööandja nimi] __________________________ [esindusõiguse alus], olen andnud oma nõusoleku ____________________ [võtmeeksperdi nimi] osalemiseks __________________ [Pakkuja nimi] Pakkumuses ____________________ [võtmeeksperdi positsioon] ning kinnitan, et eelpoolnimetatud isik on Pakkumuse edukaks tunnistamisel Lepingu elluviimise perioodil kättesaadav ning võimeline täitma oma ülesandeid Lepingu elluviimisel ja meie töösuhe võimaldab tal seda täies mahus teha.   </w:t>
      </w:r>
    </w:p>
    <w:p w:rsidR="00737742" w:rsidRPr="00423E5E" w:rsidRDefault="00737742" w:rsidP="009650C7">
      <w:pPr>
        <w:pStyle w:val="BodyText2"/>
        <w:rPr>
          <w:rFonts w:ascii="Calibri" w:hAnsi="Calibri"/>
          <w:b/>
          <w:sz w:val="22"/>
        </w:rPr>
      </w:pPr>
    </w:p>
    <w:p w:rsidR="00737742" w:rsidRPr="00423E5E" w:rsidRDefault="00737742" w:rsidP="009650C7">
      <w:pPr>
        <w:pStyle w:val="BodyText2"/>
        <w:rPr>
          <w:rFonts w:ascii="Calibri" w:hAnsi="Calibri"/>
          <w:b/>
          <w:sz w:val="22"/>
        </w:rPr>
      </w:pPr>
    </w:p>
    <w:p w:rsidR="00737742" w:rsidRPr="00423E5E" w:rsidRDefault="00737742" w:rsidP="009650C7">
      <w:pPr>
        <w:pStyle w:val="BodyText2"/>
        <w:rPr>
          <w:rFonts w:ascii="Calibri" w:hAnsi="Calibri"/>
          <w:b/>
          <w:sz w:val="22"/>
        </w:rPr>
      </w:pPr>
    </w:p>
    <w:tbl>
      <w:tblPr>
        <w:tblW w:w="9322" w:type="dxa"/>
        <w:tblLook w:val="00A0"/>
      </w:tblPr>
      <w:tblGrid>
        <w:gridCol w:w="3369"/>
        <w:gridCol w:w="3260"/>
        <w:gridCol w:w="2693"/>
      </w:tblGrid>
      <w:tr w:rsidR="00737742" w:rsidRPr="00423E5E" w:rsidTr="00E353D5">
        <w:tc>
          <w:tcPr>
            <w:tcW w:w="3369" w:type="dxa"/>
          </w:tcPr>
          <w:p w:rsidR="00737742" w:rsidRPr="00423E5E" w:rsidRDefault="00737742" w:rsidP="009E3FED">
            <w:pPr>
              <w:pStyle w:val="BodyText2"/>
              <w:rPr>
                <w:rFonts w:ascii="Calibri" w:hAnsi="Calibri"/>
                <w:sz w:val="22"/>
                <w:lang w:val="et-EE"/>
              </w:rPr>
            </w:pPr>
          </w:p>
          <w:p w:rsidR="00737742" w:rsidRPr="00423E5E" w:rsidRDefault="00737742" w:rsidP="009E3FED">
            <w:pPr>
              <w:pStyle w:val="BodyText2"/>
              <w:rPr>
                <w:rFonts w:ascii="Calibri" w:hAnsi="Calibri"/>
                <w:sz w:val="22"/>
                <w:lang w:val="et-EE"/>
              </w:rPr>
            </w:pPr>
          </w:p>
        </w:tc>
        <w:tc>
          <w:tcPr>
            <w:tcW w:w="3260" w:type="dxa"/>
          </w:tcPr>
          <w:p w:rsidR="00737742" w:rsidRPr="00423E5E" w:rsidRDefault="00737742" w:rsidP="009E3FED">
            <w:pPr>
              <w:pStyle w:val="BodyText2"/>
              <w:rPr>
                <w:rFonts w:ascii="Calibri" w:hAnsi="Calibri"/>
                <w:sz w:val="22"/>
                <w:lang w:val="et-EE"/>
              </w:rPr>
            </w:pPr>
          </w:p>
          <w:p w:rsidR="00737742" w:rsidRPr="00423E5E" w:rsidRDefault="00737742" w:rsidP="009E3FED">
            <w:pPr>
              <w:pStyle w:val="BodyText2"/>
              <w:rPr>
                <w:rFonts w:ascii="Calibri" w:hAnsi="Calibri"/>
                <w:sz w:val="22"/>
                <w:lang w:val="et-EE"/>
              </w:rPr>
            </w:pPr>
          </w:p>
        </w:tc>
        <w:tc>
          <w:tcPr>
            <w:tcW w:w="2693" w:type="dxa"/>
          </w:tcPr>
          <w:p w:rsidR="00737742" w:rsidRPr="00423E5E" w:rsidRDefault="00737742" w:rsidP="009E3FED">
            <w:pPr>
              <w:pStyle w:val="BodyText2"/>
              <w:rPr>
                <w:rFonts w:ascii="Calibri" w:hAnsi="Calibri"/>
                <w:sz w:val="22"/>
                <w:lang w:val="et-EE"/>
              </w:rPr>
            </w:pPr>
          </w:p>
          <w:p w:rsidR="00737742" w:rsidRPr="00423E5E" w:rsidRDefault="00737742" w:rsidP="009E3FED">
            <w:pPr>
              <w:pStyle w:val="BodyText2"/>
              <w:rPr>
                <w:rFonts w:ascii="Calibri" w:hAnsi="Calibri"/>
                <w:sz w:val="22"/>
                <w:lang w:val="et-EE"/>
              </w:rPr>
            </w:pPr>
          </w:p>
        </w:tc>
      </w:tr>
      <w:tr w:rsidR="00737742" w:rsidRPr="00423E5E" w:rsidTr="00E353D5">
        <w:tc>
          <w:tcPr>
            <w:tcW w:w="3369" w:type="dxa"/>
          </w:tcPr>
          <w:p w:rsidR="00737742" w:rsidRPr="00423E5E" w:rsidRDefault="00737742" w:rsidP="009E3FED">
            <w:pPr>
              <w:pStyle w:val="BodyText2"/>
              <w:rPr>
                <w:rFonts w:ascii="Calibri" w:hAnsi="Calibri"/>
                <w:sz w:val="18"/>
                <w:lang w:val="et-EE"/>
              </w:rPr>
            </w:pPr>
            <w:r w:rsidRPr="00423E5E">
              <w:rPr>
                <w:rFonts w:ascii="Calibri" w:hAnsi="Calibri"/>
                <w:sz w:val="18"/>
                <w:lang w:val="et-EE"/>
              </w:rPr>
              <w:t>Tööandja esindaja nimi</w:t>
            </w:r>
          </w:p>
        </w:tc>
        <w:tc>
          <w:tcPr>
            <w:tcW w:w="3260" w:type="dxa"/>
          </w:tcPr>
          <w:p w:rsidR="00737742" w:rsidRPr="00423E5E" w:rsidRDefault="00737742" w:rsidP="009E3FED">
            <w:pPr>
              <w:pStyle w:val="BodyText2"/>
              <w:rPr>
                <w:rFonts w:ascii="Calibri" w:hAnsi="Calibri"/>
                <w:sz w:val="18"/>
                <w:lang w:val="et-EE"/>
              </w:rPr>
            </w:pPr>
            <w:r w:rsidRPr="00423E5E">
              <w:rPr>
                <w:rFonts w:ascii="Calibri" w:hAnsi="Calibri"/>
                <w:sz w:val="18"/>
                <w:lang w:val="et-EE"/>
              </w:rPr>
              <w:t>allkiri</w:t>
            </w:r>
          </w:p>
        </w:tc>
        <w:tc>
          <w:tcPr>
            <w:tcW w:w="2693" w:type="dxa"/>
          </w:tcPr>
          <w:p w:rsidR="00737742" w:rsidRPr="00423E5E" w:rsidRDefault="00737742" w:rsidP="009E3FED">
            <w:pPr>
              <w:pStyle w:val="BodyText2"/>
              <w:rPr>
                <w:rFonts w:ascii="Calibri" w:hAnsi="Calibri"/>
                <w:sz w:val="18"/>
                <w:lang w:val="et-EE"/>
              </w:rPr>
            </w:pPr>
            <w:r w:rsidRPr="00423E5E">
              <w:rPr>
                <w:rFonts w:ascii="Calibri" w:hAnsi="Calibri"/>
                <w:sz w:val="18"/>
                <w:lang w:val="et-EE"/>
              </w:rPr>
              <w:t>kuupäev</w:t>
            </w:r>
          </w:p>
        </w:tc>
      </w:tr>
    </w:tbl>
    <w:p w:rsidR="00737742" w:rsidRPr="00E353D5" w:rsidRDefault="00737742" w:rsidP="009650C7">
      <w:pPr>
        <w:pStyle w:val="BodyText2"/>
        <w:rPr>
          <w:rFonts w:ascii="Calibri" w:hAnsi="Calibri"/>
          <w:b/>
          <w:color w:val="FF0000"/>
          <w:sz w:val="22"/>
        </w:rPr>
      </w:pPr>
    </w:p>
    <w:sectPr w:rsidR="00737742" w:rsidRPr="00E353D5" w:rsidSect="00AC6AE0">
      <w:pgSz w:w="11906" w:h="16838"/>
      <w:pgMar w:top="1418" w:right="1418" w:bottom="141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7742" w:rsidRDefault="00737742" w:rsidP="00801EEE">
      <w:r>
        <w:separator/>
      </w:r>
    </w:p>
  </w:endnote>
  <w:endnote w:type="continuationSeparator" w:id="0">
    <w:p w:rsidR="00737742" w:rsidRDefault="00737742" w:rsidP="00801EEE">
      <w:r>
        <w:continuationSeparator/>
      </w:r>
    </w:p>
  </w:endnote>
  <w:endnote w:type="continuationNotice" w:id="1">
    <w:p w:rsidR="00737742" w:rsidRDefault="00737742"/>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20002A87" w:usb1="80000000" w:usb2="00000008" w:usb3="00000000" w:csb0="000001FF" w:csb1="00000000"/>
  </w:font>
  <w:font w:name="Calibri">
    <w:panose1 w:val="020F0502020204030204"/>
    <w:charset w:val="BA"/>
    <w:family w:val="swiss"/>
    <w:pitch w:val="variable"/>
    <w:sig w:usb0="A00002EF" w:usb1="4000207B" w:usb2="00000000" w:usb3="00000000" w:csb0="0000009F" w:csb1="00000000"/>
  </w:font>
  <w:font w:name="Courier New">
    <w:panose1 w:val="02070309020205020404"/>
    <w:charset w:val="BA"/>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BA"/>
    <w:family w:val="roman"/>
    <w:pitch w:val="variable"/>
    <w:sig w:usb0="00000287" w:usb1="00000000" w:usb2="00000000" w:usb3="00000000" w:csb0="0000009F" w:csb1="00000000"/>
  </w:font>
  <w:font w:name="Cambria">
    <w:panose1 w:val="02040503050406030204"/>
    <w:charset w:val="BA"/>
    <w:family w:val="roman"/>
    <w:pitch w:val="variable"/>
    <w:sig w:usb0="A00002EF" w:usb1="4000004B" w:usb2="00000000" w:usb3="00000000" w:csb0="0000009F" w:csb1="00000000"/>
  </w:font>
  <w:font w:name="Tahoma">
    <w:panose1 w:val="020B0604030504040204"/>
    <w:charset w:val="BA"/>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322" w:type="dxa"/>
      <w:tblLook w:val="00A0"/>
    </w:tblPr>
    <w:tblGrid>
      <w:gridCol w:w="7513"/>
      <w:gridCol w:w="1701"/>
    </w:tblGrid>
    <w:tr w:rsidR="00737742" w:rsidRPr="00071C19" w:rsidTr="00E353D5">
      <w:tc>
        <w:tcPr>
          <w:tcW w:w="7621" w:type="dxa"/>
          <w:tcBorders>
            <w:top w:val="single" w:sz="4" w:space="0" w:color="auto"/>
          </w:tcBorders>
        </w:tcPr>
        <w:p w:rsidR="00737742" w:rsidRPr="00071C19" w:rsidRDefault="00737742" w:rsidP="002C2201">
          <w:pPr>
            <w:pStyle w:val="Footer"/>
            <w:rPr>
              <w:rFonts w:cs="Calibri"/>
              <w:sz w:val="20"/>
              <w:szCs w:val="20"/>
            </w:rPr>
          </w:pPr>
          <w:fldSimple w:instr=" FILENAME   \* MERGEFORMAT ">
            <w:r w:rsidRPr="00071C19">
              <w:rPr>
                <w:rFonts w:cs="Calibri"/>
                <w:bCs/>
                <w:noProof/>
                <w:sz w:val="20"/>
                <w:szCs w:val="20"/>
              </w:rPr>
              <w:t>A28-v1 RH HD I osa - Juhised Pakkujatele</w:t>
            </w:r>
          </w:fldSimple>
        </w:p>
      </w:tc>
      <w:tc>
        <w:tcPr>
          <w:tcW w:w="1701" w:type="dxa"/>
          <w:tcBorders>
            <w:top w:val="single" w:sz="4" w:space="0" w:color="auto"/>
          </w:tcBorders>
        </w:tcPr>
        <w:p w:rsidR="00737742" w:rsidRPr="00071C19" w:rsidRDefault="00737742" w:rsidP="002C2201">
          <w:pPr>
            <w:pStyle w:val="Footer"/>
            <w:jc w:val="right"/>
            <w:rPr>
              <w:rFonts w:cs="Calibri"/>
              <w:sz w:val="20"/>
              <w:szCs w:val="20"/>
            </w:rPr>
          </w:pPr>
          <w:r w:rsidRPr="00071C19">
            <w:rPr>
              <w:rFonts w:cs="Calibri"/>
              <w:sz w:val="20"/>
              <w:szCs w:val="20"/>
            </w:rPr>
            <w:t xml:space="preserve">Lk. </w:t>
          </w:r>
          <w:r w:rsidRPr="00071C19">
            <w:rPr>
              <w:rFonts w:cs="Calibri"/>
              <w:sz w:val="20"/>
              <w:szCs w:val="20"/>
            </w:rPr>
            <w:fldChar w:fldCharType="begin"/>
          </w:r>
          <w:r w:rsidRPr="00071C19">
            <w:rPr>
              <w:rFonts w:cs="Calibri"/>
              <w:sz w:val="20"/>
              <w:szCs w:val="20"/>
            </w:rPr>
            <w:instrText xml:space="preserve"> PAGE   \* MERGEFORMAT </w:instrText>
          </w:r>
          <w:r w:rsidRPr="00071C19">
            <w:rPr>
              <w:rFonts w:cs="Calibri"/>
              <w:sz w:val="20"/>
              <w:szCs w:val="20"/>
            </w:rPr>
            <w:fldChar w:fldCharType="separate"/>
          </w:r>
          <w:r>
            <w:rPr>
              <w:rFonts w:cs="Calibri"/>
              <w:noProof/>
              <w:sz w:val="20"/>
              <w:szCs w:val="20"/>
            </w:rPr>
            <w:t>7</w:t>
          </w:r>
          <w:r w:rsidRPr="00071C19">
            <w:rPr>
              <w:rFonts w:cs="Calibri"/>
              <w:sz w:val="20"/>
              <w:szCs w:val="20"/>
            </w:rPr>
            <w:fldChar w:fldCharType="end"/>
          </w:r>
          <w:r w:rsidRPr="00071C19">
            <w:rPr>
              <w:rFonts w:cs="Calibri"/>
              <w:sz w:val="20"/>
              <w:szCs w:val="20"/>
            </w:rPr>
            <w:t>(</w:t>
          </w:r>
          <w:fldSimple w:instr=" NUMPAGES   \* MERGEFORMAT ">
            <w:r w:rsidRPr="00875D37">
              <w:rPr>
                <w:rFonts w:cs="Calibri"/>
                <w:noProof/>
                <w:sz w:val="20"/>
                <w:szCs w:val="20"/>
              </w:rPr>
              <w:t>28</w:t>
            </w:r>
          </w:fldSimple>
          <w:r w:rsidRPr="00071C19">
            <w:rPr>
              <w:rFonts w:cs="Calibri"/>
              <w:sz w:val="20"/>
              <w:szCs w:val="20"/>
            </w:rPr>
            <w:t>)</w:t>
          </w:r>
        </w:p>
      </w:tc>
    </w:tr>
  </w:tbl>
  <w:p w:rsidR="00737742" w:rsidRDefault="0073774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7742" w:rsidRDefault="00737742" w:rsidP="00801EEE">
      <w:r>
        <w:separator/>
      </w:r>
    </w:p>
  </w:footnote>
  <w:footnote w:type="continuationSeparator" w:id="0">
    <w:p w:rsidR="00737742" w:rsidRDefault="00737742" w:rsidP="00801EEE">
      <w:r>
        <w:continuationSeparator/>
      </w:r>
    </w:p>
  </w:footnote>
  <w:footnote w:type="continuationNotice" w:id="1">
    <w:p w:rsidR="00737742" w:rsidRDefault="00737742"/>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singleLevel"/>
    <w:tmpl w:val="00000004"/>
    <w:name w:val="WW8Num14"/>
    <w:lvl w:ilvl="0">
      <w:start w:val="6"/>
      <w:numFmt w:val="decimal"/>
      <w:lvlText w:val="%1."/>
      <w:lvlJc w:val="left"/>
      <w:pPr>
        <w:tabs>
          <w:tab w:val="num" w:pos="1080"/>
        </w:tabs>
        <w:ind w:left="1080" w:hanging="720"/>
      </w:pPr>
      <w:rPr>
        <w:rFonts w:cs="Times New Roman"/>
      </w:rPr>
    </w:lvl>
  </w:abstractNum>
  <w:abstractNum w:abstractNumId="1">
    <w:nsid w:val="0000000D"/>
    <w:multiLevelType w:val="singleLevel"/>
    <w:tmpl w:val="0000000D"/>
    <w:name w:val="WW8Num74"/>
    <w:lvl w:ilvl="0">
      <w:numFmt w:val="bullet"/>
      <w:lvlText w:val="-"/>
      <w:lvlJc w:val="left"/>
      <w:pPr>
        <w:tabs>
          <w:tab w:val="num" w:pos="720"/>
        </w:tabs>
      </w:pPr>
      <w:rPr>
        <w:rFonts w:ascii="Times New Roman" w:hAnsi="Times New Roman"/>
      </w:rPr>
    </w:lvl>
  </w:abstractNum>
  <w:abstractNum w:abstractNumId="2">
    <w:nsid w:val="049F027A"/>
    <w:multiLevelType w:val="hybridMultilevel"/>
    <w:tmpl w:val="E6AE239A"/>
    <w:lvl w:ilvl="0" w:tplc="0409000F">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
    <w:nsid w:val="0D430221"/>
    <w:multiLevelType w:val="multilevel"/>
    <w:tmpl w:val="CECE4A84"/>
    <w:lvl w:ilvl="0">
      <w:start w:val="12"/>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900"/>
        </w:tabs>
        <w:ind w:left="900" w:hanging="480"/>
      </w:pPr>
      <w:rPr>
        <w:rFonts w:cs="Times New Roman" w:hint="default"/>
        <w:b w:val="0"/>
        <w:shadow w:val="0"/>
      </w:rPr>
    </w:lvl>
    <w:lvl w:ilvl="2">
      <w:start w:val="1"/>
      <w:numFmt w:val="decimal"/>
      <w:lvlText w:val="%1.%2.%3."/>
      <w:lvlJc w:val="left"/>
      <w:pPr>
        <w:tabs>
          <w:tab w:val="num" w:pos="1560"/>
        </w:tabs>
        <w:ind w:left="1560" w:hanging="720"/>
      </w:pPr>
      <w:rPr>
        <w:rFonts w:cs="Times New Roman" w:hint="default"/>
      </w:rPr>
    </w:lvl>
    <w:lvl w:ilvl="3">
      <w:start w:val="1"/>
      <w:numFmt w:val="decimal"/>
      <w:lvlText w:val="%1.%2.%3.%4."/>
      <w:lvlJc w:val="left"/>
      <w:pPr>
        <w:tabs>
          <w:tab w:val="num" w:pos="1980"/>
        </w:tabs>
        <w:ind w:left="1980" w:hanging="720"/>
      </w:pPr>
      <w:rPr>
        <w:rFonts w:cs="Times New Roman" w:hint="default"/>
      </w:rPr>
    </w:lvl>
    <w:lvl w:ilvl="4">
      <w:start w:val="1"/>
      <w:numFmt w:val="decimal"/>
      <w:lvlText w:val="%1.%2.%3.%4.%5."/>
      <w:lvlJc w:val="left"/>
      <w:pPr>
        <w:tabs>
          <w:tab w:val="num" w:pos="2760"/>
        </w:tabs>
        <w:ind w:left="2760" w:hanging="1080"/>
      </w:pPr>
      <w:rPr>
        <w:rFonts w:cs="Times New Roman" w:hint="default"/>
      </w:rPr>
    </w:lvl>
    <w:lvl w:ilvl="5">
      <w:start w:val="1"/>
      <w:numFmt w:val="decimal"/>
      <w:lvlText w:val="%1.%2.%3.%4.%5.%6."/>
      <w:lvlJc w:val="left"/>
      <w:pPr>
        <w:tabs>
          <w:tab w:val="num" w:pos="3180"/>
        </w:tabs>
        <w:ind w:left="3180" w:hanging="1080"/>
      </w:pPr>
      <w:rPr>
        <w:rFonts w:cs="Times New Roman" w:hint="default"/>
      </w:rPr>
    </w:lvl>
    <w:lvl w:ilvl="6">
      <w:start w:val="1"/>
      <w:numFmt w:val="decimal"/>
      <w:lvlText w:val="%1.%2.%3.%4.%5.%6.%7."/>
      <w:lvlJc w:val="left"/>
      <w:pPr>
        <w:tabs>
          <w:tab w:val="num" w:pos="3960"/>
        </w:tabs>
        <w:ind w:left="3960" w:hanging="1440"/>
      </w:pPr>
      <w:rPr>
        <w:rFonts w:cs="Times New Roman" w:hint="default"/>
      </w:rPr>
    </w:lvl>
    <w:lvl w:ilvl="7">
      <w:start w:val="1"/>
      <w:numFmt w:val="decimal"/>
      <w:lvlText w:val="%1.%2.%3.%4.%5.%6.%7.%8."/>
      <w:lvlJc w:val="left"/>
      <w:pPr>
        <w:tabs>
          <w:tab w:val="num" w:pos="4380"/>
        </w:tabs>
        <w:ind w:left="4380" w:hanging="1440"/>
      </w:pPr>
      <w:rPr>
        <w:rFonts w:cs="Times New Roman" w:hint="default"/>
      </w:rPr>
    </w:lvl>
    <w:lvl w:ilvl="8">
      <w:start w:val="1"/>
      <w:numFmt w:val="decimal"/>
      <w:lvlText w:val="%1.%2.%3.%4.%5.%6.%7.%8.%9."/>
      <w:lvlJc w:val="left"/>
      <w:pPr>
        <w:tabs>
          <w:tab w:val="num" w:pos="5160"/>
        </w:tabs>
        <w:ind w:left="5160" w:hanging="1800"/>
      </w:pPr>
      <w:rPr>
        <w:rFonts w:cs="Times New Roman" w:hint="default"/>
      </w:rPr>
    </w:lvl>
  </w:abstractNum>
  <w:abstractNum w:abstractNumId="4">
    <w:nsid w:val="0E5B7672"/>
    <w:multiLevelType w:val="multilevel"/>
    <w:tmpl w:val="23524A7A"/>
    <w:lvl w:ilvl="0">
      <w:start w:val="1"/>
      <w:numFmt w:val="decimal"/>
      <w:lvlText w:val="%1."/>
      <w:lvlJc w:val="left"/>
      <w:pPr>
        <w:tabs>
          <w:tab w:val="num" w:pos="420"/>
        </w:tabs>
        <w:ind w:left="420" w:hanging="420"/>
      </w:pPr>
      <w:rPr>
        <w:rFonts w:cs="Times New Roman" w:hint="default"/>
        <w:u w:val="none"/>
      </w:rPr>
    </w:lvl>
    <w:lvl w:ilvl="1">
      <w:start w:val="1"/>
      <w:numFmt w:val="decimal"/>
      <w:lvlText w:val="%1.%2."/>
      <w:lvlJc w:val="left"/>
      <w:pPr>
        <w:tabs>
          <w:tab w:val="num" w:pos="960"/>
        </w:tabs>
        <w:ind w:left="960" w:hanging="420"/>
      </w:pPr>
      <w:rPr>
        <w:rFonts w:cs="Times New Roman" w:hint="default"/>
        <w:b w:val="0"/>
        <w:shadow w:val="0"/>
        <w:u w:val="none"/>
      </w:rPr>
    </w:lvl>
    <w:lvl w:ilvl="2">
      <w:start w:val="1"/>
      <w:numFmt w:val="decimal"/>
      <w:lvlText w:val="%1.%2.%3."/>
      <w:lvlJc w:val="left"/>
      <w:pPr>
        <w:tabs>
          <w:tab w:val="num" w:pos="720"/>
        </w:tabs>
        <w:ind w:left="720" w:hanging="720"/>
      </w:pPr>
      <w:rPr>
        <w:rFonts w:cs="Times New Roman" w:hint="default"/>
        <w:color w:val="auto"/>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5">
    <w:nsid w:val="18300D30"/>
    <w:multiLevelType w:val="hybridMultilevel"/>
    <w:tmpl w:val="E6AE239A"/>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nsid w:val="1B7B6CCD"/>
    <w:multiLevelType w:val="multilevel"/>
    <w:tmpl w:val="55A62BCA"/>
    <w:lvl w:ilvl="0">
      <w:start w:val="1"/>
      <w:numFmt w:val="ordinal"/>
      <w:pStyle w:val="Heading2"/>
      <w:lvlText w:val="%1"/>
      <w:lvlJc w:val="left"/>
      <w:pPr>
        <w:ind w:left="360" w:hanging="360"/>
      </w:pPr>
      <w:rPr>
        <w:rFonts w:cs="Times New Roman" w:hint="default"/>
      </w:rPr>
    </w:lvl>
    <w:lvl w:ilvl="1">
      <w:start w:val="1"/>
      <w:numFmt w:val="ordinal"/>
      <w:lvlText w:val="1.1.%2"/>
      <w:lvlJc w:val="left"/>
      <w:pPr>
        <w:ind w:left="2148" w:hanging="360"/>
      </w:pPr>
      <w:rPr>
        <w:rFonts w:cs="Times New Roman" w:hint="default"/>
      </w:rPr>
    </w:lvl>
    <w:lvl w:ilvl="2">
      <w:start w:val="1"/>
      <w:numFmt w:val="lowerRoman"/>
      <w:lvlText w:val="%3."/>
      <w:lvlJc w:val="right"/>
      <w:pPr>
        <w:ind w:left="2868" w:hanging="180"/>
      </w:pPr>
      <w:rPr>
        <w:rFonts w:cs="Times New Roman" w:hint="default"/>
      </w:rPr>
    </w:lvl>
    <w:lvl w:ilvl="3">
      <w:start w:val="1"/>
      <w:numFmt w:val="decimal"/>
      <w:lvlText w:val="%4."/>
      <w:lvlJc w:val="left"/>
      <w:pPr>
        <w:ind w:left="3588" w:hanging="360"/>
      </w:pPr>
      <w:rPr>
        <w:rFonts w:cs="Times New Roman" w:hint="default"/>
      </w:rPr>
    </w:lvl>
    <w:lvl w:ilvl="4">
      <w:start w:val="1"/>
      <w:numFmt w:val="lowerLetter"/>
      <w:lvlText w:val="%5."/>
      <w:lvlJc w:val="left"/>
      <w:pPr>
        <w:ind w:left="4308" w:hanging="360"/>
      </w:pPr>
      <w:rPr>
        <w:rFonts w:cs="Times New Roman" w:hint="default"/>
      </w:rPr>
    </w:lvl>
    <w:lvl w:ilvl="5">
      <w:start w:val="1"/>
      <w:numFmt w:val="lowerRoman"/>
      <w:lvlText w:val="%6."/>
      <w:lvlJc w:val="right"/>
      <w:pPr>
        <w:ind w:left="5028" w:hanging="180"/>
      </w:pPr>
      <w:rPr>
        <w:rFonts w:cs="Times New Roman" w:hint="default"/>
      </w:rPr>
    </w:lvl>
    <w:lvl w:ilvl="6">
      <w:start w:val="1"/>
      <w:numFmt w:val="decimal"/>
      <w:lvlText w:val="%7."/>
      <w:lvlJc w:val="left"/>
      <w:pPr>
        <w:ind w:left="5748" w:hanging="360"/>
      </w:pPr>
      <w:rPr>
        <w:rFonts w:cs="Times New Roman" w:hint="default"/>
      </w:rPr>
    </w:lvl>
    <w:lvl w:ilvl="7">
      <w:start w:val="1"/>
      <w:numFmt w:val="lowerLetter"/>
      <w:lvlText w:val="%8."/>
      <w:lvlJc w:val="left"/>
      <w:pPr>
        <w:ind w:left="6468" w:hanging="360"/>
      </w:pPr>
      <w:rPr>
        <w:rFonts w:cs="Times New Roman" w:hint="default"/>
      </w:rPr>
    </w:lvl>
    <w:lvl w:ilvl="8">
      <w:start w:val="1"/>
      <w:numFmt w:val="lowerRoman"/>
      <w:lvlText w:val="%9."/>
      <w:lvlJc w:val="right"/>
      <w:pPr>
        <w:ind w:left="7188" w:hanging="180"/>
      </w:pPr>
      <w:rPr>
        <w:rFonts w:cs="Times New Roman" w:hint="default"/>
      </w:rPr>
    </w:lvl>
  </w:abstractNum>
  <w:abstractNum w:abstractNumId="7">
    <w:nsid w:val="25D764E4"/>
    <w:multiLevelType w:val="multilevel"/>
    <w:tmpl w:val="F30809F2"/>
    <w:lvl w:ilvl="0">
      <w:start w:val="1"/>
      <w:numFmt w:val="decimal"/>
      <w:pStyle w:val="Heading1"/>
      <w:lvlText w:val="%1."/>
      <w:lvlJc w:val="left"/>
      <w:pPr>
        <w:ind w:left="720" w:hanging="360"/>
      </w:pPr>
      <w:rPr>
        <w:rFonts w:cs="Times New Roman"/>
      </w:rPr>
    </w:lvl>
    <w:lvl w:ilvl="1">
      <w:start w:val="1"/>
      <w:numFmt w:val="decimal"/>
      <w:pStyle w:val="ListHeading1"/>
      <w:lvlText w:val="1.%2."/>
      <w:lvlJc w:val="left"/>
      <w:pPr>
        <w:ind w:left="2508" w:hanging="360"/>
      </w:pPr>
      <w:rPr>
        <w:rFonts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2">
      <w:start w:val="1"/>
      <w:numFmt w:val="decimal"/>
      <w:isLgl/>
      <w:lvlText w:val="%1.%2.%3."/>
      <w:lvlJc w:val="left"/>
      <w:pPr>
        <w:ind w:left="4656" w:hanging="720"/>
      </w:pPr>
      <w:rPr>
        <w:rFonts w:cs="Times New Roman" w:hint="default"/>
      </w:rPr>
    </w:lvl>
    <w:lvl w:ilvl="3">
      <w:start w:val="1"/>
      <w:numFmt w:val="decimal"/>
      <w:isLgl/>
      <w:lvlText w:val="%1.%2.%3.%4."/>
      <w:lvlJc w:val="left"/>
      <w:pPr>
        <w:ind w:left="6444" w:hanging="720"/>
      </w:pPr>
      <w:rPr>
        <w:rFonts w:cs="Times New Roman" w:hint="default"/>
      </w:rPr>
    </w:lvl>
    <w:lvl w:ilvl="4">
      <w:start w:val="1"/>
      <w:numFmt w:val="decimal"/>
      <w:isLgl/>
      <w:lvlText w:val="%1.%2.%3.%4.%5."/>
      <w:lvlJc w:val="left"/>
      <w:pPr>
        <w:ind w:left="8592" w:hanging="1080"/>
      </w:pPr>
      <w:rPr>
        <w:rFonts w:cs="Times New Roman" w:hint="default"/>
      </w:rPr>
    </w:lvl>
    <w:lvl w:ilvl="5">
      <w:start w:val="1"/>
      <w:numFmt w:val="decimal"/>
      <w:isLgl/>
      <w:lvlText w:val="%1.%2.%3.%4.%5.%6."/>
      <w:lvlJc w:val="left"/>
      <w:pPr>
        <w:ind w:left="10380" w:hanging="1080"/>
      </w:pPr>
      <w:rPr>
        <w:rFonts w:cs="Times New Roman" w:hint="default"/>
      </w:rPr>
    </w:lvl>
    <w:lvl w:ilvl="6">
      <w:start w:val="1"/>
      <w:numFmt w:val="decimal"/>
      <w:isLgl/>
      <w:lvlText w:val="%1.%2.%3.%4.%5.%6.%7."/>
      <w:lvlJc w:val="left"/>
      <w:pPr>
        <w:ind w:left="12528" w:hanging="1440"/>
      </w:pPr>
      <w:rPr>
        <w:rFonts w:cs="Times New Roman" w:hint="default"/>
      </w:rPr>
    </w:lvl>
    <w:lvl w:ilvl="7">
      <w:start w:val="1"/>
      <w:numFmt w:val="decimal"/>
      <w:isLgl/>
      <w:lvlText w:val="%1.%2.%3.%4.%5.%6.%7.%8."/>
      <w:lvlJc w:val="left"/>
      <w:pPr>
        <w:ind w:left="14316" w:hanging="1440"/>
      </w:pPr>
      <w:rPr>
        <w:rFonts w:cs="Times New Roman" w:hint="default"/>
      </w:rPr>
    </w:lvl>
    <w:lvl w:ilvl="8">
      <w:start w:val="1"/>
      <w:numFmt w:val="decimal"/>
      <w:isLgl/>
      <w:lvlText w:val="%1.%2.%3.%4.%5.%6.%7.%8.%9."/>
      <w:lvlJc w:val="left"/>
      <w:pPr>
        <w:ind w:left="16464" w:hanging="1800"/>
      </w:pPr>
      <w:rPr>
        <w:rFonts w:cs="Times New Roman" w:hint="default"/>
      </w:rPr>
    </w:lvl>
  </w:abstractNum>
  <w:abstractNum w:abstractNumId="8">
    <w:nsid w:val="271B66C0"/>
    <w:multiLevelType w:val="multilevel"/>
    <w:tmpl w:val="A090225A"/>
    <w:lvl w:ilvl="0">
      <w:start w:val="1"/>
      <w:numFmt w:val="decimal"/>
      <w:lvlText w:val="%1"/>
      <w:lvlJc w:val="left"/>
      <w:pPr>
        <w:ind w:left="432" w:hanging="432"/>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tabs>
          <w:tab w:val="num" w:pos="1418"/>
        </w:tabs>
        <w:ind w:left="1418" w:hanging="851"/>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9">
    <w:nsid w:val="31177D19"/>
    <w:multiLevelType w:val="hybridMultilevel"/>
    <w:tmpl w:val="E6AE239A"/>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nsid w:val="3234251E"/>
    <w:multiLevelType w:val="multilevel"/>
    <w:tmpl w:val="42204180"/>
    <w:lvl w:ilvl="0">
      <w:start w:val="1"/>
      <w:numFmt w:val="decimal"/>
      <w:pStyle w:val="ListParagraph"/>
      <w:lvlText w:val="%1."/>
      <w:lvlJc w:val="left"/>
      <w:pPr>
        <w:ind w:left="1230" w:hanging="363"/>
      </w:pPr>
      <w:rPr>
        <w:rFonts w:cs="Times New Roman" w:hint="default"/>
      </w:rPr>
    </w:lvl>
    <w:lvl w:ilvl="1">
      <w:start w:val="1"/>
      <w:numFmt w:val="decimal"/>
      <w:isLgl/>
      <w:lvlText w:val="%1.%2."/>
      <w:lvlJc w:val="left"/>
      <w:pPr>
        <w:ind w:left="1587" w:hanging="363"/>
      </w:pPr>
      <w:rPr>
        <w:rFonts w:cs="Times New Roman" w:hint="default"/>
      </w:rPr>
    </w:lvl>
    <w:lvl w:ilvl="2">
      <w:start w:val="1"/>
      <w:numFmt w:val="decimal"/>
      <w:isLgl/>
      <w:lvlText w:val="%1.%2.%3."/>
      <w:lvlJc w:val="left"/>
      <w:pPr>
        <w:ind w:left="1944" w:hanging="363"/>
      </w:pPr>
      <w:rPr>
        <w:rFonts w:cs="Times New Roman" w:hint="default"/>
      </w:rPr>
    </w:lvl>
    <w:lvl w:ilvl="3">
      <w:start w:val="1"/>
      <w:numFmt w:val="decimal"/>
      <w:isLgl/>
      <w:lvlText w:val="%1.%2.%3.%4."/>
      <w:lvlJc w:val="left"/>
      <w:pPr>
        <w:ind w:left="2301" w:hanging="363"/>
      </w:pPr>
      <w:rPr>
        <w:rFonts w:cs="Times New Roman" w:hint="default"/>
      </w:rPr>
    </w:lvl>
    <w:lvl w:ilvl="4">
      <w:start w:val="1"/>
      <w:numFmt w:val="decimal"/>
      <w:isLgl/>
      <w:lvlText w:val="%1.%2.%3.%4.%5."/>
      <w:lvlJc w:val="left"/>
      <w:pPr>
        <w:ind w:left="2658" w:hanging="363"/>
      </w:pPr>
      <w:rPr>
        <w:rFonts w:cs="Times New Roman" w:hint="default"/>
      </w:rPr>
    </w:lvl>
    <w:lvl w:ilvl="5">
      <w:start w:val="1"/>
      <w:numFmt w:val="decimal"/>
      <w:isLgl/>
      <w:lvlText w:val="%1.%2.%3.%4.%5.%6."/>
      <w:lvlJc w:val="left"/>
      <w:pPr>
        <w:ind w:left="3015" w:hanging="363"/>
      </w:pPr>
      <w:rPr>
        <w:rFonts w:cs="Times New Roman" w:hint="default"/>
      </w:rPr>
    </w:lvl>
    <w:lvl w:ilvl="6">
      <w:start w:val="1"/>
      <w:numFmt w:val="decimal"/>
      <w:isLgl/>
      <w:lvlText w:val="%1.%2.%3.%4.%5.%6.%7."/>
      <w:lvlJc w:val="left"/>
      <w:pPr>
        <w:ind w:left="3372" w:hanging="363"/>
      </w:pPr>
      <w:rPr>
        <w:rFonts w:cs="Times New Roman" w:hint="default"/>
      </w:rPr>
    </w:lvl>
    <w:lvl w:ilvl="7">
      <w:start w:val="1"/>
      <w:numFmt w:val="decimal"/>
      <w:isLgl/>
      <w:lvlText w:val="%1.%2.%3.%4.%5.%6.%7.%8."/>
      <w:lvlJc w:val="left"/>
      <w:pPr>
        <w:ind w:left="3729" w:hanging="363"/>
      </w:pPr>
      <w:rPr>
        <w:rFonts w:cs="Times New Roman" w:hint="default"/>
      </w:rPr>
    </w:lvl>
    <w:lvl w:ilvl="8">
      <w:start w:val="1"/>
      <w:numFmt w:val="decimal"/>
      <w:isLgl/>
      <w:lvlText w:val="%1.%2.%3.%4.%5.%6.%7.%8.%9."/>
      <w:lvlJc w:val="left"/>
      <w:pPr>
        <w:ind w:left="4086" w:hanging="363"/>
      </w:pPr>
      <w:rPr>
        <w:rFonts w:cs="Times New Roman" w:hint="default"/>
      </w:rPr>
    </w:lvl>
  </w:abstractNum>
  <w:abstractNum w:abstractNumId="11">
    <w:nsid w:val="485B18F8"/>
    <w:multiLevelType w:val="multilevel"/>
    <w:tmpl w:val="27F8DE04"/>
    <w:styleLink w:val="Style1"/>
    <w:lvl w:ilvl="0">
      <w:start w:val="1"/>
      <w:numFmt w:val="decimal"/>
      <w:lvlText w:val="%1."/>
      <w:lvlJc w:val="left"/>
      <w:pPr>
        <w:tabs>
          <w:tab w:val="num" w:pos="720"/>
        </w:tabs>
        <w:ind w:left="720" w:hanging="360"/>
      </w:pPr>
      <w:rPr>
        <w:rFonts w:cs="Times New Roman"/>
      </w:rPr>
    </w:lvl>
    <w:lvl w:ilvl="1">
      <w:start w:val="1"/>
      <w:numFmt w:val="decimal"/>
      <w:isLgl/>
      <w:lvlText w:val="%1.%2."/>
      <w:lvlJc w:val="left"/>
      <w:pPr>
        <w:tabs>
          <w:tab w:val="num" w:pos="990"/>
        </w:tabs>
        <w:ind w:left="990" w:hanging="63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lowerLetter"/>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12">
    <w:nsid w:val="4C9A645C"/>
    <w:multiLevelType w:val="hybridMultilevel"/>
    <w:tmpl w:val="D7209D58"/>
    <w:lvl w:ilvl="0" w:tplc="6EE4AD12">
      <w:start w:val="5"/>
      <w:numFmt w:val="bullet"/>
      <w:lvlText w:val="-"/>
      <w:lvlJc w:val="left"/>
      <w:pPr>
        <w:ind w:left="1587" w:hanging="360"/>
      </w:pPr>
      <w:rPr>
        <w:rFonts w:ascii="Calibri" w:eastAsia="Times New Roman" w:hAnsi="Calibri" w:hint="default"/>
      </w:rPr>
    </w:lvl>
    <w:lvl w:ilvl="1" w:tplc="04250003" w:tentative="1">
      <w:start w:val="1"/>
      <w:numFmt w:val="bullet"/>
      <w:lvlText w:val="o"/>
      <w:lvlJc w:val="left"/>
      <w:pPr>
        <w:ind w:left="2307" w:hanging="360"/>
      </w:pPr>
      <w:rPr>
        <w:rFonts w:ascii="Courier New" w:hAnsi="Courier New" w:hint="default"/>
      </w:rPr>
    </w:lvl>
    <w:lvl w:ilvl="2" w:tplc="04250005" w:tentative="1">
      <w:start w:val="1"/>
      <w:numFmt w:val="bullet"/>
      <w:lvlText w:val=""/>
      <w:lvlJc w:val="left"/>
      <w:pPr>
        <w:ind w:left="3027" w:hanging="360"/>
      </w:pPr>
      <w:rPr>
        <w:rFonts w:ascii="Wingdings" w:hAnsi="Wingdings" w:hint="default"/>
      </w:rPr>
    </w:lvl>
    <w:lvl w:ilvl="3" w:tplc="04250001" w:tentative="1">
      <w:start w:val="1"/>
      <w:numFmt w:val="bullet"/>
      <w:lvlText w:val=""/>
      <w:lvlJc w:val="left"/>
      <w:pPr>
        <w:ind w:left="3747" w:hanging="360"/>
      </w:pPr>
      <w:rPr>
        <w:rFonts w:ascii="Symbol" w:hAnsi="Symbol" w:hint="default"/>
      </w:rPr>
    </w:lvl>
    <w:lvl w:ilvl="4" w:tplc="04250003" w:tentative="1">
      <w:start w:val="1"/>
      <w:numFmt w:val="bullet"/>
      <w:lvlText w:val="o"/>
      <w:lvlJc w:val="left"/>
      <w:pPr>
        <w:ind w:left="4467" w:hanging="360"/>
      </w:pPr>
      <w:rPr>
        <w:rFonts w:ascii="Courier New" w:hAnsi="Courier New" w:hint="default"/>
      </w:rPr>
    </w:lvl>
    <w:lvl w:ilvl="5" w:tplc="04250005" w:tentative="1">
      <w:start w:val="1"/>
      <w:numFmt w:val="bullet"/>
      <w:lvlText w:val=""/>
      <w:lvlJc w:val="left"/>
      <w:pPr>
        <w:ind w:left="5187" w:hanging="360"/>
      </w:pPr>
      <w:rPr>
        <w:rFonts w:ascii="Wingdings" w:hAnsi="Wingdings" w:hint="default"/>
      </w:rPr>
    </w:lvl>
    <w:lvl w:ilvl="6" w:tplc="04250001" w:tentative="1">
      <w:start w:val="1"/>
      <w:numFmt w:val="bullet"/>
      <w:lvlText w:val=""/>
      <w:lvlJc w:val="left"/>
      <w:pPr>
        <w:ind w:left="5907" w:hanging="360"/>
      </w:pPr>
      <w:rPr>
        <w:rFonts w:ascii="Symbol" w:hAnsi="Symbol" w:hint="default"/>
      </w:rPr>
    </w:lvl>
    <w:lvl w:ilvl="7" w:tplc="04250003" w:tentative="1">
      <w:start w:val="1"/>
      <w:numFmt w:val="bullet"/>
      <w:lvlText w:val="o"/>
      <w:lvlJc w:val="left"/>
      <w:pPr>
        <w:ind w:left="6627" w:hanging="360"/>
      </w:pPr>
      <w:rPr>
        <w:rFonts w:ascii="Courier New" w:hAnsi="Courier New" w:hint="default"/>
      </w:rPr>
    </w:lvl>
    <w:lvl w:ilvl="8" w:tplc="04250005" w:tentative="1">
      <w:start w:val="1"/>
      <w:numFmt w:val="bullet"/>
      <w:lvlText w:val=""/>
      <w:lvlJc w:val="left"/>
      <w:pPr>
        <w:ind w:left="7347" w:hanging="360"/>
      </w:pPr>
      <w:rPr>
        <w:rFonts w:ascii="Wingdings" w:hAnsi="Wingdings" w:hint="default"/>
      </w:rPr>
    </w:lvl>
  </w:abstractNum>
  <w:abstractNum w:abstractNumId="13">
    <w:nsid w:val="4E403BA2"/>
    <w:multiLevelType w:val="hybridMultilevel"/>
    <w:tmpl w:val="E6AE239A"/>
    <w:lvl w:ilvl="0" w:tplc="0409000F">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4">
    <w:nsid w:val="50CE39B3"/>
    <w:multiLevelType w:val="multilevel"/>
    <w:tmpl w:val="AB1A89E4"/>
    <w:lvl w:ilvl="0">
      <w:start w:val="1"/>
      <w:numFmt w:val="decimal"/>
      <w:lvlText w:val="%1"/>
      <w:lvlJc w:val="left"/>
      <w:pPr>
        <w:ind w:left="432" w:hanging="432"/>
      </w:pPr>
      <w:rPr>
        <w:rFonts w:cs="Times New Roman" w:hint="default"/>
      </w:rPr>
    </w:lvl>
    <w:lvl w:ilvl="1">
      <w:start w:val="1"/>
      <w:numFmt w:val="decimal"/>
      <w:lvlText w:val="%1.%2"/>
      <w:lvlJc w:val="left"/>
      <w:pPr>
        <w:tabs>
          <w:tab w:val="num" w:pos="567"/>
        </w:tabs>
        <w:ind w:left="567" w:hanging="567"/>
      </w:pPr>
      <w:rPr>
        <w:rFonts w:cs="Times New Roman" w:hint="default"/>
      </w:rPr>
    </w:lvl>
    <w:lvl w:ilvl="2">
      <w:numFmt w:val="bullet"/>
      <w:lvlText w:val="-"/>
      <w:lvlJc w:val="left"/>
      <w:pPr>
        <w:tabs>
          <w:tab w:val="num" w:pos="1418"/>
        </w:tabs>
        <w:ind w:left="1418" w:hanging="851"/>
      </w:pPr>
      <w:rPr>
        <w:rFonts w:ascii="Garamond" w:eastAsia="Times New Roman" w:hAnsi="Garamond"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5">
    <w:nsid w:val="5D443A47"/>
    <w:multiLevelType w:val="hybridMultilevel"/>
    <w:tmpl w:val="FDD8D868"/>
    <w:lvl w:ilvl="0" w:tplc="6EE4AD12">
      <w:start w:val="5"/>
      <w:numFmt w:val="bullet"/>
      <w:lvlText w:val="-"/>
      <w:lvlJc w:val="left"/>
      <w:pPr>
        <w:ind w:left="720" w:hanging="360"/>
      </w:pPr>
      <w:rPr>
        <w:rFonts w:ascii="Calibri" w:eastAsia="Times New Roman" w:hAnsi="Calibri"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nsid w:val="6C333F63"/>
    <w:multiLevelType w:val="hybridMultilevel"/>
    <w:tmpl w:val="093A5274"/>
    <w:lvl w:ilvl="0" w:tplc="385EB69C">
      <w:numFmt w:val="bullet"/>
      <w:lvlText w:val="-"/>
      <w:lvlJc w:val="left"/>
      <w:pPr>
        <w:tabs>
          <w:tab w:val="num" w:pos="720"/>
        </w:tabs>
        <w:ind w:left="720" w:hanging="360"/>
      </w:pPr>
      <w:rPr>
        <w:rFonts w:ascii="Garamond" w:eastAsia="Times New Roman" w:hAnsi="Garamond" w:hint="default"/>
      </w:rPr>
    </w:lvl>
    <w:lvl w:ilvl="1" w:tplc="04250003" w:tentative="1">
      <w:start w:val="1"/>
      <w:numFmt w:val="bullet"/>
      <w:lvlText w:val="o"/>
      <w:lvlJc w:val="left"/>
      <w:pPr>
        <w:tabs>
          <w:tab w:val="num" w:pos="1440"/>
        </w:tabs>
        <w:ind w:left="1440" w:hanging="360"/>
      </w:pPr>
      <w:rPr>
        <w:rFonts w:ascii="Courier New" w:hAnsi="Courier New" w:hint="default"/>
      </w:rPr>
    </w:lvl>
    <w:lvl w:ilvl="2" w:tplc="04250005">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1"/>
  </w:num>
  <w:num w:numId="3">
    <w:abstractNumId w:val="15"/>
  </w:num>
  <w:num w:numId="4">
    <w:abstractNumId w:val="10"/>
  </w:num>
  <w:num w:numId="5">
    <w:abstractNumId w:val="7"/>
    <w:lvlOverride w:ilvl="0">
      <w:lvl w:ilvl="0">
        <w:start w:val="1"/>
        <w:numFmt w:val="decimal"/>
        <w:pStyle w:val="Heading1"/>
        <w:lvlText w:val="%1."/>
        <w:lvlJc w:val="left"/>
        <w:pPr>
          <w:ind w:left="510" w:hanging="510"/>
        </w:pPr>
        <w:rPr>
          <w:rFonts w:cs="Times New Roman" w:hint="default"/>
        </w:rPr>
      </w:lvl>
    </w:lvlOverride>
    <w:lvlOverride w:ilvl="1">
      <w:lvl w:ilvl="1">
        <w:start w:val="1"/>
        <w:numFmt w:val="decimal"/>
        <w:pStyle w:val="ListHeading1"/>
        <w:lvlText w:val="%1.%2."/>
        <w:lvlJc w:val="left"/>
        <w:pPr>
          <w:tabs>
            <w:tab w:val="num" w:pos="3402"/>
          </w:tabs>
          <w:ind w:left="867" w:hanging="51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6">
    <w:abstractNumId w:val="12"/>
  </w:num>
  <w:num w:numId="7">
    <w:abstractNumId w:val="1"/>
  </w:num>
  <w:num w:numId="8">
    <w:abstractNumId w:val="9"/>
  </w:num>
  <w:num w:numId="9">
    <w:abstractNumId w:val="5"/>
  </w:num>
  <w:num w:numId="10">
    <w:abstractNumId w:val="13"/>
  </w:num>
  <w:num w:numId="11">
    <w:abstractNumId w:val="2"/>
  </w:num>
  <w:num w:numId="12">
    <w:abstractNumId w:val="16"/>
  </w:num>
  <w:num w:numId="13">
    <w:abstractNumId w:val="7"/>
    <w:lvlOverride w:ilvl="0">
      <w:lvl w:ilvl="0">
        <w:start w:val="1"/>
        <w:numFmt w:val="decimal"/>
        <w:pStyle w:val="Heading1"/>
        <w:lvlText w:val="%1."/>
        <w:lvlJc w:val="left"/>
        <w:pPr>
          <w:ind w:left="510" w:hanging="510"/>
        </w:pPr>
        <w:rPr>
          <w:rFonts w:cs="Times New Roman" w:hint="default"/>
        </w:rPr>
      </w:lvl>
    </w:lvlOverride>
    <w:lvlOverride w:ilvl="1">
      <w:lvl w:ilvl="1">
        <w:start w:val="1"/>
        <w:numFmt w:val="decimal"/>
        <w:pStyle w:val="ListHeading1"/>
        <w:lvlText w:val="%1.%2."/>
        <w:lvlJc w:val="left"/>
        <w:pPr>
          <w:tabs>
            <w:tab w:val="num" w:pos="3402"/>
          </w:tabs>
          <w:ind w:left="867" w:hanging="51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14">
    <w:abstractNumId w:val="7"/>
    <w:lvlOverride w:ilvl="0">
      <w:lvl w:ilvl="0">
        <w:start w:val="1"/>
        <w:numFmt w:val="decimal"/>
        <w:pStyle w:val="Heading1"/>
        <w:lvlText w:val="%1."/>
        <w:lvlJc w:val="left"/>
        <w:pPr>
          <w:ind w:left="510" w:hanging="510"/>
        </w:pPr>
        <w:rPr>
          <w:rFonts w:cs="Times New Roman" w:hint="default"/>
        </w:rPr>
      </w:lvl>
    </w:lvlOverride>
    <w:lvlOverride w:ilvl="1">
      <w:lvl w:ilvl="1">
        <w:start w:val="1"/>
        <w:numFmt w:val="decimal"/>
        <w:pStyle w:val="ListHeading1"/>
        <w:lvlText w:val="%1.%2."/>
        <w:lvlJc w:val="left"/>
        <w:pPr>
          <w:tabs>
            <w:tab w:val="num" w:pos="3402"/>
          </w:tabs>
          <w:ind w:left="867" w:hanging="51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15">
    <w:abstractNumId w:val="7"/>
    <w:lvlOverride w:ilvl="0">
      <w:lvl w:ilvl="0">
        <w:start w:val="1"/>
        <w:numFmt w:val="decimal"/>
        <w:pStyle w:val="Heading1"/>
        <w:lvlText w:val="%1."/>
        <w:lvlJc w:val="left"/>
        <w:pPr>
          <w:ind w:left="510" w:hanging="510"/>
        </w:pPr>
        <w:rPr>
          <w:rFonts w:cs="Times New Roman" w:hint="default"/>
        </w:rPr>
      </w:lvl>
    </w:lvlOverride>
    <w:lvlOverride w:ilvl="1">
      <w:lvl w:ilvl="1">
        <w:start w:val="1"/>
        <w:numFmt w:val="decimal"/>
        <w:pStyle w:val="ListHeading1"/>
        <w:lvlText w:val="%1.%2."/>
        <w:lvlJc w:val="left"/>
        <w:pPr>
          <w:tabs>
            <w:tab w:val="num" w:pos="3402"/>
          </w:tabs>
          <w:ind w:left="867" w:hanging="51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16">
    <w:abstractNumId w:val="7"/>
    <w:lvlOverride w:ilvl="0">
      <w:lvl w:ilvl="0">
        <w:start w:val="1"/>
        <w:numFmt w:val="decimal"/>
        <w:pStyle w:val="Heading1"/>
        <w:lvlText w:val="%1."/>
        <w:lvlJc w:val="left"/>
        <w:pPr>
          <w:ind w:left="510" w:hanging="510"/>
        </w:pPr>
        <w:rPr>
          <w:rFonts w:cs="Times New Roman" w:hint="default"/>
        </w:rPr>
      </w:lvl>
    </w:lvlOverride>
    <w:lvlOverride w:ilvl="1">
      <w:lvl w:ilvl="1">
        <w:start w:val="1"/>
        <w:numFmt w:val="decimal"/>
        <w:pStyle w:val="ListHeading1"/>
        <w:lvlText w:val="%1.%2."/>
        <w:lvlJc w:val="left"/>
        <w:pPr>
          <w:tabs>
            <w:tab w:val="num" w:pos="3402"/>
          </w:tabs>
          <w:ind w:left="867" w:hanging="51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17">
    <w:abstractNumId w:val="7"/>
    <w:lvlOverride w:ilvl="0">
      <w:lvl w:ilvl="0">
        <w:start w:val="1"/>
        <w:numFmt w:val="decimal"/>
        <w:pStyle w:val="Heading1"/>
        <w:lvlText w:val="%1."/>
        <w:lvlJc w:val="left"/>
        <w:pPr>
          <w:ind w:left="510" w:hanging="510"/>
        </w:pPr>
        <w:rPr>
          <w:rFonts w:cs="Times New Roman" w:hint="default"/>
        </w:rPr>
      </w:lvl>
    </w:lvlOverride>
    <w:lvlOverride w:ilvl="1">
      <w:lvl w:ilvl="1">
        <w:start w:val="1"/>
        <w:numFmt w:val="decimal"/>
        <w:pStyle w:val="ListHeading1"/>
        <w:lvlText w:val="%1.%2."/>
        <w:lvlJc w:val="left"/>
        <w:pPr>
          <w:tabs>
            <w:tab w:val="num" w:pos="3402"/>
          </w:tabs>
          <w:ind w:left="867" w:hanging="51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18">
    <w:abstractNumId w:val="7"/>
    <w:lvlOverride w:ilvl="0">
      <w:lvl w:ilvl="0">
        <w:start w:val="1"/>
        <w:numFmt w:val="decimal"/>
        <w:pStyle w:val="Heading1"/>
        <w:lvlText w:val="%1."/>
        <w:lvlJc w:val="left"/>
        <w:pPr>
          <w:ind w:left="510" w:hanging="510"/>
        </w:pPr>
        <w:rPr>
          <w:rFonts w:cs="Times New Roman" w:hint="default"/>
        </w:rPr>
      </w:lvl>
    </w:lvlOverride>
    <w:lvlOverride w:ilvl="1">
      <w:lvl w:ilvl="1">
        <w:start w:val="1"/>
        <w:numFmt w:val="decimal"/>
        <w:pStyle w:val="ListHeading1"/>
        <w:lvlText w:val="%1.%2."/>
        <w:lvlJc w:val="left"/>
        <w:pPr>
          <w:tabs>
            <w:tab w:val="num" w:pos="3402"/>
          </w:tabs>
          <w:ind w:left="867" w:hanging="51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19">
    <w:abstractNumId w:val="7"/>
    <w:lvlOverride w:ilvl="0">
      <w:lvl w:ilvl="0">
        <w:start w:val="1"/>
        <w:numFmt w:val="decimal"/>
        <w:pStyle w:val="Heading1"/>
        <w:lvlText w:val="%1."/>
        <w:lvlJc w:val="left"/>
        <w:pPr>
          <w:ind w:left="510" w:hanging="510"/>
        </w:pPr>
        <w:rPr>
          <w:rFonts w:cs="Times New Roman" w:hint="default"/>
        </w:rPr>
      </w:lvl>
    </w:lvlOverride>
    <w:lvlOverride w:ilvl="1">
      <w:lvl w:ilvl="1">
        <w:start w:val="1"/>
        <w:numFmt w:val="decimal"/>
        <w:pStyle w:val="ListHeading1"/>
        <w:lvlText w:val="%1.%2."/>
        <w:lvlJc w:val="left"/>
        <w:pPr>
          <w:tabs>
            <w:tab w:val="num" w:pos="3402"/>
          </w:tabs>
          <w:ind w:left="867" w:hanging="51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20">
    <w:abstractNumId w:val="7"/>
    <w:lvlOverride w:ilvl="0">
      <w:lvl w:ilvl="0">
        <w:start w:val="1"/>
        <w:numFmt w:val="decimal"/>
        <w:pStyle w:val="Heading1"/>
        <w:lvlText w:val="%1."/>
        <w:lvlJc w:val="left"/>
        <w:pPr>
          <w:ind w:left="510" w:hanging="510"/>
        </w:pPr>
        <w:rPr>
          <w:rFonts w:cs="Times New Roman" w:hint="default"/>
        </w:rPr>
      </w:lvl>
    </w:lvlOverride>
    <w:lvlOverride w:ilvl="1">
      <w:lvl w:ilvl="1">
        <w:start w:val="1"/>
        <w:numFmt w:val="decimal"/>
        <w:pStyle w:val="ListHeading1"/>
        <w:lvlText w:val="%1.%2."/>
        <w:lvlJc w:val="left"/>
        <w:pPr>
          <w:tabs>
            <w:tab w:val="num" w:pos="3402"/>
          </w:tabs>
          <w:ind w:left="867" w:hanging="51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21">
    <w:abstractNumId w:val="8"/>
  </w:num>
  <w:num w:numId="22">
    <w:abstractNumId w:val="14"/>
  </w:num>
  <w:num w:numId="23">
    <w:abstractNumId w:val="3"/>
  </w:num>
  <w:num w:numId="24">
    <w:abstractNumId w:val="4"/>
  </w:num>
  <w:num w:numId="25">
    <w:abstractNumId w:val="7"/>
    <w:lvlOverride w:ilvl="0">
      <w:lvl w:ilvl="0">
        <w:start w:val="1"/>
        <w:numFmt w:val="decimal"/>
        <w:pStyle w:val="Heading1"/>
        <w:lvlText w:val="%1."/>
        <w:lvlJc w:val="left"/>
        <w:pPr>
          <w:ind w:left="510" w:hanging="510"/>
        </w:pPr>
        <w:rPr>
          <w:rFonts w:cs="Times New Roman" w:hint="default"/>
        </w:rPr>
      </w:lvl>
    </w:lvlOverride>
    <w:lvlOverride w:ilvl="1">
      <w:lvl w:ilvl="1">
        <w:start w:val="1"/>
        <w:numFmt w:val="decimal"/>
        <w:pStyle w:val="ListHeading1"/>
        <w:lvlText w:val="%1.%2."/>
        <w:lvlJc w:val="left"/>
        <w:pPr>
          <w:tabs>
            <w:tab w:val="num" w:pos="3402"/>
          </w:tabs>
          <w:ind w:left="867" w:hanging="51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26">
    <w:abstractNumId w:val="7"/>
    <w:lvlOverride w:ilvl="0">
      <w:lvl w:ilvl="0">
        <w:start w:val="1"/>
        <w:numFmt w:val="decimal"/>
        <w:pStyle w:val="Heading1"/>
        <w:lvlText w:val="%1."/>
        <w:lvlJc w:val="left"/>
        <w:pPr>
          <w:ind w:left="510" w:hanging="510"/>
        </w:pPr>
        <w:rPr>
          <w:rFonts w:cs="Times New Roman" w:hint="default"/>
        </w:rPr>
      </w:lvl>
    </w:lvlOverride>
    <w:lvlOverride w:ilvl="1">
      <w:lvl w:ilvl="1">
        <w:start w:val="1"/>
        <w:numFmt w:val="decimal"/>
        <w:pStyle w:val="ListHeading1"/>
        <w:lvlText w:val="%1.%2."/>
        <w:lvlJc w:val="left"/>
        <w:pPr>
          <w:tabs>
            <w:tab w:val="num" w:pos="3402"/>
          </w:tabs>
          <w:ind w:left="867" w:hanging="51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27">
    <w:abstractNumId w:val="7"/>
    <w:lvlOverride w:ilvl="0">
      <w:lvl w:ilvl="0">
        <w:start w:val="1"/>
        <w:numFmt w:val="decimal"/>
        <w:pStyle w:val="Heading1"/>
        <w:lvlText w:val="%1."/>
        <w:lvlJc w:val="left"/>
        <w:pPr>
          <w:ind w:left="510" w:hanging="510"/>
        </w:pPr>
        <w:rPr>
          <w:rFonts w:cs="Times New Roman" w:hint="default"/>
        </w:rPr>
      </w:lvl>
    </w:lvlOverride>
    <w:lvlOverride w:ilvl="1">
      <w:lvl w:ilvl="1">
        <w:start w:val="1"/>
        <w:numFmt w:val="decimal"/>
        <w:pStyle w:val="ListHeading1"/>
        <w:lvlText w:val="%1.%2."/>
        <w:lvlJc w:val="left"/>
        <w:pPr>
          <w:tabs>
            <w:tab w:val="num" w:pos="3402"/>
          </w:tabs>
          <w:ind w:left="867" w:hanging="51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28">
    <w:abstractNumId w:val="7"/>
    <w:lvlOverride w:ilvl="0">
      <w:lvl w:ilvl="0">
        <w:start w:val="1"/>
        <w:numFmt w:val="decimal"/>
        <w:pStyle w:val="Heading1"/>
        <w:lvlText w:val="%1."/>
        <w:lvlJc w:val="left"/>
        <w:pPr>
          <w:ind w:left="510" w:hanging="510"/>
        </w:pPr>
        <w:rPr>
          <w:rFonts w:cs="Times New Roman" w:hint="default"/>
        </w:rPr>
      </w:lvl>
    </w:lvlOverride>
    <w:lvlOverride w:ilvl="1">
      <w:lvl w:ilvl="1">
        <w:start w:val="1"/>
        <w:numFmt w:val="decimal"/>
        <w:pStyle w:val="ListHeading1"/>
        <w:lvlText w:val="%1.%2."/>
        <w:lvlJc w:val="left"/>
        <w:pPr>
          <w:tabs>
            <w:tab w:val="num" w:pos="3402"/>
          </w:tabs>
          <w:ind w:left="867" w:hanging="51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29">
    <w:abstractNumId w:val="7"/>
    <w:lvlOverride w:ilvl="0">
      <w:lvl w:ilvl="0">
        <w:start w:val="1"/>
        <w:numFmt w:val="decimal"/>
        <w:pStyle w:val="Heading1"/>
        <w:lvlText w:val="%1."/>
        <w:lvlJc w:val="left"/>
        <w:pPr>
          <w:ind w:left="510" w:hanging="510"/>
        </w:pPr>
        <w:rPr>
          <w:rFonts w:cs="Times New Roman" w:hint="default"/>
        </w:rPr>
      </w:lvl>
    </w:lvlOverride>
    <w:lvlOverride w:ilvl="1">
      <w:lvl w:ilvl="1">
        <w:start w:val="1"/>
        <w:numFmt w:val="decimal"/>
        <w:pStyle w:val="ListHeading1"/>
        <w:lvlText w:val="%1.%2."/>
        <w:lvlJc w:val="left"/>
        <w:pPr>
          <w:tabs>
            <w:tab w:val="num" w:pos="3402"/>
          </w:tabs>
          <w:ind w:left="867" w:hanging="51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30">
    <w:abstractNumId w:val="7"/>
    <w:lvlOverride w:ilvl="0">
      <w:lvl w:ilvl="0">
        <w:start w:val="1"/>
        <w:numFmt w:val="decimal"/>
        <w:pStyle w:val="Heading1"/>
        <w:lvlText w:val="%1."/>
        <w:lvlJc w:val="left"/>
        <w:pPr>
          <w:ind w:left="510" w:hanging="510"/>
        </w:pPr>
        <w:rPr>
          <w:rFonts w:cs="Times New Roman" w:hint="default"/>
        </w:rPr>
      </w:lvl>
    </w:lvlOverride>
    <w:lvlOverride w:ilvl="1">
      <w:lvl w:ilvl="1">
        <w:start w:val="1"/>
        <w:numFmt w:val="decimal"/>
        <w:pStyle w:val="ListHeading1"/>
        <w:lvlText w:val="%1.%2."/>
        <w:lvlJc w:val="left"/>
        <w:pPr>
          <w:tabs>
            <w:tab w:val="num" w:pos="3402"/>
          </w:tabs>
          <w:ind w:left="867" w:hanging="51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31">
    <w:abstractNumId w:val="7"/>
    <w:lvlOverride w:ilvl="0">
      <w:lvl w:ilvl="0">
        <w:start w:val="1"/>
        <w:numFmt w:val="decimal"/>
        <w:pStyle w:val="Heading1"/>
        <w:lvlText w:val="%1."/>
        <w:lvlJc w:val="left"/>
        <w:pPr>
          <w:ind w:left="510" w:hanging="510"/>
        </w:pPr>
        <w:rPr>
          <w:rFonts w:cs="Times New Roman" w:hint="default"/>
        </w:rPr>
      </w:lvl>
    </w:lvlOverride>
    <w:lvlOverride w:ilvl="1">
      <w:lvl w:ilvl="1">
        <w:start w:val="1"/>
        <w:numFmt w:val="decimal"/>
        <w:pStyle w:val="ListHeading1"/>
        <w:lvlText w:val="%1.%2."/>
        <w:lvlJc w:val="left"/>
        <w:pPr>
          <w:tabs>
            <w:tab w:val="num" w:pos="3402"/>
          </w:tabs>
          <w:ind w:left="867" w:hanging="51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B4DEE"/>
    <w:rsid w:val="00000866"/>
    <w:rsid w:val="00002438"/>
    <w:rsid w:val="000044D8"/>
    <w:rsid w:val="00005B17"/>
    <w:rsid w:val="00006186"/>
    <w:rsid w:val="0000675F"/>
    <w:rsid w:val="00007159"/>
    <w:rsid w:val="000104C3"/>
    <w:rsid w:val="00013C91"/>
    <w:rsid w:val="0001558A"/>
    <w:rsid w:val="00015789"/>
    <w:rsid w:val="00020765"/>
    <w:rsid w:val="00022287"/>
    <w:rsid w:val="00023EBB"/>
    <w:rsid w:val="0003164F"/>
    <w:rsid w:val="00031FD0"/>
    <w:rsid w:val="00032060"/>
    <w:rsid w:val="00032817"/>
    <w:rsid w:val="0003606F"/>
    <w:rsid w:val="000370E5"/>
    <w:rsid w:val="000409EE"/>
    <w:rsid w:val="00040D25"/>
    <w:rsid w:val="00040F4E"/>
    <w:rsid w:val="00042325"/>
    <w:rsid w:val="000458AC"/>
    <w:rsid w:val="00047E41"/>
    <w:rsid w:val="00052C2B"/>
    <w:rsid w:val="00054ED9"/>
    <w:rsid w:val="00056269"/>
    <w:rsid w:val="00060B6B"/>
    <w:rsid w:val="0006202A"/>
    <w:rsid w:val="00064FDF"/>
    <w:rsid w:val="00071C19"/>
    <w:rsid w:val="000726A6"/>
    <w:rsid w:val="00074151"/>
    <w:rsid w:val="000769C8"/>
    <w:rsid w:val="000803E0"/>
    <w:rsid w:val="00081DB2"/>
    <w:rsid w:val="000824F0"/>
    <w:rsid w:val="000837AD"/>
    <w:rsid w:val="000863AA"/>
    <w:rsid w:val="000931B0"/>
    <w:rsid w:val="000944A2"/>
    <w:rsid w:val="00096749"/>
    <w:rsid w:val="00097DF4"/>
    <w:rsid w:val="000A0047"/>
    <w:rsid w:val="000A22E2"/>
    <w:rsid w:val="000A38B4"/>
    <w:rsid w:val="000A3E55"/>
    <w:rsid w:val="000A4ABD"/>
    <w:rsid w:val="000A4D36"/>
    <w:rsid w:val="000A6E58"/>
    <w:rsid w:val="000B4C83"/>
    <w:rsid w:val="000B5C8D"/>
    <w:rsid w:val="000B6713"/>
    <w:rsid w:val="000B7709"/>
    <w:rsid w:val="000C095A"/>
    <w:rsid w:val="000C108D"/>
    <w:rsid w:val="000C1389"/>
    <w:rsid w:val="000C1A27"/>
    <w:rsid w:val="000C2184"/>
    <w:rsid w:val="000C2A9A"/>
    <w:rsid w:val="000C338C"/>
    <w:rsid w:val="000C4CB8"/>
    <w:rsid w:val="000C53D2"/>
    <w:rsid w:val="000C5496"/>
    <w:rsid w:val="000C5939"/>
    <w:rsid w:val="000C662C"/>
    <w:rsid w:val="000C7980"/>
    <w:rsid w:val="000D020A"/>
    <w:rsid w:val="000D27E7"/>
    <w:rsid w:val="000D3D10"/>
    <w:rsid w:val="000D4423"/>
    <w:rsid w:val="000D4A6C"/>
    <w:rsid w:val="000D72E4"/>
    <w:rsid w:val="000D7936"/>
    <w:rsid w:val="000E25A0"/>
    <w:rsid w:val="000E30F0"/>
    <w:rsid w:val="000E35E6"/>
    <w:rsid w:val="000E3B76"/>
    <w:rsid w:val="000E5336"/>
    <w:rsid w:val="000F30AE"/>
    <w:rsid w:val="00102662"/>
    <w:rsid w:val="00104F5A"/>
    <w:rsid w:val="001065B3"/>
    <w:rsid w:val="00110B7B"/>
    <w:rsid w:val="00110EF0"/>
    <w:rsid w:val="00110FC2"/>
    <w:rsid w:val="0011243B"/>
    <w:rsid w:val="001127FF"/>
    <w:rsid w:val="00112A32"/>
    <w:rsid w:val="00113C5F"/>
    <w:rsid w:val="001162F0"/>
    <w:rsid w:val="00116419"/>
    <w:rsid w:val="00122FA5"/>
    <w:rsid w:val="001327D5"/>
    <w:rsid w:val="001329DB"/>
    <w:rsid w:val="00132DE3"/>
    <w:rsid w:val="00141280"/>
    <w:rsid w:val="00141CDE"/>
    <w:rsid w:val="001422E7"/>
    <w:rsid w:val="00142B3F"/>
    <w:rsid w:val="00144A95"/>
    <w:rsid w:val="001512FC"/>
    <w:rsid w:val="00151AD0"/>
    <w:rsid w:val="00161C28"/>
    <w:rsid w:val="0016285B"/>
    <w:rsid w:val="00163660"/>
    <w:rsid w:val="00163FAC"/>
    <w:rsid w:val="00166DD5"/>
    <w:rsid w:val="001705AB"/>
    <w:rsid w:val="00174009"/>
    <w:rsid w:val="001750AC"/>
    <w:rsid w:val="00175240"/>
    <w:rsid w:val="00175653"/>
    <w:rsid w:val="00175B90"/>
    <w:rsid w:val="00177B46"/>
    <w:rsid w:val="00180909"/>
    <w:rsid w:val="00180FF1"/>
    <w:rsid w:val="00182771"/>
    <w:rsid w:val="00182CC8"/>
    <w:rsid w:val="0018362C"/>
    <w:rsid w:val="001848CF"/>
    <w:rsid w:val="0019060A"/>
    <w:rsid w:val="00191B4C"/>
    <w:rsid w:val="00192575"/>
    <w:rsid w:val="001926BA"/>
    <w:rsid w:val="00194A05"/>
    <w:rsid w:val="0019604B"/>
    <w:rsid w:val="0019681B"/>
    <w:rsid w:val="0019791C"/>
    <w:rsid w:val="001A3D29"/>
    <w:rsid w:val="001A4871"/>
    <w:rsid w:val="001A4BF2"/>
    <w:rsid w:val="001A62CB"/>
    <w:rsid w:val="001A6C16"/>
    <w:rsid w:val="001A770C"/>
    <w:rsid w:val="001B0999"/>
    <w:rsid w:val="001B1BA3"/>
    <w:rsid w:val="001B2172"/>
    <w:rsid w:val="001B3CEE"/>
    <w:rsid w:val="001B7BF0"/>
    <w:rsid w:val="001C10C3"/>
    <w:rsid w:val="001C14ED"/>
    <w:rsid w:val="001C2E4A"/>
    <w:rsid w:val="001C4B09"/>
    <w:rsid w:val="001D05E8"/>
    <w:rsid w:val="001D195C"/>
    <w:rsid w:val="001D3BBF"/>
    <w:rsid w:val="001D42F2"/>
    <w:rsid w:val="001D4517"/>
    <w:rsid w:val="001D6DA3"/>
    <w:rsid w:val="001E0497"/>
    <w:rsid w:val="001E05BF"/>
    <w:rsid w:val="001E158C"/>
    <w:rsid w:val="001E1C8F"/>
    <w:rsid w:val="001E4446"/>
    <w:rsid w:val="001E4858"/>
    <w:rsid w:val="001E62A4"/>
    <w:rsid w:val="001F0434"/>
    <w:rsid w:val="001F4410"/>
    <w:rsid w:val="001F4EBE"/>
    <w:rsid w:val="002000B3"/>
    <w:rsid w:val="00200109"/>
    <w:rsid w:val="00200EF3"/>
    <w:rsid w:val="0020342E"/>
    <w:rsid w:val="00204FB8"/>
    <w:rsid w:val="002072E4"/>
    <w:rsid w:val="00207FD9"/>
    <w:rsid w:val="0021070A"/>
    <w:rsid w:val="00214E2E"/>
    <w:rsid w:val="00215C54"/>
    <w:rsid w:val="00221EBE"/>
    <w:rsid w:val="0022611C"/>
    <w:rsid w:val="00226487"/>
    <w:rsid w:val="00230C18"/>
    <w:rsid w:val="00231FF2"/>
    <w:rsid w:val="00233EA7"/>
    <w:rsid w:val="00236E62"/>
    <w:rsid w:val="00242742"/>
    <w:rsid w:val="002437B3"/>
    <w:rsid w:val="002538E9"/>
    <w:rsid w:val="00253D4D"/>
    <w:rsid w:val="00254689"/>
    <w:rsid w:val="00257C77"/>
    <w:rsid w:val="002622BA"/>
    <w:rsid w:val="002639C9"/>
    <w:rsid w:val="00264DC3"/>
    <w:rsid w:val="00265DEB"/>
    <w:rsid w:val="00265FE9"/>
    <w:rsid w:val="002662E3"/>
    <w:rsid w:val="00266B32"/>
    <w:rsid w:val="00272A3E"/>
    <w:rsid w:val="0027328A"/>
    <w:rsid w:val="0027579D"/>
    <w:rsid w:val="0027604F"/>
    <w:rsid w:val="00277198"/>
    <w:rsid w:val="002772C6"/>
    <w:rsid w:val="0027766D"/>
    <w:rsid w:val="00280CBE"/>
    <w:rsid w:val="0028203D"/>
    <w:rsid w:val="00284BC2"/>
    <w:rsid w:val="00284C24"/>
    <w:rsid w:val="00286EDB"/>
    <w:rsid w:val="002874AC"/>
    <w:rsid w:val="00290786"/>
    <w:rsid w:val="00290967"/>
    <w:rsid w:val="00293A96"/>
    <w:rsid w:val="00293EFB"/>
    <w:rsid w:val="00295EA9"/>
    <w:rsid w:val="002A0801"/>
    <w:rsid w:val="002A1B0B"/>
    <w:rsid w:val="002A36D8"/>
    <w:rsid w:val="002B12DC"/>
    <w:rsid w:val="002B153A"/>
    <w:rsid w:val="002B198A"/>
    <w:rsid w:val="002B25C1"/>
    <w:rsid w:val="002B3E71"/>
    <w:rsid w:val="002B590A"/>
    <w:rsid w:val="002B5C69"/>
    <w:rsid w:val="002B6854"/>
    <w:rsid w:val="002B69FF"/>
    <w:rsid w:val="002B7C6F"/>
    <w:rsid w:val="002C2201"/>
    <w:rsid w:val="002C4FA6"/>
    <w:rsid w:val="002C515F"/>
    <w:rsid w:val="002C7A6D"/>
    <w:rsid w:val="002D0375"/>
    <w:rsid w:val="002D0970"/>
    <w:rsid w:val="002D120B"/>
    <w:rsid w:val="002D2EE7"/>
    <w:rsid w:val="002D30BF"/>
    <w:rsid w:val="002D37A7"/>
    <w:rsid w:val="002D4B4F"/>
    <w:rsid w:val="002D6761"/>
    <w:rsid w:val="002E2FB3"/>
    <w:rsid w:val="002E32A7"/>
    <w:rsid w:val="002E33F1"/>
    <w:rsid w:val="002E599B"/>
    <w:rsid w:val="002E5A1E"/>
    <w:rsid w:val="002E6511"/>
    <w:rsid w:val="002E69C7"/>
    <w:rsid w:val="002E7820"/>
    <w:rsid w:val="002F4C60"/>
    <w:rsid w:val="00303CBF"/>
    <w:rsid w:val="00306874"/>
    <w:rsid w:val="003070A2"/>
    <w:rsid w:val="00310BC3"/>
    <w:rsid w:val="00311428"/>
    <w:rsid w:val="00312344"/>
    <w:rsid w:val="00314DEA"/>
    <w:rsid w:val="00315C59"/>
    <w:rsid w:val="00315DD0"/>
    <w:rsid w:val="00322F55"/>
    <w:rsid w:val="00327E3C"/>
    <w:rsid w:val="00330A3E"/>
    <w:rsid w:val="00330B00"/>
    <w:rsid w:val="003325F4"/>
    <w:rsid w:val="003369F8"/>
    <w:rsid w:val="003370F5"/>
    <w:rsid w:val="003373FC"/>
    <w:rsid w:val="00342776"/>
    <w:rsid w:val="00344AFA"/>
    <w:rsid w:val="00346D1C"/>
    <w:rsid w:val="003503EC"/>
    <w:rsid w:val="0035065C"/>
    <w:rsid w:val="00353D0C"/>
    <w:rsid w:val="00355BCC"/>
    <w:rsid w:val="00357623"/>
    <w:rsid w:val="00357D4E"/>
    <w:rsid w:val="003610BD"/>
    <w:rsid w:val="00362966"/>
    <w:rsid w:val="00367218"/>
    <w:rsid w:val="00370C5E"/>
    <w:rsid w:val="00373546"/>
    <w:rsid w:val="00373EE3"/>
    <w:rsid w:val="00375123"/>
    <w:rsid w:val="00376763"/>
    <w:rsid w:val="003819AD"/>
    <w:rsid w:val="00384366"/>
    <w:rsid w:val="0038680F"/>
    <w:rsid w:val="00391884"/>
    <w:rsid w:val="00392A6A"/>
    <w:rsid w:val="00395082"/>
    <w:rsid w:val="00397EA6"/>
    <w:rsid w:val="003A010D"/>
    <w:rsid w:val="003A4E00"/>
    <w:rsid w:val="003B1799"/>
    <w:rsid w:val="003B1D35"/>
    <w:rsid w:val="003B210F"/>
    <w:rsid w:val="003B32FA"/>
    <w:rsid w:val="003B46FD"/>
    <w:rsid w:val="003B6E0C"/>
    <w:rsid w:val="003B7C39"/>
    <w:rsid w:val="003C0862"/>
    <w:rsid w:val="003C0D14"/>
    <w:rsid w:val="003C2684"/>
    <w:rsid w:val="003C27E5"/>
    <w:rsid w:val="003C5643"/>
    <w:rsid w:val="003C63BF"/>
    <w:rsid w:val="003C78D8"/>
    <w:rsid w:val="003D35FE"/>
    <w:rsid w:val="003D435F"/>
    <w:rsid w:val="003D5F4A"/>
    <w:rsid w:val="003E22C6"/>
    <w:rsid w:val="003E3FDE"/>
    <w:rsid w:val="003E46ED"/>
    <w:rsid w:val="003E6108"/>
    <w:rsid w:val="003E63EB"/>
    <w:rsid w:val="003E6996"/>
    <w:rsid w:val="003E6DCD"/>
    <w:rsid w:val="003F1E89"/>
    <w:rsid w:val="003F3E08"/>
    <w:rsid w:val="003F5027"/>
    <w:rsid w:val="003F64A4"/>
    <w:rsid w:val="003F6861"/>
    <w:rsid w:val="004002E5"/>
    <w:rsid w:val="0040289B"/>
    <w:rsid w:val="00403FE9"/>
    <w:rsid w:val="0040468A"/>
    <w:rsid w:val="00404A06"/>
    <w:rsid w:val="00405189"/>
    <w:rsid w:val="004059BC"/>
    <w:rsid w:val="00406DCC"/>
    <w:rsid w:val="004077D3"/>
    <w:rsid w:val="0041077C"/>
    <w:rsid w:val="00410976"/>
    <w:rsid w:val="00410D0F"/>
    <w:rsid w:val="00414CD6"/>
    <w:rsid w:val="00416ED6"/>
    <w:rsid w:val="0041756F"/>
    <w:rsid w:val="00417893"/>
    <w:rsid w:val="00420690"/>
    <w:rsid w:val="004223ED"/>
    <w:rsid w:val="00423E5E"/>
    <w:rsid w:val="00423F86"/>
    <w:rsid w:val="00425395"/>
    <w:rsid w:val="00435BE1"/>
    <w:rsid w:val="00436634"/>
    <w:rsid w:val="00436B6F"/>
    <w:rsid w:val="004378BB"/>
    <w:rsid w:val="00451415"/>
    <w:rsid w:val="00451DD0"/>
    <w:rsid w:val="00451FE4"/>
    <w:rsid w:val="0045210D"/>
    <w:rsid w:val="00452EF1"/>
    <w:rsid w:val="00453DE4"/>
    <w:rsid w:val="004550E5"/>
    <w:rsid w:val="00456C1E"/>
    <w:rsid w:val="00457116"/>
    <w:rsid w:val="00463BD7"/>
    <w:rsid w:val="00464695"/>
    <w:rsid w:val="00466059"/>
    <w:rsid w:val="004663BD"/>
    <w:rsid w:val="0046694B"/>
    <w:rsid w:val="004720F1"/>
    <w:rsid w:val="00474D2B"/>
    <w:rsid w:val="004764F1"/>
    <w:rsid w:val="004801AD"/>
    <w:rsid w:val="00482C22"/>
    <w:rsid w:val="00487486"/>
    <w:rsid w:val="00492A51"/>
    <w:rsid w:val="00492D9B"/>
    <w:rsid w:val="00493C81"/>
    <w:rsid w:val="00496724"/>
    <w:rsid w:val="004973F8"/>
    <w:rsid w:val="004A2E02"/>
    <w:rsid w:val="004A3C75"/>
    <w:rsid w:val="004A588F"/>
    <w:rsid w:val="004A7E00"/>
    <w:rsid w:val="004B284F"/>
    <w:rsid w:val="004B6645"/>
    <w:rsid w:val="004B6A3C"/>
    <w:rsid w:val="004C4AD6"/>
    <w:rsid w:val="004C4F56"/>
    <w:rsid w:val="004C70CD"/>
    <w:rsid w:val="004D0C93"/>
    <w:rsid w:val="004D1913"/>
    <w:rsid w:val="004D469F"/>
    <w:rsid w:val="004D5ECA"/>
    <w:rsid w:val="004E3D13"/>
    <w:rsid w:val="004E4CF2"/>
    <w:rsid w:val="004E739F"/>
    <w:rsid w:val="004E75D5"/>
    <w:rsid w:val="004F3963"/>
    <w:rsid w:val="004F4733"/>
    <w:rsid w:val="004F4CAD"/>
    <w:rsid w:val="004F59E4"/>
    <w:rsid w:val="004F5D87"/>
    <w:rsid w:val="004F68DB"/>
    <w:rsid w:val="004F752C"/>
    <w:rsid w:val="00505319"/>
    <w:rsid w:val="00506559"/>
    <w:rsid w:val="00511413"/>
    <w:rsid w:val="00511644"/>
    <w:rsid w:val="00512849"/>
    <w:rsid w:val="005137F1"/>
    <w:rsid w:val="00515FA8"/>
    <w:rsid w:val="00520E28"/>
    <w:rsid w:val="00521C28"/>
    <w:rsid w:val="0052273F"/>
    <w:rsid w:val="00522E9A"/>
    <w:rsid w:val="00530936"/>
    <w:rsid w:val="00531FE2"/>
    <w:rsid w:val="00532588"/>
    <w:rsid w:val="00532E15"/>
    <w:rsid w:val="00533CDD"/>
    <w:rsid w:val="00535D18"/>
    <w:rsid w:val="005402FC"/>
    <w:rsid w:val="005449C7"/>
    <w:rsid w:val="005452F4"/>
    <w:rsid w:val="005471FC"/>
    <w:rsid w:val="005478A4"/>
    <w:rsid w:val="00547A3D"/>
    <w:rsid w:val="005549C8"/>
    <w:rsid w:val="00555A12"/>
    <w:rsid w:val="0055661B"/>
    <w:rsid w:val="00556A13"/>
    <w:rsid w:val="0055762F"/>
    <w:rsid w:val="00557F29"/>
    <w:rsid w:val="005600D8"/>
    <w:rsid w:val="00560C7F"/>
    <w:rsid w:val="00563D71"/>
    <w:rsid w:val="00564F8A"/>
    <w:rsid w:val="00567BCF"/>
    <w:rsid w:val="00571AEE"/>
    <w:rsid w:val="00571C05"/>
    <w:rsid w:val="005753E8"/>
    <w:rsid w:val="00576DD2"/>
    <w:rsid w:val="00576F0F"/>
    <w:rsid w:val="00577301"/>
    <w:rsid w:val="00585B13"/>
    <w:rsid w:val="005866FF"/>
    <w:rsid w:val="0059020A"/>
    <w:rsid w:val="00592B34"/>
    <w:rsid w:val="00592EAD"/>
    <w:rsid w:val="00592EDD"/>
    <w:rsid w:val="0059358F"/>
    <w:rsid w:val="00594417"/>
    <w:rsid w:val="005945F5"/>
    <w:rsid w:val="00594846"/>
    <w:rsid w:val="005A2363"/>
    <w:rsid w:val="005A2781"/>
    <w:rsid w:val="005B1051"/>
    <w:rsid w:val="005B2940"/>
    <w:rsid w:val="005B32E8"/>
    <w:rsid w:val="005B371C"/>
    <w:rsid w:val="005B409C"/>
    <w:rsid w:val="005B4429"/>
    <w:rsid w:val="005B5EA7"/>
    <w:rsid w:val="005C0671"/>
    <w:rsid w:val="005C22D3"/>
    <w:rsid w:val="005C55B8"/>
    <w:rsid w:val="005C62BB"/>
    <w:rsid w:val="005C7F93"/>
    <w:rsid w:val="005D04D6"/>
    <w:rsid w:val="005D1850"/>
    <w:rsid w:val="005D284E"/>
    <w:rsid w:val="005D3145"/>
    <w:rsid w:val="005D6A83"/>
    <w:rsid w:val="005D6E5F"/>
    <w:rsid w:val="005E4B64"/>
    <w:rsid w:val="005E5DD0"/>
    <w:rsid w:val="005E7BA9"/>
    <w:rsid w:val="005E7D01"/>
    <w:rsid w:val="005F2341"/>
    <w:rsid w:val="005F56FB"/>
    <w:rsid w:val="005F5A69"/>
    <w:rsid w:val="005F7C7E"/>
    <w:rsid w:val="005F7D3B"/>
    <w:rsid w:val="005F7DC0"/>
    <w:rsid w:val="00600CF6"/>
    <w:rsid w:val="00601724"/>
    <w:rsid w:val="00601A86"/>
    <w:rsid w:val="0060404D"/>
    <w:rsid w:val="00606356"/>
    <w:rsid w:val="0060793F"/>
    <w:rsid w:val="006103BF"/>
    <w:rsid w:val="00612FF3"/>
    <w:rsid w:val="006154EF"/>
    <w:rsid w:val="00617F13"/>
    <w:rsid w:val="006208A1"/>
    <w:rsid w:val="00621929"/>
    <w:rsid w:val="00623D36"/>
    <w:rsid w:val="00630F90"/>
    <w:rsid w:val="00634AAE"/>
    <w:rsid w:val="00637E8D"/>
    <w:rsid w:val="0064009E"/>
    <w:rsid w:val="0064119F"/>
    <w:rsid w:val="006419B8"/>
    <w:rsid w:val="00646A3C"/>
    <w:rsid w:val="00646AEB"/>
    <w:rsid w:val="0065125F"/>
    <w:rsid w:val="00651DD1"/>
    <w:rsid w:val="0065240D"/>
    <w:rsid w:val="0065334E"/>
    <w:rsid w:val="0065508D"/>
    <w:rsid w:val="00655A6B"/>
    <w:rsid w:val="00657799"/>
    <w:rsid w:val="00657F8A"/>
    <w:rsid w:val="006618A9"/>
    <w:rsid w:val="00662631"/>
    <w:rsid w:val="00662853"/>
    <w:rsid w:val="00663ABE"/>
    <w:rsid w:val="00671339"/>
    <w:rsid w:val="00671F43"/>
    <w:rsid w:val="006724B9"/>
    <w:rsid w:val="006736DE"/>
    <w:rsid w:val="00673D9E"/>
    <w:rsid w:val="006741D9"/>
    <w:rsid w:val="00674A02"/>
    <w:rsid w:val="00674B82"/>
    <w:rsid w:val="00676029"/>
    <w:rsid w:val="00676B8D"/>
    <w:rsid w:val="00677088"/>
    <w:rsid w:val="00677916"/>
    <w:rsid w:val="006813FA"/>
    <w:rsid w:val="00683C5F"/>
    <w:rsid w:val="00685CE5"/>
    <w:rsid w:val="00686C1A"/>
    <w:rsid w:val="00687293"/>
    <w:rsid w:val="00690197"/>
    <w:rsid w:val="00690F49"/>
    <w:rsid w:val="00694B7F"/>
    <w:rsid w:val="00695379"/>
    <w:rsid w:val="00696FBE"/>
    <w:rsid w:val="006A266D"/>
    <w:rsid w:val="006A2E5A"/>
    <w:rsid w:val="006A5358"/>
    <w:rsid w:val="006B34A7"/>
    <w:rsid w:val="006B53E9"/>
    <w:rsid w:val="006B6FB9"/>
    <w:rsid w:val="006C0700"/>
    <w:rsid w:val="006C16FB"/>
    <w:rsid w:val="006C2934"/>
    <w:rsid w:val="006C3C51"/>
    <w:rsid w:val="006C4807"/>
    <w:rsid w:val="006C4971"/>
    <w:rsid w:val="006C5D50"/>
    <w:rsid w:val="006D1558"/>
    <w:rsid w:val="006D1872"/>
    <w:rsid w:val="006D27C0"/>
    <w:rsid w:val="006D2ED0"/>
    <w:rsid w:val="006D3BA1"/>
    <w:rsid w:val="006D4849"/>
    <w:rsid w:val="006D4852"/>
    <w:rsid w:val="006D6DFC"/>
    <w:rsid w:val="006D72D4"/>
    <w:rsid w:val="006D72DD"/>
    <w:rsid w:val="006E0077"/>
    <w:rsid w:val="006E0640"/>
    <w:rsid w:val="006E409F"/>
    <w:rsid w:val="006E5BCE"/>
    <w:rsid w:val="006E78CC"/>
    <w:rsid w:val="006F0815"/>
    <w:rsid w:val="006F1493"/>
    <w:rsid w:val="006F14E7"/>
    <w:rsid w:val="006F313E"/>
    <w:rsid w:val="006F4AEA"/>
    <w:rsid w:val="006F5841"/>
    <w:rsid w:val="006F5E12"/>
    <w:rsid w:val="006F69AC"/>
    <w:rsid w:val="006F72A8"/>
    <w:rsid w:val="00701338"/>
    <w:rsid w:val="007040EC"/>
    <w:rsid w:val="007059A8"/>
    <w:rsid w:val="00711CEB"/>
    <w:rsid w:val="00716080"/>
    <w:rsid w:val="0071660C"/>
    <w:rsid w:val="00720DDC"/>
    <w:rsid w:val="00722791"/>
    <w:rsid w:val="00724DED"/>
    <w:rsid w:val="00725578"/>
    <w:rsid w:val="00730D1A"/>
    <w:rsid w:val="00733589"/>
    <w:rsid w:val="0073453C"/>
    <w:rsid w:val="00737742"/>
    <w:rsid w:val="0074161E"/>
    <w:rsid w:val="007425CD"/>
    <w:rsid w:val="007429F7"/>
    <w:rsid w:val="00742C2B"/>
    <w:rsid w:val="00744B91"/>
    <w:rsid w:val="00747A87"/>
    <w:rsid w:val="00747AF8"/>
    <w:rsid w:val="007500D3"/>
    <w:rsid w:val="00752323"/>
    <w:rsid w:val="007540D7"/>
    <w:rsid w:val="00756CBE"/>
    <w:rsid w:val="00761382"/>
    <w:rsid w:val="00761B42"/>
    <w:rsid w:val="00762B1A"/>
    <w:rsid w:val="00766112"/>
    <w:rsid w:val="00770F1D"/>
    <w:rsid w:val="0077126F"/>
    <w:rsid w:val="00772792"/>
    <w:rsid w:val="00773609"/>
    <w:rsid w:val="00774624"/>
    <w:rsid w:val="00776598"/>
    <w:rsid w:val="0077660D"/>
    <w:rsid w:val="00780446"/>
    <w:rsid w:val="00782450"/>
    <w:rsid w:val="00782A61"/>
    <w:rsid w:val="00783B75"/>
    <w:rsid w:val="0078714B"/>
    <w:rsid w:val="0078741A"/>
    <w:rsid w:val="00787F82"/>
    <w:rsid w:val="007913D0"/>
    <w:rsid w:val="00791C44"/>
    <w:rsid w:val="007937F9"/>
    <w:rsid w:val="0079477B"/>
    <w:rsid w:val="007958D7"/>
    <w:rsid w:val="007A5372"/>
    <w:rsid w:val="007A578F"/>
    <w:rsid w:val="007A5C52"/>
    <w:rsid w:val="007A6FC0"/>
    <w:rsid w:val="007B0781"/>
    <w:rsid w:val="007B108F"/>
    <w:rsid w:val="007B1C27"/>
    <w:rsid w:val="007B201A"/>
    <w:rsid w:val="007B2983"/>
    <w:rsid w:val="007B29F3"/>
    <w:rsid w:val="007B4C89"/>
    <w:rsid w:val="007B4DF8"/>
    <w:rsid w:val="007B65F2"/>
    <w:rsid w:val="007B6789"/>
    <w:rsid w:val="007B6C66"/>
    <w:rsid w:val="007C1417"/>
    <w:rsid w:val="007C1D4B"/>
    <w:rsid w:val="007C34D3"/>
    <w:rsid w:val="007C3B1B"/>
    <w:rsid w:val="007C3C96"/>
    <w:rsid w:val="007C40E9"/>
    <w:rsid w:val="007C41A5"/>
    <w:rsid w:val="007C65AF"/>
    <w:rsid w:val="007C6A73"/>
    <w:rsid w:val="007D032E"/>
    <w:rsid w:val="007D1766"/>
    <w:rsid w:val="007D34D7"/>
    <w:rsid w:val="007D36BF"/>
    <w:rsid w:val="007D4F68"/>
    <w:rsid w:val="007D565C"/>
    <w:rsid w:val="007D6B69"/>
    <w:rsid w:val="007E135E"/>
    <w:rsid w:val="007E13E0"/>
    <w:rsid w:val="007E47B3"/>
    <w:rsid w:val="007E57C7"/>
    <w:rsid w:val="007E7E2F"/>
    <w:rsid w:val="007F392E"/>
    <w:rsid w:val="007F77F4"/>
    <w:rsid w:val="00801EEE"/>
    <w:rsid w:val="00805544"/>
    <w:rsid w:val="00805A5A"/>
    <w:rsid w:val="00813236"/>
    <w:rsid w:val="00813A00"/>
    <w:rsid w:val="00815A75"/>
    <w:rsid w:val="00816055"/>
    <w:rsid w:val="008163A7"/>
    <w:rsid w:val="008171B9"/>
    <w:rsid w:val="008207B1"/>
    <w:rsid w:val="008235AC"/>
    <w:rsid w:val="0082646B"/>
    <w:rsid w:val="00826804"/>
    <w:rsid w:val="00826D08"/>
    <w:rsid w:val="00831DA7"/>
    <w:rsid w:val="00831ED8"/>
    <w:rsid w:val="00832460"/>
    <w:rsid w:val="008356D8"/>
    <w:rsid w:val="008370A4"/>
    <w:rsid w:val="00841ADC"/>
    <w:rsid w:val="0084247F"/>
    <w:rsid w:val="00844B83"/>
    <w:rsid w:val="0084507C"/>
    <w:rsid w:val="0084688D"/>
    <w:rsid w:val="00846987"/>
    <w:rsid w:val="00847139"/>
    <w:rsid w:val="00850DD7"/>
    <w:rsid w:val="00852CEE"/>
    <w:rsid w:val="00854063"/>
    <w:rsid w:val="00854D63"/>
    <w:rsid w:val="00855E87"/>
    <w:rsid w:val="0086093C"/>
    <w:rsid w:val="00861BB1"/>
    <w:rsid w:val="00862F66"/>
    <w:rsid w:val="0087295A"/>
    <w:rsid w:val="008758C0"/>
    <w:rsid w:val="00875D37"/>
    <w:rsid w:val="008818F2"/>
    <w:rsid w:val="0088236A"/>
    <w:rsid w:val="008844E3"/>
    <w:rsid w:val="0088726A"/>
    <w:rsid w:val="00887A91"/>
    <w:rsid w:val="00894232"/>
    <w:rsid w:val="008A1B75"/>
    <w:rsid w:val="008A3D49"/>
    <w:rsid w:val="008A4E9B"/>
    <w:rsid w:val="008A793E"/>
    <w:rsid w:val="008A7EFF"/>
    <w:rsid w:val="008B0132"/>
    <w:rsid w:val="008B1695"/>
    <w:rsid w:val="008B2BA6"/>
    <w:rsid w:val="008B395D"/>
    <w:rsid w:val="008B3BD2"/>
    <w:rsid w:val="008B608E"/>
    <w:rsid w:val="008B6E7F"/>
    <w:rsid w:val="008B7334"/>
    <w:rsid w:val="008C1FDD"/>
    <w:rsid w:val="008C3C1A"/>
    <w:rsid w:val="008C468D"/>
    <w:rsid w:val="008C5ABA"/>
    <w:rsid w:val="008C6502"/>
    <w:rsid w:val="008C7477"/>
    <w:rsid w:val="008C757D"/>
    <w:rsid w:val="008D04C6"/>
    <w:rsid w:val="008D2939"/>
    <w:rsid w:val="008D354E"/>
    <w:rsid w:val="008D3F0F"/>
    <w:rsid w:val="008D4EE1"/>
    <w:rsid w:val="008D5265"/>
    <w:rsid w:val="008D790E"/>
    <w:rsid w:val="008E34AF"/>
    <w:rsid w:val="008E386D"/>
    <w:rsid w:val="008E668E"/>
    <w:rsid w:val="008F3DB4"/>
    <w:rsid w:val="008F443D"/>
    <w:rsid w:val="00900F62"/>
    <w:rsid w:val="0090342C"/>
    <w:rsid w:val="00904500"/>
    <w:rsid w:val="0090460A"/>
    <w:rsid w:val="00904DCC"/>
    <w:rsid w:val="00904E7A"/>
    <w:rsid w:val="0090644C"/>
    <w:rsid w:val="00907360"/>
    <w:rsid w:val="009103FA"/>
    <w:rsid w:val="00914859"/>
    <w:rsid w:val="00916BF2"/>
    <w:rsid w:val="00921C9C"/>
    <w:rsid w:val="0092255A"/>
    <w:rsid w:val="009248E3"/>
    <w:rsid w:val="00925138"/>
    <w:rsid w:val="00926F7E"/>
    <w:rsid w:val="00927ED9"/>
    <w:rsid w:val="00930DE8"/>
    <w:rsid w:val="009328F7"/>
    <w:rsid w:val="0093369D"/>
    <w:rsid w:val="00934225"/>
    <w:rsid w:val="00937C09"/>
    <w:rsid w:val="00941561"/>
    <w:rsid w:val="00941F3A"/>
    <w:rsid w:val="0094339E"/>
    <w:rsid w:val="0094557D"/>
    <w:rsid w:val="00946DB8"/>
    <w:rsid w:val="00946E0B"/>
    <w:rsid w:val="00947294"/>
    <w:rsid w:val="00947CEE"/>
    <w:rsid w:val="00950A49"/>
    <w:rsid w:val="00952227"/>
    <w:rsid w:val="00955F7C"/>
    <w:rsid w:val="00957725"/>
    <w:rsid w:val="009606C5"/>
    <w:rsid w:val="009633B3"/>
    <w:rsid w:val="009650C7"/>
    <w:rsid w:val="0096538E"/>
    <w:rsid w:val="00971EA0"/>
    <w:rsid w:val="0097327A"/>
    <w:rsid w:val="009753B5"/>
    <w:rsid w:val="009776E2"/>
    <w:rsid w:val="009802D1"/>
    <w:rsid w:val="00981873"/>
    <w:rsid w:val="00981D01"/>
    <w:rsid w:val="00983E5B"/>
    <w:rsid w:val="00984846"/>
    <w:rsid w:val="009851F0"/>
    <w:rsid w:val="0098737B"/>
    <w:rsid w:val="00987A15"/>
    <w:rsid w:val="00987B55"/>
    <w:rsid w:val="009933CA"/>
    <w:rsid w:val="00995A2F"/>
    <w:rsid w:val="00996556"/>
    <w:rsid w:val="009A5AF3"/>
    <w:rsid w:val="009B2DA2"/>
    <w:rsid w:val="009B32A4"/>
    <w:rsid w:val="009B3D4B"/>
    <w:rsid w:val="009B4052"/>
    <w:rsid w:val="009B49EA"/>
    <w:rsid w:val="009B7BDA"/>
    <w:rsid w:val="009C20AC"/>
    <w:rsid w:val="009C2D56"/>
    <w:rsid w:val="009C3A8F"/>
    <w:rsid w:val="009C3E67"/>
    <w:rsid w:val="009C487A"/>
    <w:rsid w:val="009C5859"/>
    <w:rsid w:val="009C5BFB"/>
    <w:rsid w:val="009C5ED4"/>
    <w:rsid w:val="009C5EF0"/>
    <w:rsid w:val="009C631D"/>
    <w:rsid w:val="009C6E2D"/>
    <w:rsid w:val="009C7B30"/>
    <w:rsid w:val="009D3A66"/>
    <w:rsid w:val="009D3EA9"/>
    <w:rsid w:val="009D4791"/>
    <w:rsid w:val="009D4897"/>
    <w:rsid w:val="009D4E84"/>
    <w:rsid w:val="009D4E90"/>
    <w:rsid w:val="009D7210"/>
    <w:rsid w:val="009E0AEE"/>
    <w:rsid w:val="009E305A"/>
    <w:rsid w:val="009E34C9"/>
    <w:rsid w:val="009E3AF6"/>
    <w:rsid w:val="009E3FED"/>
    <w:rsid w:val="009E7351"/>
    <w:rsid w:val="009F3194"/>
    <w:rsid w:val="009F35C7"/>
    <w:rsid w:val="009F7A57"/>
    <w:rsid w:val="00A0003D"/>
    <w:rsid w:val="00A05317"/>
    <w:rsid w:val="00A060BA"/>
    <w:rsid w:val="00A07242"/>
    <w:rsid w:val="00A106E0"/>
    <w:rsid w:val="00A12893"/>
    <w:rsid w:val="00A12D37"/>
    <w:rsid w:val="00A206C6"/>
    <w:rsid w:val="00A2108D"/>
    <w:rsid w:val="00A24B9A"/>
    <w:rsid w:val="00A270DB"/>
    <w:rsid w:val="00A306D1"/>
    <w:rsid w:val="00A30D65"/>
    <w:rsid w:val="00A3261B"/>
    <w:rsid w:val="00A32E34"/>
    <w:rsid w:val="00A33AB2"/>
    <w:rsid w:val="00A35091"/>
    <w:rsid w:val="00A35A00"/>
    <w:rsid w:val="00A372A2"/>
    <w:rsid w:val="00A42AB0"/>
    <w:rsid w:val="00A44D36"/>
    <w:rsid w:val="00A44F26"/>
    <w:rsid w:val="00A4593B"/>
    <w:rsid w:val="00A45BD9"/>
    <w:rsid w:val="00A46136"/>
    <w:rsid w:val="00A51A8A"/>
    <w:rsid w:val="00A52D07"/>
    <w:rsid w:val="00A571D9"/>
    <w:rsid w:val="00A62B9E"/>
    <w:rsid w:val="00A632C6"/>
    <w:rsid w:val="00A637E0"/>
    <w:rsid w:val="00A652A2"/>
    <w:rsid w:val="00A725E8"/>
    <w:rsid w:val="00A75A15"/>
    <w:rsid w:val="00A770D1"/>
    <w:rsid w:val="00A80FFB"/>
    <w:rsid w:val="00A82B09"/>
    <w:rsid w:val="00A8736C"/>
    <w:rsid w:val="00A90ADA"/>
    <w:rsid w:val="00A91133"/>
    <w:rsid w:val="00A93DE0"/>
    <w:rsid w:val="00A94E93"/>
    <w:rsid w:val="00A963F1"/>
    <w:rsid w:val="00A966C5"/>
    <w:rsid w:val="00AA105B"/>
    <w:rsid w:val="00AA2387"/>
    <w:rsid w:val="00AA3BDE"/>
    <w:rsid w:val="00AA5625"/>
    <w:rsid w:val="00AA58C2"/>
    <w:rsid w:val="00AA7624"/>
    <w:rsid w:val="00AB19B2"/>
    <w:rsid w:val="00AB3B38"/>
    <w:rsid w:val="00AB4AF7"/>
    <w:rsid w:val="00AB64A6"/>
    <w:rsid w:val="00AC0C50"/>
    <w:rsid w:val="00AC2B89"/>
    <w:rsid w:val="00AC613C"/>
    <w:rsid w:val="00AC628D"/>
    <w:rsid w:val="00AC6AE0"/>
    <w:rsid w:val="00AC72FA"/>
    <w:rsid w:val="00AD0058"/>
    <w:rsid w:val="00AD07AA"/>
    <w:rsid w:val="00AD0DE7"/>
    <w:rsid w:val="00AD1817"/>
    <w:rsid w:val="00AD1906"/>
    <w:rsid w:val="00AD2691"/>
    <w:rsid w:val="00AD2C97"/>
    <w:rsid w:val="00AD4A50"/>
    <w:rsid w:val="00AD7867"/>
    <w:rsid w:val="00AF1EA1"/>
    <w:rsid w:val="00AF2C69"/>
    <w:rsid w:val="00AF33D8"/>
    <w:rsid w:val="00AF4370"/>
    <w:rsid w:val="00AF5B77"/>
    <w:rsid w:val="00AF5DE8"/>
    <w:rsid w:val="00AF64B0"/>
    <w:rsid w:val="00B02839"/>
    <w:rsid w:val="00B0334B"/>
    <w:rsid w:val="00B0780F"/>
    <w:rsid w:val="00B106BD"/>
    <w:rsid w:val="00B10E91"/>
    <w:rsid w:val="00B16295"/>
    <w:rsid w:val="00B17F61"/>
    <w:rsid w:val="00B2076B"/>
    <w:rsid w:val="00B21068"/>
    <w:rsid w:val="00B23667"/>
    <w:rsid w:val="00B24558"/>
    <w:rsid w:val="00B26DA9"/>
    <w:rsid w:val="00B27F5B"/>
    <w:rsid w:val="00B30F08"/>
    <w:rsid w:val="00B321BE"/>
    <w:rsid w:val="00B32A98"/>
    <w:rsid w:val="00B3313E"/>
    <w:rsid w:val="00B3487B"/>
    <w:rsid w:val="00B34C90"/>
    <w:rsid w:val="00B37BC8"/>
    <w:rsid w:val="00B44C17"/>
    <w:rsid w:val="00B46167"/>
    <w:rsid w:val="00B51E53"/>
    <w:rsid w:val="00B5534A"/>
    <w:rsid w:val="00B56C60"/>
    <w:rsid w:val="00B574F8"/>
    <w:rsid w:val="00B6018F"/>
    <w:rsid w:val="00B60FDD"/>
    <w:rsid w:val="00B64A8C"/>
    <w:rsid w:val="00B6513E"/>
    <w:rsid w:val="00B71126"/>
    <w:rsid w:val="00B725B0"/>
    <w:rsid w:val="00B72DF3"/>
    <w:rsid w:val="00B737DD"/>
    <w:rsid w:val="00B75C92"/>
    <w:rsid w:val="00B802D8"/>
    <w:rsid w:val="00B8070E"/>
    <w:rsid w:val="00B80860"/>
    <w:rsid w:val="00B826EF"/>
    <w:rsid w:val="00B8626C"/>
    <w:rsid w:val="00B93885"/>
    <w:rsid w:val="00B94CBA"/>
    <w:rsid w:val="00BA7C25"/>
    <w:rsid w:val="00BB08C4"/>
    <w:rsid w:val="00BB3B7B"/>
    <w:rsid w:val="00BB43E1"/>
    <w:rsid w:val="00BB5A79"/>
    <w:rsid w:val="00BB60A0"/>
    <w:rsid w:val="00BC0F51"/>
    <w:rsid w:val="00BC1DF3"/>
    <w:rsid w:val="00BC396B"/>
    <w:rsid w:val="00BC60EB"/>
    <w:rsid w:val="00BC694D"/>
    <w:rsid w:val="00BD3C7C"/>
    <w:rsid w:val="00BD4C61"/>
    <w:rsid w:val="00BD4F42"/>
    <w:rsid w:val="00BD7D0C"/>
    <w:rsid w:val="00BE0647"/>
    <w:rsid w:val="00BE2FC3"/>
    <w:rsid w:val="00BE626D"/>
    <w:rsid w:val="00BE686D"/>
    <w:rsid w:val="00BF0836"/>
    <w:rsid w:val="00BF0C82"/>
    <w:rsid w:val="00BF0D9A"/>
    <w:rsid w:val="00BF1F28"/>
    <w:rsid w:val="00BF5637"/>
    <w:rsid w:val="00BF6E3E"/>
    <w:rsid w:val="00C0079E"/>
    <w:rsid w:val="00C02EF3"/>
    <w:rsid w:val="00C055F4"/>
    <w:rsid w:val="00C05842"/>
    <w:rsid w:val="00C07AA9"/>
    <w:rsid w:val="00C10FEE"/>
    <w:rsid w:val="00C120B5"/>
    <w:rsid w:val="00C12C3A"/>
    <w:rsid w:val="00C14E76"/>
    <w:rsid w:val="00C15C35"/>
    <w:rsid w:val="00C172C1"/>
    <w:rsid w:val="00C17CFB"/>
    <w:rsid w:val="00C20063"/>
    <w:rsid w:val="00C20E04"/>
    <w:rsid w:val="00C2285F"/>
    <w:rsid w:val="00C22FDD"/>
    <w:rsid w:val="00C24467"/>
    <w:rsid w:val="00C30905"/>
    <w:rsid w:val="00C30FD0"/>
    <w:rsid w:val="00C32D06"/>
    <w:rsid w:val="00C34023"/>
    <w:rsid w:val="00C34443"/>
    <w:rsid w:val="00C402C0"/>
    <w:rsid w:val="00C411DB"/>
    <w:rsid w:val="00C41A3E"/>
    <w:rsid w:val="00C42760"/>
    <w:rsid w:val="00C435E3"/>
    <w:rsid w:val="00C46B69"/>
    <w:rsid w:val="00C46E7B"/>
    <w:rsid w:val="00C47A15"/>
    <w:rsid w:val="00C51B89"/>
    <w:rsid w:val="00C51DA6"/>
    <w:rsid w:val="00C51F6F"/>
    <w:rsid w:val="00C52579"/>
    <w:rsid w:val="00C53221"/>
    <w:rsid w:val="00C53FC6"/>
    <w:rsid w:val="00C55119"/>
    <w:rsid w:val="00C607B8"/>
    <w:rsid w:val="00C60A6B"/>
    <w:rsid w:val="00C619C4"/>
    <w:rsid w:val="00C622FC"/>
    <w:rsid w:val="00C62EAC"/>
    <w:rsid w:val="00C653D8"/>
    <w:rsid w:val="00C67F2A"/>
    <w:rsid w:val="00C70489"/>
    <w:rsid w:val="00C75679"/>
    <w:rsid w:val="00C75B4F"/>
    <w:rsid w:val="00C761D6"/>
    <w:rsid w:val="00C76261"/>
    <w:rsid w:val="00C76F0B"/>
    <w:rsid w:val="00C77FC4"/>
    <w:rsid w:val="00C804C5"/>
    <w:rsid w:val="00C8270B"/>
    <w:rsid w:val="00C82C60"/>
    <w:rsid w:val="00C84251"/>
    <w:rsid w:val="00C9000F"/>
    <w:rsid w:val="00C92294"/>
    <w:rsid w:val="00C93CA2"/>
    <w:rsid w:val="00C9522E"/>
    <w:rsid w:val="00CA0EE5"/>
    <w:rsid w:val="00CA2A4A"/>
    <w:rsid w:val="00CB154A"/>
    <w:rsid w:val="00CB1C6D"/>
    <w:rsid w:val="00CB2DE7"/>
    <w:rsid w:val="00CB46CF"/>
    <w:rsid w:val="00CB4DEE"/>
    <w:rsid w:val="00CB55DF"/>
    <w:rsid w:val="00CB7C27"/>
    <w:rsid w:val="00CB7CE2"/>
    <w:rsid w:val="00CC065F"/>
    <w:rsid w:val="00CC1A95"/>
    <w:rsid w:val="00CC2C75"/>
    <w:rsid w:val="00CC48C8"/>
    <w:rsid w:val="00CC51CC"/>
    <w:rsid w:val="00CC5B00"/>
    <w:rsid w:val="00CC6797"/>
    <w:rsid w:val="00CC7016"/>
    <w:rsid w:val="00CC7188"/>
    <w:rsid w:val="00CD0EED"/>
    <w:rsid w:val="00CD11EF"/>
    <w:rsid w:val="00CD3274"/>
    <w:rsid w:val="00CD488E"/>
    <w:rsid w:val="00CD5B9C"/>
    <w:rsid w:val="00CD6104"/>
    <w:rsid w:val="00CE0720"/>
    <w:rsid w:val="00CE199A"/>
    <w:rsid w:val="00CE2DF6"/>
    <w:rsid w:val="00CE7980"/>
    <w:rsid w:val="00CF76C6"/>
    <w:rsid w:val="00D015F0"/>
    <w:rsid w:val="00D02395"/>
    <w:rsid w:val="00D03714"/>
    <w:rsid w:val="00D03FF2"/>
    <w:rsid w:val="00D04B8E"/>
    <w:rsid w:val="00D04C6A"/>
    <w:rsid w:val="00D057AE"/>
    <w:rsid w:val="00D061BE"/>
    <w:rsid w:val="00D10A05"/>
    <w:rsid w:val="00D11D06"/>
    <w:rsid w:val="00D14B56"/>
    <w:rsid w:val="00D14DED"/>
    <w:rsid w:val="00D151F0"/>
    <w:rsid w:val="00D20B3B"/>
    <w:rsid w:val="00D2129E"/>
    <w:rsid w:val="00D226BC"/>
    <w:rsid w:val="00D23DA3"/>
    <w:rsid w:val="00D26325"/>
    <w:rsid w:val="00D3284B"/>
    <w:rsid w:val="00D405CF"/>
    <w:rsid w:val="00D421CB"/>
    <w:rsid w:val="00D44090"/>
    <w:rsid w:val="00D4659A"/>
    <w:rsid w:val="00D46CC1"/>
    <w:rsid w:val="00D609BC"/>
    <w:rsid w:val="00D6254F"/>
    <w:rsid w:val="00D629C6"/>
    <w:rsid w:val="00D637A3"/>
    <w:rsid w:val="00D64E39"/>
    <w:rsid w:val="00D6544C"/>
    <w:rsid w:val="00D76429"/>
    <w:rsid w:val="00D77BBB"/>
    <w:rsid w:val="00D8219F"/>
    <w:rsid w:val="00D83D54"/>
    <w:rsid w:val="00D8451D"/>
    <w:rsid w:val="00D84BEB"/>
    <w:rsid w:val="00D85B88"/>
    <w:rsid w:val="00D86AC5"/>
    <w:rsid w:val="00D96F8E"/>
    <w:rsid w:val="00D97EAD"/>
    <w:rsid w:val="00DA4953"/>
    <w:rsid w:val="00DA4C63"/>
    <w:rsid w:val="00DA5258"/>
    <w:rsid w:val="00DA7542"/>
    <w:rsid w:val="00DB0023"/>
    <w:rsid w:val="00DB16E9"/>
    <w:rsid w:val="00DB198A"/>
    <w:rsid w:val="00DB295F"/>
    <w:rsid w:val="00DB46E0"/>
    <w:rsid w:val="00DB6227"/>
    <w:rsid w:val="00DC01DA"/>
    <w:rsid w:val="00DC64E8"/>
    <w:rsid w:val="00DC7C27"/>
    <w:rsid w:val="00DD154B"/>
    <w:rsid w:val="00DD3D4C"/>
    <w:rsid w:val="00DD5F36"/>
    <w:rsid w:val="00DD6302"/>
    <w:rsid w:val="00DD6EEE"/>
    <w:rsid w:val="00DD7846"/>
    <w:rsid w:val="00DE3D9C"/>
    <w:rsid w:val="00DE47B7"/>
    <w:rsid w:val="00DE5034"/>
    <w:rsid w:val="00DE5F38"/>
    <w:rsid w:val="00DE6911"/>
    <w:rsid w:val="00DE699F"/>
    <w:rsid w:val="00DE7C84"/>
    <w:rsid w:val="00DF0126"/>
    <w:rsid w:val="00DF0350"/>
    <w:rsid w:val="00DF078A"/>
    <w:rsid w:val="00DF3930"/>
    <w:rsid w:val="00DF3D8D"/>
    <w:rsid w:val="00DF50AE"/>
    <w:rsid w:val="00DF614E"/>
    <w:rsid w:val="00DF7E4F"/>
    <w:rsid w:val="00E0044B"/>
    <w:rsid w:val="00E01635"/>
    <w:rsid w:val="00E02079"/>
    <w:rsid w:val="00E03A57"/>
    <w:rsid w:val="00E04A6C"/>
    <w:rsid w:val="00E0513A"/>
    <w:rsid w:val="00E07C72"/>
    <w:rsid w:val="00E125C5"/>
    <w:rsid w:val="00E12872"/>
    <w:rsid w:val="00E12ADE"/>
    <w:rsid w:val="00E12EB4"/>
    <w:rsid w:val="00E13179"/>
    <w:rsid w:val="00E13501"/>
    <w:rsid w:val="00E13A91"/>
    <w:rsid w:val="00E141E8"/>
    <w:rsid w:val="00E17348"/>
    <w:rsid w:val="00E17EBF"/>
    <w:rsid w:val="00E201D6"/>
    <w:rsid w:val="00E2149F"/>
    <w:rsid w:val="00E21932"/>
    <w:rsid w:val="00E21C75"/>
    <w:rsid w:val="00E21F1E"/>
    <w:rsid w:val="00E220E5"/>
    <w:rsid w:val="00E22803"/>
    <w:rsid w:val="00E22B26"/>
    <w:rsid w:val="00E246DF"/>
    <w:rsid w:val="00E266E4"/>
    <w:rsid w:val="00E340EB"/>
    <w:rsid w:val="00E343E2"/>
    <w:rsid w:val="00E3535C"/>
    <w:rsid w:val="00E353D5"/>
    <w:rsid w:val="00E40075"/>
    <w:rsid w:val="00E4508F"/>
    <w:rsid w:val="00E5005E"/>
    <w:rsid w:val="00E5052C"/>
    <w:rsid w:val="00E525FA"/>
    <w:rsid w:val="00E5379D"/>
    <w:rsid w:val="00E546B0"/>
    <w:rsid w:val="00E55052"/>
    <w:rsid w:val="00E57B3B"/>
    <w:rsid w:val="00E6301F"/>
    <w:rsid w:val="00E63952"/>
    <w:rsid w:val="00E64DC8"/>
    <w:rsid w:val="00E67369"/>
    <w:rsid w:val="00E709CD"/>
    <w:rsid w:val="00E71CC4"/>
    <w:rsid w:val="00E7230B"/>
    <w:rsid w:val="00E756EA"/>
    <w:rsid w:val="00E7638A"/>
    <w:rsid w:val="00E76AC1"/>
    <w:rsid w:val="00E77B76"/>
    <w:rsid w:val="00E80D91"/>
    <w:rsid w:val="00E84323"/>
    <w:rsid w:val="00E912EB"/>
    <w:rsid w:val="00E925DA"/>
    <w:rsid w:val="00E94B39"/>
    <w:rsid w:val="00E94E8A"/>
    <w:rsid w:val="00E9770B"/>
    <w:rsid w:val="00EA3A0B"/>
    <w:rsid w:val="00EA3AC1"/>
    <w:rsid w:val="00EA4FDB"/>
    <w:rsid w:val="00EA7ED3"/>
    <w:rsid w:val="00EB0778"/>
    <w:rsid w:val="00EB10A0"/>
    <w:rsid w:val="00EB54E5"/>
    <w:rsid w:val="00EB6CB7"/>
    <w:rsid w:val="00EC0B3F"/>
    <w:rsid w:val="00EC3A3A"/>
    <w:rsid w:val="00EC63DD"/>
    <w:rsid w:val="00ED0433"/>
    <w:rsid w:val="00ED1E27"/>
    <w:rsid w:val="00ED20CD"/>
    <w:rsid w:val="00ED2356"/>
    <w:rsid w:val="00ED36AB"/>
    <w:rsid w:val="00ED3BD4"/>
    <w:rsid w:val="00ED5771"/>
    <w:rsid w:val="00EE22B3"/>
    <w:rsid w:val="00EE2FF4"/>
    <w:rsid w:val="00EE38AA"/>
    <w:rsid w:val="00EE3DE5"/>
    <w:rsid w:val="00EE3EA8"/>
    <w:rsid w:val="00EE40FE"/>
    <w:rsid w:val="00EE6138"/>
    <w:rsid w:val="00EF049D"/>
    <w:rsid w:val="00EF29B5"/>
    <w:rsid w:val="00EF6762"/>
    <w:rsid w:val="00EF7590"/>
    <w:rsid w:val="00F00FB2"/>
    <w:rsid w:val="00F0134A"/>
    <w:rsid w:val="00F044DE"/>
    <w:rsid w:val="00F04CD3"/>
    <w:rsid w:val="00F0544A"/>
    <w:rsid w:val="00F06226"/>
    <w:rsid w:val="00F07816"/>
    <w:rsid w:val="00F111B5"/>
    <w:rsid w:val="00F166A2"/>
    <w:rsid w:val="00F258AB"/>
    <w:rsid w:val="00F25BCB"/>
    <w:rsid w:val="00F313E1"/>
    <w:rsid w:val="00F32815"/>
    <w:rsid w:val="00F32F28"/>
    <w:rsid w:val="00F33A86"/>
    <w:rsid w:val="00F35345"/>
    <w:rsid w:val="00F405D8"/>
    <w:rsid w:val="00F44597"/>
    <w:rsid w:val="00F461B0"/>
    <w:rsid w:val="00F472B3"/>
    <w:rsid w:val="00F4748B"/>
    <w:rsid w:val="00F475B8"/>
    <w:rsid w:val="00F502BC"/>
    <w:rsid w:val="00F50A64"/>
    <w:rsid w:val="00F52660"/>
    <w:rsid w:val="00F5439D"/>
    <w:rsid w:val="00F54498"/>
    <w:rsid w:val="00F54A1F"/>
    <w:rsid w:val="00F563E3"/>
    <w:rsid w:val="00F60F0E"/>
    <w:rsid w:val="00F61A12"/>
    <w:rsid w:val="00F65377"/>
    <w:rsid w:val="00F73A8E"/>
    <w:rsid w:val="00F7569D"/>
    <w:rsid w:val="00F76CF3"/>
    <w:rsid w:val="00F7776C"/>
    <w:rsid w:val="00F80118"/>
    <w:rsid w:val="00F80E58"/>
    <w:rsid w:val="00F851DC"/>
    <w:rsid w:val="00F8639A"/>
    <w:rsid w:val="00F86D11"/>
    <w:rsid w:val="00F87DE4"/>
    <w:rsid w:val="00F87E7B"/>
    <w:rsid w:val="00F918FC"/>
    <w:rsid w:val="00F93927"/>
    <w:rsid w:val="00F9488F"/>
    <w:rsid w:val="00F9541C"/>
    <w:rsid w:val="00F97193"/>
    <w:rsid w:val="00F972C1"/>
    <w:rsid w:val="00FA1404"/>
    <w:rsid w:val="00FA2E68"/>
    <w:rsid w:val="00FA2F3E"/>
    <w:rsid w:val="00FA330C"/>
    <w:rsid w:val="00FA37D1"/>
    <w:rsid w:val="00FA4114"/>
    <w:rsid w:val="00FA4B47"/>
    <w:rsid w:val="00FA517F"/>
    <w:rsid w:val="00FA6ABA"/>
    <w:rsid w:val="00FA7B3B"/>
    <w:rsid w:val="00FB04CD"/>
    <w:rsid w:val="00FB1422"/>
    <w:rsid w:val="00FB17C8"/>
    <w:rsid w:val="00FB2645"/>
    <w:rsid w:val="00FB729E"/>
    <w:rsid w:val="00FC38A0"/>
    <w:rsid w:val="00FC3DA4"/>
    <w:rsid w:val="00FC7E26"/>
    <w:rsid w:val="00FC7F34"/>
    <w:rsid w:val="00FD033E"/>
    <w:rsid w:val="00FD26AF"/>
    <w:rsid w:val="00FD2836"/>
    <w:rsid w:val="00FD2E5F"/>
    <w:rsid w:val="00FD3D43"/>
    <w:rsid w:val="00FD6E27"/>
    <w:rsid w:val="00FD715B"/>
    <w:rsid w:val="00FE13BE"/>
    <w:rsid w:val="00FE2455"/>
    <w:rsid w:val="00FE59D7"/>
    <w:rsid w:val="00FE62E8"/>
    <w:rsid w:val="00FF0813"/>
    <w:rsid w:val="00FF0F40"/>
    <w:rsid w:val="00FF29DF"/>
    <w:rsid w:val="00FF2BB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uiPriority="0" w:unhideWhenUsed="1"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locked="1" w:semiHidden="0" w:uiPriority="0"/>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semiHidden="0" w:uiPriority="39" w:qFormat="1"/>
  </w:latentStyles>
  <w:style w:type="paragraph" w:default="1" w:styleId="Normal">
    <w:name w:val="Normal"/>
    <w:qFormat/>
    <w:rsid w:val="00E353D5"/>
    <w:pPr>
      <w:contextualSpacing/>
      <w:jc w:val="both"/>
    </w:pPr>
    <w:rPr>
      <w:rFonts w:eastAsia="Times New Roman"/>
      <w:szCs w:val="24"/>
      <w:lang w:val="et-EE"/>
    </w:rPr>
  </w:style>
  <w:style w:type="paragraph" w:styleId="Heading1">
    <w:name w:val="heading 1"/>
    <w:basedOn w:val="Normal"/>
    <w:next w:val="Normal"/>
    <w:link w:val="Heading1Char"/>
    <w:autoRedefine/>
    <w:uiPriority w:val="99"/>
    <w:qFormat/>
    <w:rsid w:val="00E353D5"/>
    <w:pPr>
      <w:keepNext/>
      <w:keepLines/>
      <w:numPr>
        <w:numId w:val="5"/>
      </w:numPr>
      <w:outlineLvl w:val="0"/>
    </w:pPr>
    <w:rPr>
      <w:b/>
      <w:bCs/>
      <w:szCs w:val="28"/>
      <w:u w:val="single"/>
    </w:rPr>
  </w:style>
  <w:style w:type="paragraph" w:styleId="Heading2">
    <w:name w:val="heading 2"/>
    <w:basedOn w:val="Heading1"/>
    <w:next w:val="Heading1"/>
    <w:link w:val="Heading2Char"/>
    <w:uiPriority w:val="99"/>
    <w:qFormat/>
    <w:rsid w:val="00E353D5"/>
    <w:pPr>
      <w:numPr>
        <w:numId w:val="1"/>
      </w:numPr>
      <w:outlineLvl w:val="1"/>
    </w:pPr>
    <w:rPr>
      <w:bCs w:val="0"/>
      <w:szCs w:val="26"/>
      <w:u w:val="none"/>
    </w:rPr>
  </w:style>
  <w:style w:type="paragraph" w:styleId="Heading4">
    <w:name w:val="heading 4"/>
    <w:basedOn w:val="Normal"/>
    <w:next w:val="Normal"/>
    <w:link w:val="Heading4Char"/>
    <w:uiPriority w:val="99"/>
    <w:qFormat/>
    <w:rsid w:val="00E12ADE"/>
    <w:pPr>
      <w:keepNext/>
      <w:keepLines/>
      <w:spacing w:before="200"/>
      <w:ind w:left="864" w:hanging="864"/>
      <w:outlineLvl w:val="3"/>
    </w:pPr>
    <w:rPr>
      <w:rFonts w:ascii="Cambria" w:hAnsi="Cambria"/>
      <w:b/>
      <w:bCs/>
      <w:i/>
      <w:iCs/>
      <w:color w:val="4F81BD"/>
    </w:rPr>
  </w:style>
  <w:style w:type="paragraph" w:styleId="Heading5">
    <w:name w:val="heading 5"/>
    <w:basedOn w:val="Normal"/>
    <w:next w:val="Normal"/>
    <w:link w:val="Heading5Char"/>
    <w:uiPriority w:val="99"/>
    <w:qFormat/>
    <w:rsid w:val="00E12ADE"/>
    <w:pPr>
      <w:keepNext/>
      <w:keepLines/>
      <w:spacing w:before="200"/>
      <w:ind w:left="1008" w:hanging="1008"/>
      <w:outlineLvl w:val="4"/>
    </w:pPr>
    <w:rPr>
      <w:rFonts w:ascii="Cambria" w:hAnsi="Cambria"/>
      <w:color w:val="243F60"/>
    </w:rPr>
  </w:style>
  <w:style w:type="paragraph" w:styleId="Heading6">
    <w:name w:val="heading 6"/>
    <w:basedOn w:val="Normal"/>
    <w:next w:val="Normal"/>
    <w:link w:val="Heading6Char"/>
    <w:uiPriority w:val="99"/>
    <w:qFormat/>
    <w:rsid w:val="00E12ADE"/>
    <w:pPr>
      <w:keepNext/>
      <w:keepLines/>
      <w:spacing w:before="200"/>
      <w:ind w:left="1152" w:hanging="1152"/>
      <w:outlineLvl w:val="5"/>
    </w:pPr>
    <w:rPr>
      <w:rFonts w:ascii="Cambria" w:hAnsi="Cambria"/>
      <w:i/>
      <w:iCs/>
      <w:color w:val="243F60"/>
    </w:rPr>
  </w:style>
  <w:style w:type="paragraph" w:styleId="Heading7">
    <w:name w:val="heading 7"/>
    <w:basedOn w:val="Normal"/>
    <w:next w:val="Normal"/>
    <w:link w:val="Heading7Char"/>
    <w:uiPriority w:val="99"/>
    <w:qFormat/>
    <w:rsid w:val="00E12ADE"/>
    <w:pPr>
      <w:keepNext/>
      <w:keepLines/>
      <w:spacing w:before="200"/>
      <w:ind w:left="1296" w:hanging="1296"/>
      <w:outlineLvl w:val="6"/>
    </w:pPr>
    <w:rPr>
      <w:rFonts w:ascii="Cambria" w:hAnsi="Cambria"/>
      <w:i/>
      <w:iCs/>
      <w:color w:val="404040"/>
    </w:rPr>
  </w:style>
  <w:style w:type="paragraph" w:styleId="Heading8">
    <w:name w:val="heading 8"/>
    <w:basedOn w:val="Normal"/>
    <w:next w:val="Normal"/>
    <w:link w:val="Heading8Char"/>
    <w:uiPriority w:val="99"/>
    <w:qFormat/>
    <w:rsid w:val="00E12ADE"/>
    <w:pPr>
      <w:keepNext/>
      <w:keepLines/>
      <w:spacing w:before="200"/>
      <w:ind w:left="1440" w:hanging="1440"/>
      <w:outlineLvl w:val="7"/>
    </w:pPr>
    <w:rPr>
      <w:rFonts w:ascii="Cambria" w:hAnsi="Cambria"/>
      <w:color w:val="404040"/>
      <w:sz w:val="20"/>
      <w:szCs w:val="20"/>
    </w:rPr>
  </w:style>
  <w:style w:type="paragraph" w:styleId="Heading9">
    <w:name w:val="heading 9"/>
    <w:basedOn w:val="Normal"/>
    <w:next w:val="Normal"/>
    <w:link w:val="Heading9Char"/>
    <w:uiPriority w:val="99"/>
    <w:qFormat/>
    <w:rsid w:val="00E12ADE"/>
    <w:pPr>
      <w:keepNext/>
      <w:keepLines/>
      <w:spacing w:before="200"/>
      <w:ind w:left="1584" w:hanging="1584"/>
      <w:outlineLvl w:val="8"/>
    </w:pPr>
    <w:rPr>
      <w:rFonts w:ascii="Cambria" w:hAnsi="Cambria"/>
      <w:i/>
      <w:iCs/>
      <w:color w:val="404040"/>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764F1"/>
    <w:rPr>
      <w:rFonts w:eastAsia="Times New Roman" w:cs="Times New Roman"/>
      <w:b/>
      <w:bCs/>
      <w:sz w:val="28"/>
      <w:szCs w:val="28"/>
      <w:u w:val="single"/>
    </w:rPr>
  </w:style>
  <w:style w:type="character" w:customStyle="1" w:styleId="Heading2Char">
    <w:name w:val="Heading 2 Char"/>
    <w:basedOn w:val="DefaultParagraphFont"/>
    <w:link w:val="Heading2"/>
    <w:uiPriority w:val="99"/>
    <w:locked/>
    <w:rsid w:val="009C631D"/>
    <w:rPr>
      <w:rFonts w:eastAsia="Times New Roman" w:cs="Times New Roman"/>
      <w:b/>
      <w:sz w:val="26"/>
      <w:szCs w:val="26"/>
    </w:rPr>
  </w:style>
  <w:style w:type="character" w:customStyle="1" w:styleId="Heading4Char">
    <w:name w:val="Heading 4 Char"/>
    <w:basedOn w:val="DefaultParagraphFont"/>
    <w:link w:val="Heading4"/>
    <w:uiPriority w:val="99"/>
    <w:locked/>
    <w:rsid w:val="00E12ADE"/>
    <w:rPr>
      <w:rFonts w:ascii="Cambria" w:hAnsi="Cambria" w:cs="Times New Roman"/>
      <w:b/>
      <w:bCs/>
      <w:i/>
      <w:iCs/>
      <w:color w:val="4F81BD"/>
      <w:sz w:val="24"/>
      <w:szCs w:val="24"/>
    </w:rPr>
  </w:style>
  <w:style w:type="character" w:customStyle="1" w:styleId="Heading5Char">
    <w:name w:val="Heading 5 Char"/>
    <w:basedOn w:val="DefaultParagraphFont"/>
    <w:link w:val="Heading5"/>
    <w:uiPriority w:val="99"/>
    <w:locked/>
    <w:rsid w:val="00E12ADE"/>
    <w:rPr>
      <w:rFonts w:ascii="Cambria" w:hAnsi="Cambria" w:cs="Times New Roman"/>
      <w:color w:val="243F60"/>
      <w:sz w:val="24"/>
      <w:szCs w:val="24"/>
    </w:rPr>
  </w:style>
  <w:style w:type="character" w:customStyle="1" w:styleId="Heading6Char">
    <w:name w:val="Heading 6 Char"/>
    <w:basedOn w:val="DefaultParagraphFont"/>
    <w:link w:val="Heading6"/>
    <w:uiPriority w:val="99"/>
    <w:locked/>
    <w:rsid w:val="00E12ADE"/>
    <w:rPr>
      <w:rFonts w:ascii="Cambria" w:hAnsi="Cambria" w:cs="Times New Roman"/>
      <w:i/>
      <w:iCs/>
      <w:color w:val="243F60"/>
      <w:sz w:val="24"/>
      <w:szCs w:val="24"/>
    </w:rPr>
  </w:style>
  <w:style w:type="character" w:customStyle="1" w:styleId="Heading7Char">
    <w:name w:val="Heading 7 Char"/>
    <w:basedOn w:val="DefaultParagraphFont"/>
    <w:link w:val="Heading7"/>
    <w:uiPriority w:val="99"/>
    <w:locked/>
    <w:rsid w:val="00E12ADE"/>
    <w:rPr>
      <w:rFonts w:ascii="Cambria" w:hAnsi="Cambria" w:cs="Times New Roman"/>
      <w:i/>
      <w:iCs/>
      <w:color w:val="404040"/>
      <w:sz w:val="24"/>
      <w:szCs w:val="24"/>
    </w:rPr>
  </w:style>
  <w:style w:type="character" w:customStyle="1" w:styleId="Heading8Char">
    <w:name w:val="Heading 8 Char"/>
    <w:basedOn w:val="DefaultParagraphFont"/>
    <w:link w:val="Heading8"/>
    <w:uiPriority w:val="99"/>
    <w:locked/>
    <w:rsid w:val="00E12ADE"/>
    <w:rPr>
      <w:rFonts w:ascii="Cambria" w:hAnsi="Cambria" w:cs="Times New Roman"/>
      <w:color w:val="404040"/>
      <w:sz w:val="20"/>
      <w:szCs w:val="20"/>
    </w:rPr>
  </w:style>
  <w:style w:type="character" w:customStyle="1" w:styleId="Heading9Char">
    <w:name w:val="Heading 9 Char"/>
    <w:basedOn w:val="DefaultParagraphFont"/>
    <w:link w:val="Heading9"/>
    <w:uiPriority w:val="99"/>
    <w:locked/>
    <w:rsid w:val="00E12ADE"/>
    <w:rPr>
      <w:rFonts w:ascii="Cambria" w:hAnsi="Cambria" w:cs="Times New Roman"/>
      <w:i/>
      <w:iCs/>
      <w:color w:val="404040"/>
      <w:sz w:val="20"/>
      <w:szCs w:val="20"/>
    </w:rPr>
  </w:style>
  <w:style w:type="paragraph" w:styleId="TOC1">
    <w:name w:val="toc 1"/>
    <w:basedOn w:val="Normal"/>
    <w:next w:val="Normal"/>
    <w:autoRedefine/>
    <w:uiPriority w:val="99"/>
    <w:rsid w:val="00E353D5"/>
    <w:pPr>
      <w:tabs>
        <w:tab w:val="left" w:pos="426"/>
        <w:tab w:val="right" w:leader="dot" w:pos="9072"/>
      </w:tabs>
      <w:ind w:left="426" w:right="283" w:hanging="426"/>
    </w:pPr>
    <w:rPr>
      <w:rFonts w:cs="Calibri"/>
      <w:bCs/>
      <w:noProof/>
      <w:szCs w:val="20"/>
    </w:rPr>
  </w:style>
  <w:style w:type="paragraph" w:styleId="BalloonText">
    <w:name w:val="Balloon Text"/>
    <w:basedOn w:val="Normal"/>
    <w:link w:val="BalloonTextChar"/>
    <w:uiPriority w:val="99"/>
    <w:semiHidden/>
    <w:rsid w:val="00E353D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B4DEE"/>
    <w:rPr>
      <w:rFonts w:ascii="Tahoma" w:hAnsi="Tahoma" w:cs="Tahoma"/>
      <w:sz w:val="16"/>
      <w:szCs w:val="16"/>
    </w:rPr>
  </w:style>
  <w:style w:type="table" w:styleId="TableGrid">
    <w:name w:val="Table Grid"/>
    <w:basedOn w:val="TableNormal"/>
    <w:uiPriority w:val="99"/>
    <w:rsid w:val="00180FF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E353D5"/>
    <w:pPr>
      <w:tabs>
        <w:tab w:val="center" w:pos="4536"/>
        <w:tab w:val="right" w:pos="9072"/>
      </w:tabs>
    </w:pPr>
  </w:style>
  <w:style w:type="character" w:customStyle="1" w:styleId="HeaderChar">
    <w:name w:val="Header Char"/>
    <w:basedOn w:val="DefaultParagraphFont"/>
    <w:link w:val="Header"/>
    <w:uiPriority w:val="99"/>
    <w:locked/>
    <w:rsid w:val="00801EEE"/>
    <w:rPr>
      <w:rFonts w:eastAsia="Times New Roman" w:cs="Times New Roman"/>
      <w:sz w:val="24"/>
      <w:szCs w:val="24"/>
    </w:rPr>
  </w:style>
  <w:style w:type="paragraph" w:styleId="Footer">
    <w:name w:val="footer"/>
    <w:basedOn w:val="Normal"/>
    <w:link w:val="FooterChar"/>
    <w:uiPriority w:val="99"/>
    <w:rsid w:val="00E353D5"/>
    <w:pPr>
      <w:tabs>
        <w:tab w:val="center" w:pos="4536"/>
        <w:tab w:val="right" w:pos="9072"/>
      </w:tabs>
    </w:pPr>
  </w:style>
  <w:style w:type="character" w:customStyle="1" w:styleId="FooterChar">
    <w:name w:val="Footer Char"/>
    <w:basedOn w:val="DefaultParagraphFont"/>
    <w:link w:val="Footer"/>
    <w:uiPriority w:val="99"/>
    <w:locked/>
    <w:rsid w:val="00801EEE"/>
    <w:rPr>
      <w:rFonts w:eastAsia="Times New Roman" w:cs="Times New Roman"/>
      <w:sz w:val="24"/>
      <w:szCs w:val="24"/>
    </w:rPr>
  </w:style>
  <w:style w:type="paragraph" w:styleId="NoSpacing">
    <w:name w:val="No Spacing"/>
    <w:uiPriority w:val="99"/>
    <w:qFormat/>
    <w:rsid w:val="000C2A9A"/>
    <w:rPr>
      <w:rFonts w:ascii="Times New Roman" w:eastAsia="Times New Roman" w:hAnsi="Times New Roman"/>
      <w:sz w:val="24"/>
      <w:szCs w:val="24"/>
      <w:lang w:val="et-EE"/>
    </w:rPr>
  </w:style>
  <w:style w:type="paragraph" w:styleId="TOCHeading">
    <w:name w:val="TOC Heading"/>
    <w:basedOn w:val="Heading1"/>
    <w:next w:val="Normal"/>
    <w:uiPriority w:val="99"/>
    <w:qFormat/>
    <w:rsid w:val="00E353D5"/>
    <w:pPr>
      <w:numPr>
        <w:numId w:val="0"/>
      </w:numPr>
      <w:spacing w:before="480" w:line="276" w:lineRule="auto"/>
      <w:contextualSpacing w:val="0"/>
      <w:jc w:val="left"/>
      <w:outlineLvl w:val="9"/>
    </w:pPr>
    <w:rPr>
      <w:rFonts w:ascii="Cambria" w:hAnsi="Cambria"/>
      <w:color w:val="365F91"/>
      <w:sz w:val="28"/>
      <w:u w:val="none"/>
      <w:lang w:val="en-US" w:eastAsia="ja-JP"/>
    </w:rPr>
  </w:style>
  <w:style w:type="paragraph" w:styleId="TOC2">
    <w:name w:val="toc 2"/>
    <w:basedOn w:val="Normal"/>
    <w:next w:val="Normal"/>
    <w:autoRedefine/>
    <w:uiPriority w:val="99"/>
    <w:rsid w:val="00E353D5"/>
    <w:pPr>
      <w:tabs>
        <w:tab w:val="left" w:pos="851"/>
        <w:tab w:val="right" w:leader="dot" w:pos="9072"/>
      </w:tabs>
      <w:ind w:left="851" w:right="283" w:hanging="425"/>
    </w:pPr>
    <w:rPr>
      <w:rFonts w:cs="Calibri"/>
      <w:noProof/>
      <w:szCs w:val="20"/>
    </w:rPr>
  </w:style>
  <w:style w:type="paragraph" w:styleId="TOC3">
    <w:name w:val="toc 3"/>
    <w:basedOn w:val="Normal"/>
    <w:next w:val="Normal"/>
    <w:autoRedefine/>
    <w:uiPriority w:val="99"/>
    <w:rsid w:val="00E353D5"/>
    <w:pPr>
      <w:ind w:left="440"/>
      <w:jc w:val="left"/>
    </w:pPr>
    <w:rPr>
      <w:rFonts w:cs="Calibri"/>
      <w:i/>
      <w:iCs/>
      <w:sz w:val="20"/>
      <w:szCs w:val="20"/>
    </w:rPr>
  </w:style>
  <w:style w:type="character" w:styleId="Hyperlink">
    <w:name w:val="Hyperlink"/>
    <w:basedOn w:val="DefaultParagraphFont"/>
    <w:uiPriority w:val="99"/>
    <w:rsid w:val="00E353D5"/>
    <w:rPr>
      <w:rFonts w:cs="Times New Roman"/>
      <w:color w:val="0000FF"/>
      <w:u w:val="single"/>
    </w:rPr>
  </w:style>
  <w:style w:type="paragraph" w:styleId="ListParagraph">
    <w:name w:val="List Paragraph"/>
    <w:basedOn w:val="Normal"/>
    <w:autoRedefine/>
    <w:uiPriority w:val="99"/>
    <w:qFormat/>
    <w:rsid w:val="00C52579"/>
    <w:pPr>
      <w:numPr>
        <w:numId w:val="4"/>
      </w:numPr>
    </w:pPr>
  </w:style>
  <w:style w:type="character" w:styleId="CommentReference">
    <w:name w:val="annotation reference"/>
    <w:basedOn w:val="DefaultParagraphFont"/>
    <w:uiPriority w:val="99"/>
    <w:rsid w:val="00E353D5"/>
    <w:rPr>
      <w:rFonts w:cs="Times New Roman"/>
      <w:sz w:val="16"/>
      <w:szCs w:val="16"/>
    </w:rPr>
  </w:style>
  <w:style w:type="paragraph" w:styleId="CommentText">
    <w:name w:val="annotation text"/>
    <w:basedOn w:val="Normal"/>
    <w:link w:val="CommentTextChar"/>
    <w:uiPriority w:val="99"/>
    <w:rsid w:val="00E353D5"/>
    <w:rPr>
      <w:sz w:val="20"/>
      <w:szCs w:val="20"/>
    </w:rPr>
  </w:style>
  <w:style w:type="character" w:customStyle="1" w:styleId="CommentTextChar">
    <w:name w:val="Comment Text Char"/>
    <w:basedOn w:val="DefaultParagraphFont"/>
    <w:link w:val="CommentText"/>
    <w:uiPriority w:val="99"/>
    <w:locked/>
    <w:rsid w:val="001848CF"/>
    <w:rPr>
      <w:rFonts w:eastAsia="Times New Roman" w:cs="Times New Roman"/>
      <w:sz w:val="20"/>
      <w:szCs w:val="20"/>
    </w:rPr>
  </w:style>
  <w:style w:type="paragraph" w:styleId="CommentSubject">
    <w:name w:val="annotation subject"/>
    <w:basedOn w:val="CommentText"/>
    <w:next w:val="CommentText"/>
    <w:link w:val="CommentSubjectChar"/>
    <w:uiPriority w:val="99"/>
    <w:semiHidden/>
    <w:rsid w:val="00E353D5"/>
    <w:rPr>
      <w:b/>
      <w:bCs/>
    </w:rPr>
  </w:style>
  <w:style w:type="character" w:customStyle="1" w:styleId="CommentSubjectChar">
    <w:name w:val="Comment Subject Char"/>
    <w:basedOn w:val="CommentTextChar"/>
    <w:link w:val="CommentSubject"/>
    <w:uiPriority w:val="99"/>
    <w:semiHidden/>
    <w:locked/>
    <w:rsid w:val="001848CF"/>
    <w:rPr>
      <w:b/>
      <w:bCs/>
    </w:rPr>
  </w:style>
  <w:style w:type="paragraph" w:styleId="TOC4">
    <w:name w:val="toc 4"/>
    <w:basedOn w:val="Normal"/>
    <w:next w:val="Normal"/>
    <w:autoRedefine/>
    <w:uiPriority w:val="99"/>
    <w:rsid w:val="00E353D5"/>
    <w:pPr>
      <w:ind w:left="660"/>
      <w:jc w:val="left"/>
    </w:pPr>
    <w:rPr>
      <w:rFonts w:cs="Calibri"/>
      <w:sz w:val="18"/>
      <w:szCs w:val="18"/>
    </w:rPr>
  </w:style>
  <w:style w:type="paragraph" w:styleId="TOC5">
    <w:name w:val="toc 5"/>
    <w:basedOn w:val="Normal"/>
    <w:next w:val="Normal"/>
    <w:autoRedefine/>
    <w:uiPriority w:val="99"/>
    <w:rsid w:val="00E353D5"/>
    <w:pPr>
      <w:ind w:left="880"/>
      <w:jc w:val="left"/>
    </w:pPr>
    <w:rPr>
      <w:rFonts w:cs="Calibri"/>
      <w:sz w:val="18"/>
      <w:szCs w:val="18"/>
    </w:rPr>
  </w:style>
  <w:style w:type="paragraph" w:styleId="TOC6">
    <w:name w:val="toc 6"/>
    <w:basedOn w:val="Normal"/>
    <w:next w:val="Normal"/>
    <w:autoRedefine/>
    <w:uiPriority w:val="99"/>
    <w:rsid w:val="00E353D5"/>
    <w:pPr>
      <w:ind w:left="1100"/>
      <w:jc w:val="left"/>
    </w:pPr>
    <w:rPr>
      <w:rFonts w:cs="Calibri"/>
      <w:sz w:val="18"/>
      <w:szCs w:val="18"/>
    </w:rPr>
  </w:style>
  <w:style w:type="paragraph" w:styleId="TOC7">
    <w:name w:val="toc 7"/>
    <w:basedOn w:val="Normal"/>
    <w:next w:val="Normal"/>
    <w:autoRedefine/>
    <w:uiPriority w:val="99"/>
    <w:rsid w:val="00E353D5"/>
    <w:pPr>
      <w:ind w:left="1320"/>
      <w:jc w:val="left"/>
    </w:pPr>
    <w:rPr>
      <w:rFonts w:cs="Calibri"/>
      <w:sz w:val="18"/>
      <w:szCs w:val="18"/>
    </w:rPr>
  </w:style>
  <w:style w:type="paragraph" w:styleId="TOC8">
    <w:name w:val="toc 8"/>
    <w:basedOn w:val="Normal"/>
    <w:next w:val="Normal"/>
    <w:autoRedefine/>
    <w:uiPriority w:val="99"/>
    <w:rsid w:val="00E353D5"/>
    <w:pPr>
      <w:ind w:left="1540"/>
      <w:jc w:val="left"/>
    </w:pPr>
    <w:rPr>
      <w:rFonts w:cs="Calibri"/>
      <w:sz w:val="18"/>
      <w:szCs w:val="18"/>
    </w:rPr>
  </w:style>
  <w:style w:type="paragraph" w:styleId="TOC9">
    <w:name w:val="toc 9"/>
    <w:basedOn w:val="Normal"/>
    <w:next w:val="Normal"/>
    <w:autoRedefine/>
    <w:uiPriority w:val="99"/>
    <w:rsid w:val="00E353D5"/>
    <w:pPr>
      <w:ind w:left="1760"/>
      <w:jc w:val="left"/>
    </w:pPr>
    <w:rPr>
      <w:rFonts w:cs="Calibri"/>
      <w:sz w:val="18"/>
      <w:szCs w:val="18"/>
    </w:rPr>
  </w:style>
  <w:style w:type="paragraph" w:styleId="BodyText2">
    <w:name w:val="Body Text 2"/>
    <w:basedOn w:val="Normal"/>
    <w:link w:val="BodyText2Char"/>
    <w:uiPriority w:val="99"/>
    <w:semiHidden/>
    <w:rsid w:val="009851F0"/>
    <w:pPr>
      <w:contextualSpacing w:val="0"/>
    </w:pPr>
    <w:rPr>
      <w:rFonts w:ascii="Times New Roman" w:hAnsi="Times New Roman"/>
      <w:noProof/>
      <w:sz w:val="24"/>
      <w:szCs w:val="20"/>
      <w:lang w:val="en-US"/>
    </w:rPr>
  </w:style>
  <w:style w:type="character" w:customStyle="1" w:styleId="BodyText2Char">
    <w:name w:val="Body Text 2 Char"/>
    <w:basedOn w:val="DefaultParagraphFont"/>
    <w:link w:val="BodyText2"/>
    <w:uiPriority w:val="99"/>
    <w:semiHidden/>
    <w:locked/>
    <w:rsid w:val="009851F0"/>
    <w:rPr>
      <w:rFonts w:ascii="Times New Roman" w:hAnsi="Times New Roman" w:cs="Times New Roman"/>
      <w:noProof/>
      <w:sz w:val="20"/>
      <w:szCs w:val="20"/>
      <w:lang w:val="en-US"/>
    </w:rPr>
  </w:style>
  <w:style w:type="character" w:styleId="FollowedHyperlink">
    <w:name w:val="FollowedHyperlink"/>
    <w:basedOn w:val="DefaultParagraphFont"/>
    <w:uiPriority w:val="99"/>
    <w:semiHidden/>
    <w:rsid w:val="00E353D5"/>
    <w:rPr>
      <w:rFonts w:cs="Times New Roman"/>
      <w:color w:val="800080"/>
      <w:u w:val="single"/>
    </w:rPr>
  </w:style>
  <w:style w:type="character" w:styleId="BookTitle">
    <w:name w:val="Book Title"/>
    <w:basedOn w:val="DefaultParagraphFont"/>
    <w:uiPriority w:val="99"/>
    <w:qFormat/>
    <w:rsid w:val="00D057AE"/>
    <w:rPr>
      <w:rFonts w:cs="Times New Roman"/>
      <w:b/>
      <w:bCs/>
      <w:smallCaps/>
      <w:spacing w:val="5"/>
    </w:rPr>
  </w:style>
  <w:style w:type="character" w:styleId="IntenseReference">
    <w:name w:val="Intense Reference"/>
    <w:basedOn w:val="DefaultParagraphFont"/>
    <w:uiPriority w:val="99"/>
    <w:qFormat/>
    <w:rsid w:val="00E353D5"/>
    <w:rPr>
      <w:rFonts w:cs="Times New Roman"/>
      <w:b/>
      <w:bCs/>
      <w:smallCaps/>
      <w:color w:val="C0504D"/>
      <w:spacing w:val="5"/>
      <w:u w:val="single"/>
    </w:rPr>
  </w:style>
  <w:style w:type="paragraph" w:customStyle="1" w:styleId="ListHeading1">
    <w:name w:val="List Heading 1"/>
    <w:basedOn w:val="BodyText2"/>
    <w:link w:val="ListHeading1Char"/>
    <w:autoRedefine/>
    <w:uiPriority w:val="99"/>
    <w:rsid w:val="00A93DE0"/>
    <w:pPr>
      <w:numPr>
        <w:ilvl w:val="1"/>
        <w:numId w:val="5"/>
      </w:numPr>
    </w:pPr>
    <w:rPr>
      <w:rFonts w:ascii="Calibri" w:hAnsi="Calibri" w:cs="Calibri"/>
      <w:bCs/>
      <w:sz w:val="22"/>
      <w:szCs w:val="22"/>
    </w:rPr>
  </w:style>
  <w:style w:type="character" w:customStyle="1" w:styleId="WW8Num56z2">
    <w:name w:val="WW8Num56z2"/>
    <w:uiPriority w:val="99"/>
    <w:rsid w:val="007B108F"/>
    <w:rPr>
      <w:rFonts w:ascii="Wingdings" w:hAnsi="Wingdings"/>
    </w:rPr>
  </w:style>
  <w:style w:type="character" w:customStyle="1" w:styleId="ListHeading1Char">
    <w:name w:val="List Heading 1 Char"/>
    <w:basedOn w:val="BodyText2Char"/>
    <w:link w:val="ListHeading1"/>
    <w:uiPriority w:val="99"/>
    <w:locked/>
    <w:rsid w:val="00A93DE0"/>
    <w:rPr>
      <w:rFonts w:cs="Calibri"/>
      <w:bCs/>
    </w:rPr>
  </w:style>
  <w:style w:type="paragraph" w:styleId="NormalWeb">
    <w:name w:val="Normal (Web)"/>
    <w:basedOn w:val="Normal"/>
    <w:uiPriority w:val="99"/>
    <w:semiHidden/>
    <w:rsid w:val="00C619C4"/>
    <w:pPr>
      <w:suppressAutoHyphens/>
      <w:spacing w:before="100" w:after="100"/>
      <w:contextualSpacing w:val="0"/>
      <w:jc w:val="left"/>
    </w:pPr>
    <w:rPr>
      <w:rFonts w:ascii="Arial Unicode MS" w:eastAsia="Arial Unicode MS" w:hAnsi="Arial Unicode MS" w:cs="Arial Unicode MS"/>
      <w:color w:val="000000"/>
      <w:sz w:val="24"/>
      <w:lang w:val="en-GB" w:eastAsia="ar-SA"/>
    </w:rPr>
  </w:style>
  <w:style w:type="paragraph" w:styleId="Revision">
    <w:name w:val="Revision"/>
    <w:hidden/>
    <w:uiPriority w:val="99"/>
    <w:semiHidden/>
    <w:rsid w:val="00E353D5"/>
    <w:rPr>
      <w:rFonts w:eastAsia="Times New Roman"/>
      <w:szCs w:val="24"/>
      <w:lang w:val="et-EE"/>
    </w:rPr>
  </w:style>
  <w:style w:type="paragraph" w:customStyle="1" w:styleId="text">
    <w:name w:val="text"/>
    <w:uiPriority w:val="99"/>
    <w:rsid w:val="000726A6"/>
    <w:pPr>
      <w:widowControl w:val="0"/>
      <w:suppressAutoHyphens/>
      <w:spacing w:before="240" w:line="240" w:lineRule="exact"/>
      <w:jc w:val="both"/>
    </w:pPr>
    <w:rPr>
      <w:rFonts w:ascii="Arial" w:eastAsia="Times New Roman" w:hAnsi="Arial"/>
      <w:sz w:val="24"/>
      <w:szCs w:val="20"/>
      <w:lang w:val="cs-CZ" w:eastAsia="ar-SA"/>
    </w:rPr>
  </w:style>
  <w:style w:type="paragraph" w:customStyle="1" w:styleId="textcslovan">
    <w:name w:val="text císlovaný"/>
    <w:basedOn w:val="text"/>
    <w:uiPriority w:val="99"/>
    <w:rsid w:val="000726A6"/>
    <w:pPr>
      <w:tabs>
        <w:tab w:val="num" w:pos="360"/>
      </w:tabs>
    </w:pPr>
  </w:style>
  <w:style w:type="paragraph" w:customStyle="1" w:styleId="BodyText31">
    <w:name w:val="Body Text 31"/>
    <w:basedOn w:val="BodyText"/>
    <w:link w:val="Bodytext3Char"/>
    <w:uiPriority w:val="99"/>
    <w:rsid w:val="00E12ADE"/>
    <w:pPr>
      <w:tabs>
        <w:tab w:val="num" w:pos="567"/>
      </w:tabs>
      <w:spacing w:after="0"/>
      <w:ind w:left="567" w:hanging="567"/>
    </w:pPr>
  </w:style>
  <w:style w:type="character" w:customStyle="1" w:styleId="Bodytext3Char">
    <w:name w:val="Body text 3 Char"/>
    <w:basedOn w:val="BodyTextChar"/>
    <w:link w:val="BodyText31"/>
    <w:uiPriority w:val="99"/>
    <w:locked/>
    <w:rsid w:val="00E12ADE"/>
  </w:style>
  <w:style w:type="paragraph" w:styleId="BodyText">
    <w:name w:val="Body Text"/>
    <w:basedOn w:val="Normal"/>
    <w:link w:val="BodyTextChar"/>
    <w:uiPriority w:val="99"/>
    <w:semiHidden/>
    <w:rsid w:val="00E12ADE"/>
    <w:pPr>
      <w:spacing w:after="120"/>
    </w:pPr>
  </w:style>
  <w:style w:type="character" w:customStyle="1" w:styleId="BodyTextChar">
    <w:name w:val="Body Text Char"/>
    <w:basedOn w:val="DefaultParagraphFont"/>
    <w:link w:val="BodyText"/>
    <w:uiPriority w:val="99"/>
    <w:semiHidden/>
    <w:locked/>
    <w:rsid w:val="00E12ADE"/>
    <w:rPr>
      <w:rFonts w:eastAsia="Times New Roman" w:cs="Times New Roman"/>
      <w:sz w:val="24"/>
      <w:szCs w:val="24"/>
    </w:rPr>
  </w:style>
  <w:style w:type="character" w:customStyle="1" w:styleId="FontStyle26">
    <w:name w:val="Font Style26"/>
    <w:basedOn w:val="DefaultParagraphFont"/>
    <w:uiPriority w:val="99"/>
    <w:rsid w:val="00E353D5"/>
    <w:rPr>
      <w:rFonts w:ascii="Times New Roman" w:hAnsi="Times New Roman" w:cs="Times New Roman"/>
      <w:sz w:val="22"/>
      <w:szCs w:val="22"/>
    </w:rPr>
  </w:style>
  <w:style w:type="paragraph" w:customStyle="1" w:styleId="Style7">
    <w:name w:val="Style7"/>
    <w:basedOn w:val="Normal"/>
    <w:next w:val="Normal"/>
    <w:uiPriority w:val="99"/>
    <w:rsid w:val="00E353D5"/>
    <w:pPr>
      <w:widowControl w:val="0"/>
      <w:suppressAutoHyphens/>
      <w:autoSpaceDE w:val="0"/>
      <w:contextualSpacing w:val="0"/>
    </w:pPr>
    <w:rPr>
      <w:rFonts w:ascii="Times New Roman" w:eastAsia="Calibri" w:hAnsi="Times New Roman"/>
      <w:sz w:val="24"/>
    </w:rPr>
  </w:style>
  <w:style w:type="numbering" w:customStyle="1" w:styleId="Style1">
    <w:name w:val="Style1"/>
    <w:rsid w:val="006F7CA6"/>
    <w:pPr>
      <w:numPr>
        <w:numId w:val="2"/>
      </w:numPr>
    </w:pPr>
  </w:style>
</w:styles>
</file>

<file path=word/webSettings.xml><?xml version="1.0" encoding="utf-8"?>
<w:webSettings xmlns:r="http://schemas.openxmlformats.org/officeDocument/2006/relationships" xmlns:w="http://schemas.openxmlformats.org/wordprocessingml/2006/main">
  <w:divs>
    <w:div w:id="1385249711">
      <w:marLeft w:val="0"/>
      <w:marRight w:val="0"/>
      <w:marTop w:val="0"/>
      <w:marBottom w:val="0"/>
      <w:divBdr>
        <w:top w:val="none" w:sz="0" w:space="0" w:color="auto"/>
        <w:left w:val="none" w:sz="0" w:space="0" w:color="auto"/>
        <w:bottom w:val="none" w:sz="0" w:space="0" w:color="auto"/>
        <w:right w:val="none" w:sz="0" w:space="0" w:color="auto"/>
      </w:divBdr>
    </w:div>
    <w:div w:id="1385249712">
      <w:marLeft w:val="0"/>
      <w:marRight w:val="0"/>
      <w:marTop w:val="0"/>
      <w:marBottom w:val="0"/>
      <w:divBdr>
        <w:top w:val="none" w:sz="0" w:space="0" w:color="auto"/>
        <w:left w:val="none" w:sz="0" w:space="0" w:color="auto"/>
        <w:bottom w:val="none" w:sz="0" w:space="0" w:color="auto"/>
        <w:right w:val="none" w:sz="0" w:space="0" w:color="auto"/>
      </w:divBdr>
    </w:div>
    <w:div w:id="1385249713">
      <w:marLeft w:val="0"/>
      <w:marRight w:val="0"/>
      <w:marTop w:val="0"/>
      <w:marBottom w:val="0"/>
      <w:divBdr>
        <w:top w:val="none" w:sz="0" w:space="0" w:color="auto"/>
        <w:left w:val="none" w:sz="0" w:space="0" w:color="auto"/>
        <w:bottom w:val="none" w:sz="0" w:space="0" w:color="auto"/>
        <w:right w:val="none" w:sz="0" w:space="0" w:color="auto"/>
      </w:divBdr>
    </w:div>
    <w:div w:id="1385249714">
      <w:marLeft w:val="0"/>
      <w:marRight w:val="0"/>
      <w:marTop w:val="0"/>
      <w:marBottom w:val="0"/>
      <w:divBdr>
        <w:top w:val="none" w:sz="0" w:space="0" w:color="auto"/>
        <w:left w:val="none" w:sz="0" w:space="0" w:color="auto"/>
        <w:bottom w:val="none" w:sz="0" w:space="0" w:color="auto"/>
        <w:right w:val="none" w:sz="0" w:space="0" w:color="auto"/>
      </w:divBdr>
    </w:div>
    <w:div w:id="1385249715">
      <w:marLeft w:val="0"/>
      <w:marRight w:val="0"/>
      <w:marTop w:val="0"/>
      <w:marBottom w:val="0"/>
      <w:divBdr>
        <w:top w:val="none" w:sz="0" w:space="0" w:color="auto"/>
        <w:left w:val="none" w:sz="0" w:space="0" w:color="auto"/>
        <w:bottom w:val="none" w:sz="0" w:space="0" w:color="auto"/>
        <w:right w:val="none" w:sz="0" w:space="0" w:color="auto"/>
      </w:divBdr>
    </w:div>
    <w:div w:id="1385249716">
      <w:marLeft w:val="0"/>
      <w:marRight w:val="0"/>
      <w:marTop w:val="0"/>
      <w:marBottom w:val="0"/>
      <w:divBdr>
        <w:top w:val="none" w:sz="0" w:space="0" w:color="auto"/>
        <w:left w:val="none" w:sz="0" w:space="0" w:color="auto"/>
        <w:bottom w:val="none" w:sz="0" w:space="0" w:color="auto"/>
        <w:right w:val="none" w:sz="0" w:space="0" w:color="auto"/>
      </w:divBdr>
    </w:div>
    <w:div w:id="1385249717">
      <w:marLeft w:val="0"/>
      <w:marRight w:val="0"/>
      <w:marTop w:val="0"/>
      <w:marBottom w:val="0"/>
      <w:divBdr>
        <w:top w:val="none" w:sz="0" w:space="0" w:color="auto"/>
        <w:left w:val="none" w:sz="0" w:space="0" w:color="auto"/>
        <w:bottom w:val="none" w:sz="0" w:space="0" w:color="auto"/>
        <w:right w:val="none" w:sz="0" w:space="0" w:color="auto"/>
      </w:divBdr>
    </w:div>
    <w:div w:id="1385249718">
      <w:marLeft w:val="0"/>
      <w:marRight w:val="0"/>
      <w:marTop w:val="0"/>
      <w:marBottom w:val="0"/>
      <w:divBdr>
        <w:top w:val="none" w:sz="0" w:space="0" w:color="auto"/>
        <w:left w:val="none" w:sz="0" w:space="0" w:color="auto"/>
        <w:bottom w:val="none" w:sz="0" w:space="0" w:color="auto"/>
        <w:right w:val="none" w:sz="0" w:space="0" w:color="auto"/>
      </w:divBdr>
    </w:div>
    <w:div w:id="1385249719">
      <w:marLeft w:val="0"/>
      <w:marRight w:val="0"/>
      <w:marTop w:val="0"/>
      <w:marBottom w:val="0"/>
      <w:divBdr>
        <w:top w:val="none" w:sz="0" w:space="0" w:color="auto"/>
        <w:left w:val="none" w:sz="0" w:space="0" w:color="auto"/>
        <w:bottom w:val="none" w:sz="0" w:space="0" w:color="auto"/>
        <w:right w:val="none" w:sz="0" w:space="0" w:color="auto"/>
      </w:divBdr>
    </w:div>
    <w:div w:id="1385249720">
      <w:marLeft w:val="0"/>
      <w:marRight w:val="0"/>
      <w:marTop w:val="0"/>
      <w:marBottom w:val="0"/>
      <w:divBdr>
        <w:top w:val="none" w:sz="0" w:space="0" w:color="auto"/>
        <w:left w:val="none" w:sz="0" w:space="0" w:color="auto"/>
        <w:bottom w:val="none" w:sz="0" w:space="0" w:color="auto"/>
        <w:right w:val="none" w:sz="0" w:space="0" w:color="auto"/>
      </w:divBdr>
    </w:div>
    <w:div w:id="1385249721">
      <w:marLeft w:val="0"/>
      <w:marRight w:val="0"/>
      <w:marTop w:val="0"/>
      <w:marBottom w:val="0"/>
      <w:divBdr>
        <w:top w:val="none" w:sz="0" w:space="0" w:color="auto"/>
        <w:left w:val="none" w:sz="0" w:space="0" w:color="auto"/>
        <w:bottom w:val="none" w:sz="0" w:space="0" w:color="auto"/>
        <w:right w:val="none" w:sz="0" w:space="0" w:color="auto"/>
      </w:divBdr>
    </w:div>
    <w:div w:id="1385249722">
      <w:marLeft w:val="0"/>
      <w:marRight w:val="0"/>
      <w:marTop w:val="0"/>
      <w:marBottom w:val="0"/>
      <w:divBdr>
        <w:top w:val="none" w:sz="0" w:space="0" w:color="auto"/>
        <w:left w:val="none" w:sz="0" w:space="0" w:color="auto"/>
        <w:bottom w:val="none" w:sz="0" w:space="0" w:color="auto"/>
        <w:right w:val="none" w:sz="0" w:space="0" w:color="auto"/>
      </w:divBdr>
    </w:div>
    <w:div w:id="1385249723">
      <w:marLeft w:val="0"/>
      <w:marRight w:val="0"/>
      <w:marTop w:val="0"/>
      <w:marBottom w:val="0"/>
      <w:divBdr>
        <w:top w:val="none" w:sz="0" w:space="0" w:color="auto"/>
        <w:left w:val="none" w:sz="0" w:space="0" w:color="auto"/>
        <w:bottom w:val="none" w:sz="0" w:space="0" w:color="auto"/>
        <w:right w:val="none" w:sz="0" w:space="0" w:color="auto"/>
      </w:divBdr>
    </w:div>
    <w:div w:id="1385249724">
      <w:marLeft w:val="0"/>
      <w:marRight w:val="0"/>
      <w:marTop w:val="0"/>
      <w:marBottom w:val="0"/>
      <w:divBdr>
        <w:top w:val="none" w:sz="0" w:space="0" w:color="auto"/>
        <w:left w:val="none" w:sz="0" w:space="0" w:color="auto"/>
        <w:bottom w:val="none" w:sz="0" w:space="0" w:color="auto"/>
        <w:right w:val="none" w:sz="0" w:space="0" w:color="auto"/>
      </w:divBdr>
    </w:div>
    <w:div w:id="1385249725">
      <w:marLeft w:val="0"/>
      <w:marRight w:val="0"/>
      <w:marTop w:val="0"/>
      <w:marBottom w:val="0"/>
      <w:divBdr>
        <w:top w:val="none" w:sz="0" w:space="0" w:color="auto"/>
        <w:left w:val="none" w:sz="0" w:space="0" w:color="auto"/>
        <w:bottom w:val="none" w:sz="0" w:space="0" w:color="auto"/>
        <w:right w:val="none" w:sz="0" w:space="0" w:color="auto"/>
      </w:divBdr>
    </w:div>
    <w:div w:id="1385249726">
      <w:marLeft w:val="0"/>
      <w:marRight w:val="0"/>
      <w:marTop w:val="0"/>
      <w:marBottom w:val="0"/>
      <w:divBdr>
        <w:top w:val="none" w:sz="0" w:space="0" w:color="auto"/>
        <w:left w:val="none" w:sz="0" w:space="0" w:color="auto"/>
        <w:bottom w:val="none" w:sz="0" w:space="0" w:color="auto"/>
        <w:right w:val="none" w:sz="0" w:space="0" w:color="auto"/>
      </w:divBdr>
    </w:div>
    <w:div w:id="1385249727">
      <w:marLeft w:val="0"/>
      <w:marRight w:val="0"/>
      <w:marTop w:val="0"/>
      <w:marBottom w:val="0"/>
      <w:divBdr>
        <w:top w:val="none" w:sz="0" w:space="0" w:color="auto"/>
        <w:left w:val="none" w:sz="0" w:space="0" w:color="auto"/>
        <w:bottom w:val="none" w:sz="0" w:space="0" w:color="auto"/>
        <w:right w:val="none" w:sz="0" w:space="0" w:color="auto"/>
      </w:divBdr>
    </w:div>
    <w:div w:id="1385249728">
      <w:marLeft w:val="0"/>
      <w:marRight w:val="0"/>
      <w:marTop w:val="0"/>
      <w:marBottom w:val="0"/>
      <w:divBdr>
        <w:top w:val="none" w:sz="0" w:space="0" w:color="auto"/>
        <w:left w:val="none" w:sz="0" w:space="0" w:color="auto"/>
        <w:bottom w:val="none" w:sz="0" w:space="0" w:color="auto"/>
        <w:right w:val="none" w:sz="0" w:space="0" w:color="auto"/>
      </w:divBdr>
    </w:div>
    <w:div w:id="1385249729">
      <w:marLeft w:val="0"/>
      <w:marRight w:val="0"/>
      <w:marTop w:val="0"/>
      <w:marBottom w:val="0"/>
      <w:divBdr>
        <w:top w:val="none" w:sz="0" w:space="0" w:color="auto"/>
        <w:left w:val="none" w:sz="0" w:space="0" w:color="auto"/>
        <w:bottom w:val="none" w:sz="0" w:space="0" w:color="auto"/>
        <w:right w:val="none" w:sz="0" w:space="0" w:color="auto"/>
      </w:divBdr>
    </w:div>
    <w:div w:id="1385249730">
      <w:marLeft w:val="0"/>
      <w:marRight w:val="0"/>
      <w:marTop w:val="0"/>
      <w:marBottom w:val="0"/>
      <w:divBdr>
        <w:top w:val="none" w:sz="0" w:space="0" w:color="auto"/>
        <w:left w:val="none" w:sz="0" w:space="0" w:color="auto"/>
        <w:bottom w:val="none" w:sz="0" w:space="0" w:color="auto"/>
        <w:right w:val="none" w:sz="0" w:space="0" w:color="auto"/>
      </w:divBdr>
    </w:div>
    <w:div w:id="1385249731">
      <w:marLeft w:val="0"/>
      <w:marRight w:val="0"/>
      <w:marTop w:val="0"/>
      <w:marBottom w:val="0"/>
      <w:divBdr>
        <w:top w:val="none" w:sz="0" w:space="0" w:color="auto"/>
        <w:left w:val="none" w:sz="0" w:space="0" w:color="auto"/>
        <w:bottom w:val="none" w:sz="0" w:space="0" w:color="auto"/>
        <w:right w:val="none" w:sz="0" w:space="0" w:color="auto"/>
      </w:divBdr>
    </w:div>
    <w:div w:id="1385249732">
      <w:marLeft w:val="0"/>
      <w:marRight w:val="0"/>
      <w:marTop w:val="0"/>
      <w:marBottom w:val="0"/>
      <w:divBdr>
        <w:top w:val="none" w:sz="0" w:space="0" w:color="auto"/>
        <w:left w:val="none" w:sz="0" w:space="0" w:color="auto"/>
        <w:bottom w:val="none" w:sz="0" w:space="0" w:color="auto"/>
        <w:right w:val="none" w:sz="0" w:space="0" w:color="auto"/>
      </w:divBdr>
    </w:div>
    <w:div w:id="1385249735">
      <w:marLeft w:val="0"/>
      <w:marRight w:val="0"/>
      <w:marTop w:val="0"/>
      <w:marBottom w:val="0"/>
      <w:divBdr>
        <w:top w:val="none" w:sz="0" w:space="0" w:color="auto"/>
        <w:left w:val="none" w:sz="0" w:space="0" w:color="auto"/>
        <w:bottom w:val="none" w:sz="0" w:space="0" w:color="auto"/>
        <w:right w:val="none" w:sz="0" w:space="0" w:color="auto"/>
      </w:divBdr>
      <w:divsChild>
        <w:div w:id="1385249741">
          <w:marLeft w:val="0"/>
          <w:marRight w:val="0"/>
          <w:marTop w:val="0"/>
          <w:marBottom w:val="0"/>
          <w:divBdr>
            <w:top w:val="none" w:sz="0" w:space="0" w:color="auto"/>
            <w:left w:val="none" w:sz="0" w:space="0" w:color="auto"/>
            <w:bottom w:val="none" w:sz="0" w:space="0" w:color="auto"/>
            <w:right w:val="none" w:sz="0" w:space="0" w:color="auto"/>
          </w:divBdr>
          <w:divsChild>
            <w:div w:id="1385249739">
              <w:marLeft w:val="0"/>
              <w:marRight w:val="0"/>
              <w:marTop w:val="0"/>
              <w:marBottom w:val="0"/>
              <w:divBdr>
                <w:top w:val="none" w:sz="0" w:space="0" w:color="auto"/>
                <w:left w:val="none" w:sz="0" w:space="0" w:color="auto"/>
                <w:bottom w:val="none" w:sz="0" w:space="0" w:color="auto"/>
                <w:right w:val="none" w:sz="0" w:space="0" w:color="auto"/>
              </w:divBdr>
              <w:divsChild>
                <w:div w:id="1385249734">
                  <w:marLeft w:val="0"/>
                  <w:marRight w:val="0"/>
                  <w:marTop w:val="0"/>
                  <w:marBottom w:val="0"/>
                  <w:divBdr>
                    <w:top w:val="none" w:sz="0" w:space="0" w:color="auto"/>
                    <w:left w:val="none" w:sz="0" w:space="0" w:color="auto"/>
                    <w:bottom w:val="none" w:sz="0" w:space="0" w:color="auto"/>
                    <w:right w:val="none" w:sz="0" w:space="0" w:color="auto"/>
                  </w:divBdr>
                  <w:divsChild>
                    <w:div w:id="138524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5249744">
      <w:marLeft w:val="0"/>
      <w:marRight w:val="0"/>
      <w:marTop w:val="0"/>
      <w:marBottom w:val="0"/>
      <w:divBdr>
        <w:top w:val="none" w:sz="0" w:space="0" w:color="auto"/>
        <w:left w:val="none" w:sz="0" w:space="0" w:color="auto"/>
        <w:bottom w:val="none" w:sz="0" w:space="0" w:color="auto"/>
        <w:right w:val="none" w:sz="0" w:space="0" w:color="auto"/>
      </w:divBdr>
      <w:divsChild>
        <w:div w:id="1385249737">
          <w:marLeft w:val="0"/>
          <w:marRight w:val="0"/>
          <w:marTop w:val="0"/>
          <w:marBottom w:val="0"/>
          <w:divBdr>
            <w:top w:val="none" w:sz="0" w:space="0" w:color="auto"/>
            <w:left w:val="none" w:sz="0" w:space="0" w:color="auto"/>
            <w:bottom w:val="none" w:sz="0" w:space="0" w:color="auto"/>
            <w:right w:val="none" w:sz="0" w:space="0" w:color="auto"/>
          </w:divBdr>
          <w:divsChild>
            <w:div w:id="1385249736">
              <w:marLeft w:val="0"/>
              <w:marRight w:val="0"/>
              <w:marTop w:val="0"/>
              <w:marBottom w:val="0"/>
              <w:divBdr>
                <w:top w:val="none" w:sz="0" w:space="0" w:color="auto"/>
                <w:left w:val="none" w:sz="0" w:space="0" w:color="auto"/>
                <w:bottom w:val="none" w:sz="0" w:space="0" w:color="auto"/>
                <w:right w:val="none" w:sz="0" w:space="0" w:color="auto"/>
              </w:divBdr>
              <w:divsChild>
                <w:div w:id="1385249742">
                  <w:marLeft w:val="0"/>
                  <w:marRight w:val="0"/>
                  <w:marTop w:val="0"/>
                  <w:marBottom w:val="0"/>
                  <w:divBdr>
                    <w:top w:val="none" w:sz="0" w:space="0" w:color="auto"/>
                    <w:left w:val="none" w:sz="0" w:space="0" w:color="auto"/>
                    <w:bottom w:val="none" w:sz="0" w:space="0" w:color="auto"/>
                    <w:right w:val="none" w:sz="0" w:space="0" w:color="auto"/>
                  </w:divBdr>
                  <w:divsChild>
                    <w:div w:id="138524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5249746">
      <w:marLeft w:val="0"/>
      <w:marRight w:val="0"/>
      <w:marTop w:val="0"/>
      <w:marBottom w:val="0"/>
      <w:divBdr>
        <w:top w:val="none" w:sz="0" w:space="0" w:color="auto"/>
        <w:left w:val="none" w:sz="0" w:space="0" w:color="auto"/>
        <w:bottom w:val="none" w:sz="0" w:space="0" w:color="auto"/>
        <w:right w:val="none" w:sz="0" w:space="0" w:color="auto"/>
      </w:divBdr>
      <w:divsChild>
        <w:div w:id="1385249733">
          <w:marLeft w:val="0"/>
          <w:marRight w:val="0"/>
          <w:marTop w:val="0"/>
          <w:marBottom w:val="0"/>
          <w:divBdr>
            <w:top w:val="none" w:sz="0" w:space="0" w:color="auto"/>
            <w:left w:val="none" w:sz="0" w:space="0" w:color="auto"/>
            <w:bottom w:val="none" w:sz="0" w:space="0" w:color="auto"/>
            <w:right w:val="none" w:sz="0" w:space="0" w:color="auto"/>
          </w:divBdr>
          <w:divsChild>
            <w:div w:id="1385249747">
              <w:marLeft w:val="0"/>
              <w:marRight w:val="0"/>
              <w:marTop w:val="0"/>
              <w:marBottom w:val="0"/>
              <w:divBdr>
                <w:top w:val="none" w:sz="0" w:space="0" w:color="auto"/>
                <w:left w:val="none" w:sz="0" w:space="0" w:color="auto"/>
                <w:bottom w:val="none" w:sz="0" w:space="0" w:color="auto"/>
                <w:right w:val="none" w:sz="0" w:space="0" w:color="auto"/>
              </w:divBdr>
              <w:divsChild>
                <w:div w:id="1385249743">
                  <w:marLeft w:val="0"/>
                  <w:marRight w:val="0"/>
                  <w:marTop w:val="0"/>
                  <w:marBottom w:val="0"/>
                  <w:divBdr>
                    <w:top w:val="none" w:sz="0" w:space="0" w:color="auto"/>
                    <w:left w:val="none" w:sz="0" w:space="0" w:color="auto"/>
                    <w:bottom w:val="none" w:sz="0" w:space="0" w:color="auto"/>
                    <w:right w:val="none" w:sz="0" w:space="0" w:color="auto"/>
                  </w:divBdr>
                  <w:divsChild>
                    <w:div w:id="138524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5249748">
      <w:marLeft w:val="0"/>
      <w:marRight w:val="0"/>
      <w:marTop w:val="0"/>
      <w:marBottom w:val="0"/>
      <w:divBdr>
        <w:top w:val="none" w:sz="0" w:space="0" w:color="auto"/>
        <w:left w:val="none" w:sz="0" w:space="0" w:color="auto"/>
        <w:bottom w:val="none" w:sz="0" w:space="0" w:color="auto"/>
        <w:right w:val="none" w:sz="0" w:space="0" w:color="auto"/>
      </w:divBdr>
    </w:div>
    <w:div w:id="1385249749">
      <w:marLeft w:val="0"/>
      <w:marRight w:val="0"/>
      <w:marTop w:val="0"/>
      <w:marBottom w:val="0"/>
      <w:divBdr>
        <w:top w:val="none" w:sz="0" w:space="0" w:color="auto"/>
        <w:left w:val="none" w:sz="0" w:space="0" w:color="auto"/>
        <w:bottom w:val="none" w:sz="0" w:space="0" w:color="auto"/>
        <w:right w:val="none" w:sz="0" w:space="0" w:color="auto"/>
      </w:divBdr>
    </w:div>
    <w:div w:id="1385249750">
      <w:marLeft w:val="0"/>
      <w:marRight w:val="0"/>
      <w:marTop w:val="0"/>
      <w:marBottom w:val="0"/>
      <w:divBdr>
        <w:top w:val="none" w:sz="0" w:space="0" w:color="auto"/>
        <w:left w:val="none" w:sz="0" w:space="0" w:color="auto"/>
        <w:bottom w:val="none" w:sz="0" w:space="0" w:color="auto"/>
        <w:right w:val="none" w:sz="0" w:space="0" w:color="auto"/>
      </w:divBdr>
    </w:div>
    <w:div w:id="138524975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riigihanked.riik.ee/register"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riigihanked.riik.ee/registe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iigihanked.riik.ee/registe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juri.moor@gmail.com" TargetMode="External"/><Relationship Id="rId4" Type="http://schemas.openxmlformats.org/officeDocument/2006/relationships/webSettings" Target="webSettings.xml"/><Relationship Id="rId9" Type="http://schemas.openxmlformats.org/officeDocument/2006/relationships/hyperlink" Target="mailto:juri.moor@gmail.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TotalTime>
  <Pages>28</Pages>
  <Words>7346</Words>
  <Characters>-32766</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dc:creator>
  <cp:keywords/>
  <dc:description/>
  <cp:lastModifiedBy>Mihhail Antonov</cp:lastModifiedBy>
  <cp:revision>3</cp:revision>
  <cp:lastPrinted>2012-03-11T17:24:00Z</cp:lastPrinted>
  <dcterms:created xsi:type="dcterms:W3CDTF">2012-04-13T08:48:00Z</dcterms:created>
  <dcterms:modified xsi:type="dcterms:W3CDTF">2012-04-13T12:18:00Z</dcterms:modified>
</cp:coreProperties>
</file>