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81" w:type="dxa"/>
        <w:tblLayout w:type="fixed"/>
        <w:tblCellMar>
          <w:left w:w="0" w:type="dxa"/>
          <w:right w:w="0" w:type="dxa"/>
        </w:tblCellMar>
        <w:tblLook w:val="0000"/>
      </w:tblPr>
      <w:tblGrid>
        <w:gridCol w:w="1794"/>
        <w:gridCol w:w="8287"/>
      </w:tblGrid>
      <w:tr w:rsidR="00C678BB" w:rsidRPr="00D9576C" w:rsidTr="00291E38">
        <w:trPr>
          <w:cantSplit/>
          <w:trHeight w:hRule="exact" w:val="1412"/>
        </w:trPr>
        <w:tc>
          <w:tcPr>
            <w:tcW w:w="1603" w:type="dxa"/>
          </w:tcPr>
          <w:p w:rsidR="00C678BB" w:rsidRPr="00D9576C" w:rsidRDefault="00C678BB">
            <w:pPr>
              <w:pStyle w:val="CommentText"/>
              <w:rPr>
                <w:rFonts w:ascii="Roman PS" w:hAnsi="Roman PS" w:cs="Roman PS"/>
              </w:rPr>
            </w:pPr>
            <w:r w:rsidRPr="00D9576C">
              <w:rPr>
                <w:rFonts w:ascii="Roman PS" w:hAnsi="Roman PS" w:cs="Roman PS"/>
                <w:noProof/>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76.5pt;height:45pt;visibility:visible">
                  <v:imagedata r:id="rId7" o:title=""/>
                </v:shape>
              </w:pict>
            </w:r>
          </w:p>
        </w:tc>
        <w:tc>
          <w:tcPr>
            <w:tcW w:w="7405" w:type="dxa"/>
          </w:tcPr>
          <w:p w:rsidR="00C678BB" w:rsidRPr="00D9576C" w:rsidRDefault="00C678BB">
            <w:pPr>
              <w:pStyle w:val="Logo"/>
              <w:ind w:right="-4809"/>
              <w:rPr>
                <w:sz w:val="20"/>
                <w:szCs w:val="20"/>
                <w:lang w:val="et-EE"/>
              </w:rPr>
            </w:pPr>
            <w:r w:rsidRPr="00D9576C">
              <w:rPr>
                <w:sz w:val="20"/>
                <w:szCs w:val="20"/>
                <w:lang w:val="et-EE"/>
              </w:rPr>
              <w:t>EUROOPA LIIT</w:t>
            </w:r>
          </w:p>
          <w:p w:rsidR="00C678BB" w:rsidRPr="00D9576C" w:rsidRDefault="00C678BB">
            <w:pPr>
              <w:pStyle w:val="ZU"/>
              <w:ind w:right="-4809"/>
              <w:rPr>
                <w:rFonts w:ascii="MS Sans Serif" w:hAnsi="MS Sans Serif" w:cs="MS Sans Serif"/>
                <w:b w:val="0"/>
                <w:bCs w:val="0"/>
                <w:sz w:val="20"/>
                <w:szCs w:val="20"/>
                <w:lang w:val="et-EE"/>
              </w:rPr>
            </w:pPr>
            <w:r w:rsidRPr="00D9576C">
              <w:rPr>
                <w:rFonts w:ascii="Times New Roman" w:hAnsi="Times New Roman" w:cs="Times New Roman"/>
                <w:b w:val="0"/>
                <w:bCs w:val="0"/>
                <w:sz w:val="20"/>
                <w:szCs w:val="20"/>
                <w:lang w:val="et-EE"/>
              </w:rPr>
              <w:t>Euroopa Liidu Teataja lisa väljaandmine</w:t>
            </w:r>
            <w:r w:rsidRPr="00D9576C">
              <w:rPr>
                <w:rFonts w:ascii="Times New Roman" w:hAnsi="Times New Roman" w:cs="Times New Roman"/>
                <w:b w:val="0"/>
                <w:bCs w:val="0"/>
                <w:sz w:val="20"/>
                <w:szCs w:val="20"/>
                <w:lang w:val="et-EE"/>
              </w:rPr>
              <w:br/>
              <w:t>2, rue Mercier, L-2985 Luxembourg</w:t>
            </w:r>
            <w:r w:rsidRPr="00D9576C">
              <w:rPr>
                <w:rFonts w:ascii="Times New Roman" w:hAnsi="Times New Roman" w:cs="Times New Roman"/>
                <w:b w:val="0"/>
                <w:bCs w:val="0"/>
                <w:sz w:val="20"/>
                <w:szCs w:val="20"/>
                <w:lang w:val="et-EE"/>
              </w:rPr>
              <w:tab/>
              <w:t>Faks: (352) 29 29 42 670</w:t>
            </w:r>
          </w:p>
          <w:p w:rsidR="00C678BB" w:rsidRPr="00D9576C" w:rsidRDefault="00C678BB">
            <w:pPr>
              <w:tabs>
                <w:tab w:val="left" w:pos="3075"/>
              </w:tabs>
              <w:ind w:right="-4809"/>
              <w:rPr>
                <w:sz w:val="20"/>
                <w:szCs w:val="20"/>
              </w:rPr>
            </w:pPr>
            <w:r w:rsidRPr="00D9576C">
              <w:rPr>
                <w:sz w:val="20"/>
                <w:szCs w:val="20"/>
              </w:rPr>
              <w:t xml:space="preserve">E-post: mp-ojs@opoce.cec.eu.int </w:t>
            </w:r>
            <w:r w:rsidRPr="00D9576C">
              <w:rPr>
                <w:sz w:val="20"/>
                <w:szCs w:val="20"/>
              </w:rPr>
              <w:tab/>
              <w:t>Teave ja vormid Internetis: http://simap.eu.int</w:t>
            </w:r>
          </w:p>
          <w:p w:rsidR="00C678BB" w:rsidRPr="00D9576C" w:rsidRDefault="00C678BB">
            <w:pPr>
              <w:ind w:right="-4809"/>
              <w:rPr>
                <w:b/>
                <w:bCs/>
                <w:sz w:val="16"/>
                <w:szCs w:val="16"/>
              </w:rPr>
            </w:pPr>
          </w:p>
        </w:tc>
      </w:tr>
    </w:tbl>
    <w:p w:rsidR="00C678BB" w:rsidRPr="00D9576C" w:rsidRDefault="00C678BB">
      <w:pPr>
        <w:spacing w:before="240" w:after="480"/>
        <w:ind w:left="4253" w:right="-28"/>
        <w:jc w:val="center"/>
        <w:rPr>
          <w:b/>
          <w:bCs/>
        </w:rPr>
      </w:pPr>
      <w:r w:rsidRPr="00D9576C">
        <w:rPr>
          <w:b/>
          <w:bCs/>
        </w:rPr>
        <w:t>HANKETEADE</w:t>
      </w:r>
    </w:p>
    <w:p w:rsidR="00C678BB" w:rsidRPr="00D9576C" w:rsidRDefault="00C678BB">
      <w:pPr>
        <w:spacing w:after="120"/>
        <w:rPr>
          <w:b/>
          <w:bCs/>
        </w:rPr>
      </w:pPr>
      <w:r w:rsidRPr="00D9576C">
        <w:rPr>
          <w:b/>
          <w:bCs/>
          <w:sz w:val="20"/>
        </w:rPr>
        <w:t>Täidetakse riiklikus riigihangete registris</w:t>
      </w:r>
    </w:p>
    <w:tbl>
      <w:tblPr>
        <w:tblW w:w="10081" w:type="dxa"/>
        <w:tblBorders>
          <w:top w:val="single" w:sz="12" w:space="0" w:color="auto"/>
          <w:left w:val="single" w:sz="12" w:space="0" w:color="auto"/>
          <w:bottom w:val="single" w:sz="12" w:space="0" w:color="auto"/>
          <w:right w:val="single" w:sz="12" w:space="0" w:color="auto"/>
        </w:tblBorders>
        <w:tblLook w:val="0000"/>
      </w:tblPr>
      <w:tblGrid>
        <w:gridCol w:w="10081"/>
      </w:tblGrid>
      <w:tr w:rsidR="00C678BB" w:rsidRPr="00D9576C" w:rsidTr="00291E38">
        <w:trPr>
          <w:trHeight w:val="363"/>
        </w:trPr>
        <w:tc>
          <w:tcPr>
            <w:tcW w:w="9000" w:type="dxa"/>
            <w:tcBorders>
              <w:top w:val="single" w:sz="12" w:space="0" w:color="auto"/>
              <w:bottom w:val="single" w:sz="12" w:space="0" w:color="auto"/>
            </w:tcBorders>
          </w:tcPr>
          <w:p w:rsidR="00C678BB" w:rsidRPr="00D9576C" w:rsidRDefault="00C678BB">
            <w:pPr>
              <w:spacing w:before="120" w:after="120"/>
              <w:rPr>
                <w:i/>
                <w:szCs w:val="20"/>
              </w:rPr>
            </w:pPr>
            <w:r w:rsidRPr="00D9576C">
              <w:rPr>
                <w:sz w:val="20"/>
              </w:rPr>
              <w:t>Hanketeate avaldamise kuupäev</w:t>
            </w:r>
            <w:r w:rsidRPr="00D9576C">
              <w:t>:</w:t>
            </w:r>
            <w:r w:rsidRPr="00D9576C">
              <w:rPr>
                <w:b/>
                <w:sz w:val="32"/>
                <w:szCs w:val="32"/>
              </w:rPr>
              <w:t xml:space="preserve"> </w:t>
            </w:r>
            <w:r w:rsidRPr="00D9576C">
              <w:rPr>
                <w:b/>
                <w:sz w:val="32"/>
                <w:szCs w:val="32"/>
              </w:rPr>
              <w:sym w:font="Courier New" w:char="007F"/>
            </w:r>
            <w:r w:rsidRPr="00D9576C">
              <w:rPr>
                <w:b/>
                <w:sz w:val="32"/>
                <w:szCs w:val="32"/>
              </w:rPr>
              <w:sym w:font="Courier New" w:char="007F"/>
            </w:r>
            <w:r w:rsidRPr="00D9576C">
              <w:rPr>
                <w:sz w:val="32"/>
                <w:szCs w:val="32"/>
              </w:rPr>
              <w:t>/</w:t>
            </w:r>
            <w:r w:rsidRPr="00D9576C">
              <w:rPr>
                <w:b/>
                <w:sz w:val="32"/>
                <w:szCs w:val="32"/>
              </w:rPr>
              <w:sym w:font="Courier New" w:char="007F"/>
            </w:r>
            <w:r w:rsidRPr="00D9576C">
              <w:rPr>
                <w:b/>
                <w:sz w:val="32"/>
                <w:szCs w:val="32"/>
              </w:rPr>
              <w:sym w:font="Courier New" w:char="007F"/>
            </w:r>
            <w:r w:rsidRPr="00D9576C">
              <w:rPr>
                <w:sz w:val="32"/>
                <w:szCs w:val="32"/>
              </w:rPr>
              <w:t>/</w:t>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Cs/>
                <w:szCs w:val="32"/>
              </w:rPr>
              <w:t xml:space="preserve"> </w:t>
            </w:r>
            <w:r w:rsidRPr="00D9576C">
              <w:rPr>
                <w:i/>
                <w:sz w:val="20"/>
                <w:szCs w:val="20"/>
              </w:rPr>
              <w:t>(päev/kuu/aasta)</w:t>
            </w:r>
          </w:p>
          <w:p w:rsidR="00C678BB" w:rsidRPr="00D9576C" w:rsidRDefault="00C678BB">
            <w:pPr>
              <w:spacing w:before="120" w:after="120"/>
              <w:rPr>
                <w:b/>
                <w:sz w:val="20"/>
                <w:szCs w:val="20"/>
              </w:rPr>
            </w:pPr>
            <w:r w:rsidRPr="00D9576C">
              <w:rPr>
                <w:sz w:val="20"/>
              </w:rPr>
              <w:t>Teate registreerimisnumber riiklikus riigihangete registris:</w:t>
            </w:r>
            <w:r w:rsidRPr="00D9576C">
              <w:rPr>
                <w:b/>
                <w:sz w:val="36"/>
                <w:szCs w:val="32"/>
              </w:rPr>
              <w:t xml:space="preserve"> </w:t>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p>
        </w:tc>
      </w:tr>
    </w:tbl>
    <w:p w:rsidR="00C678BB" w:rsidRPr="00D9576C" w:rsidRDefault="00C678BB">
      <w:pPr>
        <w:ind w:right="-28"/>
        <w:rPr>
          <w:sz w:val="20"/>
        </w:rPr>
      </w:pPr>
    </w:p>
    <w:p w:rsidR="00C678BB" w:rsidRPr="00D9576C" w:rsidRDefault="00C678BB">
      <w:pPr>
        <w:spacing w:after="120"/>
        <w:ind w:right="-28"/>
        <w:rPr>
          <w:b/>
          <w:bCs/>
        </w:rPr>
      </w:pPr>
      <w:r w:rsidRPr="00D9576C">
        <w:rPr>
          <w:b/>
          <w:bCs/>
          <w:sz w:val="20"/>
        </w:rPr>
        <w:t>Täidab hankija:</w:t>
      </w:r>
    </w:p>
    <w:tbl>
      <w:tblPr>
        <w:tblW w:w="10081" w:type="dxa"/>
        <w:tblLayout w:type="fixed"/>
        <w:tblLook w:val="0000"/>
      </w:tblPr>
      <w:tblGrid>
        <w:gridCol w:w="8468"/>
        <w:gridCol w:w="1613"/>
      </w:tblGrid>
      <w:tr w:rsidR="00C678BB" w:rsidRPr="00D9576C" w:rsidTr="00291E38">
        <w:tc>
          <w:tcPr>
            <w:tcW w:w="7560" w:type="dxa"/>
            <w:tcBorders>
              <w:top w:val="single" w:sz="12" w:space="0" w:color="auto"/>
              <w:left w:val="single" w:sz="12" w:space="0" w:color="auto"/>
              <w:bottom w:val="single" w:sz="12" w:space="0" w:color="auto"/>
            </w:tcBorders>
          </w:tcPr>
          <w:p w:rsidR="00C678BB" w:rsidRPr="00D9576C" w:rsidRDefault="00C678BB">
            <w:pPr>
              <w:pStyle w:val="Heading1"/>
              <w:spacing w:after="120"/>
              <w:rPr>
                <w:rFonts w:ascii="Times New Roman" w:hAnsi="Times New Roman"/>
                <w:bCs/>
                <w:iCs/>
                <w:smallCaps w:val="0"/>
                <w:szCs w:val="24"/>
              </w:rPr>
            </w:pPr>
            <w:r w:rsidRPr="00D9576C">
              <w:rPr>
                <w:rFonts w:ascii="Times New Roman" w:hAnsi="Times New Roman"/>
                <w:bCs/>
                <w:iCs/>
                <w:smallCaps w:val="0"/>
                <w:szCs w:val="24"/>
              </w:rPr>
              <w:t>Kas riigihanke eeldatav maksumus on võrdne rahvusvahelise piirmääraga või ületab seda?</w:t>
            </w:r>
          </w:p>
        </w:tc>
        <w:tc>
          <w:tcPr>
            <w:tcW w:w="1440" w:type="dxa"/>
            <w:tcBorders>
              <w:top w:val="single" w:sz="12" w:space="0" w:color="auto"/>
              <w:bottom w:val="single" w:sz="12" w:space="0" w:color="auto"/>
              <w:right w:val="single" w:sz="12" w:space="0" w:color="auto"/>
            </w:tcBorders>
          </w:tcPr>
          <w:p w:rsidR="00C678BB" w:rsidRPr="00D9576C" w:rsidRDefault="00C678BB" w:rsidP="004602BA">
            <w:pPr>
              <w:spacing w:before="120" w:after="120"/>
              <w:rPr>
                <w:b/>
                <w:bCs/>
                <w:sz w:val="20"/>
              </w:rPr>
            </w:pPr>
            <w:r w:rsidRPr="00D9576C">
              <w:rPr>
                <w:b/>
                <w:bCs/>
                <w:sz w:val="20"/>
                <w:szCs w:val="20"/>
              </w:rPr>
              <w:t>jah</w:t>
            </w:r>
            <w:r w:rsidRPr="00D9576C">
              <w:rPr>
                <w:sz w:val="20"/>
                <w:szCs w:val="20"/>
              </w:rPr>
              <w:t xml:space="preserve"> </w:t>
            </w:r>
            <w:r w:rsidRPr="00D9576C">
              <w:rPr>
                <w:sz w:val="20"/>
                <w:szCs w:val="20"/>
              </w:rPr>
              <w:fldChar w:fldCharType="begin">
                <w:ffData>
                  <w:name w:val="Check1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b/>
                <w:bCs/>
                <w:sz w:val="20"/>
                <w:szCs w:val="20"/>
              </w:rPr>
              <w:t xml:space="preserve">ei </w:t>
            </w:r>
            <w:bookmarkStart w:id="0" w:name="Check11"/>
            <w:r w:rsidRPr="00D9576C">
              <w:rPr>
                <w:smallCaps/>
                <w:sz w:val="20"/>
                <w:szCs w:val="20"/>
              </w:rPr>
              <w:fldChar w:fldCharType="begin">
                <w:ffData>
                  <w:name w:val="Check11"/>
                  <w:enabled/>
                  <w:calcOnExit w:val="0"/>
                  <w:checkBox>
                    <w:sizeAuto/>
                    <w:default w:val="1"/>
                  </w:checkBox>
                </w:ffData>
              </w:fldChar>
            </w:r>
            <w:r w:rsidRPr="00D9576C">
              <w:rPr>
                <w:smallCaps/>
                <w:sz w:val="20"/>
                <w:szCs w:val="20"/>
              </w:rPr>
              <w:instrText xml:space="preserve"> FORMCHECKBOX </w:instrText>
            </w:r>
            <w:r w:rsidRPr="00D9576C">
              <w:rPr>
                <w:smallCaps/>
                <w:sz w:val="20"/>
                <w:szCs w:val="20"/>
              </w:rPr>
            </w:r>
            <w:r w:rsidRPr="00D9576C">
              <w:rPr>
                <w:smallCaps/>
                <w:sz w:val="20"/>
                <w:szCs w:val="20"/>
              </w:rPr>
              <w:fldChar w:fldCharType="end"/>
            </w:r>
            <w:bookmarkEnd w:id="0"/>
          </w:p>
        </w:tc>
      </w:tr>
      <w:tr w:rsidR="00C678BB" w:rsidRPr="00D9576C" w:rsidTr="00291E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707"/>
        </w:trPr>
        <w:tc>
          <w:tcPr>
            <w:tcW w:w="7560" w:type="dxa"/>
            <w:tcBorders>
              <w:top w:val="single" w:sz="12" w:space="0" w:color="auto"/>
              <w:left w:val="single" w:sz="12" w:space="0" w:color="auto"/>
              <w:bottom w:val="single" w:sz="12" w:space="0" w:color="auto"/>
              <w:right w:val="nil"/>
            </w:tcBorders>
          </w:tcPr>
          <w:p w:rsidR="00C678BB" w:rsidRPr="00D9576C" w:rsidRDefault="00C678BB">
            <w:pPr>
              <w:spacing w:before="120" w:after="120"/>
              <w:rPr>
                <w:bCs/>
                <w:i/>
                <w:iCs/>
                <w:sz w:val="20"/>
                <w:szCs w:val="20"/>
              </w:rPr>
            </w:pPr>
            <w:r w:rsidRPr="00D9576C">
              <w:rPr>
                <w:b/>
                <w:sz w:val="20"/>
                <w:szCs w:val="20"/>
              </w:rPr>
              <w:t>Kas hanketeade saadetakse hankija soovil Euroopa Ühenduse Ametlike Väljaannete Talitusele</w:t>
            </w:r>
            <w:r w:rsidRPr="00D9576C">
              <w:rPr>
                <w:b/>
                <w:smallCaps/>
                <w:sz w:val="20"/>
                <w:szCs w:val="20"/>
              </w:rPr>
              <w:t>?</w:t>
            </w:r>
            <w:r w:rsidRPr="00D9576C">
              <w:rPr>
                <w:b/>
                <w:sz w:val="20"/>
                <w:szCs w:val="20"/>
              </w:rPr>
              <w:t xml:space="preserve"> </w:t>
            </w:r>
            <w:r w:rsidRPr="00D9576C">
              <w:rPr>
                <w:bCs/>
                <w:i/>
                <w:iCs/>
                <w:sz w:val="20"/>
                <w:szCs w:val="20"/>
              </w:rPr>
              <w:t>(riigihanke eeldatav maksumus on alla rahvusvahelise piirmäära)</w:t>
            </w:r>
          </w:p>
        </w:tc>
        <w:tc>
          <w:tcPr>
            <w:tcW w:w="1440" w:type="dxa"/>
            <w:tcBorders>
              <w:top w:val="single" w:sz="12" w:space="0" w:color="auto"/>
              <w:left w:val="nil"/>
              <w:bottom w:val="single" w:sz="12" w:space="0" w:color="auto"/>
              <w:right w:val="single" w:sz="12" w:space="0" w:color="auto"/>
            </w:tcBorders>
          </w:tcPr>
          <w:p w:rsidR="00C678BB" w:rsidRPr="00D9576C" w:rsidRDefault="00C678BB" w:rsidP="004602BA">
            <w:pPr>
              <w:tabs>
                <w:tab w:val="left" w:pos="709"/>
                <w:tab w:val="left" w:pos="5670"/>
                <w:tab w:val="left" w:pos="6663"/>
                <w:tab w:val="left" w:pos="7088"/>
              </w:tabs>
              <w:spacing w:before="120" w:after="120"/>
              <w:ind w:right="-596"/>
              <w:rPr>
                <w:smallCaps/>
              </w:rPr>
            </w:pPr>
            <w:r w:rsidRPr="00D9576C">
              <w:rPr>
                <w:b/>
                <w:bCs/>
                <w:sz w:val="20"/>
                <w:szCs w:val="20"/>
              </w:rPr>
              <w:t>jah</w:t>
            </w:r>
            <w:r w:rsidRPr="00D9576C">
              <w:rPr>
                <w:sz w:val="20"/>
                <w:szCs w:val="20"/>
              </w:rPr>
              <w:t xml:space="preserve"> </w:t>
            </w:r>
            <w:r w:rsidRPr="00D9576C">
              <w:rPr>
                <w:sz w:val="20"/>
                <w:szCs w:val="20"/>
              </w:rPr>
              <w:fldChar w:fldCharType="begin">
                <w:ffData>
                  <w:name w:val="Check1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b/>
                <w:bCs/>
                <w:sz w:val="20"/>
                <w:szCs w:val="20"/>
              </w:rPr>
              <w:t xml:space="preserve">ei </w:t>
            </w:r>
            <w:r w:rsidRPr="00D9576C">
              <w:rPr>
                <w:smallCaps/>
                <w:sz w:val="20"/>
                <w:szCs w:val="20"/>
              </w:rPr>
              <w:fldChar w:fldCharType="begin">
                <w:ffData>
                  <w:name w:val=""/>
                  <w:enabled/>
                  <w:calcOnExit w:val="0"/>
                  <w:checkBox>
                    <w:sizeAuto/>
                    <w:default w:val="1"/>
                  </w:checkBox>
                </w:ffData>
              </w:fldChar>
            </w:r>
            <w:r w:rsidRPr="00D9576C">
              <w:rPr>
                <w:smallCaps/>
                <w:sz w:val="20"/>
                <w:szCs w:val="20"/>
              </w:rPr>
              <w:instrText xml:space="preserve"> FORMCHECKBOX </w:instrText>
            </w:r>
            <w:r w:rsidRPr="00D9576C">
              <w:rPr>
                <w:smallCaps/>
                <w:sz w:val="20"/>
                <w:szCs w:val="20"/>
              </w:rPr>
            </w:r>
            <w:r w:rsidRPr="00D9576C">
              <w:rPr>
                <w:smallCaps/>
                <w:sz w:val="20"/>
                <w:szCs w:val="20"/>
              </w:rPr>
              <w:fldChar w:fldCharType="end"/>
            </w:r>
          </w:p>
        </w:tc>
      </w:tr>
    </w:tbl>
    <w:p w:rsidR="00C678BB" w:rsidRPr="00D9576C" w:rsidRDefault="00C678BB">
      <w:pPr>
        <w:pStyle w:val="Rub1"/>
        <w:spacing w:after="360"/>
        <w:jc w:val="left"/>
        <w:rPr>
          <w:sz w:val="24"/>
          <w:szCs w:val="24"/>
        </w:rPr>
      </w:pPr>
    </w:p>
    <w:p w:rsidR="00C678BB" w:rsidRPr="00D9576C" w:rsidRDefault="00C678BB">
      <w:pPr>
        <w:pStyle w:val="Rub1"/>
        <w:spacing w:after="360"/>
        <w:jc w:val="left"/>
        <w:rPr>
          <w:sz w:val="24"/>
          <w:szCs w:val="24"/>
        </w:rPr>
      </w:pPr>
      <w:r w:rsidRPr="00D9576C">
        <w:rPr>
          <w:sz w:val="24"/>
          <w:szCs w:val="24"/>
        </w:rPr>
        <w:t xml:space="preserve">I OSA: HANKIJA  </w:t>
      </w:r>
    </w:p>
    <w:p w:rsidR="00C678BB" w:rsidRPr="00D9576C" w:rsidRDefault="00C678BB">
      <w:pPr>
        <w:pStyle w:val="Rub2"/>
        <w:spacing w:after="120"/>
        <w:ind w:right="-595"/>
        <w:rPr>
          <w:b/>
          <w:bCs/>
          <w:lang w:val="et-EE"/>
        </w:rPr>
      </w:pPr>
      <w:r w:rsidRPr="00D9576C">
        <w:rPr>
          <w:b/>
          <w:bCs/>
          <w:lang w:val="et-EE"/>
        </w:rPr>
        <w:t>I.1) Nimi, aadressid ja kontaktandmed</w:t>
      </w:r>
    </w:p>
    <w:tbl>
      <w:tblPr>
        <w:tblW w:w="10081" w:type="dxa"/>
        <w:tblLayout w:type="fixed"/>
        <w:tblLook w:val="0000"/>
      </w:tblPr>
      <w:tblGrid>
        <w:gridCol w:w="5444"/>
        <w:gridCol w:w="2016"/>
        <w:gridCol w:w="11"/>
        <w:gridCol w:w="2610"/>
      </w:tblGrid>
      <w:tr w:rsidR="00C678BB" w:rsidRPr="00D9576C" w:rsidTr="00151B39">
        <w:trPr>
          <w:cantSplit/>
        </w:trPr>
        <w:tc>
          <w:tcPr>
            <w:tcW w:w="7471" w:type="dxa"/>
            <w:gridSpan w:val="3"/>
            <w:tcBorders>
              <w:top w:val="single" w:sz="12" w:space="0" w:color="auto"/>
              <w:left w:val="single" w:sz="12" w:space="0" w:color="auto"/>
              <w:bottom w:val="single" w:sz="12" w:space="0" w:color="auto"/>
              <w:right w:val="single" w:sz="4" w:space="0" w:color="auto"/>
            </w:tcBorders>
            <w:tcMar>
              <w:top w:w="57" w:type="dxa"/>
              <w:bottom w:w="57" w:type="dxa"/>
            </w:tcMar>
          </w:tcPr>
          <w:p w:rsidR="00C678BB" w:rsidRPr="00D9576C" w:rsidRDefault="00C678BB">
            <w:pPr>
              <w:rPr>
                <w:b/>
                <w:bCs/>
                <w:sz w:val="20"/>
                <w:szCs w:val="20"/>
              </w:rPr>
            </w:pPr>
            <w:r w:rsidRPr="00D9576C">
              <w:rPr>
                <w:b/>
                <w:bCs/>
                <w:sz w:val="20"/>
                <w:szCs w:val="20"/>
              </w:rPr>
              <w:t>Ametlik nimetus:</w:t>
            </w:r>
          </w:p>
          <w:p w:rsidR="00C678BB" w:rsidRPr="00D9576C" w:rsidRDefault="00C678BB">
            <w:pPr>
              <w:rPr>
                <w:sz w:val="20"/>
                <w:szCs w:val="20"/>
              </w:rPr>
            </w:pPr>
          </w:p>
        </w:tc>
        <w:tc>
          <w:tcPr>
            <w:tcW w:w="2610" w:type="dxa"/>
            <w:tcBorders>
              <w:top w:val="single" w:sz="12" w:space="0" w:color="auto"/>
              <w:left w:val="single" w:sz="4" w:space="0" w:color="auto"/>
              <w:bottom w:val="single" w:sz="12" w:space="0" w:color="auto"/>
              <w:right w:val="single" w:sz="12" w:space="0" w:color="auto"/>
            </w:tcBorders>
            <w:tcMar>
              <w:top w:w="57" w:type="dxa"/>
              <w:bottom w:w="57" w:type="dxa"/>
            </w:tcMar>
          </w:tcPr>
          <w:p w:rsidR="00C678BB" w:rsidRPr="00D9576C" w:rsidRDefault="00C678BB">
            <w:pPr>
              <w:rPr>
                <w:sz w:val="20"/>
                <w:szCs w:val="20"/>
              </w:rPr>
            </w:pPr>
            <w:r w:rsidRPr="00D9576C">
              <w:rPr>
                <w:sz w:val="20"/>
                <w:szCs w:val="20"/>
              </w:rPr>
              <w:t>Registrinumber:</w:t>
            </w:r>
          </w:p>
          <w:p w:rsidR="00C678BB" w:rsidRPr="00D9576C" w:rsidRDefault="00C678BB">
            <w:pPr>
              <w:rPr>
                <w:sz w:val="20"/>
                <w:szCs w:val="20"/>
              </w:rPr>
            </w:pPr>
          </w:p>
        </w:tc>
      </w:tr>
      <w:tr w:rsidR="00C678BB" w:rsidRPr="00D9576C" w:rsidTr="00151B39">
        <w:trPr>
          <w:cantSplit/>
        </w:trPr>
        <w:tc>
          <w:tcPr>
            <w:tcW w:w="10081" w:type="dxa"/>
            <w:gridSpan w:val="4"/>
            <w:tcBorders>
              <w:top w:val="single" w:sz="12" w:space="0" w:color="auto"/>
              <w:left w:val="single" w:sz="12" w:space="0" w:color="auto"/>
              <w:bottom w:val="single" w:sz="6" w:space="0" w:color="auto"/>
              <w:right w:val="single" w:sz="12" w:space="0" w:color="auto"/>
            </w:tcBorders>
            <w:tcMar>
              <w:top w:w="57" w:type="dxa"/>
              <w:bottom w:w="57" w:type="dxa"/>
            </w:tcMar>
          </w:tcPr>
          <w:p w:rsidR="00C678BB" w:rsidRPr="00D9576C" w:rsidRDefault="00C678BB">
            <w:pPr>
              <w:rPr>
                <w:b/>
                <w:bCs/>
                <w:sz w:val="20"/>
                <w:szCs w:val="20"/>
              </w:rPr>
            </w:pPr>
            <w:r w:rsidRPr="00D9576C">
              <w:rPr>
                <w:b/>
                <w:bCs/>
                <w:sz w:val="20"/>
                <w:szCs w:val="20"/>
              </w:rPr>
              <w:t>Postiaadress:</w:t>
            </w:r>
          </w:p>
          <w:p w:rsidR="00C678BB" w:rsidRPr="00D9576C" w:rsidRDefault="00C678BB">
            <w:pPr>
              <w:rPr>
                <w:sz w:val="20"/>
                <w:szCs w:val="20"/>
              </w:rPr>
            </w:pPr>
          </w:p>
        </w:tc>
      </w:tr>
      <w:tr w:rsidR="00C678BB" w:rsidRPr="00D9576C" w:rsidTr="00151B39">
        <w:trPr>
          <w:cantSplit/>
        </w:trPr>
        <w:tc>
          <w:tcPr>
            <w:tcW w:w="5444" w:type="dxa"/>
            <w:tcBorders>
              <w:top w:val="single" w:sz="6" w:space="0" w:color="auto"/>
              <w:left w:val="single" w:sz="12" w:space="0" w:color="auto"/>
              <w:bottom w:val="single" w:sz="12" w:space="0" w:color="auto"/>
            </w:tcBorders>
            <w:tcMar>
              <w:top w:w="57" w:type="dxa"/>
              <w:bottom w:w="57" w:type="dxa"/>
            </w:tcMar>
          </w:tcPr>
          <w:p w:rsidR="00C678BB" w:rsidRPr="00D9576C" w:rsidRDefault="00C678BB">
            <w:pPr>
              <w:rPr>
                <w:sz w:val="20"/>
                <w:szCs w:val="20"/>
              </w:rPr>
            </w:pPr>
            <w:r w:rsidRPr="00D9576C">
              <w:rPr>
                <w:sz w:val="20"/>
                <w:szCs w:val="20"/>
              </w:rPr>
              <w:t>Linn:</w:t>
            </w:r>
          </w:p>
          <w:p w:rsidR="00C678BB" w:rsidRPr="00D9576C" w:rsidRDefault="00C678BB">
            <w:pPr>
              <w:rPr>
                <w:sz w:val="20"/>
                <w:szCs w:val="20"/>
              </w:rPr>
            </w:pPr>
          </w:p>
        </w:tc>
        <w:tc>
          <w:tcPr>
            <w:tcW w:w="2016" w:type="dxa"/>
            <w:tcBorders>
              <w:top w:val="single" w:sz="6" w:space="0" w:color="auto"/>
              <w:left w:val="single" w:sz="6" w:space="0" w:color="auto"/>
              <w:bottom w:val="single" w:sz="12" w:space="0" w:color="auto"/>
              <w:right w:val="single" w:sz="4" w:space="0" w:color="auto"/>
            </w:tcBorders>
            <w:tcMar>
              <w:top w:w="57" w:type="dxa"/>
              <w:bottom w:w="57" w:type="dxa"/>
            </w:tcMar>
          </w:tcPr>
          <w:p w:rsidR="00C678BB" w:rsidRPr="00D9576C" w:rsidRDefault="00C678BB">
            <w:r w:rsidRPr="00D9576C">
              <w:rPr>
                <w:sz w:val="20"/>
                <w:szCs w:val="20"/>
              </w:rPr>
              <w:t>Sihtnumber:</w:t>
            </w:r>
          </w:p>
        </w:tc>
        <w:tc>
          <w:tcPr>
            <w:tcW w:w="2621" w:type="dxa"/>
            <w:gridSpan w:val="2"/>
            <w:tcBorders>
              <w:top w:val="single" w:sz="6" w:space="0" w:color="auto"/>
              <w:left w:val="single" w:sz="4" w:space="0" w:color="auto"/>
              <w:bottom w:val="single" w:sz="12" w:space="0" w:color="auto"/>
              <w:right w:val="single" w:sz="12" w:space="0" w:color="auto"/>
            </w:tcBorders>
            <w:tcMar>
              <w:top w:w="57" w:type="dxa"/>
              <w:bottom w:w="57" w:type="dxa"/>
            </w:tcMar>
          </w:tcPr>
          <w:p w:rsidR="00C678BB" w:rsidRPr="00D9576C" w:rsidRDefault="00C678BB">
            <w:r w:rsidRPr="00D9576C">
              <w:rPr>
                <w:sz w:val="20"/>
                <w:szCs w:val="20"/>
              </w:rPr>
              <w:t>Riik:</w:t>
            </w:r>
          </w:p>
        </w:tc>
      </w:tr>
      <w:tr w:rsidR="00C678BB" w:rsidRPr="00D9576C" w:rsidTr="00151B39">
        <w:trPr>
          <w:cantSplit/>
        </w:trPr>
        <w:tc>
          <w:tcPr>
            <w:tcW w:w="5444" w:type="dxa"/>
            <w:tcBorders>
              <w:top w:val="single" w:sz="12" w:space="0" w:color="auto"/>
              <w:left w:val="single" w:sz="12" w:space="0" w:color="auto"/>
              <w:bottom w:val="single" w:sz="6" w:space="0" w:color="auto"/>
              <w:right w:val="single" w:sz="6" w:space="0" w:color="auto"/>
            </w:tcBorders>
            <w:tcMar>
              <w:top w:w="57" w:type="dxa"/>
              <w:bottom w:w="57" w:type="dxa"/>
            </w:tcMar>
          </w:tcPr>
          <w:p w:rsidR="00C678BB" w:rsidRPr="00D9576C" w:rsidRDefault="00C678BB">
            <w:pPr>
              <w:rPr>
                <w:b/>
                <w:bCs/>
                <w:sz w:val="20"/>
                <w:szCs w:val="20"/>
              </w:rPr>
            </w:pPr>
            <w:r w:rsidRPr="00D9576C">
              <w:rPr>
                <w:b/>
                <w:bCs/>
                <w:sz w:val="20"/>
                <w:szCs w:val="20"/>
              </w:rPr>
              <w:t>Kontaktandmed:</w:t>
            </w:r>
          </w:p>
          <w:p w:rsidR="00C678BB" w:rsidRPr="00D9576C" w:rsidRDefault="00C678BB">
            <w:pPr>
              <w:rPr>
                <w:sz w:val="20"/>
                <w:szCs w:val="20"/>
              </w:rPr>
            </w:pPr>
          </w:p>
          <w:p w:rsidR="00C678BB" w:rsidRPr="00D9576C" w:rsidRDefault="00C678BB">
            <w:r w:rsidRPr="00D9576C">
              <w:rPr>
                <w:sz w:val="20"/>
                <w:szCs w:val="20"/>
              </w:rPr>
              <w:t>Kontaktisik:</w:t>
            </w:r>
          </w:p>
        </w:tc>
        <w:tc>
          <w:tcPr>
            <w:tcW w:w="4637" w:type="dxa"/>
            <w:gridSpan w:val="3"/>
            <w:tcBorders>
              <w:top w:val="single" w:sz="12" w:space="0" w:color="auto"/>
              <w:left w:val="single" w:sz="6" w:space="0" w:color="auto"/>
              <w:bottom w:val="single" w:sz="6" w:space="0" w:color="auto"/>
              <w:right w:val="single" w:sz="12" w:space="0" w:color="auto"/>
            </w:tcBorders>
            <w:tcMar>
              <w:top w:w="57" w:type="dxa"/>
              <w:bottom w:w="57" w:type="dxa"/>
            </w:tcMar>
          </w:tcPr>
          <w:p w:rsidR="00C678BB" w:rsidRPr="00D9576C" w:rsidRDefault="00C678BB">
            <w:r w:rsidRPr="00D9576C">
              <w:rPr>
                <w:sz w:val="20"/>
                <w:szCs w:val="20"/>
              </w:rPr>
              <w:t>Telefon:</w:t>
            </w:r>
          </w:p>
        </w:tc>
      </w:tr>
      <w:tr w:rsidR="00C678BB" w:rsidRPr="00D9576C" w:rsidTr="0013704A">
        <w:trPr>
          <w:cantSplit/>
          <w:trHeight w:val="159"/>
        </w:trPr>
        <w:tc>
          <w:tcPr>
            <w:tcW w:w="5444" w:type="dxa"/>
            <w:tcBorders>
              <w:top w:val="single" w:sz="6" w:space="0" w:color="auto"/>
              <w:left w:val="single" w:sz="12" w:space="0" w:color="auto"/>
              <w:bottom w:val="single" w:sz="6" w:space="0" w:color="auto"/>
              <w:right w:val="single" w:sz="6" w:space="0" w:color="auto"/>
            </w:tcBorders>
            <w:tcMar>
              <w:top w:w="57" w:type="dxa"/>
              <w:bottom w:w="57" w:type="dxa"/>
            </w:tcMar>
          </w:tcPr>
          <w:p w:rsidR="00C678BB" w:rsidRPr="00D9576C" w:rsidRDefault="00C678BB">
            <w:pPr>
              <w:rPr>
                <w:sz w:val="20"/>
                <w:szCs w:val="20"/>
              </w:rPr>
            </w:pPr>
            <w:r w:rsidRPr="00D9576C">
              <w:rPr>
                <w:sz w:val="20"/>
                <w:szCs w:val="20"/>
              </w:rPr>
              <w:t>E-post:</w:t>
            </w:r>
          </w:p>
          <w:p w:rsidR="00C678BB" w:rsidRPr="00D9576C" w:rsidRDefault="00C678BB">
            <w:pPr>
              <w:rPr>
                <w:sz w:val="20"/>
                <w:szCs w:val="20"/>
              </w:rPr>
            </w:pPr>
          </w:p>
        </w:tc>
        <w:tc>
          <w:tcPr>
            <w:tcW w:w="4637" w:type="dxa"/>
            <w:gridSpan w:val="3"/>
            <w:tcBorders>
              <w:top w:val="single" w:sz="6" w:space="0" w:color="auto"/>
              <w:bottom w:val="single" w:sz="6" w:space="0" w:color="auto"/>
              <w:right w:val="single" w:sz="12" w:space="0" w:color="auto"/>
            </w:tcBorders>
            <w:tcMar>
              <w:top w:w="57" w:type="dxa"/>
              <w:bottom w:w="57" w:type="dxa"/>
            </w:tcMar>
          </w:tcPr>
          <w:p w:rsidR="00C678BB" w:rsidRPr="00D9576C" w:rsidRDefault="00C678BB">
            <w:r w:rsidRPr="00D9576C">
              <w:rPr>
                <w:sz w:val="20"/>
                <w:szCs w:val="20"/>
              </w:rPr>
              <w:t>Faks:</w:t>
            </w:r>
          </w:p>
        </w:tc>
      </w:tr>
      <w:tr w:rsidR="00C678BB" w:rsidRPr="00D9576C" w:rsidTr="0013704A">
        <w:trPr>
          <w:cantSplit/>
        </w:trPr>
        <w:tc>
          <w:tcPr>
            <w:tcW w:w="10081" w:type="dxa"/>
            <w:gridSpan w:val="4"/>
            <w:tcBorders>
              <w:top w:val="single" w:sz="6" w:space="0" w:color="auto"/>
              <w:left w:val="single" w:sz="12" w:space="0" w:color="auto"/>
              <w:bottom w:val="single" w:sz="12" w:space="0" w:color="auto"/>
              <w:right w:val="single" w:sz="12" w:space="0" w:color="auto"/>
            </w:tcBorders>
            <w:tcMar>
              <w:top w:w="57" w:type="dxa"/>
              <w:bottom w:w="57" w:type="dxa"/>
            </w:tcMar>
          </w:tcPr>
          <w:p w:rsidR="00C678BB" w:rsidRPr="00D9576C" w:rsidRDefault="00C678BB">
            <w:pPr>
              <w:rPr>
                <w:b/>
                <w:bCs/>
                <w:sz w:val="20"/>
                <w:szCs w:val="20"/>
              </w:rPr>
            </w:pPr>
            <w:r w:rsidRPr="00D9576C">
              <w:rPr>
                <w:b/>
                <w:bCs/>
                <w:sz w:val="20"/>
                <w:szCs w:val="20"/>
              </w:rPr>
              <w:t xml:space="preserve">Interneti aadress (id) </w:t>
            </w:r>
            <w:r w:rsidRPr="00D9576C">
              <w:rPr>
                <w:sz w:val="20"/>
                <w:szCs w:val="20"/>
              </w:rPr>
              <w:t>(</w:t>
            </w:r>
            <w:r w:rsidRPr="00D9576C">
              <w:rPr>
                <w:i/>
                <w:iCs/>
                <w:sz w:val="20"/>
                <w:szCs w:val="20"/>
              </w:rPr>
              <w:t>võimaluse korral</w:t>
            </w:r>
            <w:r w:rsidRPr="00D9576C">
              <w:rPr>
                <w:sz w:val="20"/>
                <w:szCs w:val="20"/>
              </w:rPr>
              <w:t>)</w:t>
            </w:r>
          </w:p>
          <w:p w:rsidR="00C678BB" w:rsidRPr="00D9576C" w:rsidRDefault="00C678BB">
            <w:pPr>
              <w:rPr>
                <w:sz w:val="20"/>
                <w:szCs w:val="20"/>
              </w:rPr>
            </w:pPr>
            <w:r w:rsidRPr="00D9576C">
              <w:rPr>
                <w:sz w:val="20"/>
                <w:szCs w:val="20"/>
              </w:rPr>
              <w:t>Hankija üldaadress (URL):</w:t>
            </w:r>
          </w:p>
          <w:p w:rsidR="00C678BB" w:rsidRPr="00D9576C" w:rsidRDefault="00C678BB">
            <w:pPr>
              <w:rPr>
                <w:sz w:val="20"/>
                <w:szCs w:val="20"/>
              </w:rPr>
            </w:pPr>
          </w:p>
          <w:p w:rsidR="00C678BB" w:rsidRPr="00D9576C" w:rsidRDefault="00C678BB">
            <w:pPr>
              <w:rPr>
                <w:sz w:val="20"/>
                <w:szCs w:val="20"/>
              </w:rPr>
            </w:pPr>
            <w:r w:rsidRPr="00D9576C">
              <w:rPr>
                <w:sz w:val="20"/>
                <w:szCs w:val="20"/>
              </w:rPr>
              <w:t>Hankija aadress (URL):</w:t>
            </w:r>
          </w:p>
          <w:p w:rsidR="00C678BB" w:rsidRPr="00D9576C" w:rsidRDefault="00C678BB">
            <w:pPr>
              <w:rPr>
                <w:sz w:val="20"/>
                <w:szCs w:val="20"/>
              </w:rPr>
            </w:pPr>
          </w:p>
          <w:p w:rsidR="00C678BB" w:rsidRPr="00D9576C" w:rsidRDefault="00C678BB"/>
        </w:tc>
      </w:tr>
    </w:tbl>
    <w:p w:rsidR="00C678BB" w:rsidRPr="00D9576C" w:rsidRDefault="00C678BB"/>
    <w:p w:rsidR="00C678BB" w:rsidRPr="00D9576C" w:rsidRDefault="00C678BB">
      <w:r w:rsidRPr="00D9576C">
        <w:br w:type="page"/>
      </w:r>
    </w:p>
    <w:tbl>
      <w:tblPr>
        <w:tblW w:w="10081" w:type="dxa"/>
        <w:tblLayout w:type="fixed"/>
        <w:tblLook w:val="0000"/>
      </w:tblPr>
      <w:tblGrid>
        <w:gridCol w:w="4764"/>
        <w:gridCol w:w="5317"/>
      </w:tblGrid>
      <w:tr w:rsidR="00C678BB" w:rsidRPr="00D9576C" w:rsidTr="00291E38">
        <w:trPr>
          <w:cantSplit/>
          <w:trHeight w:val="178"/>
        </w:trPr>
        <w:tc>
          <w:tcPr>
            <w:tcW w:w="9000" w:type="dxa"/>
            <w:gridSpan w:val="2"/>
            <w:tcBorders>
              <w:top w:val="single" w:sz="12" w:space="0" w:color="auto"/>
              <w:left w:val="single" w:sz="12" w:space="0" w:color="auto"/>
              <w:right w:val="single" w:sz="12" w:space="0" w:color="auto"/>
            </w:tcBorders>
          </w:tcPr>
          <w:p w:rsidR="00C678BB" w:rsidRPr="00D9576C" w:rsidRDefault="00C678BB">
            <w:r w:rsidRPr="00D9576C">
              <w:rPr>
                <w:sz w:val="20"/>
                <w:szCs w:val="20"/>
              </w:rPr>
              <w:t>Lisateavet saab järgmisel aadressil:</w:t>
            </w:r>
          </w:p>
        </w:tc>
      </w:tr>
      <w:tr w:rsidR="00C678BB" w:rsidRPr="00D9576C" w:rsidTr="00291E38">
        <w:trPr>
          <w:cantSplit/>
          <w:trHeight w:val="240"/>
        </w:trPr>
        <w:tc>
          <w:tcPr>
            <w:tcW w:w="4253" w:type="dxa"/>
            <w:tcBorders>
              <w:left w:val="single" w:sz="12" w:space="0" w:color="auto"/>
              <w:bottom w:val="single" w:sz="12" w:space="0" w:color="auto"/>
            </w:tcBorders>
          </w:tcPr>
          <w:p w:rsidR="00C678BB" w:rsidRPr="00D9576C" w:rsidRDefault="00C678BB">
            <w:pPr>
              <w:rPr>
                <w:sz w:val="20"/>
                <w:szCs w:val="20"/>
              </w:rPr>
            </w:pPr>
          </w:p>
        </w:tc>
        <w:tc>
          <w:tcPr>
            <w:tcW w:w="4747" w:type="dxa"/>
            <w:tcBorders>
              <w:left w:val="nil"/>
              <w:bottom w:val="single" w:sz="12" w:space="0" w:color="auto"/>
              <w:right w:val="single" w:sz="12" w:space="0" w:color="auto"/>
            </w:tcBorders>
          </w:tcPr>
          <w:p w:rsidR="00C678BB" w:rsidRPr="00D9576C" w:rsidRDefault="00C678BB">
            <w:pPr>
              <w:rPr>
                <w:sz w:val="20"/>
                <w:szCs w:val="20"/>
              </w:rPr>
            </w:pPr>
            <w:r w:rsidRPr="00D9576C">
              <w:rPr>
                <w:sz w:val="20"/>
                <w:szCs w:val="20"/>
              </w:rPr>
              <w:fldChar w:fldCharType="begin">
                <w:ffData>
                  <w:name w:val="Check29"/>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Vt eelmainitud kontaktandmed</w:t>
            </w:r>
          </w:p>
          <w:p w:rsidR="00C678BB" w:rsidRPr="00D9576C" w:rsidRDefault="00C678BB">
            <w:r w:rsidRPr="00D9576C">
              <w:rPr>
                <w:sz w:val="20"/>
                <w:szCs w:val="20"/>
              </w:rPr>
              <w:fldChar w:fldCharType="begin">
                <w:ffData>
                  <w:name w:val="Check29"/>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Muu:</w:t>
            </w:r>
            <w:r w:rsidRPr="00D9576C">
              <w:rPr>
                <w:i/>
                <w:iCs/>
                <w:sz w:val="20"/>
                <w:szCs w:val="20"/>
              </w:rPr>
              <w:t xml:space="preserve"> täita A lisa I osa</w:t>
            </w:r>
          </w:p>
        </w:tc>
      </w:tr>
      <w:tr w:rsidR="00C678BB" w:rsidRPr="00D9576C" w:rsidTr="00291E38">
        <w:trPr>
          <w:cantSplit/>
          <w:trHeight w:val="178"/>
        </w:trPr>
        <w:tc>
          <w:tcPr>
            <w:tcW w:w="9000" w:type="dxa"/>
            <w:gridSpan w:val="2"/>
            <w:tcBorders>
              <w:top w:val="single" w:sz="12" w:space="0" w:color="auto"/>
              <w:left w:val="single" w:sz="12" w:space="0" w:color="auto"/>
              <w:right w:val="single" w:sz="12" w:space="0" w:color="auto"/>
            </w:tcBorders>
          </w:tcPr>
          <w:p w:rsidR="00C678BB" w:rsidRPr="00D9576C" w:rsidRDefault="00C678BB">
            <w:r w:rsidRPr="00D9576C">
              <w:rPr>
                <w:sz w:val="20"/>
                <w:szCs w:val="20"/>
              </w:rPr>
              <w:t>Hankedokumente (k.a võistlevat dialoogi ja dünaamilist hankesüsteemi käsitlevaid dokumente) saab järgmisel aadressil:</w:t>
            </w:r>
          </w:p>
        </w:tc>
      </w:tr>
      <w:tr w:rsidR="00C678BB" w:rsidRPr="00D9576C" w:rsidTr="00291E38">
        <w:trPr>
          <w:cantSplit/>
          <w:trHeight w:val="240"/>
        </w:trPr>
        <w:tc>
          <w:tcPr>
            <w:tcW w:w="4253" w:type="dxa"/>
            <w:tcBorders>
              <w:left w:val="single" w:sz="12" w:space="0" w:color="auto"/>
            </w:tcBorders>
          </w:tcPr>
          <w:p w:rsidR="00C678BB" w:rsidRPr="00D9576C" w:rsidRDefault="00C678BB">
            <w:pPr>
              <w:rPr>
                <w:sz w:val="20"/>
                <w:szCs w:val="20"/>
              </w:rPr>
            </w:pPr>
          </w:p>
        </w:tc>
        <w:tc>
          <w:tcPr>
            <w:tcW w:w="4747" w:type="dxa"/>
            <w:tcBorders>
              <w:left w:val="nil"/>
              <w:right w:val="single" w:sz="12" w:space="0" w:color="auto"/>
            </w:tcBorders>
          </w:tcPr>
          <w:p w:rsidR="00C678BB" w:rsidRPr="00D9576C" w:rsidRDefault="00C678BB">
            <w:pPr>
              <w:rPr>
                <w:sz w:val="20"/>
                <w:szCs w:val="20"/>
              </w:rPr>
            </w:pPr>
            <w:r w:rsidRPr="00D9576C">
              <w:rPr>
                <w:sz w:val="20"/>
                <w:szCs w:val="20"/>
              </w:rPr>
              <w:fldChar w:fldCharType="begin">
                <w:ffData>
                  <w:name w:val="Check29"/>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Vt eelmainitud kontaktandmed</w:t>
            </w:r>
          </w:p>
          <w:p w:rsidR="00C678BB" w:rsidRPr="00D9576C" w:rsidRDefault="00C678BB">
            <w:r w:rsidRPr="00D9576C">
              <w:rPr>
                <w:sz w:val="20"/>
                <w:szCs w:val="20"/>
              </w:rPr>
              <w:fldChar w:fldCharType="begin">
                <w:ffData>
                  <w:name w:val="Check29"/>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Muu:</w:t>
            </w:r>
            <w:r w:rsidRPr="00D9576C">
              <w:rPr>
                <w:i/>
                <w:iCs/>
                <w:sz w:val="20"/>
                <w:szCs w:val="20"/>
              </w:rPr>
              <w:t xml:space="preserve"> täita A lisa II osa</w:t>
            </w:r>
          </w:p>
        </w:tc>
      </w:tr>
      <w:tr w:rsidR="00C678BB" w:rsidRPr="00D9576C" w:rsidTr="00291E38">
        <w:trPr>
          <w:cantSplit/>
          <w:trHeight w:val="178"/>
        </w:trPr>
        <w:tc>
          <w:tcPr>
            <w:tcW w:w="9000" w:type="dxa"/>
            <w:gridSpan w:val="2"/>
            <w:tcBorders>
              <w:top w:val="single" w:sz="12" w:space="0" w:color="auto"/>
              <w:left w:val="single" w:sz="12" w:space="0" w:color="auto"/>
              <w:right w:val="single" w:sz="12" w:space="0" w:color="auto"/>
            </w:tcBorders>
          </w:tcPr>
          <w:p w:rsidR="00C678BB" w:rsidRPr="00D9576C" w:rsidRDefault="00C678BB">
            <w:r w:rsidRPr="00D9576C">
              <w:rPr>
                <w:sz w:val="20"/>
                <w:szCs w:val="20"/>
              </w:rPr>
              <w:t>Pakkumused või taotlused saata järgmisel aadressil:</w:t>
            </w:r>
          </w:p>
        </w:tc>
      </w:tr>
      <w:tr w:rsidR="00C678BB" w:rsidRPr="00D9576C" w:rsidTr="00291E38">
        <w:trPr>
          <w:cantSplit/>
          <w:trHeight w:val="240"/>
        </w:trPr>
        <w:tc>
          <w:tcPr>
            <w:tcW w:w="4253" w:type="dxa"/>
            <w:tcBorders>
              <w:left w:val="single" w:sz="12" w:space="0" w:color="auto"/>
              <w:bottom w:val="single" w:sz="12" w:space="0" w:color="auto"/>
            </w:tcBorders>
          </w:tcPr>
          <w:p w:rsidR="00C678BB" w:rsidRPr="00D9576C" w:rsidRDefault="00C678BB">
            <w:pPr>
              <w:rPr>
                <w:sz w:val="20"/>
                <w:szCs w:val="20"/>
              </w:rPr>
            </w:pPr>
          </w:p>
        </w:tc>
        <w:tc>
          <w:tcPr>
            <w:tcW w:w="4747" w:type="dxa"/>
            <w:tcBorders>
              <w:left w:val="nil"/>
              <w:bottom w:val="single" w:sz="12" w:space="0" w:color="auto"/>
              <w:right w:val="single" w:sz="12" w:space="0" w:color="auto"/>
            </w:tcBorders>
          </w:tcPr>
          <w:p w:rsidR="00C678BB" w:rsidRPr="00D9576C" w:rsidRDefault="00C678BB">
            <w:pPr>
              <w:rPr>
                <w:sz w:val="20"/>
                <w:szCs w:val="20"/>
              </w:rPr>
            </w:pPr>
            <w:r w:rsidRPr="00D9576C">
              <w:rPr>
                <w:sz w:val="20"/>
                <w:szCs w:val="20"/>
              </w:rPr>
              <w:fldChar w:fldCharType="begin">
                <w:ffData>
                  <w:name w:val="Check29"/>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Vt eelmainitud kontaktandmed</w:t>
            </w:r>
          </w:p>
          <w:p w:rsidR="00C678BB" w:rsidRPr="00D9576C" w:rsidRDefault="00C678BB">
            <w:r w:rsidRPr="00D9576C">
              <w:rPr>
                <w:sz w:val="20"/>
                <w:szCs w:val="20"/>
              </w:rPr>
              <w:fldChar w:fldCharType="begin">
                <w:ffData>
                  <w:name w:val="Check29"/>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Muu:</w:t>
            </w:r>
            <w:r w:rsidRPr="00D9576C">
              <w:rPr>
                <w:i/>
                <w:iCs/>
                <w:sz w:val="20"/>
                <w:szCs w:val="20"/>
              </w:rPr>
              <w:t xml:space="preserve"> täita A lisa III osa</w:t>
            </w:r>
          </w:p>
        </w:tc>
      </w:tr>
    </w:tbl>
    <w:p w:rsidR="00C678BB" w:rsidRPr="00D9576C" w:rsidRDefault="00C678BB">
      <w:pPr>
        <w:pStyle w:val="Rub2"/>
        <w:tabs>
          <w:tab w:val="clear" w:pos="709"/>
          <w:tab w:val="left" w:pos="426"/>
        </w:tabs>
        <w:spacing w:after="120"/>
        <w:ind w:right="-595"/>
        <w:rPr>
          <w:b/>
          <w:bCs/>
          <w:lang w:val="et-EE"/>
        </w:rPr>
      </w:pPr>
    </w:p>
    <w:p w:rsidR="00C678BB" w:rsidRPr="00D9576C" w:rsidRDefault="00C678BB">
      <w:pPr>
        <w:pStyle w:val="Rub2"/>
        <w:tabs>
          <w:tab w:val="clear" w:pos="709"/>
          <w:tab w:val="left" w:pos="426"/>
        </w:tabs>
        <w:spacing w:after="120"/>
        <w:ind w:right="-595"/>
        <w:rPr>
          <w:b/>
          <w:bCs/>
          <w:lang w:val="et-EE"/>
        </w:rPr>
      </w:pPr>
      <w:r w:rsidRPr="00D9576C">
        <w:rPr>
          <w:b/>
          <w:bCs/>
          <w:lang w:val="et-EE"/>
        </w:rPr>
        <w:t>I.2) Hankija liik ja põhitegevus</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764"/>
        <w:gridCol w:w="5317"/>
      </w:tblGrid>
      <w:tr w:rsidR="00C678BB" w:rsidRPr="00D9576C" w:rsidTr="00291E38">
        <w:trPr>
          <w:trHeight w:val="2504"/>
        </w:trPr>
        <w:tc>
          <w:tcPr>
            <w:tcW w:w="4253" w:type="dxa"/>
            <w:tcBorders>
              <w:top w:val="single" w:sz="12" w:space="0" w:color="auto"/>
              <w:left w:val="single" w:sz="12" w:space="0" w:color="auto"/>
              <w:bottom w:val="single" w:sz="12" w:space="0" w:color="auto"/>
              <w:right w:val="single" w:sz="12" w:space="0" w:color="auto"/>
            </w:tcBorders>
            <w:tcMar>
              <w:top w:w="57" w:type="dxa"/>
              <w:bottom w:w="57" w:type="dxa"/>
            </w:tcMar>
          </w:tcPr>
          <w:p w:rsidR="00C678BB" w:rsidRPr="00D9576C" w:rsidRDefault="00C678BB">
            <w:pPr>
              <w:autoSpaceDE w:val="0"/>
              <w:autoSpaceDN w:val="0"/>
              <w:adjustRightInd w:val="0"/>
              <w:ind w:left="252" w:hanging="252"/>
              <w:rPr>
                <w:sz w:val="20"/>
                <w:szCs w:val="20"/>
              </w:rPr>
            </w:pPr>
            <w:r w:rsidRPr="00D9576C">
              <w:rPr>
                <w:sz w:val="20"/>
                <w:szCs w:val="20"/>
              </w:rPr>
              <w:fldChar w:fldCharType="begin">
                <w:ffData>
                  <w:name w:val="Check1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Riigiasutus või Valitsusasutus</w:t>
            </w:r>
          </w:p>
          <w:p w:rsidR="00C678BB" w:rsidRPr="00D9576C" w:rsidRDefault="00C678BB">
            <w:pPr>
              <w:autoSpaceDE w:val="0"/>
              <w:autoSpaceDN w:val="0"/>
              <w:adjustRightInd w:val="0"/>
              <w:rPr>
                <w:sz w:val="20"/>
                <w:szCs w:val="20"/>
              </w:rPr>
            </w:pPr>
            <w:r w:rsidRPr="00D9576C">
              <w:rPr>
                <w:sz w:val="20"/>
                <w:szCs w:val="20"/>
              </w:rPr>
              <w:fldChar w:fldCharType="begin">
                <w:ffData>
                  <w:name w:val="Check3"/>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Valitsusasutuse hallatav riigiasutus</w:t>
            </w:r>
          </w:p>
          <w:p w:rsidR="00C678BB" w:rsidRPr="00D9576C" w:rsidRDefault="00C678BB">
            <w:pPr>
              <w:autoSpaceDE w:val="0"/>
              <w:autoSpaceDN w:val="0"/>
              <w:adjustRightInd w:val="0"/>
              <w:rPr>
                <w:sz w:val="20"/>
                <w:szCs w:val="20"/>
              </w:rPr>
            </w:pPr>
            <w:r w:rsidRPr="00D9576C">
              <w:rPr>
                <w:sz w:val="20"/>
                <w:szCs w:val="20"/>
              </w:rPr>
              <w:fldChar w:fldCharType="begin">
                <w:ffData>
                  <w:name w:val="Check9"/>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Kohaliku omavalitsuse üksus</w:t>
            </w:r>
          </w:p>
          <w:p w:rsidR="00C678BB" w:rsidRPr="00D9576C" w:rsidRDefault="00C678BB">
            <w:pPr>
              <w:autoSpaceDE w:val="0"/>
              <w:autoSpaceDN w:val="0"/>
              <w:adjustRightInd w:val="0"/>
              <w:rPr>
                <w:sz w:val="20"/>
                <w:szCs w:val="20"/>
              </w:rPr>
            </w:pPr>
          </w:p>
          <w:p w:rsidR="00C678BB" w:rsidRPr="00D9576C" w:rsidRDefault="00C678BB">
            <w:pPr>
              <w:autoSpaceDE w:val="0"/>
              <w:autoSpaceDN w:val="0"/>
              <w:adjustRightInd w:val="0"/>
              <w:rPr>
                <w:sz w:val="20"/>
                <w:szCs w:val="20"/>
              </w:rPr>
            </w:pPr>
            <w:r w:rsidRPr="00D9576C">
              <w:rPr>
                <w:sz w:val="20"/>
                <w:szCs w:val="20"/>
              </w:rPr>
              <w:fldChar w:fldCharType="begin">
                <w:ffData>
                  <w:name w:val="Check3"/>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Kohaliku omavalitsuse asutus</w:t>
            </w:r>
          </w:p>
          <w:p w:rsidR="00C678BB" w:rsidRPr="00D9576C" w:rsidRDefault="00C678BB">
            <w:pPr>
              <w:autoSpaceDE w:val="0"/>
              <w:autoSpaceDN w:val="0"/>
              <w:adjustRightInd w:val="0"/>
              <w:rPr>
                <w:sz w:val="20"/>
                <w:szCs w:val="20"/>
              </w:rPr>
            </w:pPr>
          </w:p>
          <w:p w:rsidR="00C678BB" w:rsidRPr="00D9576C" w:rsidRDefault="00C678BB">
            <w:pPr>
              <w:autoSpaceDE w:val="0"/>
              <w:autoSpaceDN w:val="0"/>
              <w:adjustRightInd w:val="0"/>
              <w:rPr>
                <w:sz w:val="20"/>
                <w:szCs w:val="20"/>
              </w:rPr>
            </w:pPr>
            <w:r w:rsidRPr="00D9576C">
              <w:rPr>
                <w:sz w:val="20"/>
                <w:szCs w:val="20"/>
              </w:rPr>
              <w:fldChar w:fldCharType="begin">
                <w:ffData>
                  <w:name w:val="Check16"/>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Avalik õiguslik juriidiline isik või riigi kontrolli all olev eraõiguslik juriidiline isik</w:t>
            </w:r>
          </w:p>
          <w:p w:rsidR="00C678BB" w:rsidRPr="00D9576C" w:rsidRDefault="00C678BB">
            <w:pPr>
              <w:autoSpaceDE w:val="0"/>
              <w:autoSpaceDN w:val="0"/>
              <w:adjustRightInd w:val="0"/>
              <w:rPr>
                <w:sz w:val="20"/>
                <w:szCs w:val="20"/>
              </w:rPr>
            </w:pPr>
            <w:r w:rsidRPr="00D9576C">
              <w:rPr>
                <w:sz w:val="20"/>
                <w:szCs w:val="20"/>
              </w:rPr>
              <w:fldChar w:fldCharType="begin">
                <w:ffData>
                  <w:name w:val="Check1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Euroopa Liidu institutsioon või rahvusvaheline organisatsioon </w:t>
            </w:r>
          </w:p>
          <w:p w:rsidR="00C678BB" w:rsidRPr="00D9576C" w:rsidRDefault="00C678BB">
            <w:pPr>
              <w:autoSpaceDE w:val="0"/>
              <w:autoSpaceDN w:val="0"/>
              <w:adjustRightInd w:val="0"/>
            </w:pPr>
            <w:r w:rsidRPr="00D9576C">
              <w:rPr>
                <w:sz w:val="20"/>
                <w:szCs w:val="20"/>
              </w:rPr>
              <w:fldChar w:fldCharType="begin">
                <w:ffData>
                  <w:name w:val="Check17"/>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Muu </w:t>
            </w:r>
            <w:r w:rsidRPr="00D9576C">
              <w:rPr>
                <w:i/>
                <w:iCs/>
                <w:sz w:val="20"/>
                <w:szCs w:val="20"/>
              </w:rPr>
              <w:t xml:space="preserve">(täpsustada): </w:t>
            </w:r>
            <w:r w:rsidRPr="00D9576C">
              <w:rPr>
                <w:sz w:val="20"/>
                <w:szCs w:val="20"/>
                <w:u w:val="single"/>
              </w:rPr>
              <w:fldChar w:fldCharType="begin">
                <w:ffData>
                  <w:name w:val="Text2"/>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rPr>
              <w:t xml:space="preserve"> </w:t>
            </w:r>
          </w:p>
        </w:tc>
        <w:tc>
          <w:tcPr>
            <w:tcW w:w="4747" w:type="dxa"/>
            <w:tcBorders>
              <w:top w:val="single" w:sz="12" w:space="0" w:color="auto"/>
              <w:left w:val="single" w:sz="12" w:space="0" w:color="auto"/>
              <w:bottom w:val="single" w:sz="12" w:space="0" w:color="auto"/>
              <w:right w:val="single" w:sz="12" w:space="0" w:color="auto"/>
            </w:tcBorders>
            <w:tcMar>
              <w:top w:w="57" w:type="dxa"/>
              <w:bottom w:w="57" w:type="dxa"/>
            </w:tcMar>
          </w:tcPr>
          <w:p w:rsidR="00C678BB" w:rsidRPr="00D9576C" w:rsidRDefault="00C678BB">
            <w:pPr>
              <w:autoSpaceDE w:val="0"/>
              <w:autoSpaceDN w:val="0"/>
              <w:adjustRightInd w:val="0"/>
              <w:ind w:left="252" w:hanging="252"/>
              <w:rPr>
                <w:sz w:val="20"/>
                <w:szCs w:val="20"/>
              </w:rPr>
            </w:pPr>
            <w:r w:rsidRPr="00D9576C">
              <w:rPr>
                <w:sz w:val="20"/>
                <w:szCs w:val="20"/>
              </w:rPr>
              <w:fldChar w:fldCharType="begin">
                <w:ffData>
                  <w:name w:val="Check1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Üldised avalikud teenused</w:t>
            </w:r>
          </w:p>
          <w:p w:rsidR="00C678BB" w:rsidRPr="00D9576C" w:rsidRDefault="00C678BB">
            <w:pPr>
              <w:autoSpaceDE w:val="0"/>
              <w:autoSpaceDN w:val="0"/>
              <w:adjustRightInd w:val="0"/>
              <w:rPr>
                <w:sz w:val="20"/>
                <w:szCs w:val="20"/>
              </w:rPr>
            </w:pPr>
            <w:r w:rsidRPr="00D9576C">
              <w:rPr>
                <w:sz w:val="20"/>
                <w:szCs w:val="20"/>
              </w:rPr>
              <w:fldChar w:fldCharType="begin">
                <w:ffData>
                  <w:name w:val="Check9"/>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Riigikaitse</w:t>
            </w:r>
          </w:p>
          <w:p w:rsidR="00C678BB" w:rsidRPr="00D9576C" w:rsidRDefault="00C678BB">
            <w:pPr>
              <w:autoSpaceDE w:val="0"/>
              <w:autoSpaceDN w:val="0"/>
              <w:adjustRightInd w:val="0"/>
              <w:rPr>
                <w:sz w:val="20"/>
                <w:szCs w:val="20"/>
              </w:rPr>
            </w:pPr>
            <w:r w:rsidRPr="00D9576C">
              <w:rPr>
                <w:sz w:val="20"/>
                <w:szCs w:val="20"/>
              </w:rPr>
              <w:fldChar w:fldCharType="begin">
                <w:ffData>
                  <w:name w:val="Check3"/>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Avalik kord ja julgeolek</w:t>
            </w:r>
          </w:p>
          <w:p w:rsidR="00C678BB" w:rsidRPr="00D9576C" w:rsidRDefault="00C678BB">
            <w:pPr>
              <w:autoSpaceDE w:val="0"/>
              <w:autoSpaceDN w:val="0"/>
              <w:adjustRightInd w:val="0"/>
              <w:rPr>
                <w:sz w:val="20"/>
                <w:szCs w:val="20"/>
              </w:rPr>
            </w:pPr>
            <w:r w:rsidRPr="00D9576C">
              <w:rPr>
                <w:sz w:val="20"/>
                <w:szCs w:val="20"/>
              </w:rPr>
              <w:fldChar w:fldCharType="begin">
                <w:ffData>
                  <w:name w:val="Check3"/>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Keskkond</w:t>
            </w:r>
          </w:p>
          <w:p w:rsidR="00C678BB" w:rsidRPr="00D9576C" w:rsidRDefault="00C678BB">
            <w:pPr>
              <w:autoSpaceDE w:val="0"/>
              <w:autoSpaceDN w:val="0"/>
              <w:adjustRightInd w:val="0"/>
              <w:rPr>
                <w:sz w:val="20"/>
                <w:szCs w:val="20"/>
              </w:rPr>
            </w:pPr>
            <w:r w:rsidRPr="00D9576C">
              <w:rPr>
                <w:sz w:val="20"/>
                <w:szCs w:val="20"/>
              </w:rPr>
              <w:fldChar w:fldCharType="begin">
                <w:ffData>
                  <w:name w:val="Check3"/>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Majandus ja rahandus</w:t>
            </w:r>
          </w:p>
          <w:p w:rsidR="00C678BB" w:rsidRPr="00D9576C" w:rsidRDefault="00C678BB">
            <w:pPr>
              <w:autoSpaceDE w:val="0"/>
              <w:autoSpaceDN w:val="0"/>
              <w:adjustRightInd w:val="0"/>
              <w:rPr>
                <w:sz w:val="20"/>
                <w:szCs w:val="20"/>
              </w:rPr>
            </w:pPr>
            <w:r w:rsidRPr="00D9576C">
              <w:rPr>
                <w:sz w:val="20"/>
                <w:szCs w:val="20"/>
              </w:rPr>
              <w:fldChar w:fldCharType="begin">
                <w:ffData>
                  <w:name w:val="Check3"/>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Tervishoid</w:t>
            </w:r>
          </w:p>
          <w:p w:rsidR="00C678BB" w:rsidRPr="00D9576C" w:rsidRDefault="00C678BB">
            <w:pPr>
              <w:autoSpaceDE w:val="0"/>
              <w:autoSpaceDN w:val="0"/>
              <w:adjustRightInd w:val="0"/>
              <w:ind w:left="252" w:hanging="252"/>
              <w:rPr>
                <w:sz w:val="20"/>
                <w:szCs w:val="20"/>
              </w:rPr>
            </w:pPr>
            <w:r w:rsidRPr="00D9576C">
              <w:rPr>
                <w:sz w:val="20"/>
                <w:szCs w:val="20"/>
              </w:rPr>
              <w:fldChar w:fldCharType="begin">
                <w:ffData>
                  <w:name w:val="Check13"/>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Elamu- ja kommunaalmajandus</w:t>
            </w:r>
          </w:p>
          <w:p w:rsidR="00C678BB" w:rsidRPr="00D9576C" w:rsidRDefault="00C678BB">
            <w:pPr>
              <w:autoSpaceDE w:val="0"/>
              <w:autoSpaceDN w:val="0"/>
              <w:adjustRightInd w:val="0"/>
              <w:rPr>
                <w:sz w:val="20"/>
                <w:szCs w:val="20"/>
              </w:rPr>
            </w:pPr>
            <w:r w:rsidRPr="00D9576C">
              <w:rPr>
                <w:sz w:val="20"/>
                <w:szCs w:val="20"/>
              </w:rPr>
              <w:fldChar w:fldCharType="begin">
                <w:ffData>
                  <w:name w:val="Check1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Sotsiaalkaitse</w:t>
            </w:r>
          </w:p>
          <w:p w:rsidR="00C678BB" w:rsidRPr="00D9576C" w:rsidRDefault="00C678BB">
            <w:pPr>
              <w:autoSpaceDE w:val="0"/>
              <w:autoSpaceDN w:val="0"/>
              <w:adjustRightInd w:val="0"/>
              <w:rPr>
                <w:sz w:val="20"/>
                <w:szCs w:val="20"/>
              </w:rPr>
            </w:pPr>
            <w:r w:rsidRPr="00D9576C">
              <w:rPr>
                <w:sz w:val="20"/>
                <w:szCs w:val="20"/>
              </w:rPr>
              <w:fldChar w:fldCharType="begin">
                <w:ffData>
                  <w:name w:val="Check1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Vaba aeg, kultuur ja religioon</w:t>
            </w:r>
          </w:p>
          <w:p w:rsidR="00C678BB" w:rsidRPr="00D9576C" w:rsidRDefault="00C678BB">
            <w:pPr>
              <w:autoSpaceDE w:val="0"/>
              <w:autoSpaceDN w:val="0"/>
              <w:adjustRightInd w:val="0"/>
              <w:rPr>
                <w:sz w:val="20"/>
                <w:szCs w:val="20"/>
              </w:rPr>
            </w:pPr>
            <w:r w:rsidRPr="00D9576C">
              <w:rPr>
                <w:sz w:val="20"/>
                <w:szCs w:val="20"/>
              </w:rPr>
              <w:fldChar w:fldCharType="begin">
                <w:ffData>
                  <w:name w:val="Check16"/>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Haridus</w:t>
            </w:r>
          </w:p>
          <w:p w:rsidR="00C678BB" w:rsidRPr="00D9576C" w:rsidRDefault="00C678BB">
            <w:pPr>
              <w:autoSpaceDE w:val="0"/>
              <w:autoSpaceDN w:val="0"/>
              <w:adjustRightInd w:val="0"/>
            </w:pPr>
            <w:r w:rsidRPr="00D9576C">
              <w:rPr>
                <w:sz w:val="20"/>
                <w:szCs w:val="20"/>
              </w:rPr>
              <w:fldChar w:fldCharType="begin">
                <w:ffData>
                  <w:name w:val="Check17"/>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Muu (</w:t>
            </w:r>
            <w:r w:rsidRPr="00D9576C">
              <w:rPr>
                <w:i/>
                <w:iCs/>
                <w:sz w:val="20"/>
                <w:szCs w:val="20"/>
              </w:rPr>
              <w:t>täpsustada</w:t>
            </w:r>
            <w:r w:rsidRPr="00D9576C">
              <w:rPr>
                <w:sz w:val="20"/>
                <w:szCs w:val="20"/>
              </w:rPr>
              <w:t xml:space="preserve">): </w:t>
            </w:r>
            <w:r w:rsidRPr="00D9576C">
              <w:rPr>
                <w:sz w:val="20"/>
                <w:szCs w:val="20"/>
                <w:u w:val="single"/>
              </w:rPr>
              <w:fldChar w:fldCharType="begin">
                <w:ffData>
                  <w:name w:val="Text2"/>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5"/>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r>
      <w:tr w:rsidR="00C678BB" w:rsidRPr="00D9576C" w:rsidTr="00291E38">
        <w:trPr>
          <w:trHeight w:val="306"/>
        </w:trPr>
        <w:tc>
          <w:tcPr>
            <w:tcW w:w="9000" w:type="dxa"/>
            <w:gridSpan w:val="2"/>
            <w:tcBorders>
              <w:top w:val="single" w:sz="12" w:space="0" w:color="auto"/>
              <w:left w:val="single" w:sz="12" w:space="0" w:color="auto"/>
              <w:bottom w:val="single" w:sz="12" w:space="0" w:color="auto"/>
              <w:right w:val="single" w:sz="12" w:space="0" w:color="auto"/>
            </w:tcBorders>
            <w:tcMar>
              <w:top w:w="57" w:type="dxa"/>
              <w:bottom w:w="57" w:type="dxa"/>
            </w:tcMar>
          </w:tcPr>
          <w:p w:rsidR="00C678BB" w:rsidRPr="00D9576C" w:rsidRDefault="00C678BB">
            <w:pPr>
              <w:autoSpaceDE w:val="0"/>
              <w:autoSpaceDN w:val="0"/>
              <w:adjustRightInd w:val="0"/>
              <w:rPr>
                <w:sz w:val="20"/>
                <w:szCs w:val="20"/>
              </w:rPr>
            </w:pPr>
            <w:r w:rsidRPr="00D9576C">
              <w:rPr>
                <w:sz w:val="20"/>
                <w:szCs w:val="20"/>
              </w:rPr>
              <w:t xml:space="preserve">Hankija teostab hanget teiste hankijate nimel                                                                                   </w:t>
            </w:r>
            <w:r w:rsidRPr="00D9576C">
              <w:rPr>
                <w:b/>
                <w:bCs/>
                <w:sz w:val="20"/>
                <w:szCs w:val="20"/>
              </w:rPr>
              <w:t>jah</w:t>
            </w:r>
            <w:r w:rsidRPr="00D9576C">
              <w:rPr>
                <w:sz w:val="20"/>
                <w:szCs w:val="20"/>
              </w:rPr>
              <w:t xml:space="preserve"> </w:t>
            </w:r>
            <w:r w:rsidRPr="00D9576C">
              <w:rPr>
                <w:sz w:val="20"/>
                <w:szCs w:val="20"/>
              </w:rPr>
              <w:fldChar w:fldCharType="begin">
                <w:ffData>
                  <w:name w:val="Check16"/>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b/>
                <w:bCs/>
                <w:sz w:val="20"/>
                <w:szCs w:val="20"/>
              </w:rPr>
              <w:t xml:space="preserve">ei </w:t>
            </w:r>
            <w:r w:rsidRPr="00D9576C">
              <w:rPr>
                <w:sz w:val="20"/>
                <w:szCs w:val="20"/>
              </w:rPr>
              <w:fldChar w:fldCharType="begin">
                <w:ffData>
                  <w:name w:val="Check16"/>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p>
          <w:p w:rsidR="00C678BB" w:rsidRPr="00D9576C" w:rsidRDefault="00C678BB">
            <w:pPr>
              <w:autoSpaceDE w:val="0"/>
              <w:autoSpaceDN w:val="0"/>
              <w:adjustRightInd w:val="0"/>
              <w:rPr>
                <w:sz w:val="20"/>
                <w:szCs w:val="20"/>
              </w:rPr>
            </w:pPr>
          </w:p>
          <w:p w:rsidR="00C678BB" w:rsidRPr="00D9576C" w:rsidRDefault="00C678BB">
            <w:pPr>
              <w:autoSpaceDE w:val="0"/>
              <w:autoSpaceDN w:val="0"/>
              <w:adjustRightInd w:val="0"/>
            </w:pPr>
            <w:r w:rsidRPr="00D9576C">
              <w:rPr>
                <w:sz w:val="20"/>
                <w:szCs w:val="20"/>
              </w:rPr>
              <w:t>(Hankija nimi, kelle nimel hange viiakse läbi tuleb esitada punktis VI.2))</w:t>
            </w:r>
          </w:p>
        </w:tc>
      </w:tr>
    </w:tbl>
    <w:p w:rsidR="00C678BB" w:rsidRPr="00D9576C" w:rsidRDefault="00C678BB">
      <w:pPr>
        <w:spacing w:after="360"/>
        <w:rPr>
          <w:b/>
          <w:bCs/>
        </w:rPr>
      </w:pPr>
      <w:r w:rsidRPr="00D9576C">
        <w:rPr>
          <w:b/>
          <w:bCs/>
          <w:sz w:val="28"/>
          <w:szCs w:val="28"/>
        </w:rPr>
        <w:br w:type="page"/>
      </w:r>
      <w:r w:rsidRPr="00D9576C">
        <w:rPr>
          <w:b/>
          <w:bCs/>
        </w:rPr>
        <w:t>II OSA: HANKELEPINGU OBJEKT</w:t>
      </w:r>
    </w:p>
    <w:p w:rsidR="00C678BB" w:rsidRPr="00D9576C" w:rsidRDefault="00C678BB">
      <w:pPr>
        <w:spacing w:before="120" w:after="240"/>
        <w:rPr>
          <w:b/>
          <w:bCs/>
        </w:rPr>
      </w:pPr>
      <w:r w:rsidRPr="00D9576C">
        <w:rPr>
          <w:b/>
          <w:bCs/>
          <w:sz w:val="20"/>
          <w:szCs w:val="20"/>
        </w:rPr>
        <w:t>II.1)</w:t>
      </w:r>
      <w:r w:rsidRPr="00D9576C">
        <w:rPr>
          <w:b/>
          <w:bCs/>
        </w:rPr>
        <w:t xml:space="preserve"> </w:t>
      </w:r>
      <w:r w:rsidRPr="00D9576C">
        <w:rPr>
          <w:b/>
          <w:bCs/>
          <w:smallCaps/>
          <w:sz w:val="20"/>
          <w:szCs w:val="20"/>
        </w:rPr>
        <w:t>Kirjeldus</w:t>
      </w:r>
    </w:p>
    <w:tbl>
      <w:tblPr>
        <w:tblW w:w="10080" w:type="dxa"/>
        <w:tblLayout w:type="fixed"/>
        <w:tblLook w:val="01E0"/>
      </w:tblPr>
      <w:tblGrid>
        <w:gridCol w:w="1800"/>
        <w:gridCol w:w="1080"/>
        <w:gridCol w:w="360"/>
        <w:gridCol w:w="180"/>
        <w:gridCol w:w="2160"/>
        <w:gridCol w:w="360"/>
        <w:gridCol w:w="180"/>
        <w:gridCol w:w="360"/>
        <w:gridCol w:w="180"/>
        <w:gridCol w:w="3420"/>
      </w:tblGrid>
      <w:tr w:rsidR="00C678BB" w:rsidRPr="00D9576C" w:rsidTr="00291E38">
        <w:tc>
          <w:tcPr>
            <w:tcW w:w="10080" w:type="dxa"/>
            <w:gridSpan w:val="10"/>
            <w:tcBorders>
              <w:top w:val="single" w:sz="12" w:space="0" w:color="auto"/>
              <w:left w:val="single" w:sz="12" w:space="0" w:color="auto"/>
              <w:bottom w:val="single" w:sz="12" w:space="0" w:color="auto"/>
              <w:right w:val="single" w:sz="12" w:space="0" w:color="auto"/>
            </w:tcBorders>
          </w:tcPr>
          <w:p w:rsidR="00C678BB" w:rsidRPr="00D9576C" w:rsidRDefault="00C678BB">
            <w:pPr>
              <w:tabs>
                <w:tab w:val="center" w:pos="4153"/>
                <w:tab w:val="right" w:pos="8306"/>
              </w:tabs>
              <w:spacing w:before="120" w:after="120"/>
              <w:rPr>
                <w:b/>
                <w:bCs/>
                <w:sz w:val="20"/>
                <w:szCs w:val="20"/>
              </w:rPr>
            </w:pPr>
            <w:r w:rsidRPr="00D9576C">
              <w:rPr>
                <w:b/>
                <w:bCs/>
                <w:sz w:val="20"/>
                <w:szCs w:val="20"/>
              </w:rPr>
              <w:t>II.1.1) Hankija poolt hankelepingule antud nimetus</w:t>
            </w:r>
          </w:p>
          <w:p w:rsidR="00C678BB" w:rsidRPr="00D9576C" w:rsidRDefault="00C678BB" w:rsidP="004602BA">
            <w:pPr>
              <w:tabs>
                <w:tab w:val="center" w:pos="4153"/>
                <w:tab w:val="right" w:pos="8306"/>
              </w:tabs>
              <w:spacing w:before="120" w:after="120"/>
              <w:rPr>
                <w:sz w:val="20"/>
                <w:szCs w:val="20"/>
                <w:u w:val="single"/>
              </w:rPr>
            </w:pPr>
            <w:r w:rsidRPr="00D9576C">
              <w:rPr>
                <w:rFonts w:cs="Calibri"/>
                <w:b/>
                <w:sz w:val="22"/>
                <w:szCs w:val="22"/>
                <w:lang w:eastAsia="en-US"/>
              </w:rPr>
              <w:t>Narva Pimeaia Kaldapealse aia ja tänavaäärse allee rekonstrueerimine (Narva ja Ivangorodi kaldapealsete ajaloolise kaitseala integreeritud arendamine II etapp)</w:t>
            </w:r>
            <w:r w:rsidRPr="00D9576C">
              <w:rPr>
                <w:sz w:val="20"/>
                <w:szCs w:val="20"/>
                <w:u w:val="single"/>
              </w:rPr>
              <w:t xml:space="preserve"> </w:t>
            </w:r>
          </w:p>
        </w:tc>
      </w:tr>
      <w:tr w:rsidR="00C678BB" w:rsidRPr="00D9576C" w:rsidTr="00291E38">
        <w:tc>
          <w:tcPr>
            <w:tcW w:w="10080" w:type="dxa"/>
            <w:gridSpan w:val="10"/>
            <w:tcBorders>
              <w:top w:val="single" w:sz="12" w:space="0" w:color="auto"/>
              <w:left w:val="single" w:sz="12" w:space="0" w:color="auto"/>
              <w:right w:val="single" w:sz="12" w:space="0" w:color="auto"/>
            </w:tcBorders>
          </w:tcPr>
          <w:p w:rsidR="00C678BB" w:rsidRPr="00D9576C" w:rsidRDefault="00C678BB">
            <w:pPr>
              <w:tabs>
                <w:tab w:val="center" w:pos="4153"/>
                <w:tab w:val="right" w:pos="8306"/>
              </w:tabs>
              <w:spacing w:before="120" w:after="120"/>
            </w:pPr>
            <w:r w:rsidRPr="00D9576C">
              <w:rPr>
                <w:b/>
                <w:bCs/>
                <w:sz w:val="20"/>
                <w:szCs w:val="20"/>
              </w:rPr>
              <w:t>II.1.2) Hankelepingu liik ja ehitustööde teostamise, asjade tarnimise või teenuste osutamise koht</w:t>
            </w:r>
            <w:r w:rsidRPr="00D9576C">
              <w:rPr>
                <w:b/>
                <w:bCs/>
                <w:sz w:val="20"/>
                <w:szCs w:val="20"/>
              </w:rPr>
              <w:br/>
            </w:r>
            <w:r w:rsidRPr="00D9576C">
              <w:rPr>
                <w:i/>
                <w:iCs/>
                <w:sz w:val="20"/>
                <w:szCs w:val="20"/>
              </w:rPr>
              <w:t>(Valida ainult üks liik  – ehitustööd, asjad või teenused - mis vastab kõige täpsemini konkreetse hanke objektile)</w:t>
            </w:r>
          </w:p>
        </w:tc>
      </w:tr>
      <w:tr w:rsidR="00C678BB" w:rsidRPr="00D9576C" w:rsidTr="00291E38">
        <w:tc>
          <w:tcPr>
            <w:tcW w:w="3420" w:type="dxa"/>
            <w:gridSpan w:val="4"/>
            <w:tcBorders>
              <w:top w:val="single" w:sz="4" w:space="0" w:color="auto"/>
              <w:left w:val="single" w:sz="12" w:space="0" w:color="auto"/>
              <w:right w:val="single" w:sz="4" w:space="0" w:color="auto"/>
            </w:tcBorders>
          </w:tcPr>
          <w:p w:rsidR="00C678BB" w:rsidRPr="00D9576C" w:rsidRDefault="00C678BB" w:rsidP="004602BA">
            <w:pPr>
              <w:tabs>
                <w:tab w:val="center" w:pos="4153"/>
                <w:tab w:val="right" w:pos="8306"/>
              </w:tabs>
              <w:spacing w:before="120" w:after="120"/>
            </w:pPr>
            <w:r w:rsidRPr="00D9576C">
              <w:rPr>
                <w:b/>
                <w:bCs/>
                <w:sz w:val="20"/>
                <w:szCs w:val="20"/>
              </w:rPr>
              <w:t>a)</w:t>
            </w:r>
            <w:r w:rsidRPr="00D9576C">
              <w:rPr>
                <w:sz w:val="20"/>
                <w:szCs w:val="20"/>
              </w:rPr>
              <w:t xml:space="preserve"> </w:t>
            </w:r>
            <w:r w:rsidRPr="00D9576C">
              <w:rPr>
                <w:b/>
                <w:bCs/>
                <w:sz w:val="20"/>
                <w:szCs w:val="20"/>
              </w:rPr>
              <w:t>Ehitustööde hankelepingud</w:t>
            </w:r>
            <w:r w:rsidRPr="00D9576C">
              <w:rPr>
                <w:sz w:val="20"/>
                <w:szCs w:val="20"/>
              </w:rPr>
              <w:t xml:space="preserve">        </w:t>
            </w:r>
            <w:r w:rsidRPr="00D9576C">
              <w:rPr>
                <w:b/>
                <w:bCs/>
                <w:sz w:val="20"/>
                <w:szCs w:val="20"/>
              </w:rPr>
              <w:fldChar w:fldCharType="begin">
                <w:ffData>
                  <w:name w:val=""/>
                  <w:enabled/>
                  <w:calcOnExit w:val="0"/>
                  <w:checkBox>
                    <w:sizeAuto/>
                    <w:default w:val="1"/>
                  </w:checkBox>
                </w:ffData>
              </w:fldChar>
            </w:r>
            <w:r w:rsidRPr="00D9576C">
              <w:rPr>
                <w:b/>
                <w:bCs/>
                <w:sz w:val="20"/>
                <w:szCs w:val="20"/>
              </w:rPr>
              <w:instrText xml:space="preserve"> FORMCHECKBOX </w:instrText>
            </w:r>
            <w:r w:rsidRPr="00D9576C">
              <w:rPr>
                <w:b/>
                <w:bCs/>
                <w:sz w:val="20"/>
                <w:szCs w:val="20"/>
              </w:rPr>
            </w:r>
            <w:r w:rsidRPr="00D9576C">
              <w:rPr>
                <w:b/>
                <w:bCs/>
                <w:sz w:val="20"/>
                <w:szCs w:val="20"/>
              </w:rPr>
              <w:fldChar w:fldCharType="end"/>
            </w:r>
          </w:p>
        </w:tc>
        <w:tc>
          <w:tcPr>
            <w:tcW w:w="3240" w:type="dxa"/>
            <w:gridSpan w:val="5"/>
            <w:tcBorders>
              <w:top w:val="single" w:sz="4" w:space="0" w:color="auto"/>
              <w:left w:val="single" w:sz="4" w:space="0" w:color="auto"/>
              <w:right w:val="single" w:sz="4" w:space="0" w:color="auto"/>
            </w:tcBorders>
          </w:tcPr>
          <w:p w:rsidR="00C678BB" w:rsidRPr="00D9576C" w:rsidRDefault="00C678BB">
            <w:pPr>
              <w:tabs>
                <w:tab w:val="center" w:pos="4153"/>
                <w:tab w:val="right" w:pos="8306"/>
              </w:tabs>
              <w:spacing w:before="120" w:after="120"/>
            </w:pPr>
            <w:r w:rsidRPr="00D9576C">
              <w:rPr>
                <w:b/>
                <w:bCs/>
                <w:sz w:val="20"/>
                <w:szCs w:val="20"/>
              </w:rPr>
              <w:t>b) Asjade hankelepingud</w:t>
            </w:r>
            <w:r w:rsidRPr="00D9576C">
              <w:rPr>
                <w:sz w:val="20"/>
                <w:szCs w:val="20"/>
              </w:rPr>
              <w:t xml:space="preserve">            </w:t>
            </w:r>
            <w:r w:rsidRPr="00D9576C">
              <w:rPr>
                <w:b/>
                <w:bCs/>
                <w:sz w:val="20"/>
                <w:szCs w:val="20"/>
              </w:rPr>
              <w:fldChar w:fldCharType="begin">
                <w:ffData>
                  <w:name w:val="Check18"/>
                  <w:enabled/>
                  <w:calcOnExit w:val="0"/>
                  <w:checkBox>
                    <w:sizeAuto/>
                    <w:default w:val="0"/>
                  </w:checkBox>
                </w:ffData>
              </w:fldChar>
            </w:r>
            <w:r w:rsidRPr="00D9576C">
              <w:rPr>
                <w:b/>
                <w:bCs/>
                <w:sz w:val="20"/>
                <w:szCs w:val="20"/>
              </w:rPr>
              <w:instrText xml:space="preserve"> FORMCHECKBOX </w:instrText>
            </w:r>
            <w:r w:rsidRPr="00D9576C">
              <w:rPr>
                <w:b/>
                <w:bCs/>
                <w:sz w:val="20"/>
                <w:szCs w:val="20"/>
              </w:rPr>
            </w:r>
            <w:r w:rsidRPr="00D9576C">
              <w:rPr>
                <w:b/>
                <w:bCs/>
                <w:sz w:val="20"/>
                <w:szCs w:val="20"/>
              </w:rPr>
              <w:fldChar w:fldCharType="end"/>
            </w:r>
          </w:p>
        </w:tc>
        <w:tc>
          <w:tcPr>
            <w:tcW w:w="3420" w:type="dxa"/>
            <w:tcBorders>
              <w:top w:val="single" w:sz="4" w:space="0" w:color="auto"/>
              <w:left w:val="single" w:sz="4" w:space="0" w:color="auto"/>
              <w:bottom w:val="single" w:sz="4" w:space="0" w:color="auto"/>
              <w:right w:val="single" w:sz="12" w:space="0" w:color="auto"/>
            </w:tcBorders>
          </w:tcPr>
          <w:p w:rsidR="00C678BB" w:rsidRPr="00D9576C" w:rsidRDefault="00C678BB">
            <w:pPr>
              <w:tabs>
                <w:tab w:val="center" w:pos="4153"/>
                <w:tab w:val="right" w:pos="8306"/>
              </w:tabs>
              <w:spacing w:before="120" w:after="120"/>
            </w:pPr>
            <w:bookmarkStart w:id="1" w:name="Check17"/>
            <w:bookmarkStart w:id="2" w:name="Check18"/>
            <w:bookmarkStart w:id="3" w:name="Check19"/>
            <w:r w:rsidRPr="00D9576C">
              <w:rPr>
                <w:b/>
                <w:bCs/>
                <w:sz w:val="20"/>
                <w:szCs w:val="20"/>
              </w:rPr>
              <w:t>c) Teenuste hankelepingud</w:t>
            </w:r>
            <w:r w:rsidRPr="00D9576C">
              <w:rPr>
                <w:sz w:val="20"/>
                <w:szCs w:val="20"/>
              </w:rPr>
              <w:t xml:space="preserve">            </w:t>
            </w:r>
            <w:r w:rsidRPr="00D9576C">
              <w:rPr>
                <w:b/>
                <w:bCs/>
                <w:sz w:val="20"/>
                <w:szCs w:val="20"/>
              </w:rPr>
              <w:fldChar w:fldCharType="begin">
                <w:ffData>
                  <w:name w:val="Check19"/>
                  <w:enabled/>
                  <w:calcOnExit w:val="0"/>
                  <w:checkBox>
                    <w:sizeAuto/>
                    <w:default w:val="0"/>
                  </w:checkBox>
                </w:ffData>
              </w:fldChar>
            </w:r>
            <w:r w:rsidRPr="00D9576C">
              <w:rPr>
                <w:b/>
                <w:bCs/>
                <w:sz w:val="20"/>
                <w:szCs w:val="20"/>
              </w:rPr>
              <w:instrText xml:space="preserve"> FORMCHECKBOX </w:instrText>
            </w:r>
            <w:r w:rsidRPr="00D9576C">
              <w:rPr>
                <w:b/>
                <w:bCs/>
                <w:sz w:val="20"/>
                <w:szCs w:val="20"/>
              </w:rPr>
            </w:r>
            <w:r w:rsidRPr="00D9576C">
              <w:rPr>
                <w:b/>
                <w:bCs/>
                <w:sz w:val="20"/>
                <w:szCs w:val="20"/>
              </w:rPr>
              <w:fldChar w:fldCharType="end"/>
            </w:r>
            <w:bookmarkEnd w:id="1"/>
            <w:bookmarkEnd w:id="2"/>
            <w:bookmarkEnd w:id="3"/>
          </w:p>
        </w:tc>
      </w:tr>
      <w:tr w:rsidR="00C678BB" w:rsidRPr="00D9576C" w:rsidTr="00291E38">
        <w:trPr>
          <w:trHeight w:val="495"/>
        </w:trPr>
        <w:tc>
          <w:tcPr>
            <w:tcW w:w="2880" w:type="dxa"/>
            <w:gridSpan w:val="2"/>
            <w:vMerge w:val="restart"/>
            <w:tcBorders>
              <w:top w:val="single" w:sz="4" w:space="0" w:color="auto"/>
              <w:left w:val="single" w:sz="12" w:space="0" w:color="auto"/>
            </w:tcBorders>
          </w:tcPr>
          <w:p w:rsidR="00C678BB" w:rsidRPr="00D9576C" w:rsidRDefault="00C678BB">
            <w:pPr>
              <w:tabs>
                <w:tab w:val="center" w:pos="4153"/>
                <w:tab w:val="right" w:pos="8306"/>
              </w:tabs>
              <w:spacing w:before="120" w:after="120"/>
              <w:rPr>
                <w:sz w:val="20"/>
                <w:szCs w:val="20"/>
              </w:rPr>
            </w:pPr>
            <w:r w:rsidRPr="00D9576C">
              <w:rPr>
                <w:sz w:val="20"/>
                <w:szCs w:val="20"/>
              </w:rPr>
              <w:t>Teostamine</w:t>
            </w:r>
          </w:p>
          <w:p w:rsidR="00C678BB" w:rsidRPr="00D9576C" w:rsidRDefault="00C678BB">
            <w:pPr>
              <w:tabs>
                <w:tab w:val="center" w:pos="4153"/>
                <w:tab w:val="right" w:pos="8306"/>
              </w:tabs>
              <w:spacing w:after="120"/>
              <w:rPr>
                <w:sz w:val="20"/>
                <w:szCs w:val="20"/>
              </w:rPr>
            </w:pPr>
            <w:r w:rsidRPr="00D9576C">
              <w:rPr>
                <w:sz w:val="20"/>
                <w:szCs w:val="20"/>
              </w:rPr>
              <w:t>Projekteerimine ja teostamine</w:t>
            </w:r>
          </w:p>
          <w:p w:rsidR="00C678BB" w:rsidRPr="00D9576C" w:rsidRDefault="00C678BB">
            <w:pPr>
              <w:tabs>
                <w:tab w:val="center" w:pos="4153"/>
                <w:tab w:val="right" w:pos="8306"/>
              </w:tabs>
              <w:spacing w:after="120"/>
            </w:pPr>
            <w:bookmarkStart w:id="4" w:name="Check1"/>
            <w:bookmarkStart w:id="5" w:name="Check2"/>
            <w:bookmarkStart w:id="6" w:name="Check4"/>
            <w:bookmarkStart w:id="7" w:name="Check5"/>
            <w:bookmarkStart w:id="8" w:name="Check6"/>
            <w:r w:rsidRPr="00D9576C">
              <w:rPr>
                <w:sz w:val="20"/>
                <w:szCs w:val="20"/>
              </w:rPr>
              <w:t>Hankija esitatud tingimuste täitmine mis tahes ehitustöö tulemusena</w:t>
            </w:r>
            <w:bookmarkEnd w:id="4"/>
            <w:bookmarkEnd w:id="5"/>
            <w:bookmarkEnd w:id="6"/>
            <w:bookmarkEnd w:id="7"/>
            <w:bookmarkEnd w:id="8"/>
          </w:p>
        </w:tc>
        <w:tc>
          <w:tcPr>
            <w:tcW w:w="540" w:type="dxa"/>
            <w:gridSpan w:val="2"/>
            <w:vMerge w:val="restart"/>
            <w:tcBorders>
              <w:top w:val="single" w:sz="4" w:space="0" w:color="auto"/>
              <w:left w:val="nil"/>
              <w:right w:val="single" w:sz="4" w:space="0" w:color="auto"/>
            </w:tcBorders>
          </w:tcPr>
          <w:p w:rsidR="00C678BB" w:rsidRPr="00D9576C" w:rsidRDefault="00C678BB">
            <w:pPr>
              <w:tabs>
                <w:tab w:val="center" w:pos="4153"/>
                <w:tab w:val="right" w:pos="8306"/>
              </w:tabs>
              <w:spacing w:before="120" w:after="120"/>
              <w:rPr>
                <w:sz w:val="20"/>
                <w:szCs w:val="20"/>
              </w:rPr>
            </w:pPr>
            <w:r w:rsidRPr="00D9576C">
              <w:rPr>
                <w:sz w:val="20"/>
                <w:szCs w:val="20"/>
              </w:rPr>
              <w:t xml:space="preserve"> </w:t>
            </w:r>
            <w:r w:rsidRPr="00D9576C">
              <w:rPr>
                <w:sz w:val="20"/>
                <w:szCs w:val="20"/>
              </w:rPr>
              <w:fldChar w:fldCharType="begin">
                <w:ffData>
                  <w:name w:val=""/>
                  <w:enabled/>
                  <w:calcOnExit w:val="0"/>
                  <w:checkBox>
                    <w:sizeAuto/>
                    <w:default w:val="1"/>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tabs>
                <w:tab w:val="center" w:pos="4153"/>
                <w:tab w:val="right" w:pos="8306"/>
              </w:tabs>
              <w:spacing w:after="120"/>
              <w:jc w:val="center"/>
              <w:rPr>
                <w:sz w:val="20"/>
                <w:szCs w:val="20"/>
              </w:rPr>
            </w:pPr>
            <w:r w:rsidRPr="00D9576C">
              <w:rPr>
                <w:sz w:val="20"/>
                <w:szCs w:val="20"/>
              </w:rPr>
              <w:fldChar w:fldCharType="begin">
                <w:ffData>
                  <w:name w:val="Check2"/>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tabs>
                <w:tab w:val="center" w:pos="4153"/>
                <w:tab w:val="right" w:pos="8306"/>
              </w:tabs>
              <w:jc w:val="center"/>
              <w:rPr>
                <w:sz w:val="20"/>
                <w:szCs w:val="20"/>
              </w:rPr>
            </w:pPr>
            <w:r w:rsidRPr="00D9576C">
              <w:rPr>
                <w:sz w:val="20"/>
                <w:szCs w:val="20"/>
              </w:rPr>
              <w:fldChar w:fldCharType="begin">
                <w:ffData>
                  <w:name w:val="Check2"/>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tabs>
                <w:tab w:val="center" w:pos="4153"/>
                <w:tab w:val="right" w:pos="8306"/>
              </w:tabs>
              <w:spacing w:after="120"/>
              <w:jc w:val="center"/>
              <w:rPr>
                <w:sz w:val="20"/>
                <w:szCs w:val="20"/>
              </w:rPr>
            </w:pPr>
          </w:p>
        </w:tc>
        <w:tc>
          <w:tcPr>
            <w:tcW w:w="2700" w:type="dxa"/>
            <w:gridSpan w:val="3"/>
            <w:vMerge w:val="restart"/>
            <w:tcBorders>
              <w:top w:val="single" w:sz="4" w:space="0" w:color="auto"/>
              <w:left w:val="single" w:sz="4" w:space="0" w:color="auto"/>
            </w:tcBorders>
          </w:tcPr>
          <w:p w:rsidR="00C678BB" w:rsidRPr="00D9576C" w:rsidRDefault="00C678BB">
            <w:pPr>
              <w:tabs>
                <w:tab w:val="center" w:pos="4153"/>
                <w:tab w:val="right" w:pos="8306"/>
              </w:tabs>
              <w:spacing w:before="120" w:after="120"/>
              <w:rPr>
                <w:sz w:val="20"/>
                <w:szCs w:val="20"/>
              </w:rPr>
            </w:pPr>
            <w:r w:rsidRPr="00D9576C">
              <w:rPr>
                <w:sz w:val="20"/>
                <w:szCs w:val="20"/>
              </w:rPr>
              <w:t>Ostmine</w:t>
            </w:r>
          </w:p>
          <w:p w:rsidR="00C678BB" w:rsidRPr="00D9576C" w:rsidRDefault="00C678BB">
            <w:pPr>
              <w:tabs>
                <w:tab w:val="center" w:pos="4153"/>
                <w:tab w:val="right" w:pos="8306"/>
              </w:tabs>
              <w:spacing w:after="120"/>
              <w:rPr>
                <w:sz w:val="20"/>
                <w:szCs w:val="20"/>
              </w:rPr>
            </w:pPr>
            <w:r w:rsidRPr="00D9576C">
              <w:rPr>
                <w:sz w:val="20"/>
                <w:szCs w:val="20"/>
              </w:rPr>
              <w:t>Liisimine</w:t>
            </w:r>
          </w:p>
          <w:p w:rsidR="00C678BB" w:rsidRPr="00D9576C" w:rsidRDefault="00C678BB">
            <w:pPr>
              <w:tabs>
                <w:tab w:val="center" w:pos="4153"/>
                <w:tab w:val="right" w:pos="8306"/>
              </w:tabs>
              <w:spacing w:after="120"/>
              <w:rPr>
                <w:sz w:val="20"/>
                <w:szCs w:val="20"/>
              </w:rPr>
            </w:pPr>
            <w:r w:rsidRPr="00D9576C">
              <w:rPr>
                <w:sz w:val="20"/>
                <w:szCs w:val="20"/>
              </w:rPr>
              <w:t>Rentimine ja üürimine</w:t>
            </w:r>
          </w:p>
          <w:p w:rsidR="00C678BB" w:rsidRPr="00D9576C" w:rsidRDefault="00C678BB">
            <w:pPr>
              <w:tabs>
                <w:tab w:val="center" w:pos="4153"/>
                <w:tab w:val="right" w:pos="8306"/>
              </w:tabs>
              <w:spacing w:after="120"/>
              <w:rPr>
                <w:sz w:val="20"/>
                <w:szCs w:val="20"/>
              </w:rPr>
            </w:pPr>
            <w:r w:rsidRPr="00D9576C">
              <w:rPr>
                <w:sz w:val="20"/>
                <w:szCs w:val="20"/>
              </w:rPr>
              <w:t>Ostmine järelmaksuga</w:t>
            </w:r>
          </w:p>
          <w:p w:rsidR="00C678BB" w:rsidRPr="00D9576C" w:rsidRDefault="00C678BB">
            <w:pPr>
              <w:tabs>
                <w:tab w:val="center" w:pos="4153"/>
                <w:tab w:val="right" w:pos="8306"/>
              </w:tabs>
              <w:spacing w:after="120"/>
            </w:pPr>
            <w:r w:rsidRPr="00D9576C">
              <w:rPr>
                <w:sz w:val="20"/>
                <w:szCs w:val="20"/>
              </w:rPr>
              <w:t>Nende kombinatsioon</w:t>
            </w:r>
          </w:p>
        </w:tc>
        <w:tc>
          <w:tcPr>
            <w:tcW w:w="540" w:type="dxa"/>
            <w:gridSpan w:val="2"/>
            <w:vMerge w:val="restart"/>
            <w:tcBorders>
              <w:top w:val="single" w:sz="4" w:space="0" w:color="auto"/>
              <w:left w:val="nil"/>
              <w:right w:val="single" w:sz="4" w:space="0" w:color="auto"/>
            </w:tcBorders>
          </w:tcPr>
          <w:p w:rsidR="00C678BB" w:rsidRPr="00D9576C" w:rsidRDefault="00C678BB">
            <w:pPr>
              <w:tabs>
                <w:tab w:val="center" w:pos="4153"/>
                <w:tab w:val="right" w:pos="8306"/>
              </w:tabs>
              <w:spacing w:before="120" w:after="120"/>
              <w:jc w:val="center"/>
              <w:rPr>
                <w:sz w:val="20"/>
                <w:szCs w:val="20"/>
              </w:rPr>
            </w:pPr>
            <w:r w:rsidRPr="00D9576C">
              <w:rPr>
                <w:sz w:val="20"/>
                <w:szCs w:val="20"/>
              </w:rPr>
              <w:fldChar w:fldCharType="begin">
                <w:ffData>
                  <w:name w:val="Check4"/>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tabs>
                <w:tab w:val="center" w:pos="4153"/>
                <w:tab w:val="right" w:pos="8306"/>
              </w:tabs>
              <w:spacing w:after="120"/>
              <w:jc w:val="center"/>
              <w:rPr>
                <w:sz w:val="20"/>
                <w:szCs w:val="20"/>
              </w:rPr>
            </w:pPr>
            <w:r w:rsidRPr="00D9576C">
              <w:rPr>
                <w:sz w:val="20"/>
                <w:szCs w:val="20"/>
              </w:rPr>
              <w:fldChar w:fldCharType="begin">
                <w:ffData>
                  <w:name w:val="Check5"/>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tabs>
                <w:tab w:val="center" w:pos="4153"/>
                <w:tab w:val="right" w:pos="8306"/>
              </w:tabs>
              <w:spacing w:after="120"/>
              <w:jc w:val="center"/>
              <w:rPr>
                <w:sz w:val="20"/>
                <w:szCs w:val="20"/>
              </w:rPr>
            </w:pPr>
            <w:r w:rsidRPr="00D9576C">
              <w:rPr>
                <w:sz w:val="20"/>
                <w:szCs w:val="20"/>
              </w:rPr>
              <w:fldChar w:fldCharType="begin">
                <w:ffData>
                  <w:name w:val="Check6"/>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tabs>
                <w:tab w:val="center" w:pos="4153"/>
                <w:tab w:val="right" w:pos="8306"/>
              </w:tabs>
              <w:spacing w:after="120"/>
              <w:jc w:val="center"/>
              <w:rPr>
                <w:sz w:val="20"/>
                <w:szCs w:val="20"/>
              </w:rPr>
            </w:pPr>
            <w:r w:rsidRPr="00D9576C">
              <w:rPr>
                <w:sz w:val="20"/>
                <w:szCs w:val="20"/>
              </w:rPr>
              <w:fldChar w:fldCharType="begin">
                <w:ffData>
                  <w:name w:val="Check7"/>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tabs>
                <w:tab w:val="center" w:pos="4153"/>
                <w:tab w:val="right" w:pos="8306"/>
              </w:tabs>
              <w:spacing w:after="120"/>
              <w:jc w:val="center"/>
            </w:pPr>
            <w:r w:rsidRPr="00D9576C">
              <w:rPr>
                <w:sz w:val="20"/>
                <w:szCs w:val="20"/>
              </w:rPr>
              <w:fldChar w:fldCharType="begin">
                <w:ffData>
                  <w:name w:val="Check7"/>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tc>
        <w:tc>
          <w:tcPr>
            <w:tcW w:w="3420" w:type="dxa"/>
            <w:tcBorders>
              <w:top w:val="single" w:sz="4" w:space="0" w:color="auto"/>
              <w:left w:val="single" w:sz="4" w:space="0" w:color="auto"/>
              <w:right w:val="single" w:sz="12" w:space="0" w:color="auto"/>
            </w:tcBorders>
          </w:tcPr>
          <w:p w:rsidR="00C678BB" w:rsidRPr="00D9576C" w:rsidRDefault="00C678BB">
            <w:pPr>
              <w:tabs>
                <w:tab w:val="center" w:pos="4153"/>
                <w:tab w:val="right" w:pos="8306"/>
              </w:tabs>
            </w:pPr>
            <w:r w:rsidRPr="00D9576C">
              <w:rPr>
                <w:sz w:val="20"/>
                <w:szCs w:val="20"/>
              </w:rPr>
              <w:t xml:space="preserve">Teenuse kategooria:                nr </w:t>
            </w:r>
            <w:r w:rsidRPr="00D9576C">
              <w:rPr>
                <w:sz w:val="40"/>
                <w:szCs w:val="40"/>
              </w:rPr>
              <w:sym w:font="Courier New" w:char="007F"/>
            </w:r>
            <w:r w:rsidRPr="00D9576C">
              <w:rPr>
                <w:sz w:val="40"/>
                <w:szCs w:val="40"/>
              </w:rPr>
              <w:sym w:font="Courier New" w:char="007F"/>
            </w:r>
          </w:p>
        </w:tc>
      </w:tr>
      <w:tr w:rsidR="00C678BB" w:rsidRPr="00D9576C" w:rsidTr="00291E38">
        <w:trPr>
          <w:trHeight w:val="767"/>
        </w:trPr>
        <w:tc>
          <w:tcPr>
            <w:tcW w:w="2880" w:type="dxa"/>
            <w:gridSpan w:val="2"/>
            <w:vMerge/>
            <w:tcBorders>
              <w:left w:val="single" w:sz="12" w:space="0" w:color="auto"/>
            </w:tcBorders>
          </w:tcPr>
          <w:p w:rsidR="00C678BB" w:rsidRPr="00D9576C" w:rsidRDefault="00C678BB">
            <w:pPr>
              <w:tabs>
                <w:tab w:val="center" w:pos="4153"/>
                <w:tab w:val="right" w:pos="8306"/>
              </w:tabs>
              <w:spacing w:before="120" w:after="120"/>
              <w:rPr>
                <w:sz w:val="20"/>
                <w:szCs w:val="20"/>
              </w:rPr>
            </w:pPr>
          </w:p>
        </w:tc>
        <w:tc>
          <w:tcPr>
            <w:tcW w:w="540" w:type="dxa"/>
            <w:gridSpan w:val="2"/>
            <w:vMerge/>
            <w:tcBorders>
              <w:left w:val="nil"/>
              <w:right w:val="single" w:sz="4" w:space="0" w:color="auto"/>
            </w:tcBorders>
          </w:tcPr>
          <w:p w:rsidR="00C678BB" w:rsidRPr="00D9576C" w:rsidRDefault="00C678BB">
            <w:pPr>
              <w:tabs>
                <w:tab w:val="center" w:pos="4153"/>
                <w:tab w:val="right" w:pos="8306"/>
              </w:tabs>
              <w:spacing w:before="120" w:after="120"/>
              <w:jc w:val="center"/>
              <w:rPr>
                <w:sz w:val="20"/>
                <w:szCs w:val="20"/>
              </w:rPr>
            </w:pPr>
          </w:p>
        </w:tc>
        <w:tc>
          <w:tcPr>
            <w:tcW w:w="2700" w:type="dxa"/>
            <w:gridSpan w:val="3"/>
            <w:vMerge/>
            <w:tcBorders>
              <w:left w:val="single" w:sz="4" w:space="0" w:color="auto"/>
            </w:tcBorders>
          </w:tcPr>
          <w:p w:rsidR="00C678BB" w:rsidRPr="00D9576C" w:rsidRDefault="00C678BB">
            <w:pPr>
              <w:tabs>
                <w:tab w:val="center" w:pos="4153"/>
                <w:tab w:val="right" w:pos="8306"/>
              </w:tabs>
              <w:spacing w:before="120" w:after="120"/>
              <w:rPr>
                <w:sz w:val="20"/>
                <w:szCs w:val="20"/>
              </w:rPr>
            </w:pPr>
          </w:p>
        </w:tc>
        <w:tc>
          <w:tcPr>
            <w:tcW w:w="540" w:type="dxa"/>
            <w:gridSpan w:val="2"/>
            <w:vMerge/>
            <w:tcBorders>
              <w:left w:val="nil"/>
              <w:right w:val="single" w:sz="4" w:space="0" w:color="auto"/>
            </w:tcBorders>
          </w:tcPr>
          <w:p w:rsidR="00C678BB" w:rsidRPr="00D9576C" w:rsidRDefault="00C678BB">
            <w:pPr>
              <w:tabs>
                <w:tab w:val="center" w:pos="4153"/>
                <w:tab w:val="right" w:pos="8306"/>
              </w:tabs>
              <w:spacing w:before="120" w:after="120"/>
              <w:jc w:val="center"/>
              <w:rPr>
                <w:sz w:val="20"/>
                <w:szCs w:val="20"/>
              </w:rPr>
            </w:pPr>
          </w:p>
        </w:tc>
        <w:tc>
          <w:tcPr>
            <w:tcW w:w="3420" w:type="dxa"/>
            <w:tcBorders>
              <w:left w:val="single" w:sz="4" w:space="0" w:color="auto"/>
              <w:bottom w:val="nil"/>
              <w:right w:val="single" w:sz="12" w:space="0" w:color="auto"/>
            </w:tcBorders>
          </w:tcPr>
          <w:p w:rsidR="00C678BB" w:rsidRPr="00D9576C" w:rsidRDefault="00C678BB">
            <w:pPr>
              <w:tabs>
                <w:tab w:val="center" w:pos="4153"/>
                <w:tab w:val="right" w:pos="8306"/>
              </w:tabs>
            </w:pPr>
            <w:r w:rsidRPr="00D9576C">
              <w:rPr>
                <w:i/>
                <w:iCs/>
                <w:sz w:val="20"/>
                <w:szCs w:val="20"/>
              </w:rPr>
              <w:t>(Kategooriatesse 1-27 kuuluvate teenuste puhul vaadata direktiivi 2004/18/EÜ II lisa)</w:t>
            </w:r>
          </w:p>
        </w:tc>
      </w:tr>
      <w:tr w:rsidR="00C678BB" w:rsidRPr="00D9576C" w:rsidTr="00291E38">
        <w:trPr>
          <w:trHeight w:val="904"/>
        </w:trPr>
        <w:tc>
          <w:tcPr>
            <w:tcW w:w="2880" w:type="dxa"/>
            <w:gridSpan w:val="2"/>
            <w:vMerge/>
            <w:tcBorders>
              <w:left w:val="single" w:sz="12" w:space="0" w:color="auto"/>
            </w:tcBorders>
          </w:tcPr>
          <w:p w:rsidR="00C678BB" w:rsidRPr="00D9576C" w:rsidRDefault="00C678BB">
            <w:pPr>
              <w:tabs>
                <w:tab w:val="center" w:pos="4153"/>
                <w:tab w:val="right" w:pos="8306"/>
              </w:tabs>
              <w:spacing w:before="120" w:after="120"/>
              <w:rPr>
                <w:sz w:val="20"/>
                <w:szCs w:val="20"/>
              </w:rPr>
            </w:pPr>
          </w:p>
        </w:tc>
        <w:tc>
          <w:tcPr>
            <w:tcW w:w="540" w:type="dxa"/>
            <w:gridSpan w:val="2"/>
            <w:vMerge/>
            <w:tcBorders>
              <w:left w:val="nil"/>
              <w:right w:val="single" w:sz="4" w:space="0" w:color="auto"/>
            </w:tcBorders>
          </w:tcPr>
          <w:p w:rsidR="00C678BB" w:rsidRPr="00D9576C" w:rsidRDefault="00C678BB">
            <w:pPr>
              <w:tabs>
                <w:tab w:val="center" w:pos="4153"/>
                <w:tab w:val="right" w:pos="8306"/>
              </w:tabs>
              <w:spacing w:before="120" w:after="120"/>
              <w:jc w:val="center"/>
              <w:rPr>
                <w:sz w:val="20"/>
                <w:szCs w:val="20"/>
              </w:rPr>
            </w:pPr>
          </w:p>
        </w:tc>
        <w:tc>
          <w:tcPr>
            <w:tcW w:w="2700" w:type="dxa"/>
            <w:gridSpan w:val="3"/>
            <w:vMerge/>
            <w:tcBorders>
              <w:left w:val="single" w:sz="4" w:space="0" w:color="auto"/>
            </w:tcBorders>
          </w:tcPr>
          <w:p w:rsidR="00C678BB" w:rsidRPr="00D9576C" w:rsidRDefault="00C678BB">
            <w:pPr>
              <w:tabs>
                <w:tab w:val="center" w:pos="4153"/>
                <w:tab w:val="right" w:pos="8306"/>
              </w:tabs>
              <w:spacing w:before="120" w:after="120"/>
              <w:rPr>
                <w:sz w:val="20"/>
                <w:szCs w:val="20"/>
              </w:rPr>
            </w:pPr>
          </w:p>
        </w:tc>
        <w:tc>
          <w:tcPr>
            <w:tcW w:w="540" w:type="dxa"/>
            <w:gridSpan w:val="2"/>
            <w:vMerge/>
            <w:tcBorders>
              <w:left w:val="nil"/>
              <w:right w:val="single" w:sz="4" w:space="0" w:color="auto"/>
            </w:tcBorders>
          </w:tcPr>
          <w:p w:rsidR="00C678BB" w:rsidRPr="00D9576C" w:rsidRDefault="00C678BB">
            <w:pPr>
              <w:tabs>
                <w:tab w:val="center" w:pos="4153"/>
                <w:tab w:val="right" w:pos="8306"/>
              </w:tabs>
              <w:spacing w:before="120" w:after="120"/>
              <w:jc w:val="center"/>
              <w:rPr>
                <w:sz w:val="20"/>
                <w:szCs w:val="20"/>
              </w:rPr>
            </w:pPr>
          </w:p>
        </w:tc>
        <w:tc>
          <w:tcPr>
            <w:tcW w:w="3420" w:type="dxa"/>
            <w:tcBorders>
              <w:left w:val="single" w:sz="4" w:space="0" w:color="auto"/>
              <w:bottom w:val="nil"/>
              <w:right w:val="single" w:sz="12" w:space="0" w:color="auto"/>
            </w:tcBorders>
            <w:vAlign w:val="center"/>
          </w:tcPr>
          <w:p w:rsidR="00C678BB" w:rsidRPr="00D9576C" w:rsidRDefault="00C678BB">
            <w:pPr>
              <w:tabs>
                <w:tab w:val="center" w:pos="4153"/>
                <w:tab w:val="right" w:pos="8306"/>
              </w:tabs>
              <w:rPr>
                <w:i/>
                <w:iCs/>
                <w:sz w:val="20"/>
                <w:szCs w:val="20"/>
              </w:rPr>
            </w:pPr>
          </w:p>
        </w:tc>
      </w:tr>
      <w:tr w:rsidR="00C678BB" w:rsidRPr="00D9576C" w:rsidTr="00291E38">
        <w:trPr>
          <w:trHeight w:val="469"/>
        </w:trPr>
        <w:tc>
          <w:tcPr>
            <w:tcW w:w="2880" w:type="dxa"/>
            <w:gridSpan w:val="2"/>
            <w:vMerge/>
            <w:tcBorders>
              <w:left w:val="single" w:sz="12" w:space="0" w:color="auto"/>
              <w:bottom w:val="single" w:sz="4" w:space="0" w:color="auto"/>
            </w:tcBorders>
          </w:tcPr>
          <w:p w:rsidR="00C678BB" w:rsidRPr="00D9576C" w:rsidRDefault="00C678BB">
            <w:pPr>
              <w:tabs>
                <w:tab w:val="center" w:pos="4153"/>
                <w:tab w:val="right" w:pos="8306"/>
              </w:tabs>
              <w:spacing w:before="120" w:after="120"/>
              <w:rPr>
                <w:sz w:val="20"/>
                <w:szCs w:val="20"/>
              </w:rPr>
            </w:pPr>
          </w:p>
        </w:tc>
        <w:tc>
          <w:tcPr>
            <w:tcW w:w="540" w:type="dxa"/>
            <w:gridSpan w:val="2"/>
            <w:vMerge/>
            <w:tcBorders>
              <w:left w:val="nil"/>
              <w:bottom w:val="single" w:sz="4" w:space="0" w:color="auto"/>
              <w:right w:val="single" w:sz="4" w:space="0" w:color="auto"/>
            </w:tcBorders>
          </w:tcPr>
          <w:p w:rsidR="00C678BB" w:rsidRPr="00D9576C" w:rsidRDefault="00C678BB">
            <w:pPr>
              <w:tabs>
                <w:tab w:val="center" w:pos="4153"/>
                <w:tab w:val="right" w:pos="8306"/>
              </w:tabs>
              <w:spacing w:before="120" w:after="120"/>
              <w:jc w:val="center"/>
              <w:rPr>
                <w:sz w:val="20"/>
                <w:szCs w:val="20"/>
              </w:rPr>
            </w:pPr>
          </w:p>
        </w:tc>
        <w:tc>
          <w:tcPr>
            <w:tcW w:w="2700" w:type="dxa"/>
            <w:gridSpan w:val="3"/>
            <w:vMerge/>
            <w:tcBorders>
              <w:left w:val="single" w:sz="4" w:space="0" w:color="auto"/>
              <w:bottom w:val="single" w:sz="4" w:space="0" w:color="auto"/>
            </w:tcBorders>
          </w:tcPr>
          <w:p w:rsidR="00C678BB" w:rsidRPr="00D9576C" w:rsidRDefault="00C678BB">
            <w:pPr>
              <w:tabs>
                <w:tab w:val="center" w:pos="4153"/>
                <w:tab w:val="right" w:pos="8306"/>
              </w:tabs>
              <w:spacing w:before="120" w:after="120"/>
              <w:rPr>
                <w:sz w:val="20"/>
                <w:szCs w:val="20"/>
              </w:rPr>
            </w:pPr>
          </w:p>
        </w:tc>
        <w:tc>
          <w:tcPr>
            <w:tcW w:w="540" w:type="dxa"/>
            <w:gridSpan w:val="2"/>
            <w:vMerge/>
            <w:tcBorders>
              <w:left w:val="nil"/>
              <w:bottom w:val="single" w:sz="4" w:space="0" w:color="auto"/>
              <w:right w:val="single" w:sz="4" w:space="0" w:color="auto"/>
            </w:tcBorders>
          </w:tcPr>
          <w:p w:rsidR="00C678BB" w:rsidRPr="00D9576C" w:rsidRDefault="00C678BB">
            <w:pPr>
              <w:tabs>
                <w:tab w:val="center" w:pos="4153"/>
                <w:tab w:val="right" w:pos="8306"/>
              </w:tabs>
              <w:spacing w:before="120" w:after="120"/>
              <w:jc w:val="center"/>
              <w:rPr>
                <w:sz w:val="20"/>
                <w:szCs w:val="20"/>
              </w:rPr>
            </w:pPr>
          </w:p>
        </w:tc>
        <w:tc>
          <w:tcPr>
            <w:tcW w:w="3420" w:type="dxa"/>
            <w:tcBorders>
              <w:left w:val="single" w:sz="4" w:space="0" w:color="auto"/>
              <w:bottom w:val="single" w:sz="4" w:space="0" w:color="auto"/>
              <w:right w:val="single" w:sz="12" w:space="0" w:color="auto"/>
            </w:tcBorders>
          </w:tcPr>
          <w:p w:rsidR="00C678BB" w:rsidRPr="00D9576C" w:rsidRDefault="00C678BB">
            <w:pPr>
              <w:tabs>
                <w:tab w:val="center" w:pos="4153"/>
                <w:tab w:val="right" w:pos="8306"/>
              </w:tabs>
              <w:rPr>
                <w:b/>
                <w:bCs/>
                <w:sz w:val="20"/>
                <w:szCs w:val="20"/>
              </w:rPr>
            </w:pPr>
          </w:p>
        </w:tc>
      </w:tr>
      <w:tr w:rsidR="00C678BB" w:rsidRPr="00D9576C" w:rsidTr="00291E38">
        <w:tc>
          <w:tcPr>
            <w:tcW w:w="3420" w:type="dxa"/>
            <w:gridSpan w:val="4"/>
            <w:tcBorders>
              <w:left w:val="single" w:sz="12" w:space="0" w:color="auto"/>
              <w:bottom w:val="single" w:sz="12" w:space="0" w:color="auto"/>
              <w:right w:val="single" w:sz="4" w:space="0" w:color="auto"/>
            </w:tcBorders>
          </w:tcPr>
          <w:p w:rsidR="00C678BB" w:rsidRPr="00D9576C" w:rsidRDefault="00C678BB">
            <w:pPr>
              <w:tabs>
                <w:tab w:val="center" w:pos="4153"/>
                <w:tab w:val="right" w:pos="8306"/>
              </w:tabs>
              <w:spacing w:before="120" w:after="120"/>
              <w:rPr>
                <w:sz w:val="20"/>
                <w:szCs w:val="20"/>
              </w:rPr>
            </w:pPr>
            <w:r w:rsidRPr="00D9576C">
              <w:rPr>
                <w:sz w:val="20"/>
                <w:szCs w:val="20"/>
              </w:rPr>
              <w:t>Ehitustööde teostamise koht</w:t>
            </w:r>
          </w:p>
          <w:p w:rsidR="00C678BB" w:rsidRPr="00D9576C" w:rsidRDefault="00C678BB">
            <w:pPr>
              <w:tabs>
                <w:tab w:val="center" w:pos="4153"/>
                <w:tab w:val="right" w:pos="8306"/>
              </w:tabs>
              <w:spacing w:after="120"/>
              <w:rPr>
                <w:sz w:val="20"/>
                <w:szCs w:val="20"/>
              </w:rPr>
            </w:pPr>
            <w:r w:rsidRPr="00D9576C">
              <w:rPr>
                <w:rFonts w:ascii="Calibri" w:hAnsi="Calibri" w:cs="Calibri"/>
                <w:sz w:val="22"/>
                <w:szCs w:val="22"/>
              </w:rPr>
              <w:t>Narva</w:t>
            </w:r>
            <w:r w:rsidRPr="00D9576C">
              <w:rPr>
                <w:sz w:val="20"/>
                <w:szCs w:val="20"/>
              </w:rPr>
              <w:t xml:space="preserve"> </w:t>
            </w:r>
          </w:p>
          <w:p w:rsidR="00C678BB" w:rsidRPr="00D9576C" w:rsidRDefault="00C678BB">
            <w:pPr>
              <w:tabs>
                <w:tab w:val="center" w:pos="4153"/>
                <w:tab w:val="right" w:pos="8306"/>
              </w:tabs>
              <w:spacing w:after="120"/>
            </w:pPr>
            <w:r w:rsidRPr="00D9576C">
              <w:rPr>
                <w:sz w:val="20"/>
                <w:szCs w:val="20"/>
              </w:rPr>
              <w:t xml:space="preserve">NUTS kood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p>
        </w:tc>
        <w:tc>
          <w:tcPr>
            <w:tcW w:w="3240" w:type="dxa"/>
            <w:gridSpan w:val="5"/>
            <w:tcBorders>
              <w:left w:val="single" w:sz="4" w:space="0" w:color="auto"/>
              <w:bottom w:val="single" w:sz="12" w:space="0" w:color="auto"/>
              <w:right w:val="single" w:sz="2" w:space="0" w:color="auto"/>
            </w:tcBorders>
          </w:tcPr>
          <w:p w:rsidR="00C678BB" w:rsidRPr="00D9576C" w:rsidRDefault="00C678BB">
            <w:pPr>
              <w:tabs>
                <w:tab w:val="center" w:pos="4153"/>
                <w:tab w:val="right" w:pos="8306"/>
              </w:tabs>
              <w:spacing w:before="120" w:after="120"/>
              <w:rPr>
                <w:sz w:val="20"/>
                <w:szCs w:val="20"/>
              </w:rPr>
            </w:pPr>
            <w:r w:rsidRPr="00D9576C">
              <w:rPr>
                <w:sz w:val="20"/>
                <w:szCs w:val="20"/>
              </w:rPr>
              <w:t>Asjade tarnekoht</w:t>
            </w:r>
          </w:p>
          <w:p w:rsidR="00C678BB" w:rsidRPr="00D9576C" w:rsidRDefault="00C678BB">
            <w:pPr>
              <w:tabs>
                <w:tab w:val="center" w:pos="4153"/>
                <w:tab w:val="right" w:pos="8306"/>
              </w:tabs>
              <w:spacing w:before="120" w:after="120"/>
              <w:rPr>
                <w:sz w:val="20"/>
                <w:szCs w:val="20"/>
                <w:u w:val="single"/>
              </w:rPr>
            </w:pP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tabs>
                <w:tab w:val="center" w:pos="4153"/>
                <w:tab w:val="right" w:pos="8306"/>
              </w:tabs>
              <w:spacing w:after="120"/>
              <w:rPr>
                <w:sz w:val="20"/>
                <w:szCs w:val="20"/>
                <w:u w:val="single"/>
              </w:rPr>
            </w:pP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tabs>
                <w:tab w:val="center" w:pos="4153"/>
                <w:tab w:val="right" w:pos="8306"/>
              </w:tabs>
            </w:pPr>
            <w:r w:rsidRPr="00D9576C">
              <w:rPr>
                <w:sz w:val="20"/>
                <w:szCs w:val="20"/>
              </w:rPr>
              <w:t xml:space="preserve">NUTS kood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p>
        </w:tc>
        <w:tc>
          <w:tcPr>
            <w:tcW w:w="3420" w:type="dxa"/>
            <w:tcBorders>
              <w:top w:val="single" w:sz="4" w:space="0" w:color="auto"/>
              <w:left w:val="single" w:sz="2" w:space="0" w:color="auto"/>
              <w:bottom w:val="single" w:sz="12" w:space="0" w:color="auto"/>
              <w:right w:val="single" w:sz="12" w:space="0" w:color="auto"/>
            </w:tcBorders>
          </w:tcPr>
          <w:p w:rsidR="00C678BB" w:rsidRPr="00D9576C" w:rsidRDefault="00C678BB">
            <w:pPr>
              <w:tabs>
                <w:tab w:val="center" w:pos="4153"/>
                <w:tab w:val="right" w:pos="8306"/>
              </w:tabs>
              <w:spacing w:before="120" w:after="120"/>
              <w:rPr>
                <w:sz w:val="20"/>
                <w:szCs w:val="20"/>
              </w:rPr>
            </w:pPr>
            <w:r w:rsidRPr="00D9576C">
              <w:rPr>
                <w:sz w:val="20"/>
                <w:szCs w:val="20"/>
              </w:rPr>
              <w:t>Teenuse osutamise koht</w:t>
            </w:r>
          </w:p>
          <w:p w:rsidR="00C678BB" w:rsidRPr="00D9576C" w:rsidRDefault="00C678BB">
            <w:pPr>
              <w:tabs>
                <w:tab w:val="center" w:pos="4153"/>
                <w:tab w:val="right" w:pos="8306"/>
              </w:tabs>
              <w:spacing w:before="120" w:after="120"/>
              <w:rPr>
                <w:sz w:val="20"/>
                <w:szCs w:val="20"/>
                <w:u w:val="single"/>
              </w:rPr>
            </w:pP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tabs>
                <w:tab w:val="center" w:pos="4153"/>
                <w:tab w:val="right" w:pos="8306"/>
              </w:tabs>
              <w:spacing w:after="120"/>
              <w:rPr>
                <w:sz w:val="20"/>
                <w:szCs w:val="20"/>
                <w:u w:val="single"/>
              </w:rPr>
            </w:pP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tabs>
                <w:tab w:val="center" w:pos="4153"/>
                <w:tab w:val="right" w:pos="8306"/>
              </w:tabs>
            </w:pPr>
            <w:bookmarkStart w:id="9" w:name="Text9"/>
            <w:r w:rsidRPr="00D9576C">
              <w:rPr>
                <w:sz w:val="20"/>
                <w:szCs w:val="20"/>
              </w:rPr>
              <w:t xml:space="preserve">NUTS kood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bookmarkEnd w:id="9"/>
          </w:p>
        </w:tc>
      </w:tr>
      <w:tr w:rsidR="00C678BB" w:rsidRPr="00D9576C" w:rsidTr="00291E38">
        <w:trPr>
          <w:trHeight w:val="570"/>
        </w:trPr>
        <w:tc>
          <w:tcPr>
            <w:tcW w:w="10080" w:type="dxa"/>
            <w:gridSpan w:val="10"/>
            <w:tcBorders>
              <w:left w:val="single" w:sz="12" w:space="0" w:color="auto"/>
              <w:bottom w:val="single" w:sz="2" w:space="0" w:color="auto"/>
              <w:right w:val="single" w:sz="12" w:space="0" w:color="auto"/>
            </w:tcBorders>
          </w:tcPr>
          <w:p w:rsidR="00C678BB" w:rsidRPr="00D9576C" w:rsidRDefault="00C678BB">
            <w:pPr>
              <w:tabs>
                <w:tab w:val="center" w:pos="4153"/>
                <w:tab w:val="right" w:pos="8306"/>
              </w:tabs>
              <w:spacing w:before="120" w:after="120"/>
              <w:rPr>
                <w:sz w:val="20"/>
                <w:szCs w:val="20"/>
              </w:rPr>
            </w:pPr>
            <w:r w:rsidRPr="00D9576C">
              <w:rPr>
                <w:b/>
                <w:bCs/>
                <w:sz w:val="20"/>
                <w:szCs w:val="20"/>
              </w:rPr>
              <w:t>II.1.3) Riigihange korraldatakse:</w:t>
            </w:r>
          </w:p>
          <w:p w:rsidR="00C678BB" w:rsidRPr="00D9576C" w:rsidRDefault="00C678BB">
            <w:pPr>
              <w:tabs>
                <w:tab w:val="left" w:pos="2772"/>
                <w:tab w:val="center" w:pos="4153"/>
                <w:tab w:val="right" w:pos="8306"/>
              </w:tabs>
              <w:spacing w:before="120" w:after="120"/>
              <w:rPr>
                <w:sz w:val="20"/>
                <w:szCs w:val="20"/>
              </w:rPr>
            </w:pPr>
            <w:r w:rsidRPr="00D9576C">
              <w:rPr>
                <w:sz w:val="20"/>
                <w:szCs w:val="20"/>
              </w:rPr>
              <w:t xml:space="preserve">Hankelepingu sõlmimiseks             </w:t>
            </w:r>
            <w:r w:rsidRPr="00D9576C">
              <w:rPr>
                <w:sz w:val="20"/>
                <w:szCs w:val="20"/>
              </w:rPr>
              <w:fldChar w:fldCharType="begin">
                <w:ffData>
                  <w:name w:val=""/>
                  <w:enabled/>
                  <w:calcOnExit w:val="0"/>
                  <w:checkBox>
                    <w:sizeAuto/>
                    <w:default w:val="1"/>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Dünaamilise hankesüsteemi loomiseks   </w:t>
            </w:r>
            <w:r w:rsidRPr="00D9576C">
              <w:rPr>
                <w:sz w:val="20"/>
                <w:szCs w:val="20"/>
              </w:rPr>
              <w:fldChar w:fldCharType="begin">
                <w:ffData>
                  <w:name w:val="Check54"/>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tabs>
                <w:tab w:val="center" w:pos="4153"/>
                <w:tab w:val="right" w:pos="8306"/>
              </w:tabs>
              <w:spacing w:after="120"/>
            </w:pPr>
            <w:bookmarkStart w:id="10" w:name="Check54"/>
            <w:r w:rsidRPr="00D9576C">
              <w:rPr>
                <w:sz w:val="20"/>
                <w:szCs w:val="20"/>
              </w:rPr>
              <w:t xml:space="preserve">Raamlepingu sõlmimiseks              </w:t>
            </w:r>
            <w:r w:rsidRPr="00D9576C">
              <w:rPr>
                <w:sz w:val="20"/>
                <w:szCs w:val="20"/>
              </w:rPr>
              <w:fldChar w:fldCharType="begin">
                <w:ffData>
                  <w:name w:val="Check54"/>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bookmarkEnd w:id="10"/>
          </w:p>
        </w:tc>
      </w:tr>
      <w:tr w:rsidR="00C678BB" w:rsidRPr="00D9576C" w:rsidTr="00291E38">
        <w:trPr>
          <w:trHeight w:val="421"/>
        </w:trPr>
        <w:tc>
          <w:tcPr>
            <w:tcW w:w="10080" w:type="dxa"/>
            <w:gridSpan w:val="10"/>
            <w:tcBorders>
              <w:top w:val="single" w:sz="12" w:space="0" w:color="auto"/>
              <w:left w:val="single" w:sz="12" w:space="0" w:color="auto"/>
              <w:bottom w:val="single" w:sz="4" w:space="0" w:color="auto"/>
              <w:right w:val="single" w:sz="12" w:space="0" w:color="auto"/>
            </w:tcBorders>
          </w:tcPr>
          <w:p w:rsidR="00C678BB" w:rsidRPr="00D9576C" w:rsidRDefault="00C678BB">
            <w:pPr>
              <w:tabs>
                <w:tab w:val="center" w:pos="4153"/>
                <w:tab w:val="right" w:pos="8306"/>
              </w:tabs>
              <w:spacing w:before="120" w:after="120"/>
            </w:pPr>
            <w:r w:rsidRPr="00D9576C">
              <w:rPr>
                <w:b/>
                <w:bCs/>
                <w:sz w:val="20"/>
                <w:szCs w:val="20"/>
              </w:rPr>
              <w:t xml:space="preserve">II.1.4) Teave raamlepingu kohta </w:t>
            </w:r>
            <w:r w:rsidRPr="00D9576C">
              <w:rPr>
                <w:i/>
                <w:iCs/>
                <w:sz w:val="20"/>
                <w:szCs w:val="20"/>
              </w:rPr>
              <w:t>(vajaduse korral)</w:t>
            </w:r>
          </w:p>
        </w:tc>
      </w:tr>
      <w:tr w:rsidR="00C678BB" w:rsidRPr="00D9576C" w:rsidTr="00291E38">
        <w:trPr>
          <w:trHeight w:val="1006"/>
        </w:trPr>
        <w:tc>
          <w:tcPr>
            <w:tcW w:w="5580" w:type="dxa"/>
            <w:gridSpan w:val="5"/>
            <w:tcBorders>
              <w:top w:val="single" w:sz="4" w:space="0" w:color="auto"/>
              <w:left w:val="single" w:sz="4" w:space="0" w:color="auto"/>
              <w:bottom w:val="single" w:sz="4" w:space="0" w:color="auto"/>
              <w:right w:val="single" w:sz="4" w:space="0" w:color="auto"/>
            </w:tcBorders>
          </w:tcPr>
          <w:p w:rsidR="00C678BB" w:rsidRPr="00D9576C" w:rsidRDefault="00C678BB">
            <w:pPr>
              <w:tabs>
                <w:tab w:val="center" w:pos="4153"/>
                <w:tab w:val="right" w:pos="8306"/>
              </w:tabs>
              <w:spacing w:before="120" w:after="120"/>
              <w:rPr>
                <w:sz w:val="20"/>
                <w:szCs w:val="20"/>
              </w:rPr>
            </w:pPr>
            <w:r w:rsidRPr="00D9576C">
              <w:rPr>
                <w:sz w:val="20"/>
                <w:szCs w:val="20"/>
              </w:rPr>
              <w:t xml:space="preserve">Raamleping mitme pakkujaga                                 </w:t>
            </w:r>
            <w:r w:rsidRPr="00D9576C">
              <w:rPr>
                <w:sz w:val="20"/>
                <w:szCs w:val="20"/>
              </w:rPr>
              <w:fldChar w:fldCharType="begin">
                <w:ffData>
                  <w:name w:val="Check22"/>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tabs>
                <w:tab w:val="center" w:pos="4153"/>
                <w:tab w:val="right" w:pos="8306"/>
              </w:tabs>
              <w:spacing w:after="120"/>
            </w:pPr>
            <w:bookmarkStart w:id="11" w:name="Check23"/>
            <w:bookmarkStart w:id="12" w:name="Check22"/>
            <w:r w:rsidRPr="00D9576C">
              <w:rPr>
                <w:sz w:val="20"/>
                <w:szCs w:val="20"/>
              </w:rPr>
              <w:t xml:space="preserve">Kavandatavas raamlepingus osalejate arv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20"/>
                <w:szCs w:val="20"/>
              </w:rPr>
              <w:t xml:space="preserve"> </w:t>
            </w:r>
            <w:r w:rsidRPr="00D9576C">
              <w:rPr>
                <w:sz w:val="20"/>
                <w:szCs w:val="20"/>
              </w:rPr>
              <w:br/>
            </w:r>
            <w:r w:rsidRPr="00D9576C">
              <w:rPr>
                <w:i/>
                <w:iCs/>
                <w:sz w:val="20"/>
                <w:szCs w:val="20"/>
              </w:rPr>
              <w:t xml:space="preserve">või vajaduse korral </w:t>
            </w:r>
            <w:r w:rsidRPr="00D9576C">
              <w:rPr>
                <w:sz w:val="20"/>
                <w:szCs w:val="20"/>
              </w:rPr>
              <w:t xml:space="preserve">nende maksimaalne arv </w:t>
            </w:r>
            <w:r w:rsidRPr="00D9576C">
              <w:rPr>
                <w:sz w:val="40"/>
                <w:szCs w:val="40"/>
              </w:rPr>
              <w:sym w:font="Courier New" w:char="007F"/>
            </w:r>
            <w:r w:rsidRPr="00D9576C">
              <w:rPr>
                <w:sz w:val="40"/>
                <w:szCs w:val="40"/>
              </w:rPr>
              <w:sym w:font="Courier New" w:char="007F"/>
            </w:r>
            <w:r w:rsidRPr="00D9576C">
              <w:rPr>
                <w:sz w:val="40"/>
                <w:szCs w:val="40"/>
              </w:rPr>
              <w:sym w:font="Courier New" w:char="007F"/>
            </w:r>
            <w:bookmarkEnd w:id="11"/>
            <w:bookmarkEnd w:id="12"/>
          </w:p>
        </w:tc>
        <w:tc>
          <w:tcPr>
            <w:tcW w:w="4500" w:type="dxa"/>
            <w:gridSpan w:val="5"/>
            <w:tcBorders>
              <w:top w:val="single" w:sz="4" w:space="0" w:color="auto"/>
              <w:left w:val="single" w:sz="4" w:space="0" w:color="auto"/>
              <w:bottom w:val="single" w:sz="4" w:space="0" w:color="auto"/>
              <w:right w:val="single" w:sz="4" w:space="0" w:color="auto"/>
            </w:tcBorders>
          </w:tcPr>
          <w:p w:rsidR="00C678BB" w:rsidRPr="00D9576C" w:rsidRDefault="00C678BB">
            <w:pPr>
              <w:tabs>
                <w:tab w:val="center" w:pos="4153"/>
                <w:tab w:val="right" w:pos="8306"/>
              </w:tabs>
              <w:spacing w:before="120" w:after="120"/>
            </w:pPr>
            <w:r w:rsidRPr="00D9576C">
              <w:rPr>
                <w:sz w:val="20"/>
                <w:szCs w:val="20"/>
              </w:rPr>
              <w:t xml:space="preserve">Raamleping ühe pakkujaga         </w:t>
            </w:r>
            <w:r w:rsidRPr="00D9576C">
              <w:rPr>
                <w:sz w:val="20"/>
                <w:szCs w:val="20"/>
              </w:rPr>
              <w:fldChar w:fldCharType="begin">
                <w:ffData>
                  <w:name w:val="Check22"/>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tc>
      </w:tr>
      <w:tr w:rsidR="00C678BB" w:rsidRPr="00D9576C" w:rsidTr="00291E38">
        <w:trPr>
          <w:trHeight w:val="1722"/>
        </w:trPr>
        <w:tc>
          <w:tcPr>
            <w:tcW w:w="10080" w:type="dxa"/>
            <w:gridSpan w:val="10"/>
            <w:tcBorders>
              <w:top w:val="single" w:sz="4" w:space="0" w:color="auto"/>
              <w:left w:val="single" w:sz="12" w:space="0" w:color="auto"/>
              <w:bottom w:val="single" w:sz="12" w:space="0" w:color="auto"/>
              <w:right w:val="single" w:sz="12" w:space="0" w:color="auto"/>
            </w:tcBorders>
          </w:tcPr>
          <w:p w:rsidR="00C678BB" w:rsidRPr="00D9576C" w:rsidRDefault="00C678BB">
            <w:pPr>
              <w:tabs>
                <w:tab w:val="center" w:pos="4153"/>
                <w:tab w:val="right" w:pos="8306"/>
              </w:tabs>
              <w:spacing w:after="120"/>
              <w:rPr>
                <w:sz w:val="20"/>
                <w:szCs w:val="20"/>
              </w:rPr>
            </w:pPr>
            <w:r w:rsidRPr="00D9576C">
              <w:rPr>
                <w:b/>
                <w:bCs/>
                <w:sz w:val="20"/>
                <w:szCs w:val="20"/>
              </w:rPr>
              <w:t xml:space="preserve">Raamlepingu kestus:  </w:t>
            </w:r>
            <w:r w:rsidRPr="00D9576C">
              <w:rPr>
                <w:sz w:val="20"/>
                <w:szCs w:val="20"/>
              </w:rPr>
              <w:t xml:space="preserve">Aasta(t): </w:t>
            </w:r>
            <w:r w:rsidRPr="00D9576C">
              <w:rPr>
                <w:sz w:val="40"/>
                <w:szCs w:val="40"/>
              </w:rPr>
              <w:sym w:font="Courier New" w:char="007F"/>
            </w:r>
            <w:r w:rsidRPr="00D9576C">
              <w:rPr>
                <w:sz w:val="40"/>
                <w:szCs w:val="40"/>
              </w:rPr>
              <w:sym w:font="Courier New" w:char="007F"/>
            </w:r>
            <w:r w:rsidRPr="00D9576C">
              <w:rPr>
                <w:sz w:val="20"/>
                <w:szCs w:val="20"/>
              </w:rPr>
              <w:t xml:space="preserve">  või kuu(d): </w:t>
            </w:r>
            <w:r w:rsidRPr="00D9576C">
              <w:rPr>
                <w:sz w:val="40"/>
                <w:szCs w:val="40"/>
              </w:rPr>
              <w:sym w:font="Courier New" w:char="007F"/>
            </w:r>
            <w:r w:rsidRPr="00D9576C">
              <w:rPr>
                <w:sz w:val="40"/>
                <w:szCs w:val="40"/>
              </w:rPr>
              <w:sym w:font="Courier New" w:char="007F"/>
            </w:r>
            <w:r w:rsidRPr="00D9576C">
              <w:rPr>
                <w:sz w:val="40"/>
                <w:szCs w:val="40"/>
              </w:rPr>
              <w:sym w:font="Courier New" w:char="007F"/>
            </w:r>
          </w:p>
          <w:p w:rsidR="00C678BB" w:rsidRPr="00D9576C" w:rsidRDefault="00C678BB">
            <w:pPr>
              <w:tabs>
                <w:tab w:val="center" w:pos="4153"/>
                <w:tab w:val="right" w:pos="8306"/>
              </w:tabs>
              <w:spacing w:before="120" w:after="120"/>
              <w:rPr>
                <w:sz w:val="20"/>
                <w:szCs w:val="20"/>
              </w:rPr>
            </w:pPr>
            <w:r w:rsidRPr="00D9576C">
              <w:rPr>
                <w:sz w:val="20"/>
                <w:szCs w:val="20"/>
              </w:rPr>
              <w:t xml:space="preserve">Raamlepingu sõlmimise põhjendus, kui selle pikkus ületab neli aastat:          </w:t>
            </w:r>
            <w:r w:rsidRPr="00D9576C">
              <w:rPr>
                <w:sz w:val="20"/>
                <w:szCs w:val="20"/>
                <w:u w:val="single"/>
              </w:rPr>
              <w:fldChar w:fldCharType="begin">
                <w:ffData>
                  <w:name w:val="Text2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2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tabs>
                <w:tab w:val="center" w:pos="4153"/>
                <w:tab w:val="right" w:pos="8306"/>
              </w:tabs>
              <w:spacing w:after="120"/>
              <w:rPr>
                <w:sz w:val="20"/>
                <w:szCs w:val="20"/>
                <w:u w:val="single"/>
              </w:rPr>
            </w:pPr>
            <w:r w:rsidRPr="00D9576C">
              <w:rPr>
                <w:sz w:val="20"/>
                <w:szCs w:val="20"/>
                <w:u w:val="single"/>
              </w:rPr>
              <w:fldChar w:fldCharType="begin">
                <w:ffData>
                  <w:name w:val="Text2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2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2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2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2"/>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2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t xml:space="preserve">   </w:t>
            </w:r>
          </w:p>
          <w:bookmarkStart w:id="13" w:name="Text20"/>
          <w:bookmarkStart w:id="14" w:name="Text32"/>
          <w:p w:rsidR="00C678BB" w:rsidRPr="00D9576C" w:rsidRDefault="00C678BB">
            <w:pPr>
              <w:tabs>
                <w:tab w:val="center" w:pos="4153"/>
                <w:tab w:val="right" w:pos="8306"/>
              </w:tabs>
              <w:spacing w:after="120"/>
            </w:pP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2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2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2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2"/>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2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2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bookmarkEnd w:id="13"/>
            <w:bookmarkEnd w:id="14"/>
          </w:p>
        </w:tc>
      </w:tr>
      <w:tr w:rsidR="00C678BB" w:rsidRPr="00D9576C" w:rsidTr="00291E38">
        <w:trPr>
          <w:trHeight w:val="359"/>
        </w:trPr>
        <w:tc>
          <w:tcPr>
            <w:tcW w:w="10080" w:type="dxa"/>
            <w:gridSpan w:val="10"/>
            <w:tcBorders>
              <w:top w:val="single" w:sz="12" w:space="0" w:color="auto"/>
              <w:left w:val="single" w:sz="12" w:space="0" w:color="auto"/>
              <w:bottom w:val="single" w:sz="12" w:space="0" w:color="auto"/>
              <w:right w:val="single" w:sz="12" w:space="0" w:color="auto"/>
            </w:tcBorders>
          </w:tcPr>
          <w:p w:rsidR="00C678BB" w:rsidRPr="00D9576C" w:rsidRDefault="00C678BB">
            <w:pPr>
              <w:tabs>
                <w:tab w:val="center" w:pos="4153"/>
                <w:tab w:val="right" w:pos="8306"/>
              </w:tabs>
              <w:spacing w:before="120" w:after="120"/>
              <w:rPr>
                <w:b/>
                <w:bCs/>
                <w:sz w:val="20"/>
                <w:szCs w:val="20"/>
              </w:rPr>
            </w:pPr>
            <w:r w:rsidRPr="00D9576C">
              <w:rPr>
                <w:b/>
                <w:bCs/>
                <w:sz w:val="20"/>
                <w:szCs w:val="20"/>
              </w:rPr>
              <w:t>Eeldatav hanke kogumaksumus kogu raamlepingu jooksul</w:t>
            </w:r>
            <w:r w:rsidRPr="00D9576C">
              <w:rPr>
                <w:sz w:val="20"/>
                <w:szCs w:val="20"/>
              </w:rPr>
              <w:t xml:space="preserve"> </w:t>
            </w:r>
            <w:r w:rsidRPr="00D9576C">
              <w:rPr>
                <w:i/>
                <w:iCs/>
                <w:sz w:val="20"/>
                <w:szCs w:val="20"/>
              </w:rPr>
              <w:t>(vajaduse korral, märkida numbrites)</w:t>
            </w:r>
            <w:r w:rsidRPr="00D9576C">
              <w:rPr>
                <w:sz w:val="20"/>
                <w:szCs w:val="20"/>
              </w:rPr>
              <w:t>:</w:t>
            </w:r>
          </w:p>
          <w:p w:rsidR="00C678BB" w:rsidRPr="00D9576C" w:rsidRDefault="00C678BB">
            <w:pPr>
              <w:tabs>
                <w:tab w:val="center" w:pos="4153"/>
                <w:tab w:val="right" w:pos="8306"/>
              </w:tabs>
              <w:rPr>
                <w:sz w:val="20"/>
                <w:szCs w:val="20"/>
              </w:rPr>
            </w:pPr>
            <w:r w:rsidRPr="00D9576C">
              <w:rPr>
                <w:sz w:val="20"/>
                <w:szCs w:val="20"/>
              </w:rPr>
              <w:t xml:space="preserve">Eeldatav maksumus ilma käibemaksuta:  </w:t>
            </w:r>
            <w:r w:rsidRPr="00D9576C">
              <w:rPr>
                <w:sz w:val="20"/>
                <w:szCs w:val="20"/>
                <w:u w:val="single"/>
              </w:rPr>
              <w:fldChar w:fldCharType="begin">
                <w:ffData>
                  <w:name w:val="Text1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rPr>
              <w:t xml:space="preserve">                        Rahaühik:  </w:t>
            </w:r>
            <w:r w:rsidRPr="00D9576C">
              <w:rPr>
                <w:sz w:val="20"/>
                <w:szCs w:val="20"/>
                <w:u w:val="single"/>
              </w:rPr>
              <w:fldChar w:fldCharType="begin">
                <w:ffData>
                  <w:name w:val="Text1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rPr>
              <w:t xml:space="preserve">  </w:t>
            </w:r>
          </w:p>
          <w:p w:rsidR="00C678BB" w:rsidRPr="00D9576C" w:rsidRDefault="00C678BB">
            <w:pPr>
              <w:tabs>
                <w:tab w:val="center" w:pos="4153"/>
                <w:tab w:val="right" w:pos="8306"/>
              </w:tabs>
              <w:spacing w:before="120" w:after="120"/>
              <w:rPr>
                <w:sz w:val="20"/>
                <w:szCs w:val="20"/>
              </w:rPr>
            </w:pPr>
            <w:r w:rsidRPr="00D9576C">
              <w:rPr>
                <w:i/>
                <w:iCs/>
                <w:sz w:val="20"/>
                <w:szCs w:val="20"/>
              </w:rPr>
              <w:t>või</w:t>
            </w:r>
            <w:r w:rsidRPr="00D9576C">
              <w:rPr>
                <w:sz w:val="20"/>
                <w:szCs w:val="20"/>
              </w:rPr>
              <w:t xml:space="preserve"> maksumuse vahemik</w:t>
            </w:r>
            <w:r w:rsidRPr="00D9576C">
              <w:rPr>
                <w:i/>
                <w:iCs/>
                <w:sz w:val="20"/>
                <w:szCs w:val="20"/>
              </w:rPr>
              <w:t>:</w:t>
            </w:r>
            <w:r w:rsidRPr="00D9576C">
              <w:rPr>
                <w:sz w:val="20"/>
                <w:szCs w:val="20"/>
              </w:rPr>
              <w:t xml:space="preserve">       </w:t>
            </w:r>
            <w:r w:rsidRPr="00D9576C">
              <w:rPr>
                <w:sz w:val="20"/>
                <w:szCs w:val="20"/>
                <w:u w:val="single"/>
              </w:rPr>
              <w:fldChar w:fldCharType="begin">
                <w:ffData>
                  <w:name w:val="Text1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rPr>
              <w:t xml:space="preserve">    -    </w:t>
            </w:r>
            <w:r w:rsidRPr="00D9576C">
              <w:rPr>
                <w:sz w:val="20"/>
                <w:szCs w:val="20"/>
              </w:rPr>
              <w:fldChar w:fldCharType="begin">
                <w:ffData>
                  <w:name w:val="Text18"/>
                  <w:enabled/>
                  <w:calcOnExit w:val="0"/>
                  <w:textInput/>
                </w:ffData>
              </w:fldChar>
            </w:r>
            <w:r w:rsidRPr="00D9576C">
              <w:rPr>
                <w:sz w:val="20"/>
                <w:szCs w:val="20"/>
              </w:rPr>
              <w:instrText xml:space="preserve"> FORMTEXT </w:instrText>
            </w:r>
            <w:r w:rsidRPr="00D9576C">
              <w:rPr>
                <w:sz w:val="20"/>
                <w:szCs w:val="20"/>
              </w:rPr>
            </w:r>
            <w:r w:rsidRPr="00D9576C">
              <w:rPr>
                <w:sz w:val="20"/>
                <w:szCs w:val="20"/>
              </w:rPr>
              <w:fldChar w:fldCharType="separate"/>
            </w:r>
            <w:r w:rsidRPr="00D9576C">
              <w:rPr>
                <w:sz w:val="20"/>
                <w:szCs w:val="20"/>
              </w:rPr>
              <w:t>__________</w:t>
            </w:r>
            <w:r w:rsidRPr="00D9576C">
              <w:rPr>
                <w:sz w:val="20"/>
                <w:szCs w:val="20"/>
              </w:rPr>
              <w:fldChar w:fldCharType="end"/>
            </w:r>
            <w:r w:rsidRPr="00D9576C">
              <w:fldChar w:fldCharType="begin"/>
            </w:r>
            <w:r w:rsidRPr="00D9576C">
              <w:instrText>FORMTEXT</w:instrText>
            </w:r>
            <w:r w:rsidRPr="00D9576C">
              <w:fldChar w:fldCharType="end"/>
            </w:r>
            <w:r w:rsidRPr="00D9576C">
              <w:fldChar w:fldCharType="begin"/>
            </w:r>
            <w:r w:rsidRPr="00D9576C">
              <w:instrText>FORMTEXT</w:instrText>
            </w:r>
            <w:r w:rsidRPr="00D9576C">
              <w:fldChar w:fldCharType="end"/>
            </w:r>
            <w:r w:rsidRPr="00D9576C">
              <w:fldChar w:fldCharType="begin"/>
            </w:r>
            <w:r w:rsidRPr="00D9576C">
              <w:instrText>FORMTEXT</w:instrText>
            </w:r>
            <w:r w:rsidRPr="00D9576C">
              <w:fldChar w:fldCharType="end"/>
            </w:r>
            <w:r w:rsidRPr="00D9576C">
              <w:rPr>
                <w:sz w:val="20"/>
                <w:szCs w:val="20"/>
              </w:rPr>
              <w:t xml:space="preserve">                       Rahaühik:  </w:t>
            </w:r>
            <w:r w:rsidRPr="00D9576C">
              <w:rPr>
                <w:sz w:val="20"/>
                <w:szCs w:val="20"/>
                <w:u w:val="single"/>
              </w:rPr>
              <w:fldChar w:fldCharType="begin">
                <w:ffData>
                  <w:name w:val="Text1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fldChar w:fldCharType="begin"/>
            </w:r>
            <w:r w:rsidRPr="00D9576C">
              <w:instrText>FORMTEXT</w:instrText>
            </w:r>
            <w:r w:rsidRPr="00D9576C">
              <w:fldChar w:fldCharType="end"/>
            </w:r>
            <w:r w:rsidRPr="00D9576C">
              <w:fldChar w:fldCharType="begin"/>
            </w:r>
            <w:r w:rsidRPr="00D9576C">
              <w:instrText>FORMTEXT</w:instrText>
            </w:r>
            <w:r w:rsidRPr="00D9576C">
              <w:fldChar w:fldCharType="end"/>
            </w:r>
          </w:p>
          <w:p w:rsidR="00C678BB" w:rsidRPr="00D9576C" w:rsidRDefault="00C678BB">
            <w:pPr>
              <w:tabs>
                <w:tab w:val="center" w:pos="4153"/>
                <w:tab w:val="right" w:pos="8306"/>
              </w:tabs>
              <w:spacing w:before="120" w:after="120"/>
            </w:pPr>
            <w:bookmarkStart w:id="15" w:name="Text108"/>
            <w:bookmarkStart w:id="16" w:name="Text109"/>
            <w:bookmarkStart w:id="17" w:name="Text110"/>
            <w:bookmarkStart w:id="18" w:name="Text111"/>
            <w:r w:rsidRPr="00D9576C">
              <w:rPr>
                <w:sz w:val="20"/>
                <w:szCs w:val="20"/>
              </w:rPr>
              <w:t>Sõlmitavate hankelepingute sagedus ja maksumus</w:t>
            </w:r>
            <w:r w:rsidRPr="00D9576C">
              <w:rPr>
                <w:i/>
                <w:iCs/>
                <w:sz w:val="20"/>
                <w:szCs w:val="20"/>
              </w:rPr>
              <w:t xml:space="preserve"> (võimaluse korral)</w:t>
            </w:r>
            <w:r w:rsidRPr="00D9576C">
              <w:rPr>
                <w:iCs/>
                <w:sz w:val="20"/>
                <w:szCs w:val="20"/>
              </w:rPr>
              <w:t xml:space="preserve">: </w:t>
            </w:r>
            <w:r w:rsidRPr="00D9576C">
              <w:rPr>
                <w:sz w:val="20"/>
                <w:szCs w:val="20"/>
                <w:u w:val="single"/>
              </w:rPr>
              <w:fldChar w:fldCharType="begin">
                <w:ffData>
                  <w:name w:val="Text1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1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1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bookmarkEnd w:id="15"/>
            <w:bookmarkEnd w:id="16"/>
            <w:bookmarkEnd w:id="17"/>
            <w:bookmarkEnd w:id="18"/>
          </w:p>
        </w:tc>
      </w:tr>
      <w:tr w:rsidR="00C678BB" w:rsidRPr="00D9576C" w:rsidTr="00291E38">
        <w:trPr>
          <w:trHeight w:val="1065"/>
        </w:trPr>
        <w:tc>
          <w:tcPr>
            <w:tcW w:w="10080" w:type="dxa"/>
            <w:gridSpan w:val="10"/>
            <w:tcBorders>
              <w:top w:val="single" w:sz="12" w:space="0" w:color="auto"/>
              <w:left w:val="single" w:sz="12" w:space="0" w:color="auto"/>
              <w:bottom w:val="single" w:sz="12" w:space="0" w:color="auto"/>
              <w:right w:val="single" w:sz="12" w:space="0" w:color="auto"/>
            </w:tcBorders>
          </w:tcPr>
          <w:p w:rsidR="00C678BB" w:rsidRPr="00D9576C" w:rsidRDefault="00C678BB">
            <w:pPr>
              <w:tabs>
                <w:tab w:val="center" w:pos="4153"/>
                <w:tab w:val="right" w:pos="8306"/>
              </w:tabs>
              <w:spacing w:before="120" w:after="120"/>
              <w:rPr>
                <w:b/>
                <w:bCs/>
                <w:sz w:val="20"/>
                <w:szCs w:val="20"/>
              </w:rPr>
            </w:pPr>
            <w:r w:rsidRPr="00D9576C">
              <w:rPr>
                <w:b/>
                <w:bCs/>
                <w:sz w:val="20"/>
                <w:szCs w:val="20"/>
              </w:rPr>
              <w:t>II.1.5) Hankelepingu või hanke lühikirjeldus</w:t>
            </w:r>
          </w:p>
          <w:p w:rsidR="00C678BB" w:rsidRPr="00D9576C" w:rsidRDefault="00C678BB" w:rsidP="004602BA">
            <w:pPr>
              <w:jc w:val="both"/>
              <w:rPr>
                <w:rFonts w:cs="Calibri"/>
              </w:rPr>
            </w:pPr>
            <w:r w:rsidRPr="00D9576C">
              <w:rPr>
                <w:rFonts w:cs="Calibri"/>
                <w:szCs w:val="22"/>
              </w:rPr>
              <w:t>Hankelepinguga planeeritud tegevused:</w:t>
            </w:r>
          </w:p>
          <w:p w:rsidR="00C678BB" w:rsidRPr="00D9576C" w:rsidRDefault="00C678BB" w:rsidP="00F770D3">
            <w:pPr>
              <w:numPr>
                <w:ilvl w:val="0"/>
                <w:numId w:val="1"/>
              </w:numPr>
              <w:rPr>
                <w:rFonts w:cs="Calibri"/>
              </w:rPr>
            </w:pPr>
            <w:r w:rsidRPr="00D9576C">
              <w:rPr>
                <w:rFonts w:cs="Calibri"/>
                <w:szCs w:val="22"/>
              </w:rPr>
              <w:t>Pimeaia Kaldapealse aia rekonstrueerimine ja heakorrastamine, sh kõnniteed, haljastud, piirded, väikevormidväike vormid.</w:t>
            </w:r>
          </w:p>
          <w:p w:rsidR="00C678BB" w:rsidRPr="00D9576C" w:rsidRDefault="00C678BB" w:rsidP="00F770D3">
            <w:pPr>
              <w:numPr>
                <w:ilvl w:val="0"/>
                <w:numId w:val="1"/>
              </w:numPr>
              <w:rPr>
                <w:rFonts w:cs="Calibri"/>
              </w:rPr>
            </w:pPr>
            <w:r w:rsidRPr="00D9576C">
              <w:rPr>
                <w:rFonts w:cs="Calibri"/>
                <w:szCs w:val="22"/>
              </w:rPr>
              <w:t>Tänavaäärse allee rekonstrueerimine ja heakorrastamine, sh kõnniteed, haljastud, piirded, väikevormid.</w:t>
            </w:r>
          </w:p>
          <w:p w:rsidR="00C678BB" w:rsidRPr="00D9576C" w:rsidRDefault="00C678BB" w:rsidP="00F770D3">
            <w:pPr>
              <w:numPr>
                <w:ilvl w:val="0"/>
                <w:numId w:val="1"/>
              </w:numPr>
              <w:rPr>
                <w:rFonts w:cs="Calibri"/>
              </w:rPr>
            </w:pPr>
            <w:r w:rsidRPr="00D9576C">
              <w:rPr>
                <w:rFonts w:cs="Calibri"/>
                <w:szCs w:val="22"/>
              </w:rPr>
              <w:t>Välisvalgustustööde teostamine.</w:t>
            </w:r>
          </w:p>
          <w:p w:rsidR="00C678BB" w:rsidRPr="00D9576C" w:rsidRDefault="00C678BB" w:rsidP="00F770D3">
            <w:pPr>
              <w:numPr>
                <w:ilvl w:val="0"/>
                <w:numId w:val="1"/>
              </w:numPr>
              <w:rPr>
                <w:rFonts w:cs="Calibri"/>
              </w:rPr>
            </w:pPr>
            <w:r w:rsidRPr="00D9576C">
              <w:rPr>
                <w:rFonts w:cs="Calibri"/>
                <w:szCs w:val="22"/>
              </w:rPr>
              <w:t>Drenaaži ja vihmaveekanalisatsiooni tööde teostamine.</w:t>
            </w:r>
          </w:p>
          <w:p w:rsidR="00C678BB" w:rsidRPr="00D9576C" w:rsidRDefault="00C678BB" w:rsidP="00F770D3">
            <w:pPr>
              <w:numPr>
                <w:ilvl w:val="0"/>
                <w:numId w:val="1"/>
              </w:numPr>
              <w:ind w:left="714" w:hanging="357"/>
              <w:rPr>
                <w:rFonts w:cs="Calibri"/>
              </w:rPr>
            </w:pPr>
            <w:r w:rsidRPr="00D9576C">
              <w:rPr>
                <w:rFonts w:cs="Calibri"/>
                <w:szCs w:val="22"/>
              </w:rPr>
              <w:t>Muud rekonstrueerimisegarekonstrueerimisega kaasnevad tööd.</w:t>
            </w:r>
          </w:p>
        </w:tc>
      </w:tr>
      <w:tr w:rsidR="00C678BB" w:rsidRPr="00D9576C" w:rsidTr="00291E38">
        <w:trPr>
          <w:trHeight w:val="480"/>
        </w:trPr>
        <w:tc>
          <w:tcPr>
            <w:tcW w:w="10080" w:type="dxa"/>
            <w:gridSpan w:val="10"/>
            <w:tcBorders>
              <w:top w:val="single" w:sz="12" w:space="0" w:color="auto"/>
              <w:left w:val="single" w:sz="12" w:space="0" w:color="auto"/>
              <w:bottom w:val="single" w:sz="4" w:space="0" w:color="auto"/>
              <w:right w:val="single" w:sz="12" w:space="0" w:color="auto"/>
            </w:tcBorders>
          </w:tcPr>
          <w:p w:rsidR="00C678BB" w:rsidRPr="00D9576C" w:rsidRDefault="00C678BB">
            <w:pPr>
              <w:tabs>
                <w:tab w:val="center" w:pos="4153"/>
                <w:tab w:val="right" w:pos="8306"/>
              </w:tabs>
              <w:spacing w:before="120" w:after="120"/>
            </w:pPr>
            <w:r w:rsidRPr="00D9576C">
              <w:rPr>
                <w:b/>
                <w:bCs/>
                <w:smallCaps/>
                <w:sz w:val="20"/>
                <w:szCs w:val="20"/>
              </w:rPr>
              <w:t xml:space="preserve">II.1.6) </w:t>
            </w:r>
            <w:r w:rsidRPr="00D9576C">
              <w:rPr>
                <w:rFonts w:ascii="Times New Roman Bold" w:hAnsi="Times New Roman Bold" w:cs="Times New Roman Bold"/>
                <w:b/>
                <w:bCs/>
                <w:smallCaps/>
                <w:sz w:val="20"/>
                <w:szCs w:val="20"/>
              </w:rPr>
              <w:t>Ühtne riigihangete klassifikatsioon (CPV)</w:t>
            </w:r>
            <w:r w:rsidRPr="00D9576C">
              <w:rPr>
                <w:b/>
                <w:bCs/>
                <w:smallCaps/>
                <w:sz w:val="20"/>
                <w:szCs w:val="20"/>
              </w:rPr>
              <w:t xml:space="preserve"> </w:t>
            </w:r>
          </w:p>
        </w:tc>
      </w:tr>
      <w:tr w:rsidR="00C678BB" w:rsidRPr="00D9576C" w:rsidTr="00291E38">
        <w:trPr>
          <w:trHeight w:val="510"/>
        </w:trPr>
        <w:tc>
          <w:tcPr>
            <w:tcW w:w="1800" w:type="dxa"/>
            <w:tcBorders>
              <w:top w:val="single" w:sz="4" w:space="0" w:color="auto"/>
              <w:left w:val="single" w:sz="12" w:space="0" w:color="auto"/>
              <w:bottom w:val="single" w:sz="4" w:space="0" w:color="auto"/>
              <w:right w:val="single" w:sz="4" w:space="0" w:color="auto"/>
            </w:tcBorders>
          </w:tcPr>
          <w:p w:rsidR="00C678BB" w:rsidRPr="00D9576C" w:rsidRDefault="00C678BB">
            <w:pPr>
              <w:tabs>
                <w:tab w:val="center" w:pos="4153"/>
                <w:tab w:val="right" w:pos="8306"/>
              </w:tabs>
              <w:spacing w:before="120" w:after="120"/>
              <w:rPr>
                <w:b/>
                <w:bCs/>
                <w:sz w:val="20"/>
                <w:szCs w:val="20"/>
              </w:rPr>
            </w:pPr>
          </w:p>
        </w:tc>
        <w:tc>
          <w:tcPr>
            <w:tcW w:w="4140" w:type="dxa"/>
            <w:gridSpan w:val="5"/>
            <w:tcBorders>
              <w:top w:val="single" w:sz="4" w:space="0" w:color="auto"/>
              <w:left w:val="single" w:sz="4" w:space="0" w:color="auto"/>
              <w:bottom w:val="single" w:sz="4" w:space="0" w:color="auto"/>
              <w:right w:val="single" w:sz="4" w:space="0" w:color="auto"/>
            </w:tcBorders>
          </w:tcPr>
          <w:p w:rsidR="00C678BB" w:rsidRPr="00D9576C" w:rsidRDefault="00C678BB">
            <w:pPr>
              <w:tabs>
                <w:tab w:val="center" w:pos="4153"/>
                <w:tab w:val="right" w:pos="8306"/>
              </w:tabs>
              <w:spacing w:before="120" w:after="120"/>
              <w:jc w:val="center"/>
            </w:pPr>
            <w:r w:rsidRPr="00D9576C">
              <w:rPr>
                <w:b/>
                <w:bCs/>
                <w:sz w:val="20"/>
                <w:szCs w:val="20"/>
              </w:rPr>
              <w:t>Põhiklassifikatsioon</w:t>
            </w:r>
          </w:p>
        </w:tc>
        <w:tc>
          <w:tcPr>
            <w:tcW w:w="4140" w:type="dxa"/>
            <w:gridSpan w:val="4"/>
            <w:tcBorders>
              <w:top w:val="single" w:sz="4" w:space="0" w:color="auto"/>
              <w:left w:val="single" w:sz="4" w:space="0" w:color="auto"/>
              <w:bottom w:val="single" w:sz="4" w:space="0" w:color="auto"/>
              <w:right w:val="single" w:sz="12" w:space="0" w:color="auto"/>
            </w:tcBorders>
          </w:tcPr>
          <w:p w:rsidR="00C678BB" w:rsidRPr="00D9576C" w:rsidRDefault="00C678BB">
            <w:pPr>
              <w:tabs>
                <w:tab w:val="center" w:pos="4153"/>
                <w:tab w:val="right" w:pos="8306"/>
              </w:tabs>
              <w:spacing w:before="120" w:after="120"/>
              <w:jc w:val="center"/>
            </w:pPr>
            <w:r w:rsidRPr="00D9576C">
              <w:rPr>
                <w:b/>
                <w:bCs/>
                <w:sz w:val="20"/>
                <w:szCs w:val="20"/>
              </w:rPr>
              <w:t>Lisaklassifikatsioon</w:t>
            </w:r>
            <w:r w:rsidRPr="00D9576C">
              <w:rPr>
                <w:sz w:val="20"/>
                <w:szCs w:val="20"/>
              </w:rPr>
              <w:t xml:space="preserve"> </w:t>
            </w:r>
            <w:r w:rsidRPr="00D9576C">
              <w:rPr>
                <w:i/>
                <w:sz w:val="20"/>
                <w:szCs w:val="20"/>
              </w:rPr>
              <w:t>(</w:t>
            </w:r>
            <w:r w:rsidRPr="00D9576C">
              <w:rPr>
                <w:i/>
                <w:iCs/>
                <w:sz w:val="20"/>
                <w:szCs w:val="20"/>
              </w:rPr>
              <w:t>vajaduse korral</w:t>
            </w:r>
            <w:r w:rsidRPr="00D9576C">
              <w:rPr>
                <w:i/>
                <w:sz w:val="20"/>
                <w:szCs w:val="20"/>
              </w:rPr>
              <w:t>)</w:t>
            </w:r>
          </w:p>
        </w:tc>
      </w:tr>
      <w:tr w:rsidR="00C678BB" w:rsidRPr="00D9576C" w:rsidTr="00291E38">
        <w:trPr>
          <w:trHeight w:val="525"/>
        </w:trPr>
        <w:tc>
          <w:tcPr>
            <w:tcW w:w="1800" w:type="dxa"/>
            <w:tcBorders>
              <w:top w:val="single" w:sz="4" w:space="0" w:color="auto"/>
              <w:left w:val="single" w:sz="12" w:space="0" w:color="auto"/>
              <w:bottom w:val="single" w:sz="4" w:space="0" w:color="auto"/>
              <w:right w:val="single" w:sz="4" w:space="0" w:color="auto"/>
            </w:tcBorders>
          </w:tcPr>
          <w:p w:rsidR="00C678BB" w:rsidRPr="00D9576C" w:rsidRDefault="00C678BB">
            <w:pPr>
              <w:tabs>
                <w:tab w:val="center" w:pos="4153"/>
                <w:tab w:val="right" w:pos="8306"/>
              </w:tabs>
              <w:spacing w:before="120" w:after="120"/>
            </w:pPr>
            <w:r w:rsidRPr="00D9576C">
              <w:rPr>
                <w:b/>
                <w:bCs/>
                <w:sz w:val="20"/>
                <w:szCs w:val="20"/>
              </w:rPr>
              <w:t>Põhiobjekt</w:t>
            </w:r>
          </w:p>
        </w:tc>
        <w:tc>
          <w:tcPr>
            <w:tcW w:w="4140" w:type="dxa"/>
            <w:gridSpan w:val="5"/>
            <w:tcBorders>
              <w:top w:val="single" w:sz="4" w:space="0" w:color="auto"/>
              <w:left w:val="single" w:sz="4" w:space="0" w:color="auto"/>
              <w:bottom w:val="single" w:sz="4" w:space="0" w:color="auto"/>
              <w:right w:val="single" w:sz="4" w:space="0" w:color="auto"/>
            </w:tcBorders>
          </w:tcPr>
          <w:p w:rsidR="00C678BB" w:rsidRPr="00D9576C" w:rsidRDefault="00C678BB" w:rsidP="004602BA">
            <w:pPr>
              <w:rPr>
                <w:rFonts w:cs="Calibri"/>
              </w:rPr>
            </w:pPr>
            <w:r w:rsidRPr="00D9576C">
              <w:t>45236000-0</w:t>
            </w:r>
            <w:r w:rsidRPr="00D9576C">
              <w:rPr>
                <w:rFonts w:cs="Calibri"/>
                <w:szCs w:val="22"/>
              </w:rPr>
              <w:t xml:space="preserve"> </w:t>
            </w:r>
            <w:r w:rsidRPr="00D9576C">
              <w:t>Pinnakattetööd</w:t>
            </w:r>
          </w:p>
          <w:p w:rsidR="00C678BB" w:rsidRPr="00D9576C" w:rsidRDefault="00C678BB">
            <w:pPr>
              <w:tabs>
                <w:tab w:val="center" w:pos="4153"/>
                <w:tab w:val="right" w:pos="8306"/>
              </w:tabs>
              <w:jc w:val="center"/>
              <w:rPr>
                <w:b/>
                <w:bCs/>
                <w:sz w:val="20"/>
                <w:szCs w:val="20"/>
              </w:rPr>
            </w:pPr>
          </w:p>
        </w:tc>
        <w:tc>
          <w:tcPr>
            <w:tcW w:w="4140" w:type="dxa"/>
            <w:gridSpan w:val="4"/>
            <w:tcBorders>
              <w:top w:val="single" w:sz="4" w:space="0" w:color="auto"/>
              <w:left w:val="single" w:sz="4" w:space="0" w:color="auto"/>
              <w:bottom w:val="single" w:sz="4" w:space="0" w:color="auto"/>
              <w:right w:val="single" w:sz="12" w:space="0" w:color="auto"/>
            </w:tcBorders>
          </w:tcPr>
          <w:p w:rsidR="00C678BB" w:rsidRPr="00D9576C" w:rsidRDefault="00C678BB">
            <w:pPr>
              <w:tabs>
                <w:tab w:val="center" w:pos="4153"/>
                <w:tab w:val="right" w:pos="8306"/>
              </w:tabs>
              <w:jc w:val="center"/>
              <w:rPr>
                <w:b/>
                <w:bCs/>
                <w:sz w:val="20"/>
                <w:szCs w:val="20"/>
              </w:rPr>
            </w:pPr>
            <w:r w:rsidRPr="00D9576C">
              <w:t>45231000-5 Torujuhtmete, side- ja elektriliinide ehitustööd</w:t>
            </w:r>
          </w:p>
        </w:tc>
      </w:tr>
      <w:tr w:rsidR="00C678BB" w:rsidRPr="00D9576C" w:rsidTr="00291E38">
        <w:trPr>
          <w:trHeight w:val="1350"/>
        </w:trPr>
        <w:tc>
          <w:tcPr>
            <w:tcW w:w="1800" w:type="dxa"/>
            <w:tcBorders>
              <w:top w:val="single" w:sz="4" w:space="0" w:color="auto"/>
              <w:left w:val="single" w:sz="12" w:space="0" w:color="auto"/>
              <w:bottom w:val="single" w:sz="12" w:space="0" w:color="auto"/>
              <w:right w:val="single" w:sz="4" w:space="0" w:color="auto"/>
            </w:tcBorders>
          </w:tcPr>
          <w:p w:rsidR="00C678BB" w:rsidRPr="00D9576C" w:rsidRDefault="00C678BB">
            <w:pPr>
              <w:tabs>
                <w:tab w:val="center" w:pos="4153"/>
                <w:tab w:val="right" w:pos="8306"/>
              </w:tabs>
              <w:rPr>
                <w:b/>
                <w:bCs/>
                <w:sz w:val="20"/>
                <w:szCs w:val="20"/>
              </w:rPr>
            </w:pPr>
          </w:p>
          <w:p w:rsidR="00C678BB" w:rsidRPr="00D9576C" w:rsidRDefault="00C678BB">
            <w:pPr>
              <w:tabs>
                <w:tab w:val="center" w:pos="4153"/>
                <w:tab w:val="right" w:pos="8306"/>
              </w:tabs>
              <w:rPr>
                <w:b/>
                <w:bCs/>
                <w:sz w:val="20"/>
                <w:szCs w:val="20"/>
              </w:rPr>
            </w:pPr>
          </w:p>
          <w:p w:rsidR="00C678BB" w:rsidRPr="00D9576C" w:rsidRDefault="00C678BB">
            <w:pPr>
              <w:tabs>
                <w:tab w:val="center" w:pos="4153"/>
                <w:tab w:val="right" w:pos="8306"/>
              </w:tabs>
              <w:rPr>
                <w:b/>
                <w:bCs/>
                <w:sz w:val="20"/>
                <w:szCs w:val="20"/>
              </w:rPr>
            </w:pPr>
          </w:p>
          <w:p w:rsidR="00C678BB" w:rsidRPr="00D9576C" w:rsidRDefault="00C678BB">
            <w:pPr>
              <w:tabs>
                <w:tab w:val="center" w:pos="4153"/>
                <w:tab w:val="right" w:pos="8306"/>
              </w:tabs>
              <w:rPr>
                <w:b/>
                <w:bCs/>
                <w:sz w:val="20"/>
                <w:szCs w:val="20"/>
              </w:rPr>
            </w:pPr>
          </w:p>
          <w:p w:rsidR="00C678BB" w:rsidRPr="00D9576C" w:rsidRDefault="00C678BB">
            <w:pPr>
              <w:tabs>
                <w:tab w:val="center" w:pos="4153"/>
                <w:tab w:val="right" w:pos="8306"/>
              </w:tabs>
              <w:rPr>
                <w:b/>
                <w:bCs/>
                <w:sz w:val="20"/>
                <w:szCs w:val="20"/>
              </w:rPr>
            </w:pPr>
            <w:r w:rsidRPr="00D9576C">
              <w:rPr>
                <w:b/>
                <w:bCs/>
                <w:sz w:val="20"/>
                <w:szCs w:val="20"/>
              </w:rPr>
              <w:t>Lisaobjektid</w:t>
            </w:r>
          </w:p>
          <w:p w:rsidR="00C678BB" w:rsidRPr="00D9576C" w:rsidRDefault="00C678BB">
            <w:pPr>
              <w:tabs>
                <w:tab w:val="center" w:pos="4153"/>
                <w:tab w:val="right" w:pos="8306"/>
              </w:tabs>
              <w:rPr>
                <w:b/>
                <w:bCs/>
                <w:sz w:val="20"/>
                <w:szCs w:val="20"/>
              </w:rPr>
            </w:pPr>
          </w:p>
        </w:tc>
        <w:tc>
          <w:tcPr>
            <w:tcW w:w="4140" w:type="dxa"/>
            <w:gridSpan w:val="5"/>
            <w:tcBorders>
              <w:top w:val="single" w:sz="4" w:space="0" w:color="auto"/>
              <w:left w:val="single" w:sz="4" w:space="0" w:color="auto"/>
              <w:bottom w:val="single" w:sz="12" w:space="0" w:color="auto"/>
              <w:right w:val="single" w:sz="4" w:space="0" w:color="auto"/>
            </w:tcBorders>
          </w:tcPr>
          <w:p w:rsidR="00C678BB" w:rsidRPr="00D9576C" w:rsidRDefault="00C678BB">
            <w:pPr>
              <w:tabs>
                <w:tab w:val="center" w:pos="4153"/>
                <w:tab w:val="right" w:pos="8306"/>
              </w:tabs>
              <w:jc w:val="center"/>
              <w:rPr>
                <w:b/>
                <w:bCs/>
                <w:sz w:val="20"/>
                <w:szCs w:val="20"/>
              </w:rPr>
            </w:pP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p>
          <w:p w:rsidR="00C678BB" w:rsidRPr="00D9576C" w:rsidRDefault="00C678BB">
            <w:pPr>
              <w:tabs>
                <w:tab w:val="center" w:pos="4153"/>
                <w:tab w:val="right" w:pos="8306"/>
              </w:tabs>
              <w:jc w:val="center"/>
              <w:rPr>
                <w:b/>
                <w:bCs/>
                <w:sz w:val="20"/>
                <w:szCs w:val="20"/>
              </w:rPr>
            </w:pP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p>
          <w:p w:rsidR="00C678BB" w:rsidRPr="00D9576C" w:rsidRDefault="00C678BB">
            <w:pPr>
              <w:tabs>
                <w:tab w:val="center" w:pos="4153"/>
                <w:tab w:val="right" w:pos="8306"/>
              </w:tabs>
              <w:jc w:val="center"/>
              <w:rPr>
                <w:b/>
                <w:bCs/>
                <w:sz w:val="20"/>
                <w:szCs w:val="20"/>
              </w:rPr>
            </w:pP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p>
          <w:p w:rsidR="00C678BB" w:rsidRPr="00D9576C" w:rsidRDefault="00C678BB">
            <w:pPr>
              <w:tabs>
                <w:tab w:val="center" w:pos="4153"/>
                <w:tab w:val="right" w:pos="8306"/>
              </w:tabs>
              <w:jc w:val="center"/>
              <w:rPr>
                <w:b/>
                <w:bCs/>
                <w:sz w:val="20"/>
                <w:szCs w:val="20"/>
              </w:rPr>
            </w:pP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p>
        </w:tc>
        <w:tc>
          <w:tcPr>
            <w:tcW w:w="4140" w:type="dxa"/>
            <w:gridSpan w:val="4"/>
            <w:tcBorders>
              <w:top w:val="single" w:sz="4" w:space="0" w:color="auto"/>
              <w:left w:val="single" w:sz="4" w:space="0" w:color="auto"/>
              <w:bottom w:val="single" w:sz="12" w:space="0" w:color="auto"/>
              <w:right w:val="single" w:sz="12" w:space="0" w:color="auto"/>
            </w:tcBorders>
          </w:tcPr>
          <w:p w:rsidR="00C678BB" w:rsidRPr="00D9576C" w:rsidRDefault="00C678BB">
            <w:pPr>
              <w:tabs>
                <w:tab w:val="center" w:pos="4153"/>
                <w:tab w:val="right" w:pos="8306"/>
              </w:tabs>
              <w:jc w:val="center"/>
              <w:rPr>
                <w:b/>
                <w:bCs/>
                <w:sz w:val="20"/>
                <w:szCs w:val="20"/>
              </w:rPr>
            </w:pP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t xml:space="preserve">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p>
          <w:p w:rsidR="00C678BB" w:rsidRPr="00D9576C" w:rsidRDefault="00C678BB">
            <w:pPr>
              <w:tabs>
                <w:tab w:val="center" w:pos="4153"/>
                <w:tab w:val="right" w:pos="8306"/>
              </w:tabs>
              <w:jc w:val="center"/>
              <w:rPr>
                <w:b/>
                <w:bCs/>
                <w:sz w:val="20"/>
                <w:szCs w:val="20"/>
              </w:rPr>
            </w:pP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t xml:space="preserve">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p>
          <w:p w:rsidR="00C678BB" w:rsidRPr="00D9576C" w:rsidRDefault="00C678BB">
            <w:pPr>
              <w:tabs>
                <w:tab w:val="center" w:pos="4153"/>
                <w:tab w:val="right" w:pos="8306"/>
              </w:tabs>
              <w:jc w:val="center"/>
              <w:rPr>
                <w:b/>
                <w:bCs/>
                <w:sz w:val="20"/>
                <w:szCs w:val="20"/>
              </w:rPr>
            </w:pP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t xml:space="preserve">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p>
          <w:p w:rsidR="00C678BB" w:rsidRPr="00D9576C" w:rsidRDefault="00C678BB">
            <w:pPr>
              <w:tabs>
                <w:tab w:val="center" w:pos="4153"/>
                <w:tab w:val="right" w:pos="8306"/>
              </w:tabs>
              <w:jc w:val="center"/>
              <w:rPr>
                <w:b/>
                <w:bCs/>
                <w:sz w:val="20"/>
                <w:szCs w:val="20"/>
              </w:rPr>
            </w:pP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t xml:space="preserve">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p>
        </w:tc>
      </w:tr>
      <w:tr w:rsidR="00C678BB" w:rsidRPr="00D9576C" w:rsidTr="00291E38">
        <w:tc>
          <w:tcPr>
            <w:tcW w:w="10080" w:type="dxa"/>
            <w:gridSpan w:val="10"/>
            <w:tcBorders>
              <w:top w:val="nil"/>
              <w:left w:val="single" w:sz="12" w:space="0" w:color="auto"/>
              <w:bottom w:val="single" w:sz="12" w:space="0" w:color="auto"/>
              <w:right w:val="single" w:sz="12" w:space="0" w:color="auto"/>
            </w:tcBorders>
          </w:tcPr>
          <w:p w:rsidR="00C678BB" w:rsidRPr="00D9576C" w:rsidRDefault="00C678BB" w:rsidP="00761429">
            <w:pPr>
              <w:tabs>
                <w:tab w:val="center" w:pos="4153"/>
                <w:tab w:val="right" w:pos="8306"/>
              </w:tabs>
              <w:spacing w:before="120" w:after="120"/>
              <w:rPr>
                <w:rFonts w:ascii="Times New Roman Bold" w:hAnsi="Times New Roman Bold"/>
                <w:b/>
                <w:bCs/>
                <w:smallCaps/>
                <w:sz w:val="20"/>
                <w:szCs w:val="20"/>
              </w:rPr>
            </w:pPr>
            <w:r w:rsidRPr="00D9576C">
              <w:rPr>
                <w:b/>
                <w:bCs/>
                <w:sz w:val="20"/>
                <w:szCs w:val="20"/>
              </w:rPr>
              <w:t xml:space="preserve">II.1.7) </w:t>
            </w:r>
            <w:r w:rsidRPr="00D9576C">
              <w:rPr>
                <w:rFonts w:ascii="Times New Roman Bold" w:hAnsi="Times New Roman Bold"/>
                <w:b/>
                <w:bCs/>
                <w:smallCaps/>
                <w:sz w:val="20"/>
                <w:szCs w:val="20"/>
              </w:rPr>
              <w:t>Hankeleping on Hõlmatud Maailma Kaubandusorganisatsiooni</w:t>
            </w:r>
            <w:r w:rsidRPr="00D9576C">
              <w:rPr>
                <w:b/>
                <w:bCs/>
                <w:sz w:val="20"/>
                <w:szCs w:val="20"/>
              </w:rPr>
              <w:t xml:space="preserve">                                       jah</w:t>
            </w:r>
            <w:r w:rsidRPr="00D9576C">
              <w:rPr>
                <w:sz w:val="20"/>
                <w:szCs w:val="20"/>
              </w:rPr>
              <w:t xml:space="preserve"> </w:t>
            </w:r>
            <w:bookmarkStart w:id="19" w:name="Check12"/>
            <w:r w:rsidRPr="00D9576C">
              <w:rPr>
                <w:sz w:val="20"/>
                <w:szCs w:val="20"/>
              </w:rPr>
              <w:fldChar w:fldCharType="begin">
                <w:ffData>
                  <w:name w:val="Check12"/>
                  <w:enabled/>
                  <w:calcOnExit w:val="0"/>
                  <w:checkBox>
                    <w:sizeAuto/>
                    <w:default w:val="1"/>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bookmarkEnd w:id="19"/>
            <w:r w:rsidRPr="00D9576C">
              <w:rPr>
                <w:sz w:val="20"/>
                <w:szCs w:val="20"/>
              </w:rPr>
              <w:t xml:space="preserve">     </w:t>
            </w:r>
            <w:r w:rsidRPr="00D9576C">
              <w:rPr>
                <w:b/>
                <w:bCs/>
                <w:sz w:val="20"/>
                <w:szCs w:val="20"/>
              </w:rPr>
              <w:t>ei</w:t>
            </w:r>
            <w:r w:rsidRPr="00D9576C">
              <w:rPr>
                <w:sz w:val="20"/>
                <w:szCs w:val="20"/>
              </w:rPr>
              <w:t xml:space="preserve"> </w:t>
            </w:r>
            <w:r w:rsidRPr="00D9576C">
              <w:rPr>
                <w:sz w:val="20"/>
                <w:szCs w:val="20"/>
              </w:rPr>
              <w:fldChar w:fldCharType="begin">
                <w:ffData>
                  <w:name w:val="Check13"/>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rFonts w:ascii="Times New Roman Bold" w:hAnsi="Times New Roman Bold"/>
                <w:b/>
                <w:bCs/>
                <w:smallCaps/>
                <w:sz w:val="20"/>
                <w:szCs w:val="20"/>
              </w:rPr>
              <w:br/>
              <w:t xml:space="preserve">Riigihankelepinguga (GPA) </w:t>
            </w:r>
          </w:p>
        </w:tc>
      </w:tr>
      <w:tr w:rsidR="00C678BB" w:rsidRPr="00D9576C" w:rsidTr="00291E38">
        <w:trPr>
          <w:trHeight w:val="960"/>
        </w:trPr>
        <w:tc>
          <w:tcPr>
            <w:tcW w:w="10080" w:type="dxa"/>
            <w:gridSpan w:val="10"/>
            <w:tcBorders>
              <w:top w:val="single" w:sz="12" w:space="0" w:color="auto"/>
              <w:left w:val="single" w:sz="12" w:space="0" w:color="auto"/>
              <w:bottom w:val="single" w:sz="4" w:space="0" w:color="auto"/>
              <w:right w:val="single" w:sz="12" w:space="0" w:color="auto"/>
            </w:tcBorders>
          </w:tcPr>
          <w:p w:rsidR="00C678BB" w:rsidRPr="00D9576C" w:rsidRDefault="00C678BB">
            <w:pPr>
              <w:tabs>
                <w:tab w:val="center" w:pos="4153"/>
                <w:tab w:val="right" w:pos="8306"/>
              </w:tabs>
              <w:spacing w:before="120" w:after="120"/>
              <w:rPr>
                <w:b/>
                <w:bCs/>
                <w:sz w:val="20"/>
                <w:szCs w:val="20"/>
              </w:rPr>
            </w:pPr>
            <w:r w:rsidRPr="00D9576C">
              <w:rPr>
                <w:b/>
                <w:bCs/>
                <w:sz w:val="20"/>
                <w:szCs w:val="20"/>
              </w:rPr>
              <w:t xml:space="preserve">II.1.8) Hankeleping on jaotatud osadeks </w:t>
            </w:r>
            <w:r w:rsidRPr="00D9576C">
              <w:rPr>
                <w:i/>
                <w:iCs/>
                <w:sz w:val="20"/>
                <w:szCs w:val="20"/>
              </w:rPr>
              <w:t>(iga osa käsitlev teave esitada eraldi B lisas)</w:t>
            </w:r>
            <w:r w:rsidRPr="00D9576C">
              <w:rPr>
                <w:sz w:val="20"/>
                <w:szCs w:val="20"/>
              </w:rPr>
              <w:t xml:space="preserve">                              </w:t>
            </w:r>
            <w:r w:rsidRPr="00D9576C">
              <w:rPr>
                <w:b/>
                <w:bCs/>
                <w:sz w:val="20"/>
                <w:szCs w:val="20"/>
              </w:rPr>
              <w:t xml:space="preserve">jah </w:t>
            </w:r>
            <w:r w:rsidRPr="00D9576C">
              <w:rPr>
                <w:sz w:val="20"/>
                <w:szCs w:val="20"/>
              </w:rPr>
              <w:fldChar w:fldCharType="begin">
                <w:ffData>
                  <w:name w:val="Check8"/>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b/>
                <w:bCs/>
                <w:sz w:val="20"/>
                <w:szCs w:val="20"/>
              </w:rPr>
              <w:t>ei</w:t>
            </w:r>
            <w:r w:rsidRPr="00D9576C">
              <w:rPr>
                <w:sz w:val="20"/>
                <w:szCs w:val="20"/>
              </w:rPr>
              <w:t xml:space="preserve"> </w:t>
            </w:r>
            <w:r w:rsidRPr="00D9576C">
              <w:rPr>
                <w:sz w:val="20"/>
                <w:szCs w:val="20"/>
              </w:rPr>
              <w:fldChar w:fldCharType="begin">
                <w:ffData>
                  <w:name w:val=""/>
                  <w:enabled/>
                  <w:calcOnExit w:val="0"/>
                  <w:checkBox>
                    <w:sizeAuto/>
                    <w:default w:val="1"/>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tabs>
                <w:tab w:val="center" w:pos="4153"/>
                <w:tab w:val="right" w:pos="8306"/>
              </w:tabs>
              <w:spacing w:before="120" w:after="120"/>
            </w:pPr>
            <w:bookmarkStart w:id="20" w:name="Check8"/>
            <w:bookmarkStart w:id="21" w:name="Check9"/>
            <w:r w:rsidRPr="00D9576C">
              <w:rPr>
                <w:b/>
                <w:bCs/>
                <w:sz w:val="20"/>
                <w:szCs w:val="20"/>
              </w:rPr>
              <w:t>Jaatava vastuse korral</w:t>
            </w:r>
            <w:r w:rsidRPr="00D9576C">
              <w:rPr>
                <w:sz w:val="20"/>
                <w:szCs w:val="20"/>
              </w:rPr>
              <w:t xml:space="preserve"> võib teha pakkumuse </w:t>
            </w:r>
            <w:r w:rsidRPr="00D9576C">
              <w:rPr>
                <w:i/>
                <w:iCs/>
                <w:sz w:val="20"/>
                <w:szCs w:val="20"/>
              </w:rPr>
              <w:t>(teha rist ainult ühte kasti)</w:t>
            </w:r>
            <w:r w:rsidRPr="00D9576C">
              <w:rPr>
                <w:sz w:val="20"/>
                <w:szCs w:val="20"/>
              </w:rPr>
              <w:t>:</w:t>
            </w:r>
            <w:bookmarkEnd w:id="20"/>
            <w:bookmarkEnd w:id="21"/>
          </w:p>
        </w:tc>
      </w:tr>
      <w:tr w:rsidR="00C678BB" w:rsidRPr="00D9576C" w:rsidTr="00291E38">
        <w:trPr>
          <w:trHeight w:val="300"/>
        </w:trPr>
        <w:tc>
          <w:tcPr>
            <w:tcW w:w="3240" w:type="dxa"/>
            <w:gridSpan w:val="3"/>
            <w:tcBorders>
              <w:top w:val="single" w:sz="4" w:space="0" w:color="auto"/>
              <w:left w:val="single" w:sz="12" w:space="0" w:color="auto"/>
              <w:bottom w:val="single" w:sz="12" w:space="0" w:color="auto"/>
              <w:right w:val="single" w:sz="4" w:space="0" w:color="auto"/>
            </w:tcBorders>
          </w:tcPr>
          <w:p w:rsidR="00C678BB" w:rsidRPr="00D9576C" w:rsidRDefault="00C678BB">
            <w:pPr>
              <w:tabs>
                <w:tab w:val="center" w:pos="4153"/>
                <w:tab w:val="right" w:pos="8306"/>
              </w:tabs>
              <w:spacing w:before="120" w:after="120"/>
            </w:pPr>
            <w:r w:rsidRPr="00D9576C">
              <w:rPr>
                <w:sz w:val="20"/>
                <w:szCs w:val="20"/>
              </w:rPr>
              <w:t xml:space="preserve">ainult ühele osale                           </w:t>
            </w:r>
            <w:r w:rsidRPr="00D9576C">
              <w:rPr>
                <w:sz w:val="20"/>
                <w:szCs w:val="20"/>
              </w:rPr>
              <w:fldChar w:fldCharType="begin">
                <w:ffData>
                  <w:name w:val="Check14"/>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tc>
        <w:tc>
          <w:tcPr>
            <w:tcW w:w="3240" w:type="dxa"/>
            <w:gridSpan w:val="5"/>
            <w:tcBorders>
              <w:top w:val="single" w:sz="4" w:space="0" w:color="auto"/>
              <w:left w:val="single" w:sz="4" w:space="0" w:color="auto"/>
              <w:bottom w:val="single" w:sz="12" w:space="0" w:color="auto"/>
              <w:right w:val="single" w:sz="4" w:space="0" w:color="auto"/>
            </w:tcBorders>
          </w:tcPr>
          <w:p w:rsidR="00C678BB" w:rsidRPr="00D9576C" w:rsidRDefault="00C678BB">
            <w:pPr>
              <w:tabs>
                <w:tab w:val="center" w:pos="4153"/>
                <w:tab w:val="right" w:pos="8306"/>
              </w:tabs>
              <w:spacing w:before="120" w:after="120"/>
            </w:pPr>
            <w:r w:rsidRPr="00D9576C">
              <w:rPr>
                <w:sz w:val="20"/>
                <w:szCs w:val="20"/>
              </w:rPr>
              <w:t xml:space="preserve">ühele või mitmele osale                 </w:t>
            </w:r>
            <w:r w:rsidRPr="00D9576C">
              <w:rPr>
                <w:sz w:val="20"/>
                <w:szCs w:val="20"/>
              </w:rPr>
              <w:fldChar w:fldCharType="begin">
                <w:ffData>
                  <w:name w:val="Check15"/>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tc>
        <w:tc>
          <w:tcPr>
            <w:tcW w:w="3600" w:type="dxa"/>
            <w:gridSpan w:val="2"/>
            <w:tcBorders>
              <w:top w:val="single" w:sz="4" w:space="0" w:color="auto"/>
              <w:left w:val="single" w:sz="4" w:space="0" w:color="auto"/>
              <w:bottom w:val="single" w:sz="12" w:space="0" w:color="auto"/>
              <w:right w:val="single" w:sz="12" w:space="0" w:color="auto"/>
            </w:tcBorders>
          </w:tcPr>
          <w:p w:rsidR="00C678BB" w:rsidRPr="00D9576C" w:rsidRDefault="00C678BB">
            <w:pPr>
              <w:tabs>
                <w:tab w:val="center" w:pos="4153"/>
                <w:tab w:val="right" w:pos="8306"/>
              </w:tabs>
              <w:spacing w:before="120" w:after="120"/>
            </w:pPr>
            <w:bookmarkStart w:id="22" w:name="Check14"/>
            <w:bookmarkStart w:id="23" w:name="Check15"/>
            <w:bookmarkStart w:id="24" w:name="Check16"/>
            <w:r w:rsidRPr="00D9576C">
              <w:rPr>
                <w:sz w:val="20"/>
                <w:szCs w:val="20"/>
              </w:rPr>
              <w:t xml:space="preserve">kõigile osadele                                      </w:t>
            </w:r>
            <w:r w:rsidRPr="00D9576C">
              <w:rPr>
                <w:sz w:val="20"/>
                <w:szCs w:val="20"/>
              </w:rPr>
              <w:fldChar w:fldCharType="begin">
                <w:ffData>
                  <w:name w:val="Check16"/>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bookmarkEnd w:id="22"/>
            <w:bookmarkEnd w:id="23"/>
            <w:bookmarkEnd w:id="24"/>
          </w:p>
        </w:tc>
      </w:tr>
      <w:tr w:rsidR="00C678BB" w:rsidRPr="00D9576C" w:rsidTr="00291E38">
        <w:tc>
          <w:tcPr>
            <w:tcW w:w="10080" w:type="dxa"/>
            <w:gridSpan w:val="10"/>
            <w:tcBorders>
              <w:top w:val="single" w:sz="12" w:space="0" w:color="auto"/>
              <w:left w:val="single" w:sz="12" w:space="0" w:color="auto"/>
              <w:bottom w:val="single" w:sz="12" w:space="0" w:color="auto"/>
              <w:right w:val="single" w:sz="12" w:space="0" w:color="auto"/>
            </w:tcBorders>
          </w:tcPr>
          <w:p w:rsidR="00C678BB" w:rsidRPr="00D9576C" w:rsidRDefault="00C678BB" w:rsidP="00761429">
            <w:pPr>
              <w:tabs>
                <w:tab w:val="center" w:pos="4153"/>
                <w:tab w:val="right" w:pos="8306"/>
              </w:tabs>
              <w:spacing w:before="120" w:after="120"/>
            </w:pPr>
            <w:r w:rsidRPr="00D9576C">
              <w:rPr>
                <w:b/>
                <w:bCs/>
                <w:sz w:val="20"/>
                <w:szCs w:val="20"/>
              </w:rPr>
              <w:t xml:space="preserve">II.1.9) Alternatiivsete pakkumuste lubatavus      </w:t>
            </w:r>
            <w:r w:rsidRPr="00D9576C">
              <w:rPr>
                <w:sz w:val="20"/>
                <w:szCs w:val="20"/>
              </w:rPr>
              <w:t xml:space="preserve">                                                                                          </w:t>
            </w:r>
            <w:r w:rsidRPr="00D9576C">
              <w:rPr>
                <w:b/>
                <w:bCs/>
                <w:sz w:val="20"/>
                <w:szCs w:val="20"/>
              </w:rPr>
              <w:t>jah</w:t>
            </w:r>
            <w:r w:rsidRPr="00D9576C">
              <w:rPr>
                <w:sz w:val="20"/>
                <w:szCs w:val="20"/>
              </w:rPr>
              <w:t xml:space="preserve"> </w:t>
            </w:r>
            <w:r w:rsidRPr="00D9576C">
              <w:rPr>
                <w:sz w:val="20"/>
                <w:szCs w:val="20"/>
              </w:rPr>
              <w:fldChar w:fldCharType="begin">
                <w:ffData>
                  <w:name w:val="Check8"/>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b/>
                <w:bCs/>
                <w:sz w:val="20"/>
                <w:szCs w:val="20"/>
              </w:rPr>
              <w:t xml:space="preserve">ei </w:t>
            </w:r>
            <w:r w:rsidRPr="00D9576C">
              <w:rPr>
                <w:sz w:val="20"/>
                <w:szCs w:val="20"/>
              </w:rPr>
              <w:fldChar w:fldCharType="begin">
                <w:ffData>
                  <w:name w:val=""/>
                  <w:enabled/>
                  <w:calcOnExit w:val="0"/>
                  <w:checkBox>
                    <w:sizeAuto/>
                    <w:default w:val="1"/>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tc>
      </w:tr>
    </w:tbl>
    <w:p w:rsidR="00C678BB" w:rsidRPr="00D9576C" w:rsidRDefault="00C678BB">
      <w:pPr>
        <w:spacing w:before="120" w:after="120"/>
        <w:rPr>
          <w:b/>
          <w:bCs/>
        </w:rPr>
      </w:pPr>
    </w:p>
    <w:p w:rsidR="00C678BB" w:rsidRPr="00D9576C" w:rsidRDefault="00C678BB">
      <w:pPr>
        <w:spacing w:before="120" w:after="240"/>
        <w:rPr>
          <w:smallCaps/>
          <w:sz w:val="20"/>
          <w:szCs w:val="20"/>
        </w:rPr>
      </w:pPr>
      <w:r w:rsidRPr="00D9576C">
        <w:rPr>
          <w:b/>
          <w:bCs/>
          <w:smallCaps/>
          <w:sz w:val="20"/>
          <w:szCs w:val="20"/>
        </w:rPr>
        <w:br w:type="page"/>
        <w:t>II.2) Hankelepingu kogus või ulatus</w:t>
      </w:r>
    </w:p>
    <w:tbl>
      <w:tblPr>
        <w:tblW w:w="10080" w:type="dxa"/>
        <w:tblLayout w:type="fixed"/>
        <w:tblLook w:val="01E0"/>
      </w:tblPr>
      <w:tblGrid>
        <w:gridCol w:w="10080"/>
      </w:tblGrid>
      <w:tr w:rsidR="00C678BB" w:rsidRPr="00D9576C" w:rsidTr="00291E38">
        <w:tc>
          <w:tcPr>
            <w:tcW w:w="10080" w:type="dxa"/>
            <w:tcBorders>
              <w:top w:val="single" w:sz="12" w:space="0" w:color="auto"/>
              <w:left w:val="single" w:sz="12" w:space="0" w:color="auto"/>
              <w:bottom w:val="single" w:sz="12" w:space="0" w:color="auto"/>
              <w:right w:val="single" w:sz="12" w:space="0" w:color="auto"/>
            </w:tcBorders>
          </w:tcPr>
          <w:p w:rsidR="00C678BB" w:rsidRPr="00D9576C" w:rsidRDefault="00C678BB">
            <w:pPr>
              <w:tabs>
                <w:tab w:val="center" w:pos="4153"/>
                <w:tab w:val="right" w:pos="8306"/>
              </w:tabs>
              <w:spacing w:before="120" w:after="120"/>
              <w:rPr>
                <w:b/>
                <w:bCs/>
                <w:sz w:val="20"/>
                <w:szCs w:val="20"/>
              </w:rPr>
            </w:pPr>
            <w:r w:rsidRPr="00D9576C">
              <w:rPr>
                <w:b/>
                <w:bCs/>
                <w:sz w:val="20"/>
                <w:szCs w:val="20"/>
              </w:rPr>
              <w:t xml:space="preserve">II.2.1) Üldkogus või ulatus </w:t>
            </w:r>
            <w:r w:rsidRPr="00D9576C">
              <w:rPr>
                <w:i/>
                <w:iCs/>
                <w:sz w:val="20"/>
                <w:szCs w:val="20"/>
              </w:rPr>
              <w:t>(vajaduse korral sisaldades kõiki osasid ja täiendavate hangete võimalusi)</w:t>
            </w:r>
          </w:p>
          <w:p w:rsidR="00C678BB" w:rsidRPr="00D9576C" w:rsidRDefault="00C678BB" w:rsidP="00D87A99">
            <w:pPr>
              <w:jc w:val="both"/>
              <w:rPr>
                <w:rFonts w:cs="Calibri"/>
              </w:rPr>
            </w:pPr>
            <w:r w:rsidRPr="00D9576C">
              <w:rPr>
                <w:rFonts w:cs="Calibri"/>
                <w:szCs w:val="22"/>
              </w:rPr>
              <w:t>Hankelepinguga planeeritud tegevused:</w:t>
            </w:r>
          </w:p>
          <w:p w:rsidR="00C678BB" w:rsidRPr="00D9576C" w:rsidRDefault="00C678BB" w:rsidP="00F770D3">
            <w:pPr>
              <w:numPr>
                <w:ilvl w:val="0"/>
                <w:numId w:val="1"/>
              </w:numPr>
              <w:rPr>
                <w:rFonts w:cs="Calibri"/>
              </w:rPr>
            </w:pPr>
            <w:r w:rsidRPr="00D9576C">
              <w:rPr>
                <w:rFonts w:cs="Calibri"/>
                <w:szCs w:val="22"/>
              </w:rPr>
              <w:t>Pimeaia Kaldapealse aia rekonstrueerimine ja heakorrastamine, sh kõnniteed, haljastud, piirded, väikevormidväike vormid.</w:t>
            </w:r>
          </w:p>
          <w:p w:rsidR="00C678BB" w:rsidRPr="00D9576C" w:rsidRDefault="00C678BB" w:rsidP="00F770D3">
            <w:pPr>
              <w:numPr>
                <w:ilvl w:val="0"/>
                <w:numId w:val="1"/>
              </w:numPr>
              <w:rPr>
                <w:rFonts w:cs="Calibri"/>
              </w:rPr>
            </w:pPr>
            <w:r w:rsidRPr="00D9576C">
              <w:rPr>
                <w:rFonts w:cs="Calibri"/>
                <w:szCs w:val="22"/>
              </w:rPr>
              <w:t>Tänavaäärse allee rekonstrueerimine ja heakorrastamine, sh kõnniteed, haljastud, piirded, väikevormid.</w:t>
            </w:r>
          </w:p>
          <w:p w:rsidR="00C678BB" w:rsidRPr="00D9576C" w:rsidRDefault="00C678BB" w:rsidP="00F770D3">
            <w:pPr>
              <w:numPr>
                <w:ilvl w:val="0"/>
                <w:numId w:val="1"/>
              </w:numPr>
              <w:rPr>
                <w:rFonts w:cs="Calibri"/>
              </w:rPr>
            </w:pPr>
            <w:r w:rsidRPr="00D9576C">
              <w:rPr>
                <w:rFonts w:cs="Calibri"/>
                <w:szCs w:val="22"/>
              </w:rPr>
              <w:t>Välisvalgustustööde teostamine.</w:t>
            </w:r>
          </w:p>
          <w:p w:rsidR="00C678BB" w:rsidRPr="00D9576C" w:rsidRDefault="00C678BB" w:rsidP="00F770D3">
            <w:pPr>
              <w:numPr>
                <w:ilvl w:val="0"/>
                <w:numId w:val="1"/>
              </w:numPr>
              <w:rPr>
                <w:rFonts w:cs="Calibri"/>
              </w:rPr>
            </w:pPr>
            <w:r w:rsidRPr="00D9576C">
              <w:rPr>
                <w:rFonts w:cs="Calibri"/>
                <w:szCs w:val="22"/>
              </w:rPr>
              <w:t>Drenaaži ja vihmaveekanalisatsiooni tööde teostamine.</w:t>
            </w:r>
          </w:p>
          <w:p w:rsidR="00C678BB" w:rsidRPr="00D9576C" w:rsidRDefault="00C678BB" w:rsidP="00F770D3">
            <w:pPr>
              <w:numPr>
                <w:ilvl w:val="0"/>
                <w:numId w:val="1"/>
              </w:numPr>
              <w:ind w:left="714" w:hanging="357"/>
              <w:rPr>
                <w:rFonts w:cs="Calibri"/>
              </w:rPr>
            </w:pPr>
            <w:r w:rsidRPr="00D9576C">
              <w:rPr>
                <w:rFonts w:cs="Calibri"/>
                <w:szCs w:val="22"/>
              </w:rPr>
              <w:t>Muud rekonstrueerimisegarekonstrueerimisega kaasnevad tööd.</w:t>
            </w:r>
          </w:p>
          <w:p w:rsidR="00C678BB" w:rsidRPr="00D9576C" w:rsidRDefault="00C678BB">
            <w:pPr>
              <w:tabs>
                <w:tab w:val="center" w:pos="4153"/>
                <w:tab w:val="right" w:pos="8306"/>
              </w:tabs>
              <w:spacing w:before="120" w:after="120"/>
              <w:rPr>
                <w:rFonts w:cs="Calibri"/>
              </w:rPr>
            </w:pPr>
            <w:r w:rsidRPr="00D9576C">
              <w:rPr>
                <w:i/>
                <w:iCs/>
                <w:sz w:val="20"/>
                <w:szCs w:val="20"/>
              </w:rPr>
              <w:t>Kui on teada,</w:t>
            </w:r>
            <w:r w:rsidRPr="00D9576C">
              <w:rPr>
                <w:sz w:val="20"/>
                <w:szCs w:val="20"/>
              </w:rPr>
              <w:t xml:space="preserve"> eeldatav maksumus ilma käibemaksuta</w:t>
            </w:r>
            <w:r w:rsidRPr="00D9576C">
              <w:rPr>
                <w:smallCaps/>
                <w:sz w:val="20"/>
                <w:szCs w:val="20"/>
              </w:rPr>
              <w:t xml:space="preserve"> </w:t>
            </w:r>
            <w:r w:rsidRPr="00D9576C">
              <w:rPr>
                <w:i/>
                <w:iCs/>
                <w:sz w:val="20"/>
                <w:szCs w:val="20"/>
              </w:rPr>
              <w:t>(märkida numbrites)</w:t>
            </w:r>
            <w:r w:rsidRPr="00D9576C">
              <w:rPr>
                <w:sz w:val="20"/>
                <w:szCs w:val="20"/>
              </w:rPr>
              <w:t xml:space="preserve">:  </w:t>
            </w:r>
            <w:r w:rsidRPr="00D9576C">
              <w:rPr>
                <w:rFonts w:cs="Calibri"/>
                <w:szCs w:val="22"/>
              </w:rPr>
              <w:t>377 388.-</w:t>
            </w:r>
            <w:r w:rsidRPr="00D9576C">
              <w:rPr>
                <w:sz w:val="20"/>
                <w:szCs w:val="20"/>
              </w:rPr>
              <w:t xml:space="preserve">  Rahaühik: </w:t>
            </w:r>
            <w:r w:rsidRPr="00D9576C">
              <w:rPr>
                <w:rFonts w:cs="Calibri"/>
                <w:szCs w:val="22"/>
              </w:rPr>
              <w:t>EUR</w:t>
            </w:r>
          </w:p>
          <w:p w:rsidR="00C678BB" w:rsidRPr="00D9576C" w:rsidRDefault="00C678BB">
            <w:pPr>
              <w:tabs>
                <w:tab w:val="center" w:pos="4153"/>
                <w:tab w:val="right" w:pos="8306"/>
              </w:tabs>
              <w:spacing w:after="120"/>
            </w:pPr>
            <w:bookmarkStart w:id="25" w:name="Text19"/>
            <w:r w:rsidRPr="00D9576C">
              <w:rPr>
                <w:i/>
                <w:iCs/>
                <w:sz w:val="20"/>
                <w:szCs w:val="20"/>
              </w:rPr>
              <w:t>või</w:t>
            </w:r>
            <w:r w:rsidRPr="00D9576C">
              <w:rPr>
                <w:sz w:val="20"/>
                <w:szCs w:val="20"/>
              </w:rPr>
              <w:t xml:space="preserve"> maksumuse vahemik</w:t>
            </w:r>
            <w:r w:rsidRPr="00D9576C">
              <w:rPr>
                <w:i/>
                <w:iCs/>
                <w:sz w:val="20"/>
                <w:szCs w:val="20"/>
              </w:rPr>
              <w:t>:</w:t>
            </w:r>
            <w:r w:rsidRPr="00D9576C">
              <w:rPr>
                <w:sz w:val="20"/>
                <w:szCs w:val="20"/>
              </w:rPr>
              <w:t xml:space="preserve">       </w:t>
            </w:r>
            <w:r w:rsidRPr="00D9576C">
              <w:rPr>
                <w:sz w:val="20"/>
                <w:szCs w:val="20"/>
                <w:u w:val="single"/>
              </w:rPr>
              <w:fldChar w:fldCharType="begin">
                <w:ffData>
                  <w:name w:val="Text1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rPr>
              <w:t xml:space="preserve">    -    </w:t>
            </w:r>
            <w:r w:rsidRPr="00D9576C">
              <w:rPr>
                <w:sz w:val="20"/>
                <w:szCs w:val="20"/>
                <w:u w:val="single"/>
              </w:rPr>
              <w:fldChar w:fldCharType="begin">
                <w:ffData>
                  <w:name w:val=""/>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rPr>
              <w:t xml:space="preserve">                 Rahaühik: </w:t>
            </w:r>
            <w:r w:rsidRPr="00D9576C">
              <w:rPr>
                <w:sz w:val="20"/>
                <w:szCs w:val="20"/>
                <w:u w:val="single"/>
              </w:rPr>
              <w:fldChar w:fldCharType="begin">
                <w:ffData>
                  <w:name w:val="Text1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bookmarkEnd w:id="25"/>
          </w:p>
        </w:tc>
      </w:tr>
      <w:tr w:rsidR="00C678BB" w:rsidRPr="00D9576C" w:rsidTr="00291E38">
        <w:trPr>
          <w:trHeight w:val="510"/>
        </w:trPr>
        <w:tc>
          <w:tcPr>
            <w:tcW w:w="10080" w:type="dxa"/>
            <w:tcBorders>
              <w:top w:val="single" w:sz="12" w:space="0" w:color="auto"/>
              <w:left w:val="single" w:sz="12" w:space="0" w:color="auto"/>
              <w:right w:val="single" w:sz="12" w:space="0" w:color="auto"/>
            </w:tcBorders>
          </w:tcPr>
          <w:p w:rsidR="00C678BB" w:rsidRPr="00D9576C" w:rsidRDefault="00C678BB" w:rsidP="00E244A0">
            <w:pPr>
              <w:tabs>
                <w:tab w:val="center" w:pos="4153"/>
                <w:tab w:val="right" w:pos="8306"/>
              </w:tabs>
              <w:spacing w:before="120" w:after="120"/>
            </w:pPr>
            <w:bookmarkStart w:id="26" w:name="Check20"/>
            <w:bookmarkStart w:id="27" w:name="Check21"/>
            <w:r w:rsidRPr="00D9576C">
              <w:rPr>
                <w:b/>
                <w:bCs/>
                <w:sz w:val="20"/>
                <w:szCs w:val="20"/>
              </w:rPr>
              <w:t xml:space="preserve">II.2.2) Täiendavate hangete võimalused </w:t>
            </w:r>
            <w:r w:rsidRPr="00D9576C">
              <w:rPr>
                <w:i/>
                <w:iCs/>
                <w:sz w:val="20"/>
                <w:szCs w:val="20"/>
              </w:rPr>
              <w:t xml:space="preserve">(vajaduse korral)              </w:t>
            </w:r>
            <w:r w:rsidRPr="00D9576C">
              <w:rPr>
                <w:sz w:val="20"/>
                <w:szCs w:val="20"/>
              </w:rPr>
              <w:t xml:space="preserve">                                                        </w:t>
            </w:r>
            <w:r w:rsidRPr="00D9576C">
              <w:rPr>
                <w:b/>
                <w:bCs/>
                <w:sz w:val="20"/>
                <w:szCs w:val="20"/>
              </w:rPr>
              <w:t>jah</w:t>
            </w:r>
            <w:r w:rsidRPr="00D9576C">
              <w:rPr>
                <w:sz w:val="20"/>
                <w:szCs w:val="20"/>
              </w:rPr>
              <w:t xml:space="preserve"> </w:t>
            </w:r>
            <w:r w:rsidRPr="00D9576C">
              <w:rPr>
                <w:sz w:val="20"/>
                <w:szCs w:val="20"/>
              </w:rPr>
              <w:fldChar w:fldCharType="begin">
                <w:ffData>
                  <w:name w:val="Check2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b/>
                <w:bCs/>
                <w:sz w:val="20"/>
                <w:szCs w:val="20"/>
              </w:rPr>
              <w:t xml:space="preserve">ei </w:t>
            </w:r>
            <w:bookmarkEnd w:id="26"/>
            <w:bookmarkEnd w:id="27"/>
            <w:r w:rsidRPr="00D9576C">
              <w:rPr>
                <w:sz w:val="20"/>
                <w:szCs w:val="20"/>
              </w:rPr>
              <w:fldChar w:fldCharType="begin">
                <w:ffData>
                  <w:name w:val=""/>
                  <w:enabled/>
                  <w:calcOnExit w:val="0"/>
                  <w:checkBox>
                    <w:sizeAuto/>
                    <w:default w:val="1"/>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tc>
      </w:tr>
      <w:tr w:rsidR="00C678BB" w:rsidRPr="00D9576C" w:rsidTr="00291E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9"/>
        </w:trPr>
        <w:tc>
          <w:tcPr>
            <w:tcW w:w="10080" w:type="dxa"/>
            <w:tcBorders>
              <w:top w:val="nil"/>
              <w:left w:val="single" w:sz="12" w:space="0" w:color="auto"/>
              <w:right w:val="single" w:sz="12" w:space="0" w:color="auto"/>
            </w:tcBorders>
          </w:tcPr>
          <w:p w:rsidR="00C678BB" w:rsidRPr="00D9576C" w:rsidRDefault="00C678BB">
            <w:pPr>
              <w:spacing w:before="120" w:after="120"/>
              <w:rPr>
                <w:sz w:val="20"/>
                <w:szCs w:val="20"/>
                <w:u w:val="single"/>
              </w:rPr>
            </w:pPr>
            <w:r w:rsidRPr="00D9576C">
              <w:rPr>
                <w:b/>
                <w:bCs/>
                <w:sz w:val="20"/>
                <w:szCs w:val="20"/>
              </w:rPr>
              <w:t xml:space="preserve">Jaatava vastuse korral </w:t>
            </w:r>
            <w:r w:rsidRPr="00D9576C">
              <w:rPr>
                <w:sz w:val="20"/>
                <w:szCs w:val="20"/>
              </w:rPr>
              <w:t xml:space="preserve">hankevõimaluste kirjeldus:       </w:t>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2"/>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2"/>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u w:val="single"/>
              </w:rPr>
            </w:pP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2"/>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rPr>
                <w:sz w:val="20"/>
                <w:szCs w:val="20"/>
                <w:u w:val="single"/>
              </w:rPr>
            </w:pP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2"/>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before="120"/>
            </w:pPr>
            <w:r w:rsidRPr="00D9576C">
              <w:rPr>
                <w:i/>
                <w:iCs/>
                <w:sz w:val="20"/>
                <w:szCs w:val="20"/>
              </w:rPr>
              <w:t>Kui on teada,</w:t>
            </w:r>
            <w:r w:rsidRPr="00D9576C">
              <w:rPr>
                <w:sz w:val="20"/>
                <w:szCs w:val="20"/>
              </w:rPr>
              <w:t xml:space="preserve"> täiendavate hangete esialgne ajakava:  </w:t>
            </w:r>
            <w:r w:rsidRPr="00D9576C">
              <w:rPr>
                <w:sz w:val="20"/>
                <w:szCs w:val="20"/>
              </w:rPr>
              <w:br/>
              <w:t xml:space="preserve">Algus kuudes:  </w:t>
            </w:r>
            <w:r w:rsidRPr="00D9576C">
              <w:rPr>
                <w:sz w:val="40"/>
                <w:szCs w:val="40"/>
              </w:rPr>
              <w:sym w:font="Courier New" w:char="007F"/>
            </w:r>
            <w:r w:rsidRPr="00D9576C">
              <w:rPr>
                <w:sz w:val="40"/>
                <w:szCs w:val="40"/>
              </w:rPr>
              <w:sym w:font="Courier New" w:char="007F"/>
            </w:r>
            <w:r w:rsidRPr="00D9576C">
              <w:rPr>
                <w:sz w:val="20"/>
                <w:szCs w:val="20"/>
              </w:rPr>
              <w:t xml:space="preserve">  </w:t>
            </w:r>
            <w:r w:rsidRPr="00D9576C">
              <w:rPr>
                <w:i/>
                <w:iCs/>
                <w:sz w:val="20"/>
                <w:szCs w:val="20"/>
              </w:rPr>
              <w:t>või</w:t>
            </w:r>
            <w:r w:rsidRPr="00D9576C">
              <w:rPr>
                <w:sz w:val="20"/>
                <w:szCs w:val="20"/>
              </w:rPr>
              <w:t xml:space="preserve">  päevades: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i/>
                <w:iCs/>
                <w:sz w:val="20"/>
                <w:szCs w:val="20"/>
              </w:rPr>
              <w:t xml:space="preserve">  </w:t>
            </w:r>
            <w:r w:rsidRPr="00D9576C">
              <w:rPr>
                <w:iCs/>
                <w:sz w:val="20"/>
                <w:szCs w:val="20"/>
              </w:rPr>
              <w:t>(alates hankelepingu sõlmimisest)</w:t>
            </w:r>
          </w:p>
        </w:tc>
      </w:tr>
      <w:tr w:rsidR="00C678BB" w:rsidRPr="00D9576C" w:rsidTr="00291E3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9"/>
        </w:trPr>
        <w:tc>
          <w:tcPr>
            <w:tcW w:w="10080" w:type="dxa"/>
            <w:tcBorders>
              <w:left w:val="single" w:sz="12" w:space="0" w:color="auto"/>
              <w:bottom w:val="single" w:sz="12" w:space="0" w:color="auto"/>
              <w:right w:val="single" w:sz="12" w:space="0" w:color="auto"/>
            </w:tcBorders>
          </w:tcPr>
          <w:p w:rsidR="00C678BB" w:rsidRPr="00D9576C" w:rsidRDefault="00C678BB">
            <w:pPr>
              <w:spacing w:after="120"/>
              <w:rPr>
                <w:sz w:val="20"/>
                <w:szCs w:val="20"/>
                <w:u w:val="single"/>
              </w:rPr>
            </w:pPr>
            <w:r w:rsidRPr="00D9576C">
              <w:rPr>
                <w:sz w:val="20"/>
                <w:szCs w:val="20"/>
              </w:rPr>
              <w:t>Võimalik uuendamiste arv (</w:t>
            </w:r>
            <w:r w:rsidRPr="00D9576C">
              <w:rPr>
                <w:i/>
                <w:iCs/>
                <w:sz w:val="20"/>
                <w:szCs w:val="20"/>
              </w:rPr>
              <w:t>olemasolu korral</w:t>
            </w:r>
            <w:r w:rsidRPr="00D9576C">
              <w:rPr>
                <w:sz w:val="20"/>
                <w:szCs w:val="20"/>
              </w:rPr>
              <w:t xml:space="preserve">):  </w:t>
            </w:r>
            <w:r w:rsidRPr="00D9576C">
              <w:rPr>
                <w:b/>
                <w:bCs/>
                <w:sz w:val="20"/>
                <w:szCs w:val="20"/>
              </w:rPr>
              <w:t xml:space="preserve">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20"/>
                <w:szCs w:val="20"/>
              </w:rPr>
              <w:t xml:space="preserve"> </w:t>
            </w:r>
            <w:r w:rsidRPr="00D9576C">
              <w:rPr>
                <w:i/>
                <w:iCs/>
                <w:sz w:val="20"/>
                <w:szCs w:val="20"/>
              </w:rPr>
              <w:t xml:space="preserve"> või </w:t>
            </w:r>
            <w:r w:rsidRPr="00D9576C">
              <w:rPr>
                <w:sz w:val="20"/>
                <w:szCs w:val="20"/>
              </w:rPr>
              <w:t xml:space="preserve"> vahemik</w:t>
            </w:r>
            <w:r w:rsidRPr="00D9576C">
              <w:rPr>
                <w:i/>
                <w:iCs/>
                <w:sz w:val="20"/>
                <w:szCs w:val="20"/>
              </w:rPr>
              <w:t>:</w:t>
            </w:r>
            <w:r w:rsidRPr="00D9576C">
              <w:rPr>
                <w:sz w:val="20"/>
                <w:szCs w:val="20"/>
              </w:rPr>
              <w:t xml:space="preserve">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20"/>
                <w:szCs w:val="20"/>
              </w:rPr>
              <w:t xml:space="preserve">  -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20"/>
                <w:szCs w:val="20"/>
              </w:rPr>
              <w:t xml:space="preserve">  </w:t>
            </w:r>
          </w:p>
          <w:p w:rsidR="00C678BB" w:rsidRPr="00D9576C" w:rsidRDefault="00C678BB">
            <w:r w:rsidRPr="00D9576C">
              <w:rPr>
                <w:i/>
                <w:iCs/>
                <w:sz w:val="20"/>
                <w:szCs w:val="20"/>
              </w:rPr>
              <w:t>Kui on teada</w:t>
            </w:r>
            <w:r w:rsidRPr="00D9576C">
              <w:rPr>
                <w:sz w:val="20"/>
                <w:szCs w:val="20"/>
              </w:rPr>
              <w:t xml:space="preserve">, korduvate asjade- ja teenuste hankelepingute puhul järgnevate hankelepingute eeldatav ajakava:   </w:t>
            </w:r>
            <w:r w:rsidRPr="00D9576C">
              <w:rPr>
                <w:sz w:val="20"/>
                <w:szCs w:val="20"/>
              </w:rPr>
              <w:br/>
              <w:t xml:space="preserve">Algus kuudes:  </w:t>
            </w:r>
            <w:r w:rsidRPr="00D9576C">
              <w:rPr>
                <w:sz w:val="40"/>
                <w:szCs w:val="40"/>
              </w:rPr>
              <w:sym w:font="Courier New" w:char="007F"/>
            </w:r>
            <w:r w:rsidRPr="00D9576C">
              <w:rPr>
                <w:sz w:val="40"/>
                <w:szCs w:val="40"/>
              </w:rPr>
              <w:sym w:font="Courier New" w:char="007F"/>
            </w:r>
            <w:r w:rsidRPr="00D9576C">
              <w:rPr>
                <w:sz w:val="20"/>
                <w:szCs w:val="20"/>
              </w:rPr>
              <w:t xml:space="preserve">  </w:t>
            </w:r>
            <w:r w:rsidRPr="00D9576C">
              <w:rPr>
                <w:i/>
                <w:iCs/>
                <w:sz w:val="20"/>
                <w:szCs w:val="20"/>
              </w:rPr>
              <w:t>või</w:t>
            </w:r>
            <w:r w:rsidRPr="00D9576C">
              <w:rPr>
                <w:sz w:val="20"/>
                <w:szCs w:val="20"/>
              </w:rPr>
              <w:t xml:space="preserve">  päevades: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i/>
                <w:iCs/>
                <w:sz w:val="20"/>
                <w:szCs w:val="20"/>
              </w:rPr>
              <w:t xml:space="preserve">  (alates hankelepingu sõlmimisest)</w:t>
            </w:r>
          </w:p>
        </w:tc>
      </w:tr>
    </w:tbl>
    <w:p w:rsidR="00C678BB" w:rsidRPr="00D9576C" w:rsidRDefault="00C678BB">
      <w:pPr>
        <w:spacing w:before="120" w:after="120"/>
        <w:rPr>
          <w:b/>
          <w:bCs/>
          <w:sz w:val="20"/>
          <w:szCs w:val="20"/>
        </w:rPr>
      </w:pPr>
    </w:p>
    <w:p w:rsidR="00C678BB" w:rsidRPr="00D9576C" w:rsidRDefault="00C678BB">
      <w:pPr>
        <w:spacing w:before="120" w:after="240"/>
        <w:rPr>
          <w:smallCaps/>
          <w:sz w:val="20"/>
          <w:szCs w:val="20"/>
        </w:rPr>
      </w:pPr>
      <w:r w:rsidRPr="00D9576C">
        <w:rPr>
          <w:b/>
          <w:bCs/>
          <w:smallCaps/>
          <w:sz w:val="20"/>
          <w:szCs w:val="20"/>
        </w:rPr>
        <w:t>II.3) Hankelepingu kestus või lõpptähtaeg</w:t>
      </w:r>
    </w:p>
    <w:tbl>
      <w:tblPr>
        <w:tblW w:w="1008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0"/>
      </w:tblGrid>
      <w:tr w:rsidR="00C678BB" w:rsidRPr="00D9576C">
        <w:tc>
          <w:tcPr>
            <w:tcW w:w="10080" w:type="dxa"/>
            <w:tcBorders>
              <w:top w:val="single" w:sz="12" w:space="0" w:color="auto"/>
              <w:left w:val="single" w:sz="12" w:space="0" w:color="auto"/>
              <w:bottom w:val="single" w:sz="12" w:space="0" w:color="auto"/>
              <w:right w:val="single" w:sz="12" w:space="0" w:color="auto"/>
            </w:tcBorders>
          </w:tcPr>
          <w:p w:rsidR="00C678BB" w:rsidRPr="00D9576C" w:rsidRDefault="00C678BB">
            <w:pPr>
              <w:rPr>
                <w:iCs/>
                <w:sz w:val="20"/>
                <w:szCs w:val="20"/>
              </w:rPr>
            </w:pPr>
            <w:r w:rsidRPr="00D9576C">
              <w:rPr>
                <w:sz w:val="20"/>
                <w:szCs w:val="20"/>
              </w:rPr>
              <w:t xml:space="preserve">Kestus kuudes:  </w:t>
            </w:r>
            <w:r w:rsidRPr="00D9576C">
              <w:rPr>
                <w:rFonts w:cs="Calibri"/>
                <w:szCs w:val="22"/>
              </w:rPr>
              <w:t>14</w:t>
            </w:r>
            <w:r w:rsidRPr="00D9576C">
              <w:rPr>
                <w:sz w:val="20"/>
                <w:szCs w:val="20"/>
              </w:rPr>
              <w:t xml:space="preserve">  </w:t>
            </w:r>
            <w:r w:rsidRPr="00D9576C">
              <w:rPr>
                <w:i/>
                <w:iCs/>
                <w:sz w:val="20"/>
                <w:szCs w:val="20"/>
              </w:rPr>
              <w:t>või</w:t>
            </w:r>
            <w:r w:rsidRPr="00D9576C">
              <w:rPr>
                <w:sz w:val="20"/>
                <w:szCs w:val="20"/>
              </w:rPr>
              <w:t xml:space="preserve">  päevades: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i/>
                <w:iCs/>
                <w:sz w:val="20"/>
                <w:szCs w:val="20"/>
              </w:rPr>
              <w:t xml:space="preserve">  </w:t>
            </w:r>
            <w:r w:rsidRPr="00D9576C">
              <w:rPr>
                <w:iCs/>
                <w:sz w:val="20"/>
                <w:szCs w:val="20"/>
              </w:rPr>
              <w:t>(alates hankelepingu sõlmimisest)</w:t>
            </w:r>
          </w:p>
          <w:p w:rsidR="00C678BB" w:rsidRPr="00D9576C" w:rsidRDefault="00C678BB">
            <w:pPr>
              <w:spacing w:before="120"/>
              <w:rPr>
                <w:sz w:val="20"/>
                <w:szCs w:val="20"/>
              </w:rPr>
            </w:pPr>
            <w:r w:rsidRPr="00D9576C">
              <w:rPr>
                <w:i/>
                <w:iCs/>
                <w:sz w:val="20"/>
                <w:szCs w:val="20"/>
              </w:rPr>
              <w:t>või</w:t>
            </w:r>
            <w:r w:rsidRPr="00D9576C">
              <w:rPr>
                <w:sz w:val="20"/>
                <w:szCs w:val="20"/>
              </w:rPr>
              <w:t xml:space="preserve"> alguskuupäev                        </w:t>
            </w:r>
            <w:r w:rsidRPr="00D9576C">
              <w:rPr>
                <w:sz w:val="44"/>
                <w:szCs w:val="44"/>
              </w:rPr>
              <w:sym w:font="Courier New" w:char="007F"/>
            </w:r>
            <w:r w:rsidRPr="00D9576C">
              <w:rPr>
                <w:sz w:val="44"/>
                <w:szCs w:val="44"/>
              </w:rPr>
              <w:sym w:font="Courier New" w:char="007F"/>
            </w:r>
            <w:r w:rsidRPr="00D9576C">
              <w:rPr>
                <w:sz w:val="40"/>
                <w:szCs w:val="40"/>
              </w:rPr>
              <w:t>.</w:t>
            </w:r>
            <w:r w:rsidRPr="00D9576C">
              <w:rPr>
                <w:sz w:val="44"/>
                <w:szCs w:val="44"/>
              </w:rPr>
              <w:sym w:font="Courier New" w:char="007F"/>
            </w:r>
            <w:r w:rsidRPr="00D9576C">
              <w:rPr>
                <w:sz w:val="44"/>
                <w:szCs w:val="44"/>
              </w:rPr>
              <w:sym w:font="Courier New" w:char="007F"/>
            </w:r>
            <w:r w:rsidRPr="00D9576C">
              <w:rPr>
                <w:sz w:val="40"/>
                <w:szCs w:val="40"/>
              </w:rPr>
              <w:t>.</w:t>
            </w:r>
            <w:r w:rsidRPr="00D9576C">
              <w:rPr>
                <w:sz w:val="44"/>
                <w:szCs w:val="44"/>
              </w:rPr>
              <w:sym w:font="Courier New" w:char="007F"/>
            </w:r>
            <w:r w:rsidRPr="00D9576C">
              <w:rPr>
                <w:sz w:val="44"/>
                <w:szCs w:val="44"/>
              </w:rPr>
              <w:sym w:font="Courier New" w:char="007F"/>
            </w:r>
            <w:r w:rsidRPr="00D9576C">
              <w:rPr>
                <w:sz w:val="44"/>
                <w:szCs w:val="44"/>
              </w:rPr>
              <w:sym w:font="Courier New" w:char="007F"/>
            </w:r>
            <w:r w:rsidRPr="00D9576C">
              <w:rPr>
                <w:sz w:val="44"/>
                <w:szCs w:val="44"/>
              </w:rPr>
              <w:sym w:font="Courier New" w:char="007F"/>
            </w:r>
            <w:r w:rsidRPr="00D9576C">
              <w:rPr>
                <w:i/>
                <w:iCs/>
              </w:rPr>
              <w:t xml:space="preserve">  </w:t>
            </w:r>
            <w:r w:rsidRPr="00D9576C">
              <w:rPr>
                <w:i/>
                <w:iCs/>
                <w:sz w:val="20"/>
                <w:szCs w:val="20"/>
              </w:rPr>
              <w:t>(pp.kk.aaaa)</w:t>
            </w:r>
          </w:p>
          <w:p w:rsidR="00C678BB" w:rsidRPr="00D9576C" w:rsidRDefault="00C678BB">
            <w:pPr>
              <w:spacing w:after="120"/>
            </w:pPr>
            <w:r w:rsidRPr="00D9576C">
              <w:rPr>
                <w:sz w:val="20"/>
                <w:szCs w:val="20"/>
              </w:rPr>
              <w:t xml:space="preserve">       lõppkuupäev                        </w:t>
            </w:r>
            <w:r w:rsidRPr="00D9576C">
              <w:rPr>
                <w:sz w:val="44"/>
                <w:szCs w:val="44"/>
              </w:rPr>
              <w:sym w:font="Courier New" w:char="007F"/>
            </w:r>
            <w:r w:rsidRPr="00D9576C">
              <w:rPr>
                <w:sz w:val="44"/>
                <w:szCs w:val="44"/>
              </w:rPr>
              <w:sym w:font="Courier New" w:char="007F"/>
            </w:r>
            <w:r w:rsidRPr="00D9576C">
              <w:rPr>
                <w:sz w:val="40"/>
                <w:szCs w:val="40"/>
              </w:rPr>
              <w:t>.</w:t>
            </w:r>
            <w:r w:rsidRPr="00D9576C">
              <w:rPr>
                <w:sz w:val="44"/>
                <w:szCs w:val="44"/>
              </w:rPr>
              <w:sym w:font="Courier New" w:char="007F"/>
            </w:r>
            <w:r w:rsidRPr="00D9576C">
              <w:rPr>
                <w:sz w:val="44"/>
                <w:szCs w:val="44"/>
              </w:rPr>
              <w:sym w:font="Courier New" w:char="007F"/>
            </w:r>
            <w:r w:rsidRPr="00D9576C">
              <w:rPr>
                <w:sz w:val="40"/>
                <w:szCs w:val="40"/>
              </w:rPr>
              <w:t>.</w:t>
            </w:r>
            <w:r w:rsidRPr="00D9576C">
              <w:rPr>
                <w:sz w:val="44"/>
                <w:szCs w:val="44"/>
              </w:rPr>
              <w:sym w:font="Courier New" w:char="007F"/>
            </w:r>
            <w:r w:rsidRPr="00D9576C">
              <w:rPr>
                <w:sz w:val="44"/>
                <w:szCs w:val="44"/>
              </w:rPr>
              <w:sym w:font="Courier New" w:char="007F"/>
            </w:r>
            <w:r w:rsidRPr="00D9576C">
              <w:rPr>
                <w:sz w:val="44"/>
                <w:szCs w:val="44"/>
              </w:rPr>
              <w:sym w:font="Courier New" w:char="007F"/>
            </w:r>
            <w:r w:rsidRPr="00D9576C">
              <w:rPr>
                <w:sz w:val="44"/>
                <w:szCs w:val="44"/>
              </w:rPr>
              <w:sym w:font="Courier New" w:char="007F"/>
            </w:r>
            <w:r w:rsidRPr="00D9576C">
              <w:rPr>
                <w:i/>
                <w:iCs/>
              </w:rPr>
              <w:t xml:space="preserve">  </w:t>
            </w:r>
            <w:r w:rsidRPr="00D9576C">
              <w:rPr>
                <w:i/>
                <w:iCs/>
                <w:sz w:val="20"/>
                <w:szCs w:val="20"/>
              </w:rPr>
              <w:t>(pp.kk.aaaa)</w:t>
            </w:r>
          </w:p>
        </w:tc>
      </w:tr>
    </w:tbl>
    <w:p w:rsidR="00C678BB" w:rsidRPr="00D9576C" w:rsidRDefault="00C678BB">
      <w:pPr>
        <w:spacing w:before="120" w:after="120"/>
        <w:rPr>
          <w:b/>
          <w:bCs/>
          <w:sz w:val="28"/>
          <w:szCs w:val="28"/>
        </w:rPr>
      </w:pPr>
    </w:p>
    <w:p w:rsidR="00C678BB" w:rsidRPr="00D9576C" w:rsidRDefault="00C678BB">
      <w:pPr>
        <w:spacing w:before="120" w:after="120"/>
        <w:rPr>
          <w:b/>
          <w:bCs/>
          <w:sz w:val="28"/>
          <w:szCs w:val="28"/>
        </w:rPr>
      </w:pPr>
    </w:p>
    <w:p w:rsidR="00C678BB" w:rsidRPr="00D9576C" w:rsidRDefault="00C678BB">
      <w:pPr>
        <w:spacing w:after="360"/>
        <w:rPr>
          <w:b/>
          <w:bCs/>
        </w:rPr>
      </w:pPr>
      <w:r w:rsidRPr="00D9576C">
        <w:rPr>
          <w:b/>
          <w:bCs/>
        </w:rPr>
        <w:br w:type="page"/>
        <w:t>III OSA: JURIIDILINE-, MAJANDUSLIK-, FINANTSILINE</w:t>
      </w:r>
      <w:r w:rsidRPr="00D9576C">
        <w:rPr>
          <w:b/>
          <w:bCs/>
        </w:rPr>
        <w:tab/>
        <w:t>- JA TEHNILINE TEAVE</w:t>
      </w:r>
    </w:p>
    <w:p w:rsidR="00C678BB" w:rsidRPr="00D9576C" w:rsidRDefault="00C678BB">
      <w:pPr>
        <w:spacing w:before="120" w:after="240"/>
        <w:rPr>
          <w:rFonts w:ascii="Times New Roman Bold" w:hAnsi="Times New Roman Bold" w:cs="Times New Roman Bold"/>
          <w:b/>
          <w:bCs/>
          <w:smallCaps/>
          <w:sz w:val="20"/>
          <w:szCs w:val="20"/>
        </w:rPr>
      </w:pPr>
      <w:r w:rsidRPr="00D9576C">
        <w:rPr>
          <w:b/>
          <w:bCs/>
          <w:smallCaps/>
          <w:sz w:val="20"/>
          <w:szCs w:val="20"/>
        </w:rPr>
        <w:t xml:space="preserve">III.1) </w:t>
      </w:r>
      <w:r w:rsidRPr="00D9576C">
        <w:rPr>
          <w:rFonts w:ascii="Times New Roman Bold" w:hAnsi="Times New Roman Bold" w:cs="Times New Roman Bold"/>
          <w:b/>
          <w:bCs/>
          <w:caps/>
          <w:sz w:val="20"/>
          <w:szCs w:val="20"/>
        </w:rPr>
        <w:t>H</w:t>
      </w:r>
      <w:r w:rsidRPr="00D9576C">
        <w:rPr>
          <w:rFonts w:ascii="Times New Roman Bold" w:hAnsi="Times New Roman Bold" w:cs="Times New Roman Bold"/>
          <w:b/>
          <w:bCs/>
          <w:smallCaps/>
          <w:sz w:val="20"/>
          <w:szCs w:val="20"/>
        </w:rPr>
        <w:t>ankelepingu tingimused</w:t>
      </w:r>
      <w:r w:rsidRPr="00D9576C">
        <w:rPr>
          <w:b/>
          <w:bCs/>
          <w:i/>
          <w:iCs/>
          <w:smallCaps/>
          <w:sz w:val="20"/>
          <w:szCs w:val="20"/>
        </w:rPr>
        <w:t xml:space="preserve"> </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0"/>
      </w:tblGrid>
      <w:tr w:rsidR="00C678BB" w:rsidRPr="00D9576C" w:rsidTr="00291E38">
        <w:tc>
          <w:tcPr>
            <w:tcW w:w="10080" w:type="dxa"/>
            <w:tcBorders>
              <w:top w:val="single" w:sz="12" w:space="0" w:color="auto"/>
              <w:left w:val="single" w:sz="12" w:space="0" w:color="auto"/>
              <w:bottom w:val="single" w:sz="12" w:space="0" w:color="auto"/>
              <w:right w:val="single" w:sz="12" w:space="0" w:color="auto"/>
            </w:tcBorders>
          </w:tcPr>
          <w:p w:rsidR="00C678BB" w:rsidRPr="00D9576C" w:rsidRDefault="00C678BB">
            <w:pPr>
              <w:autoSpaceDE w:val="0"/>
              <w:autoSpaceDN w:val="0"/>
              <w:adjustRightInd w:val="0"/>
              <w:spacing w:before="120" w:after="120"/>
              <w:rPr>
                <w:b/>
                <w:bCs/>
                <w:sz w:val="20"/>
                <w:szCs w:val="20"/>
              </w:rPr>
            </w:pPr>
            <w:r w:rsidRPr="00D9576C">
              <w:rPr>
                <w:b/>
                <w:bCs/>
                <w:sz w:val="20"/>
                <w:szCs w:val="20"/>
              </w:rPr>
              <w:t>III.1.1) Nõutavad tagatised ja garantiid</w:t>
            </w:r>
            <w:r w:rsidRPr="00D9576C">
              <w:rPr>
                <w:sz w:val="20"/>
                <w:szCs w:val="20"/>
              </w:rPr>
              <w:t xml:space="preserve"> </w:t>
            </w:r>
            <w:r w:rsidRPr="00D9576C">
              <w:rPr>
                <w:i/>
                <w:iCs/>
                <w:sz w:val="20"/>
                <w:szCs w:val="20"/>
              </w:rPr>
              <w:t>(vajaduse korral)</w:t>
            </w:r>
          </w:p>
          <w:p w:rsidR="00C678BB" w:rsidRPr="00D9576C" w:rsidRDefault="00C678BB" w:rsidP="00AF506C">
            <w:pPr>
              <w:numPr>
                <w:ilvl w:val="0"/>
                <w:numId w:val="3"/>
              </w:numPr>
            </w:pPr>
            <w:r w:rsidRPr="00D9576C">
              <w:t>Pakkumuse tagatise esitamine on nõutav. [RHS § 34 lg 1] 1.1. Pakkumuse tagatiseks on kolm tuhat viissada (3 500.-) EUR. [RHS § 34 lg 2] 1.2. Pakkuja esitab Hankija poolt nõutud Pakkumuse tagatise krediidi- või finantseerimisasutuse või kindlustusandja garantiina (koos Pakkumusega esitada garantiikiri) või rahasumma deponeerimisena Hankija arvelduskontole nr 10220034433015 SEB (koos Pakkumusega esitada ülekande tegemist tõendav dokument).</w:t>
            </w:r>
          </w:p>
          <w:p w:rsidR="00C678BB" w:rsidRPr="00D9576C" w:rsidRDefault="00C678BB" w:rsidP="00AF506C">
            <w:pPr>
              <w:numPr>
                <w:ilvl w:val="0"/>
                <w:numId w:val="3"/>
              </w:numPr>
            </w:pPr>
            <w:r w:rsidRPr="00D9576C">
              <w:t xml:space="preserve">Hankelepingu täitmisega seotud tagatised ja garantiid on fikseeritud HD Osas II - Hankelepingu tingimused / Hankelepingu projekt, sh peamiselt: 2.1. Töövõtja annab tema poolt ja korraldusel tehtud Ehitustöödele ja Ehitisele (sh Ehitisse püsivalt paigaldatud seadmetele) vähemalt kahekümne nelja (24) kuulise garantii. 2.2. Töövõtja annab Lepingu täimise tagatisena üle hiljemalt viie (5) tööpäeva jooksul alates Lepingu jõustumisest Tellijale Lepingu täitmise tagatise, mis peab olema antud tingimusteta ja tagasivõtmatu pangagarantiina Eesti Vabariigis registreeritud ja eelnevalt Tellija poolt aktsepteeritud krediidi-või finantseerimisasutuse poolt 10 % ulatuses Ehitustööde üldmaksumusest, esitades Tellijale täitmistagatise originaaldokumendi. 2.3. Garantiiaegsete Töövõtja kohustuse täitmise tagatisena esitab Töövõtja hiljemalt Ehitise Tellijale üleandmise päevaks Tellijale garantiiaegse tagatise, mis peab olema antud tingimusteta ja tagasivõtmatu pangagarantiina Eesti Vabariigis registreeritud ja eelnevalt Tellija poolt aktsepteeritud krediidi-või finantseerimisasutuse poolt 5 % ulatuses Ehitustööde üldmaksumusest, esitades Tellijale täitmistagatise originaaldokumendi. </w:t>
            </w:r>
          </w:p>
        </w:tc>
      </w:tr>
      <w:tr w:rsidR="00C678BB" w:rsidRPr="00D9576C" w:rsidTr="00291E38">
        <w:tc>
          <w:tcPr>
            <w:tcW w:w="10080" w:type="dxa"/>
            <w:tcBorders>
              <w:top w:val="single" w:sz="12" w:space="0" w:color="auto"/>
              <w:left w:val="single" w:sz="12" w:space="0" w:color="auto"/>
              <w:bottom w:val="single" w:sz="12" w:space="0" w:color="auto"/>
              <w:right w:val="single" w:sz="12" w:space="0" w:color="auto"/>
            </w:tcBorders>
          </w:tcPr>
          <w:p w:rsidR="00C678BB" w:rsidRPr="00D9576C" w:rsidRDefault="00C678BB">
            <w:pPr>
              <w:autoSpaceDE w:val="0"/>
              <w:autoSpaceDN w:val="0"/>
              <w:adjustRightInd w:val="0"/>
              <w:spacing w:before="120" w:after="120"/>
              <w:rPr>
                <w:sz w:val="20"/>
                <w:szCs w:val="20"/>
              </w:rPr>
            </w:pPr>
            <w:r w:rsidRPr="00D9576C">
              <w:br w:type="page"/>
            </w:r>
            <w:r w:rsidRPr="00D9576C">
              <w:rPr>
                <w:b/>
                <w:bCs/>
                <w:sz w:val="20"/>
                <w:szCs w:val="20"/>
              </w:rPr>
              <w:t>III.1.2) Peamised rahastamis- ja maksetingimused ja/või viide neid reguleerivatele asjaomastele sätetele</w:t>
            </w:r>
          </w:p>
          <w:p w:rsidR="00C678BB" w:rsidRPr="00D9576C" w:rsidRDefault="00C678BB" w:rsidP="00E27EEE">
            <w:pPr>
              <w:numPr>
                <w:ilvl w:val="0"/>
                <w:numId w:val="5"/>
              </w:numPr>
            </w:pPr>
            <w:r w:rsidRPr="00D9576C">
              <w:t>Hankelepingu peamised rahastamis- ja maksetingimused on fikseeritud HD Osas II - Hankelepingu tingimused / Hankelepingu projekt.</w:t>
            </w:r>
          </w:p>
          <w:p w:rsidR="00C678BB" w:rsidRPr="00D9576C" w:rsidRDefault="00C678BB">
            <w:pPr>
              <w:spacing w:after="120"/>
            </w:pPr>
          </w:p>
        </w:tc>
      </w:tr>
      <w:tr w:rsidR="00C678BB" w:rsidRPr="00D9576C" w:rsidTr="00291E38">
        <w:tc>
          <w:tcPr>
            <w:tcW w:w="10080" w:type="dxa"/>
            <w:tcBorders>
              <w:top w:val="single" w:sz="12" w:space="0" w:color="auto"/>
              <w:left w:val="single" w:sz="12" w:space="0" w:color="auto"/>
              <w:bottom w:val="single" w:sz="12" w:space="0" w:color="auto"/>
              <w:right w:val="single" w:sz="12" w:space="0" w:color="auto"/>
            </w:tcBorders>
          </w:tcPr>
          <w:p w:rsidR="00C678BB" w:rsidRPr="00D9576C" w:rsidRDefault="00C678BB">
            <w:pPr>
              <w:spacing w:before="120" w:after="120"/>
              <w:rPr>
                <w:b/>
                <w:bCs/>
                <w:sz w:val="20"/>
                <w:szCs w:val="20"/>
              </w:rPr>
            </w:pPr>
            <w:r w:rsidRPr="00D9576C">
              <w:rPr>
                <w:b/>
                <w:bCs/>
                <w:sz w:val="20"/>
                <w:szCs w:val="20"/>
              </w:rPr>
              <w:t xml:space="preserve">III.1.3) Edukaks tunnistatud ühispakkumuse esitanud pakkujatelt nõutav õiguslik vorm </w:t>
            </w:r>
            <w:r w:rsidRPr="00D9576C">
              <w:rPr>
                <w:i/>
                <w:iCs/>
                <w:sz w:val="20"/>
                <w:szCs w:val="20"/>
              </w:rPr>
              <w:t>(vajaduse korral)</w:t>
            </w:r>
          </w:p>
          <w:p w:rsidR="00C678BB" w:rsidRPr="00D9576C" w:rsidRDefault="00C678BB">
            <w:pPr>
              <w:spacing w:before="120" w:after="120"/>
              <w:rPr>
                <w:sz w:val="20"/>
                <w:szCs w:val="20"/>
                <w:u w:val="single"/>
              </w:rPr>
            </w:pP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rPr>
                <w:sz w:val="20"/>
                <w:szCs w:val="20"/>
                <w:u w:val="single"/>
              </w:rPr>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pP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r>
      <w:tr w:rsidR="00C678BB" w:rsidRPr="00D9576C" w:rsidTr="00291E38">
        <w:trPr>
          <w:trHeight w:val="1640"/>
        </w:trPr>
        <w:tc>
          <w:tcPr>
            <w:tcW w:w="10080" w:type="dxa"/>
            <w:tcBorders>
              <w:top w:val="single" w:sz="12" w:space="0" w:color="auto"/>
              <w:left w:val="single" w:sz="12" w:space="0" w:color="auto"/>
              <w:bottom w:val="single" w:sz="12" w:space="0" w:color="auto"/>
              <w:right w:val="single" w:sz="12" w:space="0" w:color="auto"/>
            </w:tcBorders>
          </w:tcPr>
          <w:p w:rsidR="00C678BB" w:rsidRPr="00D9576C" w:rsidRDefault="00C678BB">
            <w:pPr>
              <w:spacing w:before="120" w:after="120"/>
              <w:rPr>
                <w:b/>
                <w:bCs/>
                <w:sz w:val="20"/>
                <w:szCs w:val="20"/>
                <w:u w:val="single"/>
              </w:rPr>
            </w:pPr>
            <w:r w:rsidRPr="00D9576C">
              <w:rPr>
                <w:b/>
                <w:bCs/>
                <w:sz w:val="20"/>
                <w:szCs w:val="20"/>
              </w:rPr>
              <w:t>III.1.4) Hankelepingu täitmisele kehtivad muud eritingimused</w:t>
            </w:r>
            <w:r w:rsidRPr="00D9576C">
              <w:rPr>
                <w:sz w:val="20"/>
                <w:szCs w:val="20"/>
              </w:rPr>
              <w:t xml:space="preserve">                                                                  </w:t>
            </w:r>
            <w:r w:rsidRPr="00D9576C">
              <w:rPr>
                <w:b/>
                <w:bCs/>
                <w:sz w:val="20"/>
                <w:szCs w:val="20"/>
              </w:rPr>
              <w:t xml:space="preserve">jah </w:t>
            </w:r>
            <w:r w:rsidRPr="00D9576C">
              <w:rPr>
                <w:sz w:val="20"/>
                <w:szCs w:val="20"/>
              </w:rPr>
              <w:fldChar w:fldCharType="begin">
                <w:ffData>
                  <w:name w:val="Check1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b/>
                <w:bCs/>
                <w:sz w:val="20"/>
                <w:szCs w:val="20"/>
              </w:rPr>
              <w:t>ei</w:t>
            </w:r>
            <w:r w:rsidRPr="00D9576C">
              <w:rPr>
                <w:sz w:val="20"/>
                <w:szCs w:val="20"/>
              </w:rPr>
              <w:t xml:space="preserve"> </w:t>
            </w:r>
            <w:r w:rsidRPr="00D9576C">
              <w:rPr>
                <w:sz w:val="20"/>
                <w:szCs w:val="20"/>
              </w:rPr>
              <w:fldChar w:fldCharType="begin">
                <w:ffData>
                  <w:name w:val=""/>
                  <w:enabled/>
                  <w:calcOnExit w:val="0"/>
                  <w:checkBox>
                    <w:sizeAuto/>
                    <w:default w:val="1"/>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br/>
            </w:r>
            <w:r w:rsidRPr="00D9576C">
              <w:rPr>
                <w:i/>
                <w:iCs/>
                <w:sz w:val="20"/>
                <w:szCs w:val="20"/>
              </w:rPr>
              <w:t>(vajaduse korral)</w:t>
            </w:r>
          </w:p>
          <w:p w:rsidR="00C678BB" w:rsidRPr="00D9576C" w:rsidRDefault="00C678BB">
            <w:pPr>
              <w:spacing w:before="120" w:after="120"/>
              <w:rPr>
                <w:sz w:val="20"/>
                <w:szCs w:val="20"/>
                <w:u w:val="single"/>
              </w:rPr>
            </w:pPr>
            <w:r w:rsidRPr="00D9576C">
              <w:rPr>
                <w:b/>
                <w:bCs/>
                <w:sz w:val="20"/>
                <w:szCs w:val="20"/>
              </w:rPr>
              <w:t>Jaatava vastuse korral</w:t>
            </w:r>
            <w:r w:rsidRPr="00D9576C">
              <w:rPr>
                <w:sz w:val="20"/>
                <w:szCs w:val="20"/>
              </w:rPr>
              <w:t xml:space="preserve"> kirjeldada nimetatud tingimusi</w:t>
            </w:r>
          </w:p>
          <w:p w:rsidR="00C678BB" w:rsidRPr="00D9576C" w:rsidRDefault="00C678BB">
            <w:pPr>
              <w:spacing w:after="120"/>
              <w:rPr>
                <w:sz w:val="20"/>
                <w:szCs w:val="20"/>
                <w:u w:val="single"/>
              </w:rPr>
            </w:pPr>
            <w:r w:rsidRPr="00D9576C">
              <w:rPr>
                <w:sz w:val="20"/>
                <w:szCs w:val="20"/>
                <w:u w:val="single"/>
              </w:rPr>
              <w:fldChar w:fldCharType="begin">
                <w:ffData>
                  <w:name w:val="Text66"/>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u w:val="single"/>
              </w:rPr>
            </w:pPr>
            <w:r w:rsidRPr="00D9576C">
              <w:rPr>
                <w:sz w:val="20"/>
                <w:szCs w:val="20"/>
                <w:u w:val="single"/>
              </w:rPr>
              <w:fldChar w:fldCharType="begin">
                <w:ffData>
                  <w:name w:val="Text66"/>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u w:val="single"/>
              </w:rPr>
            </w:pPr>
            <w:r w:rsidRPr="00D9576C">
              <w:rPr>
                <w:sz w:val="20"/>
                <w:szCs w:val="20"/>
                <w:u w:val="single"/>
              </w:rPr>
              <w:fldChar w:fldCharType="begin">
                <w:ffData>
                  <w:name w:val="Text2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2"/>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4"/>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5"/>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2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2"/>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4"/>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5"/>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pPr>
            <w:r w:rsidRPr="00D9576C">
              <w:rPr>
                <w:sz w:val="20"/>
                <w:szCs w:val="20"/>
                <w:u w:val="single"/>
              </w:rPr>
              <w:fldChar w:fldCharType="begin">
                <w:ffData>
                  <w:name w:val="Text2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2"/>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4"/>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5"/>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2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2"/>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4"/>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5"/>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r>
    </w:tbl>
    <w:p w:rsidR="00C678BB" w:rsidRPr="00D9576C" w:rsidRDefault="00C678BB">
      <w:pPr>
        <w:spacing w:before="120" w:after="120"/>
      </w:pPr>
    </w:p>
    <w:p w:rsidR="00C678BB" w:rsidRPr="00D9576C" w:rsidRDefault="00C678BB">
      <w:pPr>
        <w:spacing w:before="120" w:after="240"/>
        <w:rPr>
          <w:rFonts w:ascii="Times New Roman Bold" w:hAnsi="Times New Roman Bold" w:cs="Times New Roman Bold"/>
          <w:b/>
          <w:bCs/>
          <w:smallCaps/>
          <w:sz w:val="20"/>
          <w:szCs w:val="20"/>
        </w:rPr>
      </w:pPr>
      <w:r w:rsidRPr="00D9576C">
        <w:rPr>
          <w:b/>
          <w:bCs/>
          <w:sz w:val="20"/>
          <w:szCs w:val="20"/>
        </w:rPr>
        <w:t xml:space="preserve">III.2) </w:t>
      </w:r>
      <w:r w:rsidRPr="00D9576C">
        <w:rPr>
          <w:rFonts w:ascii="Times New Roman Bold" w:hAnsi="Times New Roman Bold" w:cs="Times New Roman Bold"/>
          <w:b/>
          <w:bCs/>
          <w:smallCaps/>
          <w:sz w:val="20"/>
          <w:szCs w:val="20"/>
        </w:rPr>
        <w:t>Osalemistingimused</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0"/>
      </w:tblGrid>
      <w:tr w:rsidR="00C678BB" w:rsidRPr="00D9576C" w:rsidTr="00291E38">
        <w:trPr>
          <w:trHeight w:val="705"/>
        </w:trPr>
        <w:tc>
          <w:tcPr>
            <w:tcW w:w="10080" w:type="dxa"/>
            <w:tcBorders>
              <w:top w:val="single" w:sz="12" w:space="0" w:color="auto"/>
              <w:left w:val="single" w:sz="12" w:space="0" w:color="auto"/>
              <w:bottom w:val="nil"/>
              <w:right w:val="single" w:sz="12" w:space="0" w:color="auto"/>
            </w:tcBorders>
          </w:tcPr>
          <w:p w:rsidR="00C678BB" w:rsidRPr="00D9576C" w:rsidRDefault="00C678BB">
            <w:pPr>
              <w:spacing w:before="120" w:after="120"/>
            </w:pPr>
            <w:r w:rsidRPr="00D9576C">
              <w:rPr>
                <w:b/>
                <w:bCs/>
                <w:sz w:val="20"/>
                <w:szCs w:val="20"/>
              </w:rPr>
              <w:t>III.2.1) Pakkujate või taotlejate individuaalne seisund, sealhulgas kutse- või ettevõtlusregistrisse kuulumisega seotud nõuded (hankemenetlusest kõrvaldamise alused)</w:t>
            </w:r>
          </w:p>
        </w:tc>
      </w:tr>
      <w:tr w:rsidR="00C678BB" w:rsidRPr="00D9576C" w:rsidTr="00291E38">
        <w:trPr>
          <w:trHeight w:val="1335"/>
        </w:trPr>
        <w:tc>
          <w:tcPr>
            <w:tcW w:w="10080" w:type="dxa"/>
            <w:tcBorders>
              <w:left w:val="single" w:sz="12" w:space="0" w:color="auto"/>
              <w:bottom w:val="single" w:sz="12" w:space="0" w:color="auto"/>
              <w:right w:val="single" w:sz="12" w:space="0" w:color="auto"/>
            </w:tcBorders>
          </w:tcPr>
          <w:p w:rsidR="00C678BB" w:rsidRPr="00D9576C" w:rsidRDefault="00C678BB">
            <w:pPr>
              <w:spacing w:before="120" w:after="120"/>
              <w:rPr>
                <w:sz w:val="20"/>
                <w:szCs w:val="20"/>
              </w:rPr>
            </w:pPr>
            <w:r w:rsidRPr="00D9576C">
              <w:rPr>
                <w:sz w:val="20"/>
                <w:szCs w:val="20"/>
              </w:rPr>
              <w:t>Kvalifitseerimise tingimustele vastavuse hindamiseks vajalikud andmed ja nende vorminõuded:</w:t>
            </w:r>
          </w:p>
          <w:p w:rsidR="00C678BB" w:rsidRPr="00D9576C" w:rsidRDefault="00C678BB" w:rsidP="00C33066">
            <w:pPr>
              <w:pStyle w:val="ListHeading1"/>
              <w:numPr>
                <w:ilvl w:val="0"/>
                <w:numId w:val="6"/>
              </w:numPr>
            </w:pPr>
            <w:r w:rsidRPr="00D9576C">
              <w:t>Käesoleva riigihanke hankemenetluses on lubatud osaleda isikutel, kes pärinevad Eestist, mõnest muust Euroopa Liidu liikmesriigist, muust Euroopa Majanduspiirkonna lepinguriigist või Maailma Kaubandusorganisatsiooni riigihankelepinguga (Government Procurement Agreement – GPA) ühinenud riigist. [RHS § 12 lg 3]</w:t>
            </w:r>
          </w:p>
          <w:p w:rsidR="00C678BB" w:rsidRPr="00D9576C" w:rsidRDefault="00C678BB" w:rsidP="00C33066">
            <w:pPr>
              <w:pStyle w:val="ListHeading1"/>
              <w:numPr>
                <w:ilvl w:val="0"/>
                <w:numId w:val="6"/>
              </w:numPr>
            </w:pPr>
            <w:r w:rsidRPr="00D9576C">
              <w:t>Pakkuja ei või esitada ühist Pakkumust, kui ta esitab Pakkumuse üksi või kui ta esitab ühise Pakkumuse koos teiste Ühispakkujatega. Pakkuja ei või esitada Pakkumust, kui ta on andnud teisele Pakkujale nõusoleku enda nimetamiseks Pakkumuses alltöövõtjana Hankelepingu täitmisel. [RHS § 38 lg 1 p 5 ja § 44 lg 5]</w:t>
            </w:r>
          </w:p>
          <w:p w:rsidR="00C678BB" w:rsidRPr="00D9576C" w:rsidRDefault="00C678BB" w:rsidP="00C33066">
            <w:pPr>
              <w:pStyle w:val="ListHeading1"/>
              <w:numPr>
                <w:ilvl w:val="0"/>
                <w:numId w:val="6"/>
              </w:numPr>
            </w:pPr>
            <w:r w:rsidRPr="00D9576C">
              <w:t>Hankija ei sõlmi hankelepingut isikuga ja kõrvaldab hankemenetlusest pakkuja:</w:t>
            </w:r>
          </w:p>
          <w:p w:rsidR="00C678BB" w:rsidRPr="00D9576C" w:rsidRDefault="00C678BB" w:rsidP="00C33066">
            <w:pPr>
              <w:pStyle w:val="ListHeading1"/>
              <w:numPr>
                <w:ilvl w:val="0"/>
                <w:numId w:val="0"/>
              </w:numPr>
              <w:ind w:left="1227"/>
            </w:pPr>
            <w:r w:rsidRPr="00D9576C">
              <w:t>1) keda on või kelle seaduslikku esindajat on kriminaal- või väärteomenetluses karistatud kuritegeliku ühenduse organiseerimise või sinna kuulumise eest või riigihangete nõuete rikkumise või kelmuse või ametialaste või rahapesualaste või maksualaste süütegude toimepanemise eest ja kelle karistusandmed ei ole karistusregistrist karistusregistri seaduse kohaselt kustutatud või karistus on tema elu- või asukohariigi õigusaktide alusel kehtiv;</w:t>
            </w:r>
          </w:p>
          <w:p w:rsidR="00C678BB" w:rsidRPr="00D9576C" w:rsidRDefault="00C678BB" w:rsidP="00C33066">
            <w:pPr>
              <w:pStyle w:val="ListHeading1"/>
              <w:numPr>
                <w:ilvl w:val="0"/>
                <w:numId w:val="0"/>
              </w:numPr>
              <w:ind w:left="1227"/>
            </w:pPr>
            <w:r w:rsidRPr="00D9576C">
              <w:t>2) kes on pankrotis või likvideerimisel, kelle äritegevus on peatatud või kes on muus sellesarnases seisukorras tema asukohamaa seaduse kohaselt, välja arvatud asjade ostmisel käesoleva seaduse § 28 lõike 4 punktis 4 sätestatud juhul ja tingimustel;</w:t>
            </w:r>
          </w:p>
          <w:p w:rsidR="00C678BB" w:rsidRPr="00D9576C" w:rsidRDefault="00C678BB" w:rsidP="00C33066">
            <w:pPr>
              <w:pStyle w:val="ListHeading1"/>
              <w:numPr>
                <w:ilvl w:val="0"/>
                <w:numId w:val="0"/>
              </w:numPr>
              <w:ind w:left="1227"/>
            </w:pPr>
            <w:r w:rsidRPr="00D9576C">
              <w:t>3) kelle suhtes on algatatud sundlikvideerimine või muu sellesarnane menetlus tema asukohamaa seaduse kohaselt;</w:t>
            </w:r>
          </w:p>
          <w:p w:rsidR="00C678BB" w:rsidRPr="00D9576C" w:rsidRDefault="00C678BB" w:rsidP="00C33066">
            <w:pPr>
              <w:pStyle w:val="ListHeading1"/>
              <w:numPr>
                <w:ilvl w:val="0"/>
                <w:numId w:val="0"/>
              </w:numPr>
              <w:ind w:left="1227"/>
            </w:pPr>
            <w:r w:rsidRPr="00D9576C">
              <w:t>4) kellel on õigusaktidest tulenevate riiklike või tema elu- või asukoha kohalike maksude või sotsiaalkindlustuse maksete võlg või tähtpäevaks tasumata jäetud maksusummalt arvestatud intress (edaspidi maksuvõlg) hankemenetluse algamise päeva seisuga või maksuvõla tasumine on ajatatud pikemaks perioodiks kui kuus kuud arvates hankemenetluse algamise päevast, välja arvatud juhul, kui maksuvõla tasumise ajatamine on täies ulatuses tagatud. Käesolevas seaduses loetakse riiklike või elu- või asukoha kohalike maksude võlaks pakkuja või taotleja poolt tähtpäevaks tasumata riiklike või elu- või asukoha kohalike maksude ja tähtpäevaks tasumata jäetud maksusummalt arvestatud intressi võlga, mis ületab 100 eurot.</w:t>
            </w:r>
          </w:p>
          <w:p w:rsidR="00C678BB" w:rsidRPr="00D9576C" w:rsidRDefault="00C678BB" w:rsidP="00C33066">
            <w:pPr>
              <w:pStyle w:val="ListHeading1"/>
              <w:numPr>
                <w:ilvl w:val="0"/>
                <w:numId w:val="0"/>
              </w:numPr>
              <w:ind w:left="1227"/>
            </w:pPr>
            <w:r w:rsidRPr="00D9576C">
              <w:t>5) kes on samas riigihankes või ühe hankemenetluse raames osadeks jaotatud riigihanke korral sama osa suhtes esitanud ühise pakkumuse, olles ühtlasi esitanud pakkumuse üksi, esitanud mitu ühist pakkumust koos erinevate teiste ühispakkujatega või andnud teisele pakkujale kirjaliku nõusoleku enda nimetamiseks pakkumuses alltöövõtjana hankelepingu täitmisel;</w:t>
            </w:r>
          </w:p>
          <w:p w:rsidR="00C678BB" w:rsidRPr="00D9576C" w:rsidRDefault="00C678BB" w:rsidP="00A13A01">
            <w:pPr>
              <w:pStyle w:val="ListHeading1"/>
              <w:numPr>
                <w:ilvl w:val="0"/>
                <w:numId w:val="0"/>
              </w:numPr>
              <w:ind w:left="1227"/>
            </w:pPr>
            <w:r w:rsidRPr="00D9576C">
              <w:t>6) kes on esitanud valeandmeid käesolevas jaos sätestatud või käesolevas jaos sätestatu alusel hankija kehtestatud nõuetele vastavuse kohta.</w:t>
            </w:r>
          </w:p>
          <w:p w:rsidR="00C678BB" w:rsidRPr="00D9576C" w:rsidRDefault="00C678BB" w:rsidP="00C33066">
            <w:pPr>
              <w:pStyle w:val="ListHeading1"/>
              <w:numPr>
                <w:ilvl w:val="0"/>
                <w:numId w:val="6"/>
              </w:numPr>
            </w:pPr>
            <w:r w:rsidRPr="00D9576C">
              <w:t>Koos Pakkumusega esitatavad Pakkuja Hankemenetlusest kõrvaldamise aluste puudumise hindamiseks vajalikud dokumendid ja nende vorminõuded:</w:t>
            </w:r>
          </w:p>
          <w:p w:rsidR="00C678BB" w:rsidRPr="00D9576C" w:rsidRDefault="00C678BB" w:rsidP="00C33066">
            <w:pPr>
              <w:pStyle w:val="ListHeading1"/>
              <w:numPr>
                <w:ilvl w:val="0"/>
                <w:numId w:val="7"/>
              </w:numPr>
            </w:pPr>
            <w:r w:rsidRPr="00D9576C">
              <w:t>Ühispakkujate esindaja volikiri / Ühise Pakkumuse puudumise kinnitus. [RHS § 38 lg 6] Vorm K-1.</w:t>
            </w:r>
          </w:p>
          <w:p w:rsidR="00C678BB" w:rsidRPr="00D9576C" w:rsidRDefault="00C678BB" w:rsidP="00C33066">
            <w:pPr>
              <w:pStyle w:val="ListHeading1"/>
              <w:numPr>
                <w:ilvl w:val="0"/>
                <w:numId w:val="7"/>
              </w:numPr>
            </w:pPr>
            <w:r w:rsidRPr="00D9576C">
              <w:t>Pakkuja (iga Ühispakkuja) Kirjalik kinnitus RHS § 38 lg 1 p 1–3 nimetatud asjaolude puudumise kohta. [RHS § 38 lg 3 p 1] Vorm K-2.</w:t>
            </w:r>
          </w:p>
          <w:p w:rsidR="00C678BB" w:rsidRPr="00D9576C" w:rsidRDefault="00C678BB" w:rsidP="00C33066">
            <w:pPr>
              <w:pStyle w:val="ListHeading1"/>
              <w:numPr>
                <w:ilvl w:val="0"/>
                <w:numId w:val="7"/>
              </w:numPr>
            </w:pPr>
            <w:r w:rsidRPr="00D9576C">
              <w:t xml:space="preserve">Väljaspool Eesti Vabariiki registreeritud Pakkuja (iga Ühispakkuja) korral asukohariigi vastava ametiasutuse tõend RHS § 38 lg 1 p 4 nimetatud asjaolude puudumise kohta riiklike maksude osas. Kui Pakkuja asukohariigi vastava pädevusega ametiasutus ei väljasta tõendit RHS § 38 lg 1 p 4 nimetatud asjaolude puudumise kohta riiklike maksude osas, esitab Pakkuja selle ametiasutuse tõendi maksuvõlgade puudumise kohta. Nimetatud tõend peab olema väljastatud Hanketeate avaldamise päeva seisu kohta. </w:t>
            </w:r>
            <w:r w:rsidRPr="00D9576C">
              <w:rPr>
                <w:lang w:val="et-EE"/>
              </w:rPr>
              <w:t xml:space="preserve">Enne hankelepingu sõlmimist - pakkumuse edukaks tunnistamise otsuse väljasaatmisele järgneva 3. (kolmanda) päeva seisuga - kontrollib Hankija edukaks tunnistatud pakkumuse esitanud pakkujal RHS § 38 lg 1 p-s 4 nimetatud asjaolude puudumist. </w:t>
            </w:r>
            <w:r w:rsidRPr="00D9576C">
              <w:t>Eesti Vabariigis registreeritud Pakkuja (iga Ühispakkuja) puhul kontrollib Hankija RHS § 38 lg 1 p 4 nimetatud asjaolude puudumist riiklike maksude osas avalike andmekogude põhjal. [RHS § 38 lg 11]</w:t>
            </w:r>
          </w:p>
          <w:p w:rsidR="00C678BB" w:rsidRPr="00D9576C" w:rsidRDefault="00C678BB" w:rsidP="00C33066">
            <w:pPr>
              <w:pStyle w:val="ListHeading1"/>
              <w:numPr>
                <w:ilvl w:val="0"/>
                <w:numId w:val="7"/>
              </w:numPr>
            </w:pPr>
            <w:r w:rsidRPr="00D9576C">
              <w:t xml:space="preserve">Pakkuja (iga Ühispakkuja) asukohajärgse kohaliku omavalitsuse tõend RHS § 38 lg 1 p 4 nimetatud asjaolude puudumise kohta kohalike maksude osas. Kui Pakkuja asukohariigi vastava pädevusega ametiasutus ei väljasta tõendit RHS § 38 lg 1 p 4 nimetatud asjaolude puudumise kohta kohalike maksude osas, esitab Pakkuja selle ametiasutuse tõendi maksuvõlgade puudumise kohta. Nimetatud tõend peab olema väljastatud Hanketeate avaldamise päeva seisu kohta. </w:t>
            </w:r>
            <w:r w:rsidRPr="00D9576C">
              <w:rPr>
                <w:lang w:val="et-EE"/>
              </w:rPr>
              <w:t>Enne hankelepingu sõlmimist - pakkumuse edukaks tunnistamise otsuse väljasaatmisele järgneva 3. (kolmanda) päeva seisuga - kontrollib Hankija edukaks tunnistatud pakkumuse esitanud pakkujal RHS § 38 lg 1 p-s 4 nimetatud asjaolude puudumist.</w:t>
            </w:r>
            <w:r w:rsidRPr="00D9576C">
              <w:t xml:space="preserve"> [RHS § 38 lg 11]</w:t>
            </w:r>
          </w:p>
          <w:p w:rsidR="00C678BB" w:rsidRPr="00D9576C" w:rsidRDefault="00C678BB" w:rsidP="00A13A01">
            <w:pPr>
              <w:pStyle w:val="ListHeading1"/>
              <w:numPr>
                <w:ilvl w:val="0"/>
                <w:numId w:val="6"/>
              </w:numPr>
            </w:pPr>
            <w:r w:rsidRPr="00D9576C">
              <w:t>Hankija võib kõrvaldada hankemenetlusest pakkuja:</w:t>
            </w:r>
          </w:p>
          <w:p w:rsidR="00C678BB" w:rsidRPr="00D9576C" w:rsidRDefault="00C678BB" w:rsidP="00A13A01">
            <w:pPr>
              <w:pStyle w:val="ListHeading1"/>
              <w:numPr>
                <w:ilvl w:val="0"/>
                <w:numId w:val="0"/>
              </w:numPr>
              <w:ind w:left="1227"/>
            </w:pPr>
            <w:r w:rsidRPr="00D9576C">
              <w:t>1) kelle suhtes või kelle esindaja suhtes on kutse- või ametiliidu aukohtu otsusega või muul sellesarnasel alusel tõendatud raske süüline eksimus kutse- või ametialaste käitumisreeglite vastu;</w:t>
            </w:r>
          </w:p>
          <w:p w:rsidR="00C678BB" w:rsidRPr="00D9576C" w:rsidRDefault="00C678BB" w:rsidP="00A13A01">
            <w:pPr>
              <w:pStyle w:val="ListHeading1"/>
              <w:numPr>
                <w:ilvl w:val="0"/>
                <w:numId w:val="0"/>
              </w:numPr>
              <w:ind w:left="1227"/>
            </w:pPr>
            <w:r w:rsidRPr="00D9576C">
              <w:t>2) kes on jätnud hankija poolt pakkuja või taotleja hankemenetluses kõrvaldamise aluste puudumise kohta nõutud andmed või dokumendid esitamata, kui need andmed või dokumendid ei ole hankijale oluliste kulutusteta andmekogus olevate avalike andmete põhjal kättesaadavad;</w:t>
            </w:r>
          </w:p>
          <w:p w:rsidR="00C678BB" w:rsidRPr="00D9576C" w:rsidRDefault="00C678BB" w:rsidP="00A13A01">
            <w:pPr>
              <w:pStyle w:val="ListHeading1"/>
              <w:numPr>
                <w:ilvl w:val="0"/>
                <w:numId w:val="0"/>
              </w:numPr>
              <w:ind w:left="1227"/>
            </w:pPr>
            <w:r w:rsidRPr="00D9576C">
              <w:t>3) kes on jätnud hankija teavitamata käesoleva paragrahvi lõikes 1 nimetatud asjaolude olulisest muutumisest;</w:t>
            </w:r>
          </w:p>
          <w:p w:rsidR="00C678BB" w:rsidRPr="00D9576C" w:rsidRDefault="00C678BB" w:rsidP="00A13A01">
            <w:pPr>
              <w:pStyle w:val="ListHeading1"/>
              <w:numPr>
                <w:ilvl w:val="0"/>
                <w:numId w:val="0"/>
              </w:numPr>
              <w:ind w:left="1227"/>
            </w:pPr>
            <w:r w:rsidRPr="00D9576C">
              <w:t>4) kelle pakkumuse koostamisel on osalenud isik, kes on osalenud sama riigihanke hankedokumentide koostamisel või kes on muul viisil hankijaga seotud ja sellele isikule seetõttu teadaolev info annab talle eelise teiste pakkujate ees.</w:t>
            </w:r>
          </w:p>
          <w:p w:rsidR="00C678BB" w:rsidRPr="00D9576C" w:rsidRDefault="00C678BB">
            <w:pPr>
              <w:spacing w:after="120"/>
            </w:pPr>
          </w:p>
        </w:tc>
      </w:tr>
    </w:tbl>
    <w:p w:rsidR="00C678BB" w:rsidRPr="00D9576C" w:rsidRDefault="00C678BB">
      <w:r w:rsidRPr="00D9576C">
        <w:br w:type="page"/>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45"/>
        <w:gridCol w:w="3614"/>
        <w:gridCol w:w="1522"/>
      </w:tblGrid>
      <w:tr w:rsidR="00C678BB" w:rsidRPr="00D9576C" w:rsidTr="00291E38">
        <w:trPr>
          <w:trHeight w:val="435"/>
        </w:trPr>
        <w:tc>
          <w:tcPr>
            <w:tcW w:w="8100" w:type="dxa"/>
            <w:gridSpan w:val="2"/>
            <w:tcBorders>
              <w:top w:val="single" w:sz="12" w:space="0" w:color="auto"/>
              <w:left w:val="single" w:sz="12" w:space="0" w:color="auto"/>
              <w:right w:val="nil"/>
            </w:tcBorders>
          </w:tcPr>
          <w:p w:rsidR="00C678BB" w:rsidRPr="00D9576C" w:rsidRDefault="00C678BB">
            <w:pPr>
              <w:spacing w:before="120" w:after="120"/>
              <w:ind w:right="-108"/>
            </w:pPr>
            <w:r w:rsidRPr="00D9576C">
              <w:rPr>
                <w:b/>
                <w:bCs/>
                <w:sz w:val="20"/>
                <w:szCs w:val="20"/>
              </w:rPr>
              <w:t>III.2.2) Majanduslik- ja finantsseisund</w:t>
            </w:r>
          </w:p>
        </w:tc>
        <w:tc>
          <w:tcPr>
            <w:tcW w:w="1440" w:type="dxa"/>
            <w:tcBorders>
              <w:top w:val="single" w:sz="12" w:space="0" w:color="auto"/>
              <w:left w:val="nil"/>
              <w:right w:val="single" w:sz="12" w:space="0" w:color="auto"/>
            </w:tcBorders>
          </w:tcPr>
          <w:p w:rsidR="00C678BB" w:rsidRPr="00D9576C" w:rsidRDefault="00C678BB">
            <w:pPr>
              <w:spacing w:before="120" w:after="120"/>
              <w:rPr>
                <w:b/>
                <w:bCs/>
                <w:sz w:val="20"/>
                <w:szCs w:val="20"/>
              </w:rPr>
            </w:pPr>
          </w:p>
        </w:tc>
      </w:tr>
      <w:tr w:rsidR="00C678BB" w:rsidRPr="00D9576C" w:rsidTr="00291E38">
        <w:trPr>
          <w:trHeight w:val="1815"/>
        </w:trPr>
        <w:tc>
          <w:tcPr>
            <w:tcW w:w="4680" w:type="dxa"/>
            <w:tcBorders>
              <w:left w:val="single" w:sz="12" w:space="0" w:color="auto"/>
              <w:bottom w:val="single" w:sz="12" w:space="0" w:color="auto"/>
            </w:tcBorders>
          </w:tcPr>
          <w:p w:rsidR="00C678BB" w:rsidRPr="00D9576C" w:rsidRDefault="00C678BB">
            <w:pPr>
              <w:spacing w:before="120" w:after="120"/>
              <w:rPr>
                <w:sz w:val="20"/>
                <w:szCs w:val="20"/>
              </w:rPr>
            </w:pPr>
            <w:r w:rsidRPr="00D9576C">
              <w:rPr>
                <w:sz w:val="20"/>
                <w:szCs w:val="20"/>
              </w:rPr>
              <w:t>Kvalifitseerimise tingimustele vastavuse hindamiseks vajalikud andmed ja nende vorminõuded:</w:t>
            </w:r>
          </w:p>
          <w:p w:rsidR="00C678BB" w:rsidRPr="00D9576C" w:rsidRDefault="00C678BB" w:rsidP="0084226B">
            <w:pPr>
              <w:pStyle w:val="ListParagraph"/>
              <w:numPr>
                <w:ilvl w:val="0"/>
                <w:numId w:val="17"/>
              </w:numPr>
              <w:spacing w:after="120"/>
            </w:pPr>
            <w:r w:rsidRPr="00D9576C">
              <w:rPr>
                <w:rFonts w:ascii="Calibri" w:hAnsi="Calibri" w:cs="Calibri"/>
                <w:sz w:val="22"/>
              </w:rPr>
              <w:t>Andmed Pakkuja (Ühispakkujad kui tervik) netokäibe kohta Hankelepingu esemele vastavas osas viimase kolme majandusaasta (2009, 2010, 2011) jooksul nende olemasolu korral. [RHS § 40 lg 1 p 3] Hankelepingu esemele vastavaks osaks loeb Hankija käivet ehitustööde tegemisest. Vorm K-3.</w:t>
            </w:r>
          </w:p>
        </w:tc>
        <w:tc>
          <w:tcPr>
            <w:tcW w:w="4860" w:type="dxa"/>
            <w:gridSpan w:val="2"/>
            <w:tcBorders>
              <w:bottom w:val="single" w:sz="12" w:space="0" w:color="auto"/>
              <w:right w:val="single" w:sz="12" w:space="0" w:color="auto"/>
            </w:tcBorders>
          </w:tcPr>
          <w:p w:rsidR="00C678BB" w:rsidRPr="00D9576C" w:rsidRDefault="00C678BB">
            <w:pPr>
              <w:spacing w:before="120" w:after="120"/>
            </w:pPr>
            <w:r w:rsidRPr="00D9576C">
              <w:rPr>
                <w:sz w:val="20"/>
                <w:szCs w:val="20"/>
              </w:rPr>
              <w:t xml:space="preserve">Kvalifitseerimise tingimustele vastavuse nõuete miinimumtase </w:t>
            </w:r>
            <w:r w:rsidRPr="00D9576C">
              <w:rPr>
                <w:i/>
                <w:iCs/>
                <w:sz w:val="20"/>
                <w:szCs w:val="20"/>
              </w:rPr>
              <w:t>(vajaduse korral)</w:t>
            </w:r>
            <w:r w:rsidRPr="00D9576C">
              <w:rPr>
                <w:sz w:val="20"/>
                <w:szCs w:val="20"/>
              </w:rPr>
              <w:t>:</w:t>
            </w:r>
            <w:r w:rsidRPr="00D9576C">
              <w:rPr>
                <w:sz w:val="20"/>
                <w:szCs w:val="20"/>
                <w:u w:val="single"/>
              </w:rPr>
              <w:t xml:space="preserve"> </w:t>
            </w:r>
          </w:p>
          <w:p w:rsidR="00C678BB" w:rsidRPr="00D9576C" w:rsidRDefault="00C678BB" w:rsidP="001F06BF">
            <w:pPr>
              <w:pStyle w:val="ListParagraph"/>
              <w:numPr>
                <w:ilvl w:val="0"/>
                <w:numId w:val="18"/>
              </w:numPr>
              <w:spacing w:after="120"/>
              <w:ind w:left="360"/>
            </w:pPr>
            <w:r w:rsidRPr="00D9576C">
              <w:rPr>
                <w:rFonts w:ascii="Calibri" w:hAnsi="Calibri" w:cs="Calibri"/>
                <w:sz w:val="22"/>
              </w:rPr>
              <w:t>Pakkuja (Ühispakkujad kui terviku) viimase kolme majandusaasta (2009, 2010, 2011) summaarne netokäive ehitustööde tegemisest peab olema vähemalt üks miljon, viissada tuhat 1 500 000 EUR.</w:t>
            </w:r>
          </w:p>
          <w:p w:rsidR="00C678BB" w:rsidRPr="00D9576C" w:rsidRDefault="00C678BB" w:rsidP="0084226B">
            <w:pPr>
              <w:spacing w:after="120"/>
              <w:ind w:left="360"/>
            </w:pPr>
          </w:p>
        </w:tc>
      </w:tr>
      <w:tr w:rsidR="00C678BB" w:rsidRPr="00D9576C" w:rsidTr="00291E38">
        <w:trPr>
          <w:trHeight w:val="50"/>
        </w:trPr>
        <w:tc>
          <w:tcPr>
            <w:tcW w:w="8100" w:type="dxa"/>
            <w:gridSpan w:val="2"/>
            <w:tcBorders>
              <w:top w:val="single" w:sz="12" w:space="0" w:color="auto"/>
              <w:left w:val="single" w:sz="12" w:space="0" w:color="auto"/>
              <w:right w:val="nil"/>
            </w:tcBorders>
          </w:tcPr>
          <w:p w:rsidR="00C678BB" w:rsidRPr="00D9576C" w:rsidRDefault="00C678BB">
            <w:pPr>
              <w:spacing w:before="120" w:after="120"/>
              <w:ind w:right="-108"/>
            </w:pPr>
            <w:r w:rsidRPr="00D9576C">
              <w:rPr>
                <w:b/>
                <w:bCs/>
                <w:sz w:val="20"/>
                <w:szCs w:val="20"/>
              </w:rPr>
              <w:t>III.2.3) Tehniline ja kutsealane pädevus</w:t>
            </w:r>
          </w:p>
        </w:tc>
        <w:tc>
          <w:tcPr>
            <w:tcW w:w="1440" w:type="dxa"/>
            <w:tcBorders>
              <w:top w:val="single" w:sz="12" w:space="0" w:color="auto"/>
              <w:left w:val="nil"/>
              <w:right w:val="single" w:sz="12" w:space="0" w:color="auto"/>
            </w:tcBorders>
          </w:tcPr>
          <w:p w:rsidR="00C678BB" w:rsidRPr="00D9576C" w:rsidRDefault="00C678BB">
            <w:pPr>
              <w:spacing w:before="120" w:after="120"/>
              <w:ind w:right="-108"/>
              <w:rPr>
                <w:b/>
                <w:bCs/>
                <w:sz w:val="20"/>
                <w:szCs w:val="20"/>
              </w:rPr>
            </w:pPr>
          </w:p>
        </w:tc>
      </w:tr>
      <w:tr w:rsidR="00C678BB" w:rsidRPr="00D9576C" w:rsidTr="00291E38">
        <w:trPr>
          <w:trHeight w:val="765"/>
        </w:trPr>
        <w:tc>
          <w:tcPr>
            <w:tcW w:w="4680" w:type="dxa"/>
            <w:tcBorders>
              <w:left w:val="single" w:sz="12" w:space="0" w:color="auto"/>
              <w:bottom w:val="single" w:sz="12" w:space="0" w:color="auto"/>
            </w:tcBorders>
          </w:tcPr>
          <w:p w:rsidR="00C678BB" w:rsidRPr="00D9576C" w:rsidRDefault="00C678BB">
            <w:pPr>
              <w:spacing w:before="120" w:after="120"/>
              <w:rPr>
                <w:sz w:val="20"/>
                <w:szCs w:val="20"/>
              </w:rPr>
            </w:pPr>
            <w:r w:rsidRPr="00D9576C">
              <w:rPr>
                <w:sz w:val="20"/>
                <w:szCs w:val="20"/>
              </w:rPr>
              <w:t>Kvalifitseerimise tingimustele vastavuse hindamiseks vajalikud andmed ja nende vorminõuded:</w:t>
            </w:r>
          </w:p>
          <w:p w:rsidR="00C678BB" w:rsidRPr="00D9576C" w:rsidRDefault="00C678BB" w:rsidP="001F06BF">
            <w:pPr>
              <w:pStyle w:val="ListParagraph"/>
              <w:numPr>
                <w:ilvl w:val="0"/>
                <w:numId w:val="19"/>
              </w:numPr>
              <w:spacing w:after="120"/>
              <w:rPr>
                <w:rFonts w:ascii="Calibri" w:hAnsi="Calibri" w:cs="Calibri"/>
              </w:rPr>
            </w:pPr>
            <w:r w:rsidRPr="00D9576C">
              <w:rPr>
                <w:rFonts w:ascii="Calibri" w:hAnsi="Calibri" w:cs="Calibri"/>
                <w:sz w:val="22"/>
              </w:rPr>
              <w:t>Pakkuja (Ühispakkujad kui tervik) poolt viimase viie aasta jooksul (2007 - 2011) tehtud Hankija poolt määratletud tunnustele vastavate ehitustööde nimekiri, milles kajastub olulisemate ehitustööde maksumus, tegemise aeg ja koht ning tõendid selle kohta, et need ehitustööd tehti sõlmitud lepingute ja hea tava kohaselt. [RHS § 41 lg 1 p 1] Vorm K-4.</w:t>
            </w:r>
          </w:p>
          <w:p w:rsidR="00C678BB" w:rsidRPr="00D9576C" w:rsidRDefault="00C678BB" w:rsidP="00040482">
            <w:pPr>
              <w:pStyle w:val="ListParagraph"/>
              <w:spacing w:after="120"/>
              <w:ind w:left="371"/>
              <w:rPr>
                <w:rFonts w:ascii="Calibri" w:hAnsi="Calibri" w:cs="Calibri"/>
              </w:rPr>
            </w:pPr>
            <w:r w:rsidRPr="00D9576C">
              <w:rPr>
                <w:rFonts w:ascii="Calibri" w:hAnsi="Calibri" w:cs="Calibri"/>
                <w:sz w:val="22"/>
                <w:szCs w:val="22"/>
              </w:rPr>
              <w:t>Nimetatud tõenditeks loeb Hankija:</w:t>
            </w:r>
          </w:p>
          <w:p w:rsidR="00C678BB" w:rsidRPr="00D9576C" w:rsidRDefault="00C678BB" w:rsidP="00040482">
            <w:pPr>
              <w:pStyle w:val="ListParagraph"/>
              <w:numPr>
                <w:ilvl w:val="0"/>
                <w:numId w:val="1"/>
              </w:numPr>
              <w:spacing w:after="120"/>
              <w:rPr>
                <w:rFonts w:ascii="Calibri" w:hAnsi="Calibri" w:cs="Calibri"/>
              </w:rPr>
            </w:pPr>
            <w:r w:rsidRPr="00D9576C">
              <w:rPr>
                <w:rFonts w:ascii="Calibri" w:hAnsi="Calibri" w:cs="Calibri"/>
                <w:sz w:val="22"/>
              </w:rPr>
              <w:t xml:space="preserve"> teise lepingupoole väljaantud tõend, kui lepingu teiseks pooleks on RHS § 10 lg 1 p 1–3 nimetatud hankija;</w:t>
            </w:r>
          </w:p>
          <w:p w:rsidR="00C678BB" w:rsidRPr="00D9576C" w:rsidRDefault="00C678BB" w:rsidP="00040482">
            <w:pPr>
              <w:pStyle w:val="ListParagraph"/>
              <w:numPr>
                <w:ilvl w:val="0"/>
                <w:numId w:val="1"/>
              </w:numPr>
              <w:spacing w:after="120"/>
              <w:rPr>
                <w:rFonts w:ascii="Calibri" w:hAnsi="Calibri" w:cs="Calibri"/>
              </w:rPr>
            </w:pPr>
            <w:r w:rsidRPr="00D9576C">
              <w:rPr>
                <w:rFonts w:ascii="Calibri" w:hAnsi="Calibri" w:cs="Calibri"/>
                <w:sz w:val="22"/>
              </w:rPr>
              <w:t>teise lepingupoole kinnitus või Pakkuja või taotleja kirjalik kinnitus, kui teiseks lepingupooleks on eraõiguslik juriidiline isik või füüsiline isik.</w:t>
            </w:r>
          </w:p>
          <w:p w:rsidR="00C678BB" w:rsidRPr="00D9576C" w:rsidRDefault="00C678BB" w:rsidP="00117A94">
            <w:pPr>
              <w:pStyle w:val="ListParagraph"/>
              <w:spacing w:after="120"/>
              <w:rPr>
                <w:rFonts w:ascii="Calibri" w:hAnsi="Calibri" w:cs="Calibri"/>
              </w:rPr>
            </w:pPr>
          </w:p>
          <w:p w:rsidR="00C678BB" w:rsidRPr="00D9576C" w:rsidRDefault="00C678BB" w:rsidP="00C70C99">
            <w:pPr>
              <w:pStyle w:val="ListParagraph"/>
              <w:numPr>
                <w:ilvl w:val="0"/>
                <w:numId w:val="19"/>
              </w:numPr>
              <w:spacing w:after="120"/>
              <w:rPr>
                <w:rFonts w:ascii="Calibri" w:hAnsi="Calibri" w:cs="Calibri"/>
              </w:rPr>
            </w:pPr>
            <w:r w:rsidRPr="00D9576C">
              <w:rPr>
                <w:rFonts w:ascii="Calibri" w:hAnsi="Calibri" w:cs="Calibri"/>
                <w:sz w:val="22"/>
                <w:szCs w:val="22"/>
              </w:rPr>
              <w:t xml:space="preserve">Andmed ehitustööde juhtimise eest vastutavate isikute vastavate ehitustööde juhtimiseks vajaliku kogemuse, hariduse ja kutsekvalifikatsiooni kohta. </w:t>
            </w:r>
            <w:r w:rsidRPr="00D9576C">
              <w:rPr>
                <w:rFonts w:ascii="Calibri" w:hAnsi="Calibri" w:cs="Calibri"/>
                <w:sz w:val="22"/>
              </w:rPr>
              <w:t>[RHS § 41 lg 1 p 5] Vorm K-7.</w:t>
            </w:r>
          </w:p>
          <w:p w:rsidR="00C678BB" w:rsidRPr="00D9576C" w:rsidRDefault="00C678BB" w:rsidP="00C70C99">
            <w:pPr>
              <w:pStyle w:val="ListParagraph"/>
              <w:spacing w:after="120"/>
              <w:ind w:left="371"/>
              <w:rPr>
                <w:rFonts w:ascii="Calibri" w:hAnsi="Calibri" w:cs="Calibri"/>
              </w:rPr>
            </w:pPr>
          </w:p>
          <w:p w:rsidR="00C678BB" w:rsidRPr="00D9576C" w:rsidRDefault="00C678BB" w:rsidP="00C70C99">
            <w:pPr>
              <w:pStyle w:val="ListParagraph"/>
              <w:spacing w:after="120"/>
              <w:ind w:left="371"/>
              <w:rPr>
                <w:rFonts w:ascii="Calibri" w:hAnsi="Calibri" w:cs="Calibri"/>
              </w:rPr>
            </w:pPr>
          </w:p>
          <w:p w:rsidR="00C678BB" w:rsidRPr="00D9576C" w:rsidRDefault="00C678BB" w:rsidP="00C70C99">
            <w:pPr>
              <w:pStyle w:val="ListParagraph"/>
              <w:spacing w:after="120"/>
              <w:ind w:left="371"/>
              <w:rPr>
                <w:rFonts w:ascii="Calibri" w:hAnsi="Calibri" w:cs="Calibri"/>
              </w:rPr>
            </w:pPr>
          </w:p>
          <w:p w:rsidR="00C678BB" w:rsidRPr="00D9576C" w:rsidRDefault="00C678BB" w:rsidP="00C70C99">
            <w:pPr>
              <w:pStyle w:val="ListParagraph"/>
              <w:spacing w:after="120"/>
              <w:ind w:left="371"/>
              <w:rPr>
                <w:rFonts w:ascii="Calibri" w:hAnsi="Calibri" w:cs="Calibri"/>
              </w:rPr>
            </w:pPr>
          </w:p>
          <w:p w:rsidR="00C678BB" w:rsidRPr="00D9576C" w:rsidRDefault="00C678BB" w:rsidP="00C70C99">
            <w:pPr>
              <w:pStyle w:val="ListParagraph"/>
              <w:spacing w:after="120"/>
              <w:ind w:left="371"/>
              <w:rPr>
                <w:rFonts w:ascii="Calibri" w:hAnsi="Calibri" w:cs="Calibri"/>
              </w:rPr>
            </w:pPr>
          </w:p>
          <w:p w:rsidR="00C678BB" w:rsidRPr="00D9576C" w:rsidRDefault="00C678BB" w:rsidP="00C70C99">
            <w:pPr>
              <w:pStyle w:val="ListParagraph"/>
              <w:spacing w:after="120"/>
              <w:ind w:left="371"/>
              <w:rPr>
                <w:rFonts w:ascii="Calibri" w:hAnsi="Calibri" w:cs="Calibri"/>
              </w:rPr>
            </w:pPr>
          </w:p>
          <w:p w:rsidR="00C678BB" w:rsidRPr="00D9576C" w:rsidRDefault="00C678BB" w:rsidP="00C70C99">
            <w:pPr>
              <w:pStyle w:val="ListParagraph"/>
              <w:spacing w:after="120"/>
              <w:ind w:left="371"/>
              <w:rPr>
                <w:rFonts w:ascii="Calibri" w:hAnsi="Calibri" w:cs="Calibri"/>
              </w:rPr>
            </w:pPr>
          </w:p>
          <w:p w:rsidR="00C678BB" w:rsidRPr="00D9576C" w:rsidRDefault="00C678BB" w:rsidP="00C70C99">
            <w:pPr>
              <w:pStyle w:val="ListParagraph"/>
              <w:spacing w:after="120"/>
              <w:ind w:left="371"/>
              <w:rPr>
                <w:rFonts w:ascii="Calibri" w:hAnsi="Calibri" w:cs="Calibri"/>
              </w:rPr>
            </w:pPr>
          </w:p>
          <w:p w:rsidR="00C678BB" w:rsidRPr="00D9576C" w:rsidRDefault="00C678BB" w:rsidP="00C70C99">
            <w:pPr>
              <w:pStyle w:val="ListParagraph"/>
              <w:spacing w:after="120"/>
              <w:ind w:left="371"/>
              <w:rPr>
                <w:rFonts w:ascii="Calibri" w:hAnsi="Calibri" w:cs="Calibri"/>
              </w:rPr>
            </w:pPr>
          </w:p>
          <w:p w:rsidR="00C678BB" w:rsidRPr="00D9576C" w:rsidRDefault="00C678BB" w:rsidP="00C70C99">
            <w:pPr>
              <w:pStyle w:val="ListParagraph"/>
              <w:spacing w:after="120"/>
              <w:ind w:left="371"/>
              <w:rPr>
                <w:rFonts w:ascii="Calibri" w:hAnsi="Calibri" w:cs="Calibri"/>
              </w:rPr>
            </w:pPr>
          </w:p>
          <w:p w:rsidR="00C678BB" w:rsidRPr="00D9576C" w:rsidRDefault="00C678BB" w:rsidP="0002224D">
            <w:pPr>
              <w:pStyle w:val="ListParagraph"/>
              <w:numPr>
                <w:ilvl w:val="0"/>
                <w:numId w:val="19"/>
              </w:numPr>
              <w:spacing w:after="120"/>
              <w:rPr>
                <w:rFonts w:ascii="Calibri" w:hAnsi="Calibri" w:cs="Calibri"/>
              </w:rPr>
            </w:pPr>
            <w:r w:rsidRPr="00D9576C">
              <w:rPr>
                <w:rFonts w:ascii="Calibri" w:hAnsi="Calibri" w:cs="Calibri"/>
                <w:sz w:val="22"/>
                <w:szCs w:val="22"/>
              </w:rPr>
              <w:t>Esitada õigusaktides kehtestatud erinõuete täitmise kontrollimiseks Hanketeates Pakkujalt (Ühispakkujad kui tervik) nõutud  tegevusloa või registreeringu või muu erinõude täitmist tõendav asjakohane tõend, kui need ei ole Hankijale oluliste kulutusteta andmekogus olevate avalike andmete põhjal kättesaadavad. [RHS § 41 lg 3]</w:t>
            </w:r>
          </w:p>
          <w:p w:rsidR="00C678BB" w:rsidRPr="00D9576C" w:rsidRDefault="00C678BB" w:rsidP="0002224D">
            <w:pPr>
              <w:pStyle w:val="ListParagraph"/>
              <w:spacing w:after="120"/>
              <w:ind w:left="371"/>
              <w:rPr>
                <w:rFonts w:ascii="Calibri" w:hAnsi="Calibri" w:cs="Calibri"/>
              </w:rPr>
            </w:pPr>
            <w:r w:rsidRPr="00D9576C">
              <w:rPr>
                <w:rFonts w:ascii="Calibri" w:hAnsi="Calibri" w:cs="Calibri"/>
                <w:sz w:val="22"/>
                <w:szCs w:val="22"/>
              </w:rPr>
              <w:t>Eesti Vabariigis registreeritud Pakkuja puhul kontrollib Hankija nimetatud erinõuete täitmise tõendatust avalike andmekogude põhjal.</w:t>
            </w:r>
          </w:p>
          <w:p w:rsidR="00C678BB" w:rsidRPr="00D9576C" w:rsidRDefault="00C678BB" w:rsidP="006F127F">
            <w:pPr>
              <w:pStyle w:val="ListParagraph"/>
              <w:spacing w:after="120"/>
              <w:ind w:left="371"/>
              <w:rPr>
                <w:rFonts w:ascii="Calibri" w:hAnsi="Calibri" w:cs="Calibri"/>
              </w:rPr>
            </w:pPr>
            <w:r w:rsidRPr="00D9576C">
              <w:rPr>
                <w:rFonts w:ascii="Calibri" w:hAnsi="Calibri" w:cs="Calibri"/>
                <w:sz w:val="22"/>
              </w:rPr>
              <w:t>Teehoiutööde tegevusloa ja Kinnismälestisel, selle kaitsevööndis ja muinsuskaitsealal tööde ja tegevuste loa koopiad esitada Pakkumuse koosseisus.</w:t>
            </w:r>
          </w:p>
          <w:p w:rsidR="00C678BB" w:rsidRPr="00D9576C" w:rsidRDefault="00C678BB" w:rsidP="006F127F">
            <w:pPr>
              <w:pStyle w:val="ListParagraph"/>
              <w:spacing w:after="120"/>
              <w:ind w:left="371"/>
              <w:rPr>
                <w:rFonts w:ascii="Calibri" w:hAnsi="Calibri" w:cs="Calibri"/>
              </w:rPr>
            </w:pPr>
            <w:bookmarkStart w:id="28" w:name="_GoBack"/>
            <w:bookmarkEnd w:id="28"/>
            <w:r w:rsidRPr="00D9576C">
              <w:rPr>
                <w:rFonts w:ascii="Calibri" w:hAnsi="Calibri" w:cs="Calibri"/>
                <w:sz w:val="22"/>
              </w:rPr>
              <w:t xml:space="preserve">Muul juhul esitada Pakkuja asukohariigi vastava pädevusega ametiasutuse tõendid (Hanketeate avaldamise päeva seisuga või hiljem). Välisriigis asuv Pakkuja peab tagama enne Hankelepingu täitmisele asumist nimetatud erinõuete täitmiseks Eesti Vabariigis kehtestatud nõuded. </w:t>
            </w:r>
          </w:p>
        </w:tc>
        <w:tc>
          <w:tcPr>
            <w:tcW w:w="4860" w:type="dxa"/>
            <w:gridSpan w:val="2"/>
            <w:tcBorders>
              <w:bottom w:val="single" w:sz="12" w:space="0" w:color="auto"/>
              <w:right w:val="single" w:sz="12" w:space="0" w:color="auto"/>
            </w:tcBorders>
          </w:tcPr>
          <w:p w:rsidR="00C678BB" w:rsidRPr="00D9576C" w:rsidRDefault="00C678BB">
            <w:pPr>
              <w:spacing w:before="120" w:after="120"/>
              <w:rPr>
                <w:u w:val="single"/>
              </w:rPr>
            </w:pPr>
            <w:r w:rsidRPr="00D9576C">
              <w:rPr>
                <w:sz w:val="20"/>
                <w:szCs w:val="20"/>
              </w:rPr>
              <w:t xml:space="preserve">Kvalifitseerimise tingimustele vastavuse nõuete miinimumtase </w:t>
            </w:r>
            <w:r w:rsidRPr="00D9576C">
              <w:rPr>
                <w:i/>
                <w:iCs/>
                <w:sz w:val="20"/>
                <w:szCs w:val="20"/>
              </w:rPr>
              <w:t>(vajaduse korral)</w:t>
            </w:r>
            <w:r w:rsidRPr="00D9576C">
              <w:rPr>
                <w:sz w:val="20"/>
                <w:szCs w:val="20"/>
              </w:rPr>
              <w:t>:</w:t>
            </w:r>
          </w:p>
          <w:p w:rsidR="00C678BB" w:rsidRPr="00D9576C" w:rsidRDefault="00C678BB" w:rsidP="001C29F0">
            <w:pPr>
              <w:pStyle w:val="ListParagraph"/>
              <w:numPr>
                <w:ilvl w:val="0"/>
                <w:numId w:val="20"/>
              </w:numPr>
              <w:spacing w:after="120"/>
              <w:rPr>
                <w:rFonts w:ascii="Calibri" w:hAnsi="Calibri" w:cs="Calibri"/>
              </w:rPr>
            </w:pPr>
            <w:r w:rsidRPr="00D9576C">
              <w:rPr>
                <w:rFonts w:ascii="Calibri" w:hAnsi="Calibri" w:cs="Calibri"/>
                <w:sz w:val="22"/>
              </w:rPr>
              <w:t>Pakkuja (Ühispakkujad kui tervik), peab olema viimase viie aasta (2007-2011) jooksul teinud (tööde teostamine võib olla alanud enne ülalnimetatud perioodi; ülalnimetatud perioodil peavad olematööd tellijale üle antud; pärast ülalnimetatud perioodi võib kesta garantiiperiood) järgmistele tunnustele vastavaid ehitustöid:</w:t>
            </w:r>
          </w:p>
          <w:p w:rsidR="00C678BB" w:rsidRPr="00D9576C" w:rsidRDefault="00C678BB" w:rsidP="00540936">
            <w:pPr>
              <w:pStyle w:val="ListParagraph"/>
              <w:numPr>
                <w:ilvl w:val="0"/>
                <w:numId w:val="1"/>
              </w:numPr>
              <w:spacing w:after="120"/>
              <w:rPr>
                <w:rFonts w:ascii="Calibri" w:hAnsi="Calibri" w:cs="Calibri"/>
              </w:rPr>
            </w:pPr>
            <w:r w:rsidRPr="00D9576C">
              <w:rPr>
                <w:rFonts w:ascii="Calibri" w:hAnsi="Calibri" w:cs="Calibri"/>
                <w:sz w:val="22"/>
              </w:rPr>
              <w:t xml:space="preserve">vähemalt kaks teostatud töövõtulepingut, millest igaühe raames teostati Transpordirajatiste või Muude tsiviilrajatiste (Majandus- ja kommunikatsiooniministri määruse „Ehitise kasutamise otstarvete loetelu“, Vastu võetud 26.11.2002 nr 10 koodirühmad 21000 ja 24000) ehitustöid vähemalt 4500 m2 suurusel alal. Nimekirja kantud ehitustööd peavad olema teostatud sõlmitud lepingute ja hea tava kohaselt. </w:t>
            </w:r>
          </w:p>
          <w:p w:rsidR="00C678BB" w:rsidRPr="00D9576C" w:rsidRDefault="00C678BB" w:rsidP="00C63DB5">
            <w:pPr>
              <w:pStyle w:val="ListParagraph"/>
              <w:numPr>
                <w:ilvl w:val="0"/>
                <w:numId w:val="20"/>
              </w:numPr>
              <w:spacing w:after="120"/>
              <w:rPr>
                <w:rFonts w:ascii="Calibri" w:hAnsi="Calibri" w:cs="Calibri"/>
              </w:rPr>
            </w:pPr>
            <w:r w:rsidRPr="00D9576C">
              <w:rPr>
                <w:rFonts w:ascii="Calibri" w:hAnsi="Calibri" w:cs="Calibri"/>
                <w:sz w:val="22"/>
              </w:rPr>
              <w:t>Pakkuja (Ühispakkujad kui tervik) peab tööde teostamiseks kaasama järgmised võtmeeksperdid:</w:t>
            </w:r>
          </w:p>
          <w:p w:rsidR="00C678BB" w:rsidRPr="00D9576C" w:rsidRDefault="00C678BB" w:rsidP="00C63DB5">
            <w:pPr>
              <w:pStyle w:val="ListParagraph"/>
              <w:spacing w:after="120"/>
              <w:ind w:left="360"/>
              <w:rPr>
                <w:rFonts w:ascii="Calibri" w:hAnsi="Calibri" w:cs="Calibri"/>
              </w:rPr>
            </w:pPr>
            <w:r w:rsidRPr="00D9576C">
              <w:rPr>
                <w:rFonts w:ascii="Calibri" w:hAnsi="Calibri" w:cs="Calibri"/>
                <w:sz w:val="22"/>
              </w:rPr>
              <w:t>Projektijuht:</w:t>
            </w:r>
          </w:p>
          <w:p w:rsidR="00C678BB" w:rsidRPr="00D9576C" w:rsidRDefault="00C678BB" w:rsidP="00C63DB5">
            <w:pPr>
              <w:pStyle w:val="ListParagraph"/>
              <w:numPr>
                <w:ilvl w:val="0"/>
                <w:numId w:val="1"/>
              </w:numPr>
              <w:spacing w:after="120"/>
              <w:rPr>
                <w:rFonts w:ascii="Calibri" w:hAnsi="Calibri" w:cs="Calibri"/>
              </w:rPr>
            </w:pPr>
            <w:r w:rsidRPr="00D9576C">
              <w:rPr>
                <w:rFonts w:ascii="Calibri" w:hAnsi="Calibri" w:cs="Calibri"/>
                <w:sz w:val="22"/>
              </w:rPr>
              <w:t>ehitusalane kõrgharidus või rakenduslik kõrgharidus;</w:t>
            </w:r>
          </w:p>
          <w:p w:rsidR="00C678BB" w:rsidRPr="00D9576C" w:rsidRDefault="00C678BB" w:rsidP="00C63DB5">
            <w:pPr>
              <w:pStyle w:val="ListParagraph"/>
              <w:numPr>
                <w:ilvl w:val="0"/>
                <w:numId w:val="1"/>
              </w:numPr>
              <w:spacing w:after="120"/>
              <w:rPr>
                <w:rFonts w:ascii="Calibri" w:hAnsi="Calibri" w:cs="Calibri"/>
              </w:rPr>
            </w:pPr>
            <w:r w:rsidRPr="00D9576C">
              <w:rPr>
                <w:rFonts w:ascii="Calibri" w:hAnsi="Calibri" w:cs="Calibri"/>
                <w:sz w:val="22"/>
              </w:rPr>
              <w:t>minimaalselt viieaastane töökogemus ehitustöövõtja projektijuhina, või objektijuhina;</w:t>
            </w:r>
          </w:p>
          <w:p w:rsidR="00C678BB" w:rsidRPr="00D9576C" w:rsidRDefault="00C678BB" w:rsidP="00C63DB5">
            <w:pPr>
              <w:pStyle w:val="ListParagraph"/>
              <w:numPr>
                <w:ilvl w:val="0"/>
                <w:numId w:val="1"/>
              </w:numPr>
              <w:spacing w:after="120"/>
              <w:rPr>
                <w:rFonts w:ascii="Calibri" w:hAnsi="Calibri" w:cs="Calibri"/>
              </w:rPr>
            </w:pPr>
            <w:r w:rsidRPr="00D9576C">
              <w:rPr>
                <w:rFonts w:ascii="Calibri" w:hAnsi="Calibri" w:cs="Calibri"/>
                <w:sz w:val="22"/>
              </w:rPr>
              <w:t xml:space="preserve">viimase viie aasta jooksul (2007-2011) omandatud kogemus vähemalt ühe eelnevas punktis kirjeldatud tunnustele vastava ehitustöö ehitustöövõtja poolse projektijuhina; </w:t>
            </w:r>
          </w:p>
          <w:p w:rsidR="00C678BB" w:rsidRPr="00D9576C" w:rsidRDefault="00C678BB" w:rsidP="00C63DB5">
            <w:pPr>
              <w:pStyle w:val="ListParagraph"/>
              <w:numPr>
                <w:ilvl w:val="0"/>
                <w:numId w:val="1"/>
              </w:numPr>
              <w:spacing w:after="120"/>
              <w:rPr>
                <w:rFonts w:ascii="Calibri" w:hAnsi="Calibri" w:cs="Calibri"/>
              </w:rPr>
            </w:pPr>
            <w:r w:rsidRPr="00D9576C">
              <w:rPr>
                <w:rFonts w:ascii="Calibri" w:hAnsi="Calibri" w:cs="Calibri"/>
                <w:sz w:val="22"/>
              </w:rPr>
              <w:t>eesti keele oskus vähemalt C1 tasemel ja vene keele oskus vähemalt B2 tasemel (Euroopa Nõukogu keeleõppe raamdokumendi alusel).</w:t>
            </w:r>
          </w:p>
          <w:p w:rsidR="00C678BB" w:rsidRPr="00D9576C" w:rsidRDefault="00C678BB" w:rsidP="00487A7F">
            <w:pPr>
              <w:pStyle w:val="ListParagraph"/>
              <w:numPr>
                <w:ilvl w:val="0"/>
                <w:numId w:val="20"/>
              </w:numPr>
              <w:spacing w:after="120"/>
              <w:rPr>
                <w:rFonts w:ascii="Calibri" w:hAnsi="Calibri" w:cs="Calibri"/>
              </w:rPr>
            </w:pPr>
            <w:r w:rsidRPr="00D9576C">
              <w:rPr>
                <w:rFonts w:ascii="Calibri" w:hAnsi="Calibri" w:cs="Calibri"/>
                <w:sz w:val="22"/>
                <w:szCs w:val="22"/>
              </w:rPr>
              <w:t xml:space="preserve">Pakkuja (Ühispakkujad kui tervik) </w:t>
            </w:r>
            <w:r w:rsidRPr="00D9576C">
              <w:rPr>
                <w:rFonts w:ascii="Calibri" w:hAnsi="Calibri" w:cs="Calibri"/>
                <w:sz w:val="22"/>
              </w:rPr>
              <w:t xml:space="preserve">peab omama: </w:t>
            </w:r>
          </w:p>
          <w:p w:rsidR="00C678BB" w:rsidRPr="00D9576C" w:rsidRDefault="00C678BB" w:rsidP="00D2379C">
            <w:pPr>
              <w:pStyle w:val="ListParagraph"/>
              <w:spacing w:after="120"/>
              <w:ind w:left="360"/>
              <w:rPr>
                <w:rFonts w:ascii="Calibri" w:hAnsi="Calibri" w:cs="Calibri"/>
              </w:rPr>
            </w:pPr>
            <w:r w:rsidRPr="00D9576C">
              <w:rPr>
                <w:rFonts w:ascii="Calibri" w:hAnsi="Calibri" w:cs="Calibri"/>
                <w:sz w:val="22"/>
              </w:rPr>
              <w:t>1) Majandustegevuse Registri registreeringuid:</w:t>
            </w:r>
          </w:p>
          <w:p w:rsidR="00C678BB" w:rsidRPr="00D9576C" w:rsidRDefault="00C678BB" w:rsidP="00711FFE">
            <w:pPr>
              <w:pStyle w:val="ListParagraph"/>
              <w:numPr>
                <w:ilvl w:val="0"/>
                <w:numId w:val="1"/>
              </w:numPr>
              <w:spacing w:after="120"/>
              <w:rPr>
                <w:rFonts w:ascii="Calibri" w:hAnsi="Calibri" w:cs="Calibri"/>
              </w:rPr>
            </w:pPr>
            <w:r w:rsidRPr="00D9576C">
              <w:rPr>
                <w:rFonts w:ascii="Calibri" w:hAnsi="Calibri" w:cs="Calibri"/>
                <w:sz w:val="22"/>
              </w:rPr>
              <w:t>valdkond Ehitus, tegevusala Ehitamine (sh vähemalt tegevusaladel täpse liigitusega: a) üldehituslik ehitamine, ja b) välisveevarustuse- ja kanalisatsioonivõrkude, sealhulgas pumplate, puhastite ja muude seotud rajatiste, ehitamine);</w:t>
            </w:r>
          </w:p>
          <w:p w:rsidR="00C678BB" w:rsidRPr="00D9576C" w:rsidRDefault="00C678BB" w:rsidP="00431DCA">
            <w:pPr>
              <w:pStyle w:val="ListParagraph"/>
              <w:numPr>
                <w:ilvl w:val="0"/>
                <w:numId w:val="1"/>
              </w:numPr>
              <w:spacing w:after="120"/>
              <w:rPr>
                <w:rFonts w:ascii="Calibri" w:hAnsi="Calibri" w:cs="Calibri"/>
              </w:rPr>
            </w:pPr>
            <w:r w:rsidRPr="00D9576C">
              <w:rPr>
                <w:rFonts w:ascii="Calibri" w:hAnsi="Calibri" w:cs="Calibri"/>
                <w:sz w:val="22"/>
              </w:rPr>
              <w:t xml:space="preserve">valdkond Tööstus, tegevusala Elektritööd; </w:t>
            </w:r>
          </w:p>
          <w:p w:rsidR="00C678BB" w:rsidRPr="00D9576C" w:rsidRDefault="00C678BB" w:rsidP="00D2379C">
            <w:pPr>
              <w:pStyle w:val="ListParagraph"/>
              <w:spacing w:after="120"/>
              <w:ind w:left="360"/>
              <w:rPr>
                <w:rFonts w:ascii="Calibri" w:hAnsi="Calibri" w:cs="Calibri"/>
              </w:rPr>
            </w:pPr>
            <w:r w:rsidRPr="00D9576C">
              <w:rPr>
                <w:rFonts w:ascii="Calibri" w:hAnsi="Calibri" w:cs="Calibri"/>
                <w:sz w:val="22"/>
              </w:rPr>
              <w:t>2) Teehoiutööde tegevusluba teede ehitamiseks, remontimiseks ja hooldamiseks;</w:t>
            </w:r>
          </w:p>
          <w:p w:rsidR="00C678BB" w:rsidRPr="00D9576C" w:rsidRDefault="00C678BB" w:rsidP="00D2379C">
            <w:pPr>
              <w:pStyle w:val="ListParagraph"/>
              <w:spacing w:after="120"/>
              <w:ind w:left="360"/>
              <w:rPr>
                <w:rFonts w:ascii="Calibri" w:hAnsi="Calibri" w:cs="Calibri"/>
              </w:rPr>
            </w:pPr>
            <w:r w:rsidRPr="00D9576C">
              <w:rPr>
                <w:rFonts w:ascii="Calibri" w:hAnsi="Calibri" w:cs="Calibri"/>
                <w:sz w:val="22"/>
              </w:rPr>
              <w:t>3) Kinnismälestisel, selle kaitsevööndis ja muinsuskaitsealal tööde ja tegevuste luba konserveerimiseks, restaureerimiseks ja ehitamiseks;</w:t>
            </w:r>
          </w:p>
          <w:p w:rsidR="00C678BB" w:rsidRPr="00D9576C" w:rsidRDefault="00C678BB" w:rsidP="00A571D9">
            <w:pPr>
              <w:pStyle w:val="ListParagraph"/>
              <w:spacing w:after="120"/>
              <w:ind w:left="360"/>
            </w:pPr>
            <w:r w:rsidRPr="00D9576C">
              <w:rPr>
                <w:rFonts w:ascii="Calibri" w:hAnsi="Calibri" w:cs="Calibri"/>
                <w:sz w:val="22"/>
              </w:rPr>
              <w:t xml:space="preserve"> </w:t>
            </w:r>
          </w:p>
        </w:tc>
      </w:tr>
      <w:tr w:rsidR="00C678BB" w:rsidRPr="00D9576C" w:rsidTr="00291E38">
        <w:trPr>
          <w:trHeight w:val="344"/>
        </w:trPr>
        <w:tc>
          <w:tcPr>
            <w:tcW w:w="9540" w:type="dxa"/>
            <w:gridSpan w:val="3"/>
            <w:tcBorders>
              <w:left w:val="single" w:sz="12" w:space="0" w:color="auto"/>
              <w:right w:val="single" w:sz="12" w:space="0" w:color="auto"/>
            </w:tcBorders>
          </w:tcPr>
          <w:p w:rsidR="00C678BB" w:rsidRPr="00D9576C" w:rsidRDefault="00C678BB" w:rsidP="003D18E3">
            <w:pPr>
              <w:spacing w:before="120" w:after="120"/>
            </w:pPr>
            <w:r w:rsidRPr="00D9576C">
              <w:rPr>
                <w:b/>
                <w:bCs/>
                <w:sz w:val="20"/>
                <w:szCs w:val="20"/>
              </w:rPr>
              <w:t xml:space="preserve">III.2.4) Reserveeritud hankelepingud </w:t>
            </w:r>
            <w:r w:rsidRPr="00D9576C">
              <w:rPr>
                <w:i/>
                <w:iCs/>
                <w:sz w:val="20"/>
                <w:szCs w:val="20"/>
              </w:rPr>
              <w:t xml:space="preserve">(vajaduse korral)                                                                       </w:t>
            </w:r>
            <w:r w:rsidRPr="00D9576C">
              <w:rPr>
                <w:b/>
                <w:bCs/>
                <w:sz w:val="20"/>
                <w:szCs w:val="20"/>
              </w:rPr>
              <w:t>jah</w:t>
            </w:r>
            <w:r w:rsidRPr="00D9576C">
              <w:rPr>
                <w:sz w:val="20"/>
                <w:szCs w:val="20"/>
              </w:rPr>
              <w:t xml:space="preserve"> </w:t>
            </w:r>
            <w:r w:rsidRPr="00D9576C">
              <w:rPr>
                <w:sz w:val="20"/>
                <w:szCs w:val="20"/>
              </w:rPr>
              <w:fldChar w:fldCharType="begin">
                <w:ffData>
                  <w:name w:val="Check1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b/>
                <w:bCs/>
                <w:sz w:val="20"/>
                <w:szCs w:val="20"/>
              </w:rPr>
              <w:t xml:space="preserve">ei </w:t>
            </w:r>
            <w:r w:rsidRPr="00D9576C">
              <w:rPr>
                <w:sz w:val="20"/>
                <w:szCs w:val="20"/>
              </w:rPr>
              <w:fldChar w:fldCharType="begin">
                <w:ffData>
                  <w:name w:val=""/>
                  <w:enabled/>
                  <w:calcOnExit w:val="0"/>
                  <w:checkBox>
                    <w:sizeAuto/>
                    <w:default w:val="1"/>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tc>
      </w:tr>
      <w:tr w:rsidR="00C678BB" w:rsidRPr="00D9576C" w:rsidTr="00291E38">
        <w:trPr>
          <w:trHeight w:val="765"/>
        </w:trPr>
        <w:tc>
          <w:tcPr>
            <w:tcW w:w="9540" w:type="dxa"/>
            <w:gridSpan w:val="3"/>
            <w:tcBorders>
              <w:left w:val="single" w:sz="12" w:space="0" w:color="auto"/>
              <w:bottom w:val="single" w:sz="12" w:space="0" w:color="auto"/>
              <w:right w:val="single" w:sz="12" w:space="0" w:color="auto"/>
            </w:tcBorders>
          </w:tcPr>
          <w:p w:rsidR="00C678BB" w:rsidRPr="00D9576C" w:rsidRDefault="00C678BB">
            <w:pPr>
              <w:tabs>
                <w:tab w:val="left" w:pos="1276"/>
              </w:tabs>
              <w:spacing w:before="120" w:after="120"/>
              <w:jc w:val="both"/>
              <w:rPr>
                <w:sz w:val="20"/>
                <w:szCs w:val="20"/>
              </w:rPr>
            </w:pPr>
            <w:r w:rsidRPr="00D9576C">
              <w:rPr>
                <w:bCs/>
                <w:sz w:val="20"/>
                <w:szCs w:val="20"/>
              </w:rPr>
              <w:t>Hankeleping on mõeldud ainult kaitstud töökohtadele</w:t>
            </w:r>
            <w:r w:rsidRPr="00D9576C">
              <w:rPr>
                <w:bCs/>
                <w:sz w:val="20"/>
                <w:szCs w:val="20"/>
              </w:rPr>
              <w:tab/>
            </w:r>
            <w:r w:rsidRPr="00D9576C">
              <w:rPr>
                <w:bCs/>
                <w:sz w:val="20"/>
                <w:szCs w:val="20"/>
              </w:rPr>
              <w:tab/>
            </w:r>
            <w:r w:rsidRPr="00D9576C">
              <w:rPr>
                <w:bCs/>
                <w:sz w:val="20"/>
                <w:szCs w:val="20"/>
              </w:rPr>
              <w:tab/>
            </w:r>
            <w:r w:rsidRPr="00D9576C">
              <w:rPr>
                <w:bCs/>
                <w:sz w:val="20"/>
                <w:szCs w:val="20"/>
              </w:rPr>
              <w:tab/>
            </w:r>
            <w:r w:rsidRPr="00D9576C">
              <w:rPr>
                <w:bCs/>
                <w:sz w:val="20"/>
                <w:szCs w:val="20"/>
              </w:rPr>
              <w:tab/>
              <w:t xml:space="preserve">  </w:t>
            </w:r>
            <w:r w:rsidRPr="00D9576C">
              <w:rPr>
                <w:sz w:val="20"/>
                <w:szCs w:val="20"/>
              </w:rPr>
              <w:fldChar w:fldCharType="begin">
                <w:ffData>
                  <w:name w:val="Check54"/>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spacing w:after="120"/>
            </w:pPr>
            <w:r w:rsidRPr="00D9576C">
              <w:rPr>
                <w:bCs/>
                <w:sz w:val="20"/>
                <w:szCs w:val="20"/>
              </w:rPr>
              <w:t>Hankelepingu täitmine toimub ainult kaitstud tööhõive programmide raames</w:t>
            </w:r>
            <w:r w:rsidRPr="00D9576C">
              <w:rPr>
                <w:bCs/>
                <w:sz w:val="20"/>
                <w:szCs w:val="20"/>
              </w:rPr>
              <w:tab/>
            </w:r>
            <w:r w:rsidRPr="00D9576C">
              <w:rPr>
                <w:bCs/>
                <w:sz w:val="20"/>
                <w:szCs w:val="20"/>
              </w:rPr>
              <w:tab/>
              <w:t xml:space="preserve">  </w:t>
            </w:r>
            <w:r w:rsidRPr="00D9576C">
              <w:rPr>
                <w:sz w:val="20"/>
                <w:szCs w:val="20"/>
              </w:rPr>
              <w:fldChar w:fldCharType="begin">
                <w:ffData>
                  <w:name w:val="Check54"/>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tc>
      </w:tr>
    </w:tbl>
    <w:p w:rsidR="00C678BB" w:rsidRPr="00D9576C" w:rsidRDefault="00C678BB">
      <w:pPr>
        <w:rPr>
          <w:sz w:val="20"/>
          <w:szCs w:val="20"/>
        </w:rPr>
      </w:pPr>
    </w:p>
    <w:p w:rsidR="00C678BB" w:rsidRPr="00D9576C" w:rsidRDefault="00C678BB">
      <w:pPr>
        <w:spacing w:before="120" w:after="120"/>
        <w:rPr>
          <w:b/>
          <w:bCs/>
        </w:rPr>
      </w:pPr>
    </w:p>
    <w:p w:rsidR="00C678BB" w:rsidRPr="00D9576C" w:rsidRDefault="00C678BB">
      <w:pPr>
        <w:spacing w:after="360"/>
        <w:rPr>
          <w:b/>
          <w:bCs/>
        </w:rPr>
      </w:pPr>
      <w:r w:rsidRPr="00D9576C">
        <w:rPr>
          <w:b/>
          <w:bCs/>
        </w:rPr>
        <w:br w:type="page"/>
        <w:t>IV JAGU: HANKEMENETLUS</w:t>
      </w:r>
    </w:p>
    <w:p w:rsidR="00C678BB" w:rsidRPr="00D9576C" w:rsidRDefault="00C678BB">
      <w:pPr>
        <w:spacing w:before="120" w:after="240"/>
        <w:rPr>
          <w:b/>
          <w:bCs/>
        </w:rPr>
      </w:pPr>
      <w:r w:rsidRPr="00D9576C">
        <w:rPr>
          <w:b/>
          <w:bCs/>
          <w:sz w:val="20"/>
          <w:szCs w:val="20"/>
        </w:rPr>
        <w:t>IV.1)</w:t>
      </w:r>
      <w:r w:rsidRPr="00D9576C">
        <w:rPr>
          <w:b/>
          <w:bCs/>
        </w:rPr>
        <w:t xml:space="preserve"> </w:t>
      </w:r>
      <w:r w:rsidRPr="00D9576C">
        <w:rPr>
          <w:b/>
          <w:bCs/>
          <w:smallCaps/>
          <w:sz w:val="20"/>
          <w:szCs w:val="20"/>
        </w:rPr>
        <w:t>Hankemenetluse liik</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87"/>
        <w:gridCol w:w="1307"/>
        <w:gridCol w:w="5787"/>
      </w:tblGrid>
      <w:tr w:rsidR="00C678BB" w:rsidRPr="00D9576C" w:rsidTr="00291E38">
        <w:tc>
          <w:tcPr>
            <w:tcW w:w="9720" w:type="dxa"/>
            <w:gridSpan w:val="3"/>
            <w:tcBorders>
              <w:top w:val="single" w:sz="12" w:space="0" w:color="auto"/>
              <w:left w:val="single" w:sz="12" w:space="0" w:color="auto"/>
              <w:right w:val="single" w:sz="12" w:space="0" w:color="auto"/>
            </w:tcBorders>
          </w:tcPr>
          <w:p w:rsidR="00C678BB" w:rsidRPr="00D9576C" w:rsidRDefault="00C678BB">
            <w:pPr>
              <w:spacing w:before="120" w:after="120"/>
            </w:pPr>
            <w:r w:rsidRPr="00D9576C">
              <w:rPr>
                <w:b/>
                <w:bCs/>
                <w:sz w:val="20"/>
                <w:szCs w:val="20"/>
              </w:rPr>
              <w:t>IV.1.1) Hankemenetluse liik</w:t>
            </w:r>
          </w:p>
        </w:tc>
      </w:tr>
      <w:tr w:rsidR="00C678BB" w:rsidRPr="00D9576C" w:rsidTr="00291E38">
        <w:tc>
          <w:tcPr>
            <w:tcW w:w="2880" w:type="dxa"/>
            <w:tcBorders>
              <w:top w:val="nil"/>
              <w:left w:val="single" w:sz="12" w:space="0" w:color="auto"/>
              <w:right w:val="nil"/>
            </w:tcBorders>
          </w:tcPr>
          <w:p w:rsidR="00C678BB" w:rsidRPr="00D9576C" w:rsidRDefault="00C678BB">
            <w:pPr>
              <w:spacing w:before="120" w:after="120"/>
            </w:pPr>
            <w:r w:rsidRPr="00D9576C">
              <w:rPr>
                <w:b/>
                <w:bCs/>
                <w:sz w:val="20"/>
                <w:szCs w:val="20"/>
              </w:rPr>
              <w:t>Avatud hankemenetlus</w:t>
            </w:r>
          </w:p>
        </w:tc>
        <w:tc>
          <w:tcPr>
            <w:tcW w:w="1260" w:type="dxa"/>
            <w:tcBorders>
              <w:left w:val="nil"/>
              <w:right w:val="nil"/>
            </w:tcBorders>
          </w:tcPr>
          <w:p w:rsidR="00C678BB" w:rsidRPr="00D9576C" w:rsidRDefault="00C678BB" w:rsidP="00291E38">
            <w:pPr>
              <w:spacing w:before="120" w:after="120"/>
              <w:jc w:val="center"/>
            </w:pPr>
            <w:r w:rsidRPr="00D9576C">
              <w:rPr>
                <w:sz w:val="20"/>
                <w:szCs w:val="20"/>
              </w:rPr>
              <w:fldChar w:fldCharType="begin">
                <w:ffData>
                  <w:name w:val=""/>
                  <w:enabled/>
                  <w:calcOnExit w:val="0"/>
                  <w:checkBox>
                    <w:sizeAuto/>
                    <w:default w:val="1"/>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tc>
        <w:tc>
          <w:tcPr>
            <w:tcW w:w="5580" w:type="dxa"/>
            <w:tcBorders>
              <w:top w:val="nil"/>
              <w:left w:val="nil"/>
              <w:right w:val="single" w:sz="12" w:space="0" w:color="auto"/>
            </w:tcBorders>
          </w:tcPr>
          <w:p w:rsidR="00C678BB" w:rsidRPr="00D9576C" w:rsidRDefault="00C678BB">
            <w:pPr>
              <w:spacing w:before="120" w:after="120"/>
              <w:rPr>
                <w:b/>
                <w:bCs/>
                <w:sz w:val="20"/>
                <w:szCs w:val="20"/>
              </w:rPr>
            </w:pPr>
          </w:p>
        </w:tc>
      </w:tr>
      <w:tr w:rsidR="00C678BB" w:rsidRPr="00D9576C" w:rsidTr="00291E38">
        <w:tc>
          <w:tcPr>
            <w:tcW w:w="2880" w:type="dxa"/>
            <w:tcBorders>
              <w:left w:val="single" w:sz="12" w:space="0" w:color="auto"/>
              <w:right w:val="nil"/>
            </w:tcBorders>
          </w:tcPr>
          <w:p w:rsidR="00C678BB" w:rsidRPr="00D9576C" w:rsidRDefault="00C678BB">
            <w:pPr>
              <w:spacing w:before="120" w:after="120"/>
            </w:pPr>
            <w:r w:rsidRPr="00D9576C">
              <w:rPr>
                <w:b/>
                <w:bCs/>
                <w:sz w:val="20"/>
                <w:szCs w:val="20"/>
              </w:rPr>
              <w:t>Piiratud hankemenetlus</w:t>
            </w:r>
          </w:p>
        </w:tc>
        <w:tc>
          <w:tcPr>
            <w:tcW w:w="1260" w:type="dxa"/>
            <w:tcBorders>
              <w:left w:val="nil"/>
              <w:right w:val="nil"/>
            </w:tcBorders>
          </w:tcPr>
          <w:p w:rsidR="00C678BB" w:rsidRPr="00D9576C" w:rsidRDefault="00C678BB" w:rsidP="00291E38">
            <w:pPr>
              <w:spacing w:before="120" w:after="120"/>
              <w:jc w:val="center"/>
            </w:pPr>
            <w:r w:rsidRPr="00D9576C">
              <w:rPr>
                <w:sz w:val="20"/>
                <w:szCs w:val="20"/>
              </w:rPr>
              <w:fldChar w:fldCharType="begin">
                <w:ffData>
                  <w:name w:val="Check18"/>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tc>
        <w:tc>
          <w:tcPr>
            <w:tcW w:w="5580" w:type="dxa"/>
            <w:tcBorders>
              <w:left w:val="nil"/>
              <w:right w:val="single" w:sz="12" w:space="0" w:color="auto"/>
            </w:tcBorders>
          </w:tcPr>
          <w:p w:rsidR="00C678BB" w:rsidRPr="00D9576C" w:rsidRDefault="00C678BB">
            <w:pPr>
              <w:spacing w:before="120" w:after="120"/>
              <w:rPr>
                <w:b/>
                <w:bCs/>
                <w:sz w:val="20"/>
                <w:szCs w:val="20"/>
              </w:rPr>
            </w:pPr>
          </w:p>
        </w:tc>
      </w:tr>
      <w:tr w:rsidR="00C678BB" w:rsidRPr="00D9576C" w:rsidTr="00291E38">
        <w:trPr>
          <w:trHeight w:val="837"/>
        </w:trPr>
        <w:tc>
          <w:tcPr>
            <w:tcW w:w="2880" w:type="dxa"/>
            <w:tcBorders>
              <w:left w:val="single" w:sz="12" w:space="0" w:color="auto"/>
              <w:right w:val="nil"/>
            </w:tcBorders>
          </w:tcPr>
          <w:p w:rsidR="00C678BB" w:rsidRPr="00D9576C" w:rsidRDefault="00C678BB">
            <w:pPr>
              <w:spacing w:before="120" w:after="120"/>
            </w:pPr>
          </w:p>
        </w:tc>
        <w:tc>
          <w:tcPr>
            <w:tcW w:w="1260" w:type="dxa"/>
            <w:tcBorders>
              <w:left w:val="nil"/>
              <w:right w:val="nil"/>
            </w:tcBorders>
          </w:tcPr>
          <w:p w:rsidR="00C678BB" w:rsidRPr="00D9576C" w:rsidRDefault="00C678BB" w:rsidP="00291E38">
            <w:pPr>
              <w:spacing w:before="120" w:after="120"/>
              <w:jc w:val="center"/>
            </w:pPr>
          </w:p>
        </w:tc>
        <w:tc>
          <w:tcPr>
            <w:tcW w:w="5580" w:type="dxa"/>
            <w:tcBorders>
              <w:left w:val="nil"/>
              <w:right w:val="single" w:sz="12" w:space="0" w:color="auto"/>
            </w:tcBorders>
          </w:tcPr>
          <w:p w:rsidR="00C678BB" w:rsidRPr="00D9576C" w:rsidRDefault="00C678BB">
            <w:pPr>
              <w:spacing w:before="120"/>
            </w:pPr>
          </w:p>
        </w:tc>
      </w:tr>
      <w:tr w:rsidR="00C678BB" w:rsidRPr="00D9576C" w:rsidTr="00291E38">
        <w:trPr>
          <w:trHeight w:val="375"/>
        </w:trPr>
        <w:tc>
          <w:tcPr>
            <w:tcW w:w="2880" w:type="dxa"/>
            <w:vMerge w:val="restart"/>
            <w:tcBorders>
              <w:left w:val="single" w:sz="12" w:space="0" w:color="auto"/>
              <w:bottom w:val="single" w:sz="12" w:space="0" w:color="auto"/>
              <w:right w:val="nil"/>
            </w:tcBorders>
          </w:tcPr>
          <w:p w:rsidR="00C678BB" w:rsidRPr="00D9576C" w:rsidRDefault="00C678BB">
            <w:pPr>
              <w:spacing w:before="120" w:after="120"/>
            </w:pPr>
            <w:r w:rsidRPr="00D9576C">
              <w:rPr>
                <w:b/>
                <w:bCs/>
                <w:sz w:val="20"/>
                <w:szCs w:val="20"/>
              </w:rPr>
              <w:t>Väljakuulutamisega läbirääkimistega hankemenetlus</w:t>
            </w:r>
            <w:r w:rsidRPr="00D9576C">
              <w:rPr>
                <w:sz w:val="20"/>
                <w:szCs w:val="20"/>
              </w:rPr>
              <w:t xml:space="preserve">               </w:t>
            </w:r>
          </w:p>
        </w:tc>
        <w:tc>
          <w:tcPr>
            <w:tcW w:w="1260" w:type="dxa"/>
            <w:vMerge w:val="restart"/>
            <w:tcBorders>
              <w:left w:val="nil"/>
              <w:bottom w:val="single" w:sz="12" w:space="0" w:color="auto"/>
              <w:right w:val="nil"/>
            </w:tcBorders>
          </w:tcPr>
          <w:p w:rsidR="00C678BB" w:rsidRPr="00D9576C" w:rsidRDefault="00C678BB" w:rsidP="00291E38">
            <w:pPr>
              <w:spacing w:before="120" w:after="120"/>
              <w:jc w:val="center"/>
            </w:pPr>
            <w:r w:rsidRPr="00D9576C">
              <w:rPr>
                <w:sz w:val="20"/>
                <w:szCs w:val="20"/>
              </w:rPr>
              <w:fldChar w:fldCharType="begin">
                <w:ffData>
                  <w:name w:val="Check19"/>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tc>
        <w:tc>
          <w:tcPr>
            <w:tcW w:w="5580" w:type="dxa"/>
            <w:tcBorders>
              <w:left w:val="nil"/>
              <w:bottom w:val="nil"/>
              <w:right w:val="single" w:sz="12" w:space="0" w:color="auto"/>
            </w:tcBorders>
          </w:tcPr>
          <w:p w:rsidR="00C678BB" w:rsidRPr="00D9576C" w:rsidRDefault="00C678BB">
            <w:pPr>
              <w:spacing w:before="120" w:after="120"/>
            </w:pPr>
          </w:p>
        </w:tc>
      </w:tr>
      <w:tr w:rsidR="00C678BB" w:rsidRPr="00D9576C" w:rsidTr="00291E38">
        <w:trPr>
          <w:trHeight w:val="466"/>
        </w:trPr>
        <w:tc>
          <w:tcPr>
            <w:tcW w:w="2880" w:type="dxa"/>
            <w:vMerge/>
            <w:tcBorders>
              <w:top w:val="single" w:sz="12" w:space="0" w:color="auto"/>
              <w:left w:val="single" w:sz="12" w:space="0" w:color="auto"/>
              <w:right w:val="nil"/>
            </w:tcBorders>
          </w:tcPr>
          <w:p w:rsidR="00C678BB" w:rsidRPr="00D9576C" w:rsidRDefault="00C678BB">
            <w:pPr>
              <w:spacing w:before="120" w:after="120"/>
              <w:rPr>
                <w:sz w:val="20"/>
                <w:szCs w:val="20"/>
              </w:rPr>
            </w:pPr>
          </w:p>
        </w:tc>
        <w:tc>
          <w:tcPr>
            <w:tcW w:w="1260" w:type="dxa"/>
            <w:vMerge/>
            <w:tcBorders>
              <w:top w:val="single" w:sz="12" w:space="0" w:color="auto"/>
              <w:left w:val="nil"/>
              <w:right w:val="nil"/>
            </w:tcBorders>
          </w:tcPr>
          <w:p w:rsidR="00C678BB" w:rsidRPr="00D9576C" w:rsidRDefault="00C678BB" w:rsidP="00291E38">
            <w:pPr>
              <w:spacing w:before="120" w:after="120"/>
              <w:jc w:val="center"/>
              <w:rPr>
                <w:sz w:val="20"/>
                <w:szCs w:val="20"/>
              </w:rPr>
            </w:pPr>
          </w:p>
        </w:tc>
        <w:tc>
          <w:tcPr>
            <w:tcW w:w="5580" w:type="dxa"/>
            <w:tcBorders>
              <w:top w:val="nil"/>
              <w:left w:val="nil"/>
              <w:right w:val="single" w:sz="12" w:space="0" w:color="auto"/>
            </w:tcBorders>
          </w:tcPr>
          <w:p w:rsidR="00C678BB" w:rsidRPr="00D9576C" w:rsidRDefault="00C678BB">
            <w:pPr>
              <w:spacing w:after="120"/>
            </w:pPr>
          </w:p>
        </w:tc>
      </w:tr>
      <w:tr w:rsidR="00C678BB" w:rsidRPr="00D9576C" w:rsidTr="00291E38">
        <w:trPr>
          <w:trHeight w:val="825"/>
        </w:trPr>
        <w:tc>
          <w:tcPr>
            <w:tcW w:w="2880" w:type="dxa"/>
            <w:tcBorders>
              <w:left w:val="single" w:sz="12" w:space="0" w:color="auto"/>
              <w:bottom w:val="nil"/>
              <w:right w:val="nil"/>
            </w:tcBorders>
          </w:tcPr>
          <w:p w:rsidR="00C678BB" w:rsidRPr="00D9576C" w:rsidRDefault="00C678BB">
            <w:pPr>
              <w:spacing w:before="120" w:after="120"/>
            </w:pPr>
          </w:p>
        </w:tc>
        <w:tc>
          <w:tcPr>
            <w:tcW w:w="1260" w:type="dxa"/>
            <w:tcBorders>
              <w:left w:val="nil"/>
              <w:bottom w:val="nil"/>
              <w:right w:val="nil"/>
            </w:tcBorders>
          </w:tcPr>
          <w:p w:rsidR="00C678BB" w:rsidRPr="00D9576C" w:rsidRDefault="00C678BB" w:rsidP="00291E38">
            <w:pPr>
              <w:spacing w:before="120" w:after="120"/>
              <w:jc w:val="center"/>
            </w:pPr>
          </w:p>
        </w:tc>
        <w:tc>
          <w:tcPr>
            <w:tcW w:w="5580" w:type="dxa"/>
            <w:tcBorders>
              <w:left w:val="nil"/>
              <w:right w:val="single" w:sz="12" w:space="0" w:color="auto"/>
            </w:tcBorders>
          </w:tcPr>
          <w:p w:rsidR="00C678BB" w:rsidRPr="00D9576C" w:rsidRDefault="00C678BB">
            <w:pPr>
              <w:spacing w:before="120" w:after="120"/>
            </w:pPr>
          </w:p>
        </w:tc>
      </w:tr>
      <w:tr w:rsidR="00C678BB" w:rsidRPr="00D9576C" w:rsidTr="00291E38">
        <w:trPr>
          <w:trHeight w:val="314"/>
        </w:trPr>
        <w:tc>
          <w:tcPr>
            <w:tcW w:w="2880" w:type="dxa"/>
            <w:tcBorders>
              <w:left w:val="single" w:sz="12" w:space="0" w:color="auto"/>
              <w:bottom w:val="single" w:sz="12" w:space="0" w:color="auto"/>
              <w:right w:val="nil"/>
            </w:tcBorders>
          </w:tcPr>
          <w:p w:rsidR="00C678BB" w:rsidRPr="00D9576C" w:rsidRDefault="00C678BB">
            <w:pPr>
              <w:spacing w:before="120" w:after="120"/>
            </w:pPr>
            <w:bookmarkStart w:id="29" w:name="Check24"/>
            <w:r w:rsidRPr="00D9576C">
              <w:rPr>
                <w:b/>
                <w:bCs/>
                <w:sz w:val="20"/>
                <w:szCs w:val="20"/>
              </w:rPr>
              <w:t xml:space="preserve">Võistlev </w:t>
            </w:r>
            <w:bookmarkEnd w:id="29"/>
            <w:r w:rsidRPr="00D9576C">
              <w:rPr>
                <w:b/>
                <w:bCs/>
                <w:sz w:val="20"/>
                <w:szCs w:val="20"/>
              </w:rPr>
              <w:t>dialoog</w:t>
            </w:r>
          </w:p>
        </w:tc>
        <w:tc>
          <w:tcPr>
            <w:tcW w:w="1260" w:type="dxa"/>
            <w:tcBorders>
              <w:left w:val="nil"/>
              <w:bottom w:val="single" w:sz="12" w:space="0" w:color="auto"/>
              <w:right w:val="nil"/>
            </w:tcBorders>
          </w:tcPr>
          <w:p w:rsidR="00C678BB" w:rsidRPr="00D9576C" w:rsidRDefault="00C678BB" w:rsidP="00291E38">
            <w:pPr>
              <w:spacing w:before="120" w:after="120"/>
              <w:jc w:val="center"/>
            </w:pPr>
            <w:r w:rsidRPr="00D9576C">
              <w:rPr>
                <w:sz w:val="20"/>
                <w:szCs w:val="20"/>
              </w:rPr>
              <w:fldChar w:fldCharType="begin">
                <w:ffData>
                  <w:name w:val="Check24"/>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tc>
        <w:tc>
          <w:tcPr>
            <w:tcW w:w="5580" w:type="dxa"/>
            <w:tcBorders>
              <w:left w:val="nil"/>
              <w:bottom w:val="single" w:sz="12" w:space="0" w:color="auto"/>
              <w:right w:val="single" w:sz="12" w:space="0" w:color="auto"/>
            </w:tcBorders>
          </w:tcPr>
          <w:p w:rsidR="00C678BB" w:rsidRPr="00D9576C" w:rsidRDefault="00C678BB">
            <w:pPr>
              <w:spacing w:before="120" w:after="120"/>
              <w:rPr>
                <w:sz w:val="20"/>
                <w:szCs w:val="20"/>
              </w:rPr>
            </w:pPr>
          </w:p>
        </w:tc>
      </w:tr>
      <w:tr w:rsidR="00C678BB" w:rsidRPr="00D9576C" w:rsidTr="00291E38">
        <w:trPr>
          <w:trHeight w:val="2694"/>
        </w:trPr>
        <w:tc>
          <w:tcPr>
            <w:tcW w:w="9720" w:type="dxa"/>
            <w:gridSpan w:val="3"/>
            <w:tcBorders>
              <w:top w:val="single" w:sz="12" w:space="0" w:color="auto"/>
              <w:left w:val="single" w:sz="12" w:space="0" w:color="auto"/>
              <w:bottom w:val="single" w:sz="12" w:space="0" w:color="auto"/>
              <w:right w:val="single" w:sz="12" w:space="0" w:color="auto"/>
            </w:tcBorders>
          </w:tcPr>
          <w:p w:rsidR="00C678BB" w:rsidRPr="00D9576C" w:rsidRDefault="00C678BB">
            <w:pPr>
              <w:spacing w:before="120" w:after="120"/>
              <w:rPr>
                <w:b/>
                <w:bCs/>
              </w:rPr>
            </w:pPr>
            <w:r w:rsidRPr="00D9576C">
              <w:rPr>
                <w:b/>
                <w:bCs/>
                <w:sz w:val="20"/>
                <w:szCs w:val="20"/>
              </w:rPr>
              <w:t>IV.1.2) Taotlejate piirarv, keda kutsutakse esitama pakkumusi või osalema</w:t>
            </w:r>
            <w:r w:rsidRPr="00D9576C">
              <w:rPr>
                <w:b/>
                <w:bCs/>
                <w:sz w:val="20"/>
                <w:szCs w:val="20"/>
              </w:rPr>
              <w:br/>
            </w:r>
            <w:r w:rsidRPr="00D9576C">
              <w:rPr>
                <w:i/>
                <w:iCs/>
                <w:sz w:val="20"/>
                <w:szCs w:val="20"/>
              </w:rPr>
              <w:t>(piiratud-, väljakuulutamisega läbirääkimistega hankemenetluse ja võistleva dialoogi korral)</w:t>
            </w:r>
          </w:p>
          <w:p w:rsidR="00C678BB" w:rsidRPr="00D9576C" w:rsidRDefault="00C678BB">
            <w:pPr>
              <w:rPr>
                <w:sz w:val="20"/>
                <w:szCs w:val="20"/>
              </w:rPr>
            </w:pPr>
            <w:r w:rsidRPr="00D9576C">
              <w:rPr>
                <w:sz w:val="20"/>
                <w:szCs w:val="20"/>
              </w:rPr>
              <w:t xml:space="preserve">Pakkujate eeldatav arv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20"/>
                <w:szCs w:val="20"/>
              </w:rPr>
              <w:t xml:space="preserve">  </w:t>
            </w:r>
          </w:p>
          <w:p w:rsidR="00C678BB" w:rsidRPr="00D9576C" w:rsidRDefault="00C678BB">
            <w:pPr>
              <w:rPr>
                <w:b/>
                <w:bCs/>
                <w:sz w:val="20"/>
                <w:szCs w:val="20"/>
              </w:rPr>
            </w:pPr>
            <w:r w:rsidRPr="00D9576C">
              <w:rPr>
                <w:i/>
                <w:iCs/>
                <w:sz w:val="20"/>
                <w:szCs w:val="20"/>
              </w:rPr>
              <w:t>või</w:t>
            </w:r>
            <w:r w:rsidRPr="00D9576C">
              <w:rPr>
                <w:sz w:val="20"/>
                <w:szCs w:val="20"/>
              </w:rPr>
              <w:t xml:space="preserve"> eeldatav minimaalne arv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20"/>
                <w:szCs w:val="20"/>
              </w:rPr>
              <w:t xml:space="preserve"> ja </w:t>
            </w:r>
            <w:r w:rsidRPr="00D9576C">
              <w:rPr>
                <w:i/>
                <w:iCs/>
                <w:sz w:val="20"/>
                <w:szCs w:val="20"/>
              </w:rPr>
              <w:t xml:space="preserve">vajaduse korral </w:t>
            </w:r>
            <w:r w:rsidRPr="00D9576C">
              <w:rPr>
                <w:sz w:val="20"/>
                <w:szCs w:val="20"/>
              </w:rPr>
              <w:t xml:space="preserve">maksimaalne arv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20"/>
                <w:szCs w:val="20"/>
              </w:rPr>
              <w:t xml:space="preserve"> </w:t>
            </w:r>
          </w:p>
          <w:p w:rsidR="00C678BB" w:rsidRPr="00D9576C" w:rsidRDefault="00C678BB">
            <w:pPr>
              <w:spacing w:before="120" w:after="120"/>
              <w:rPr>
                <w:sz w:val="20"/>
                <w:szCs w:val="20"/>
              </w:rPr>
            </w:pPr>
            <w:r w:rsidRPr="00D9576C">
              <w:rPr>
                <w:sz w:val="20"/>
                <w:szCs w:val="20"/>
              </w:rPr>
              <w:t>Objektiivsed kriteeriumid piiratud arvu taotlejate valikuks:</w:t>
            </w:r>
          </w:p>
          <w:p w:rsidR="00C678BB" w:rsidRPr="00D9576C" w:rsidRDefault="00C678BB">
            <w:pPr>
              <w:spacing w:after="120"/>
              <w:rPr>
                <w:sz w:val="20"/>
                <w:szCs w:val="20"/>
              </w:rPr>
            </w:pP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rPr>
            </w:pP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rPr>
            </w:pP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rPr>
            </w:pP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pP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r>
      <w:tr w:rsidR="00C678BB" w:rsidRPr="00D9576C" w:rsidTr="00291E38">
        <w:trPr>
          <w:trHeight w:val="529"/>
        </w:trPr>
        <w:tc>
          <w:tcPr>
            <w:tcW w:w="9720" w:type="dxa"/>
            <w:gridSpan w:val="3"/>
            <w:tcBorders>
              <w:top w:val="single" w:sz="12" w:space="0" w:color="auto"/>
              <w:left w:val="single" w:sz="12" w:space="0" w:color="auto"/>
              <w:bottom w:val="single" w:sz="12" w:space="0" w:color="auto"/>
              <w:right w:val="single" w:sz="12" w:space="0" w:color="auto"/>
            </w:tcBorders>
          </w:tcPr>
          <w:p w:rsidR="00C678BB" w:rsidRPr="00D9576C" w:rsidRDefault="00C678BB">
            <w:pPr>
              <w:spacing w:before="120" w:after="120"/>
              <w:rPr>
                <w:b/>
                <w:bCs/>
                <w:sz w:val="20"/>
                <w:szCs w:val="20"/>
              </w:rPr>
            </w:pPr>
            <w:r w:rsidRPr="00D9576C">
              <w:rPr>
                <w:b/>
                <w:bCs/>
                <w:sz w:val="20"/>
                <w:szCs w:val="20"/>
              </w:rPr>
              <w:t xml:space="preserve">IV.1.3) Pakkujate arvu piiramine läbirääkimiste või võistleva dialoogi käigus </w:t>
            </w:r>
            <w:r w:rsidRPr="00D9576C">
              <w:rPr>
                <w:i/>
                <w:iCs/>
                <w:sz w:val="20"/>
                <w:szCs w:val="20"/>
              </w:rPr>
              <w:t>(väljakuulutamisega läbirääkimistega hankemenetlus ja võistlev dialoog)</w:t>
            </w:r>
          </w:p>
          <w:p w:rsidR="00C678BB" w:rsidRPr="00D9576C" w:rsidRDefault="00C678BB">
            <w:pPr>
              <w:spacing w:after="120"/>
            </w:pPr>
            <w:r w:rsidRPr="00D9576C">
              <w:rPr>
                <w:sz w:val="20"/>
                <w:szCs w:val="20"/>
              </w:rPr>
              <w:t>Kasutatakse mitmeetapilist hankemenetlust, et järk-järgult vähendada konkureerivate</w:t>
            </w:r>
            <w:r w:rsidRPr="00D9576C">
              <w:rPr>
                <w:b/>
                <w:bCs/>
                <w:sz w:val="20"/>
                <w:szCs w:val="20"/>
              </w:rPr>
              <w:t xml:space="preserve">                             jah</w:t>
            </w:r>
            <w:r w:rsidRPr="00D9576C">
              <w:rPr>
                <w:sz w:val="20"/>
                <w:szCs w:val="20"/>
              </w:rPr>
              <w:t xml:space="preserve"> </w:t>
            </w:r>
            <w:r w:rsidRPr="00D9576C">
              <w:rPr>
                <w:sz w:val="20"/>
                <w:szCs w:val="20"/>
              </w:rPr>
              <w:fldChar w:fldCharType="begin">
                <w:ffData>
                  <w:name w:val="Check1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b/>
                <w:bCs/>
                <w:sz w:val="20"/>
                <w:szCs w:val="20"/>
              </w:rPr>
              <w:t>ei</w:t>
            </w:r>
            <w:r w:rsidRPr="00D9576C">
              <w:rPr>
                <w:sz w:val="20"/>
                <w:szCs w:val="20"/>
              </w:rPr>
              <w:t xml:space="preserve"> </w:t>
            </w:r>
            <w:r w:rsidRPr="00D9576C">
              <w:rPr>
                <w:sz w:val="20"/>
                <w:szCs w:val="20"/>
              </w:rPr>
              <w:fldChar w:fldCharType="begin">
                <w:ffData>
                  <w:name w:val="Check11"/>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br/>
              <w:t>lahenduste või läbirääkimistel käsitletavate pakkumuste arvu</w:t>
            </w:r>
          </w:p>
        </w:tc>
      </w:tr>
    </w:tbl>
    <w:p w:rsidR="00C678BB" w:rsidRPr="00D9576C" w:rsidRDefault="00C678BB">
      <w:pPr>
        <w:spacing w:before="120" w:after="120"/>
        <w:rPr>
          <w:b/>
          <w:bCs/>
          <w:sz w:val="20"/>
          <w:szCs w:val="20"/>
        </w:rPr>
      </w:pPr>
    </w:p>
    <w:p w:rsidR="00C678BB" w:rsidRPr="00D9576C" w:rsidRDefault="00C678BB">
      <w:pPr>
        <w:spacing w:before="120" w:after="240"/>
        <w:rPr>
          <w:b/>
          <w:bCs/>
          <w:smallCaps/>
          <w:sz w:val="20"/>
          <w:szCs w:val="20"/>
        </w:rPr>
      </w:pPr>
      <w:r w:rsidRPr="00D9576C">
        <w:rPr>
          <w:b/>
          <w:bCs/>
          <w:sz w:val="20"/>
          <w:szCs w:val="20"/>
        </w:rPr>
        <w:br w:type="page"/>
        <w:t xml:space="preserve">IV. 2) </w:t>
      </w:r>
      <w:r w:rsidRPr="00D9576C">
        <w:rPr>
          <w:b/>
          <w:bCs/>
          <w:smallCaps/>
          <w:sz w:val="20"/>
          <w:szCs w:val="20"/>
        </w:rPr>
        <w:t>Hankelepingu sõlmimise kriteeriumid</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14"/>
        <w:gridCol w:w="1427"/>
        <w:gridCol w:w="3709"/>
        <w:gridCol w:w="1331"/>
      </w:tblGrid>
      <w:tr w:rsidR="00C678BB" w:rsidRPr="00D9576C" w:rsidTr="00291E38">
        <w:trPr>
          <w:trHeight w:val="495"/>
        </w:trPr>
        <w:tc>
          <w:tcPr>
            <w:tcW w:w="9540" w:type="dxa"/>
            <w:gridSpan w:val="4"/>
            <w:tcBorders>
              <w:top w:val="single" w:sz="12" w:space="0" w:color="auto"/>
              <w:left w:val="single" w:sz="12" w:space="0" w:color="auto"/>
              <w:right w:val="single" w:sz="12" w:space="0" w:color="auto"/>
            </w:tcBorders>
          </w:tcPr>
          <w:p w:rsidR="00C678BB" w:rsidRPr="00D9576C" w:rsidRDefault="00C678BB">
            <w:pPr>
              <w:spacing w:before="120" w:after="120"/>
            </w:pPr>
            <w:r w:rsidRPr="00D9576C">
              <w:rPr>
                <w:b/>
                <w:bCs/>
                <w:sz w:val="20"/>
                <w:szCs w:val="20"/>
              </w:rPr>
              <w:t xml:space="preserve">IV.2.1) Hankelepingu sõlmimise kriteeriumid </w:t>
            </w:r>
            <w:r w:rsidRPr="00D9576C">
              <w:rPr>
                <w:i/>
                <w:iCs/>
                <w:sz w:val="20"/>
                <w:szCs w:val="20"/>
              </w:rPr>
              <w:t>(teha rist vastava(te)sse kasti(desse))</w:t>
            </w:r>
          </w:p>
        </w:tc>
      </w:tr>
      <w:tr w:rsidR="00C678BB" w:rsidRPr="00D9576C" w:rsidTr="00291E38">
        <w:trPr>
          <w:trHeight w:val="2102"/>
        </w:trPr>
        <w:tc>
          <w:tcPr>
            <w:tcW w:w="9540" w:type="dxa"/>
            <w:gridSpan w:val="4"/>
            <w:tcBorders>
              <w:left w:val="single" w:sz="12" w:space="0" w:color="auto"/>
              <w:bottom w:val="single" w:sz="2" w:space="0" w:color="auto"/>
              <w:right w:val="single" w:sz="12" w:space="0" w:color="auto"/>
            </w:tcBorders>
          </w:tcPr>
          <w:p w:rsidR="00C678BB" w:rsidRPr="00D9576C" w:rsidRDefault="00C678BB">
            <w:pPr>
              <w:spacing w:before="120" w:after="120"/>
              <w:rPr>
                <w:sz w:val="20"/>
                <w:szCs w:val="20"/>
              </w:rPr>
            </w:pPr>
            <w:r w:rsidRPr="00D9576C">
              <w:rPr>
                <w:b/>
                <w:bCs/>
                <w:sz w:val="20"/>
                <w:szCs w:val="20"/>
              </w:rPr>
              <w:t>Madalaim hind</w:t>
            </w:r>
            <w:r w:rsidRPr="00D9576C">
              <w:rPr>
                <w:sz w:val="20"/>
                <w:szCs w:val="20"/>
              </w:rPr>
              <w:t xml:space="preserve">                                          </w:t>
            </w:r>
            <w:r w:rsidRPr="00D9576C">
              <w:rPr>
                <w:sz w:val="20"/>
                <w:szCs w:val="20"/>
              </w:rPr>
              <w:fldChar w:fldCharType="begin">
                <w:ffData>
                  <w:name w:val=""/>
                  <w:enabled/>
                  <w:calcOnExit w:val="0"/>
                  <w:checkBox>
                    <w:sizeAuto/>
                    <w:default w:val="1"/>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p>
          <w:p w:rsidR="00C678BB" w:rsidRPr="00D9576C" w:rsidRDefault="00C678BB">
            <w:pPr>
              <w:spacing w:before="120" w:after="120"/>
              <w:rPr>
                <w:i/>
                <w:iCs/>
                <w:sz w:val="20"/>
                <w:szCs w:val="20"/>
              </w:rPr>
            </w:pPr>
            <w:r w:rsidRPr="00D9576C">
              <w:rPr>
                <w:i/>
                <w:iCs/>
                <w:sz w:val="20"/>
                <w:szCs w:val="20"/>
              </w:rPr>
              <w:t>või</w:t>
            </w:r>
          </w:p>
          <w:p w:rsidR="00C678BB" w:rsidRPr="00D9576C" w:rsidRDefault="00C678BB">
            <w:pPr>
              <w:spacing w:before="120" w:after="120"/>
              <w:rPr>
                <w:b/>
                <w:bCs/>
                <w:sz w:val="20"/>
                <w:szCs w:val="20"/>
              </w:rPr>
            </w:pPr>
            <w:r w:rsidRPr="00D9576C">
              <w:rPr>
                <w:b/>
                <w:bCs/>
                <w:sz w:val="20"/>
                <w:szCs w:val="20"/>
              </w:rPr>
              <w:t>majanduslikult soodsaim pakkumus</w:t>
            </w:r>
            <w:r w:rsidRPr="00D9576C">
              <w:rPr>
                <w:sz w:val="20"/>
                <w:szCs w:val="20"/>
              </w:rPr>
              <w:t xml:space="preserve">     </w:t>
            </w:r>
            <w:r w:rsidRPr="00D9576C">
              <w:rPr>
                <w:sz w:val="20"/>
                <w:szCs w:val="20"/>
              </w:rPr>
              <w:fldChar w:fldCharType="begin">
                <w:ffData>
                  <w:name w:val="Check21"/>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tabs>
                <w:tab w:val="left" w:pos="1276"/>
              </w:tabs>
              <w:rPr>
                <w:i/>
                <w:iCs/>
                <w:sz w:val="20"/>
                <w:szCs w:val="20"/>
              </w:rPr>
            </w:pPr>
            <w:r w:rsidRPr="00D9576C">
              <w:rPr>
                <w:sz w:val="20"/>
                <w:szCs w:val="20"/>
              </w:rPr>
              <w:t xml:space="preserve">                  </w:t>
            </w:r>
            <w:r w:rsidRPr="00D9576C">
              <w:rPr>
                <w:sz w:val="20"/>
                <w:szCs w:val="20"/>
              </w:rPr>
              <w:fldChar w:fldCharType="begin">
                <w:ffData>
                  <w:name w:val="Check2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lähtudes alljärgnevatest pakkumuste hindamise kriteeriumidest </w:t>
            </w:r>
            <w:r w:rsidRPr="00D9576C">
              <w:rPr>
                <w:i/>
                <w:iCs/>
                <w:sz w:val="20"/>
                <w:szCs w:val="20"/>
              </w:rPr>
              <w:t>(pakkumuste hindamise  kriteeriumid</w:t>
            </w:r>
          </w:p>
          <w:p w:rsidR="00C678BB" w:rsidRPr="00D9576C" w:rsidRDefault="00C678BB">
            <w:pPr>
              <w:tabs>
                <w:tab w:val="left" w:pos="1276"/>
              </w:tabs>
              <w:spacing w:after="120"/>
              <w:rPr>
                <w:sz w:val="20"/>
                <w:szCs w:val="20"/>
              </w:rPr>
            </w:pPr>
            <w:r w:rsidRPr="00D9576C">
              <w:rPr>
                <w:i/>
                <w:iCs/>
                <w:sz w:val="20"/>
                <w:szCs w:val="20"/>
              </w:rPr>
              <w:t xml:space="preserve">                         esitada koos suhtelise osakaaluga)</w:t>
            </w:r>
          </w:p>
          <w:p w:rsidR="00C678BB" w:rsidRPr="00D9576C" w:rsidRDefault="00C678BB">
            <w:pPr>
              <w:spacing w:after="120"/>
              <w:rPr>
                <w:sz w:val="20"/>
                <w:szCs w:val="20"/>
              </w:rPr>
            </w:pPr>
            <w:r w:rsidRPr="00D9576C">
              <w:rPr>
                <w:sz w:val="20"/>
                <w:szCs w:val="20"/>
              </w:rPr>
              <w:t xml:space="preserve">                  </w:t>
            </w:r>
            <w:r w:rsidRPr="00D9576C">
              <w:rPr>
                <w:sz w:val="20"/>
                <w:szCs w:val="20"/>
              </w:rPr>
              <w:fldChar w:fldCharType="begin">
                <w:ffData>
                  <w:name w:val="Check21"/>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lähtudes hanke dokumentides või pakkumuse esitamise ettepanekus või ettepanekus alustada dialoogi</w:t>
            </w:r>
          </w:p>
          <w:p w:rsidR="00C678BB" w:rsidRPr="00D9576C" w:rsidRDefault="00C678BB">
            <w:pPr>
              <w:spacing w:after="120"/>
            </w:pPr>
          </w:p>
        </w:tc>
      </w:tr>
      <w:tr w:rsidR="00C678BB" w:rsidRPr="00D9576C" w:rsidTr="00291E38">
        <w:trPr>
          <w:trHeight w:val="1309"/>
        </w:trPr>
        <w:tc>
          <w:tcPr>
            <w:tcW w:w="3420" w:type="dxa"/>
            <w:tcBorders>
              <w:top w:val="single" w:sz="2" w:space="0" w:color="auto"/>
              <w:left w:val="single" w:sz="12" w:space="0" w:color="auto"/>
              <w:bottom w:val="single" w:sz="12" w:space="0" w:color="auto"/>
            </w:tcBorders>
          </w:tcPr>
          <w:p w:rsidR="00C678BB" w:rsidRPr="00D9576C" w:rsidRDefault="00C678BB">
            <w:pPr>
              <w:spacing w:before="120" w:after="120"/>
              <w:rPr>
                <w:b/>
                <w:bCs/>
                <w:sz w:val="20"/>
                <w:szCs w:val="20"/>
              </w:rPr>
            </w:pPr>
            <w:r w:rsidRPr="00D9576C">
              <w:rPr>
                <w:b/>
                <w:bCs/>
                <w:sz w:val="20"/>
                <w:szCs w:val="20"/>
              </w:rPr>
              <w:t>Kriteeriumid</w:t>
            </w:r>
          </w:p>
          <w:p w:rsidR="00C678BB" w:rsidRPr="00D9576C" w:rsidRDefault="00C678BB">
            <w:pPr>
              <w:spacing w:before="120" w:after="120"/>
              <w:rPr>
                <w:sz w:val="20"/>
                <w:szCs w:val="20"/>
              </w:rPr>
            </w:pPr>
            <w:r w:rsidRPr="00D9576C">
              <w:rPr>
                <w:sz w:val="20"/>
                <w:szCs w:val="20"/>
              </w:rPr>
              <w:t xml:space="preserve">1. </w:t>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rPr>
            </w:pPr>
            <w:r w:rsidRPr="00D9576C">
              <w:rPr>
                <w:sz w:val="20"/>
                <w:szCs w:val="20"/>
              </w:rPr>
              <w:t xml:space="preserve">2. </w:t>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rPr>
            </w:pPr>
            <w:r w:rsidRPr="00D9576C">
              <w:rPr>
                <w:sz w:val="20"/>
                <w:szCs w:val="20"/>
              </w:rPr>
              <w:t xml:space="preserve">3. </w:t>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rPr>
            </w:pPr>
            <w:r w:rsidRPr="00D9576C">
              <w:rPr>
                <w:sz w:val="20"/>
                <w:szCs w:val="20"/>
              </w:rPr>
              <w:t xml:space="preserve">4. </w:t>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pPr>
            <w:r w:rsidRPr="00D9576C">
              <w:rPr>
                <w:sz w:val="20"/>
                <w:szCs w:val="20"/>
              </w:rPr>
              <w:t xml:space="preserve">5. </w:t>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c>
          <w:tcPr>
            <w:tcW w:w="1350" w:type="dxa"/>
            <w:tcBorders>
              <w:top w:val="single" w:sz="2" w:space="0" w:color="auto"/>
              <w:bottom w:val="single" w:sz="12" w:space="0" w:color="auto"/>
            </w:tcBorders>
          </w:tcPr>
          <w:p w:rsidR="00C678BB" w:rsidRPr="00D9576C" w:rsidRDefault="00C678BB">
            <w:pPr>
              <w:spacing w:before="120" w:after="120"/>
              <w:rPr>
                <w:b/>
                <w:bCs/>
                <w:sz w:val="20"/>
                <w:szCs w:val="20"/>
              </w:rPr>
            </w:pPr>
            <w:r w:rsidRPr="00D9576C">
              <w:rPr>
                <w:b/>
                <w:bCs/>
                <w:sz w:val="20"/>
                <w:szCs w:val="20"/>
              </w:rPr>
              <w:t xml:space="preserve"> Osakaal</w:t>
            </w:r>
          </w:p>
          <w:p w:rsidR="00C678BB" w:rsidRPr="00D9576C" w:rsidRDefault="00C678BB">
            <w:pPr>
              <w:spacing w:before="120" w:after="120"/>
              <w:rPr>
                <w:sz w:val="20"/>
                <w:szCs w:val="20"/>
                <w:u w:val="single"/>
              </w:rPr>
            </w:pP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u w:val="single"/>
              </w:rPr>
            </w:pP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u w:val="single"/>
              </w:rPr>
            </w:pP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u w:val="single"/>
              </w:rPr>
            </w:pP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pP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c>
          <w:tcPr>
            <w:tcW w:w="3510" w:type="dxa"/>
            <w:tcBorders>
              <w:top w:val="single" w:sz="2" w:space="0" w:color="auto"/>
              <w:bottom w:val="single" w:sz="12" w:space="0" w:color="auto"/>
            </w:tcBorders>
          </w:tcPr>
          <w:p w:rsidR="00C678BB" w:rsidRPr="00D9576C" w:rsidRDefault="00C678BB">
            <w:pPr>
              <w:spacing w:before="120" w:after="120"/>
              <w:rPr>
                <w:b/>
                <w:bCs/>
                <w:sz w:val="20"/>
                <w:szCs w:val="20"/>
              </w:rPr>
            </w:pPr>
            <w:r w:rsidRPr="00D9576C">
              <w:rPr>
                <w:b/>
                <w:bCs/>
                <w:sz w:val="20"/>
                <w:szCs w:val="20"/>
              </w:rPr>
              <w:t>Kriteeriumid</w:t>
            </w:r>
          </w:p>
          <w:p w:rsidR="00C678BB" w:rsidRPr="00D9576C" w:rsidRDefault="00C678BB">
            <w:pPr>
              <w:spacing w:before="120" w:after="120"/>
              <w:rPr>
                <w:sz w:val="20"/>
                <w:szCs w:val="20"/>
              </w:rPr>
            </w:pPr>
            <w:r w:rsidRPr="00D9576C">
              <w:rPr>
                <w:sz w:val="20"/>
                <w:szCs w:val="20"/>
              </w:rPr>
              <w:t xml:space="preserve">6.  </w:t>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rPr>
            </w:pPr>
            <w:r w:rsidRPr="00D9576C">
              <w:rPr>
                <w:sz w:val="20"/>
                <w:szCs w:val="20"/>
              </w:rPr>
              <w:t xml:space="preserve">7.  </w:t>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fldChar w:fldCharType="end"/>
            </w:r>
          </w:p>
          <w:p w:rsidR="00C678BB" w:rsidRPr="00D9576C" w:rsidRDefault="00C678BB">
            <w:pPr>
              <w:spacing w:after="120"/>
              <w:rPr>
                <w:sz w:val="20"/>
                <w:szCs w:val="20"/>
              </w:rPr>
            </w:pPr>
            <w:r w:rsidRPr="00D9576C">
              <w:rPr>
                <w:sz w:val="20"/>
                <w:szCs w:val="20"/>
              </w:rPr>
              <w:t xml:space="preserve">8.  </w:t>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rPr>
            </w:pPr>
            <w:r w:rsidRPr="00D9576C">
              <w:rPr>
                <w:sz w:val="20"/>
                <w:szCs w:val="20"/>
              </w:rPr>
              <w:t xml:space="preserve">9.  </w:t>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pPr>
            <w:r w:rsidRPr="00D9576C">
              <w:rPr>
                <w:sz w:val="20"/>
                <w:szCs w:val="20"/>
              </w:rPr>
              <w:t>10.</w:t>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c>
          <w:tcPr>
            <w:tcW w:w="1260" w:type="dxa"/>
            <w:tcBorders>
              <w:top w:val="single" w:sz="2" w:space="0" w:color="auto"/>
              <w:bottom w:val="single" w:sz="12" w:space="0" w:color="auto"/>
              <w:right w:val="single" w:sz="12" w:space="0" w:color="auto"/>
            </w:tcBorders>
          </w:tcPr>
          <w:p w:rsidR="00C678BB" w:rsidRPr="00D9576C" w:rsidRDefault="00C678BB">
            <w:pPr>
              <w:spacing w:before="120" w:after="120"/>
              <w:rPr>
                <w:b/>
                <w:bCs/>
                <w:sz w:val="20"/>
                <w:szCs w:val="20"/>
              </w:rPr>
            </w:pPr>
            <w:r w:rsidRPr="00D9576C">
              <w:rPr>
                <w:b/>
                <w:bCs/>
                <w:sz w:val="20"/>
                <w:szCs w:val="20"/>
              </w:rPr>
              <w:t>Osakaal</w:t>
            </w:r>
          </w:p>
          <w:p w:rsidR="00C678BB" w:rsidRPr="00D9576C" w:rsidRDefault="00C678BB">
            <w:pPr>
              <w:spacing w:before="120" w:after="120"/>
              <w:rPr>
                <w:sz w:val="20"/>
                <w:szCs w:val="20"/>
                <w:u w:val="single"/>
              </w:rPr>
            </w:pP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u w:val="single"/>
              </w:rPr>
            </w:pP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u w:val="single"/>
              </w:rPr>
            </w:pP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u w:val="single"/>
              </w:rPr>
            </w:pP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r>
      <w:tr w:rsidR="00C678BB" w:rsidRPr="00D9576C" w:rsidTr="00291E38">
        <w:trPr>
          <w:trHeight w:val="390"/>
        </w:trPr>
        <w:tc>
          <w:tcPr>
            <w:tcW w:w="9540" w:type="dxa"/>
            <w:gridSpan w:val="4"/>
            <w:tcBorders>
              <w:top w:val="single" w:sz="2" w:space="0" w:color="auto"/>
              <w:left w:val="single" w:sz="12" w:space="0" w:color="auto"/>
              <w:right w:val="single" w:sz="12" w:space="0" w:color="auto"/>
            </w:tcBorders>
          </w:tcPr>
          <w:p w:rsidR="00C678BB" w:rsidRPr="00D9576C" w:rsidRDefault="00C678BB">
            <w:pPr>
              <w:spacing w:before="120" w:after="120"/>
            </w:pPr>
            <w:r w:rsidRPr="00D9576C">
              <w:rPr>
                <w:b/>
                <w:bCs/>
                <w:sz w:val="20"/>
                <w:szCs w:val="20"/>
              </w:rPr>
              <w:t>IV.2.2) Kasutatakse elektroonilist oksjonit</w:t>
            </w:r>
            <w:r w:rsidRPr="00D9576C">
              <w:rPr>
                <w:sz w:val="20"/>
                <w:szCs w:val="20"/>
              </w:rPr>
              <w:t xml:space="preserve">                                                                                          </w:t>
            </w:r>
            <w:r w:rsidRPr="00D9576C">
              <w:rPr>
                <w:b/>
                <w:bCs/>
                <w:sz w:val="20"/>
                <w:szCs w:val="20"/>
              </w:rPr>
              <w:t>jah</w:t>
            </w:r>
            <w:r w:rsidRPr="00D9576C">
              <w:rPr>
                <w:sz w:val="20"/>
                <w:szCs w:val="20"/>
              </w:rPr>
              <w:t xml:space="preserve"> </w:t>
            </w:r>
            <w:r w:rsidRPr="00D9576C">
              <w:rPr>
                <w:sz w:val="20"/>
                <w:szCs w:val="20"/>
              </w:rPr>
              <w:fldChar w:fldCharType="begin">
                <w:ffData>
                  <w:name w:val="Check1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b/>
                <w:bCs/>
                <w:sz w:val="20"/>
                <w:szCs w:val="20"/>
              </w:rPr>
              <w:t>ei</w:t>
            </w:r>
            <w:r w:rsidRPr="00D9576C">
              <w:rPr>
                <w:sz w:val="20"/>
                <w:szCs w:val="20"/>
              </w:rPr>
              <w:t xml:space="preserve"> </w:t>
            </w:r>
            <w:r w:rsidRPr="00D9576C">
              <w:rPr>
                <w:sz w:val="20"/>
                <w:szCs w:val="20"/>
              </w:rPr>
              <w:fldChar w:fldCharType="begin">
                <w:ffData>
                  <w:name w:val="Check11"/>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tc>
      </w:tr>
      <w:tr w:rsidR="00C678BB" w:rsidRPr="00D9576C" w:rsidTr="00291E38">
        <w:trPr>
          <w:trHeight w:val="1230"/>
        </w:trPr>
        <w:tc>
          <w:tcPr>
            <w:tcW w:w="9540" w:type="dxa"/>
            <w:gridSpan w:val="4"/>
            <w:tcBorders>
              <w:left w:val="single" w:sz="12" w:space="0" w:color="auto"/>
              <w:bottom w:val="single" w:sz="12" w:space="0" w:color="auto"/>
              <w:right w:val="single" w:sz="12" w:space="0" w:color="auto"/>
            </w:tcBorders>
          </w:tcPr>
          <w:p w:rsidR="00C678BB" w:rsidRPr="00D9576C" w:rsidRDefault="00C678BB">
            <w:pPr>
              <w:spacing w:before="120" w:after="120"/>
              <w:rPr>
                <w:sz w:val="20"/>
                <w:szCs w:val="20"/>
              </w:rPr>
            </w:pPr>
            <w:r w:rsidRPr="00D9576C">
              <w:rPr>
                <w:b/>
                <w:bCs/>
                <w:sz w:val="20"/>
                <w:szCs w:val="20"/>
              </w:rPr>
              <w:t>Jaatava vastuse korral</w:t>
            </w:r>
            <w:r w:rsidRPr="00D9576C">
              <w:rPr>
                <w:sz w:val="20"/>
                <w:szCs w:val="20"/>
              </w:rPr>
              <w:t xml:space="preserve"> anda elektroonilise oksjoni kohta lisateavet </w:t>
            </w:r>
            <w:r w:rsidRPr="00D9576C">
              <w:rPr>
                <w:i/>
                <w:iCs/>
                <w:sz w:val="20"/>
                <w:szCs w:val="20"/>
              </w:rPr>
              <w:t>(vajaduse korral)</w:t>
            </w:r>
          </w:p>
          <w:p w:rsidR="00C678BB" w:rsidRPr="00D9576C" w:rsidRDefault="00C678BB">
            <w:pPr>
              <w:spacing w:before="120" w:after="120"/>
              <w:rPr>
                <w:sz w:val="20"/>
                <w:szCs w:val="20"/>
                <w:u w:val="single"/>
              </w:rPr>
            </w:pP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u w:val="single"/>
              </w:rPr>
            </w:pP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pP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r>
    </w:tbl>
    <w:p w:rsidR="00C678BB" w:rsidRPr="00D9576C" w:rsidRDefault="00C678BB">
      <w:pPr>
        <w:spacing w:before="120" w:after="120"/>
        <w:rPr>
          <w:sz w:val="20"/>
          <w:szCs w:val="20"/>
        </w:rPr>
      </w:pPr>
    </w:p>
    <w:p w:rsidR="00C678BB" w:rsidRPr="00D9576C" w:rsidRDefault="00C678BB">
      <w:pPr>
        <w:spacing w:before="120" w:after="240"/>
        <w:rPr>
          <w:smallCaps/>
          <w:sz w:val="20"/>
          <w:szCs w:val="20"/>
        </w:rPr>
      </w:pPr>
      <w:r w:rsidRPr="00D9576C">
        <w:rPr>
          <w:b/>
          <w:bCs/>
          <w:sz w:val="20"/>
          <w:szCs w:val="20"/>
        </w:rPr>
        <w:br w:type="page"/>
        <w:t xml:space="preserve">IV.3) </w:t>
      </w:r>
      <w:r w:rsidRPr="00D9576C">
        <w:rPr>
          <w:b/>
          <w:bCs/>
          <w:smallCaps/>
          <w:sz w:val="20"/>
          <w:szCs w:val="20"/>
        </w:rPr>
        <w:t>Haldusalane teave</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1"/>
      </w:tblGrid>
      <w:tr w:rsidR="00C678BB" w:rsidRPr="00D9576C" w:rsidTr="00291E38">
        <w:trPr>
          <w:trHeight w:val="990"/>
        </w:trPr>
        <w:tc>
          <w:tcPr>
            <w:tcW w:w="9540" w:type="dxa"/>
            <w:tcBorders>
              <w:top w:val="single" w:sz="12" w:space="0" w:color="auto"/>
              <w:left w:val="single" w:sz="12" w:space="0" w:color="auto"/>
              <w:bottom w:val="single" w:sz="12" w:space="0" w:color="auto"/>
              <w:right w:val="single" w:sz="12" w:space="0" w:color="auto"/>
            </w:tcBorders>
          </w:tcPr>
          <w:p w:rsidR="00C678BB" w:rsidRPr="00D9576C" w:rsidRDefault="00C678BB">
            <w:pPr>
              <w:spacing w:before="120" w:after="120"/>
              <w:rPr>
                <w:i/>
                <w:iCs/>
                <w:sz w:val="20"/>
                <w:szCs w:val="20"/>
              </w:rPr>
            </w:pPr>
            <w:r w:rsidRPr="00D9576C">
              <w:rPr>
                <w:b/>
                <w:bCs/>
                <w:sz w:val="20"/>
                <w:szCs w:val="20"/>
              </w:rPr>
              <w:t xml:space="preserve">IV.3.1) Hankija poolt hankemenetluse dokumentide toimikule antud viitenumber </w:t>
            </w:r>
            <w:r w:rsidRPr="00D9576C">
              <w:rPr>
                <w:i/>
                <w:iCs/>
                <w:sz w:val="20"/>
                <w:szCs w:val="20"/>
              </w:rPr>
              <w:t>(vajaduse korral)</w:t>
            </w:r>
          </w:p>
          <w:p w:rsidR="00C678BB" w:rsidRPr="00D9576C" w:rsidRDefault="00C678BB">
            <w:pPr>
              <w:spacing w:before="120" w:after="120"/>
            </w:pP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r>
      <w:tr w:rsidR="00C678BB" w:rsidRPr="00D9576C" w:rsidTr="00291E38">
        <w:trPr>
          <w:trHeight w:val="540"/>
        </w:trPr>
        <w:tc>
          <w:tcPr>
            <w:tcW w:w="9540" w:type="dxa"/>
            <w:tcBorders>
              <w:top w:val="single" w:sz="12" w:space="0" w:color="auto"/>
              <w:left w:val="single" w:sz="12" w:space="0" w:color="auto"/>
              <w:bottom w:val="single" w:sz="12" w:space="0" w:color="auto"/>
              <w:right w:val="single" w:sz="12" w:space="0" w:color="auto"/>
            </w:tcBorders>
          </w:tcPr>
          <w:p w:rsidR="00C678BB" w:rsidRPr="00D9576C" w:rsidRDefault="00C678BB">
            <w:pPr>
              <w:spacing w:before="120" w:after="120"/>
              <w:rPr>
                <w:b/>
                <w:bCs/>
                <w:sz w:val="20"/>
                <w:szCs w:val="20"/>
              </w:rPr>
            </w:pPr>
            <w:r w:rsidRPr="00D9576C">
              <w:rPr>
                <w:b/>
                <w:bCs/>
                <w:sz w:val="20"/>
                <w:szCs w:val="20"/>
              </w:rPr>
              <w:t>IV.3.2) Sama hankelepingu objekti kohta on varem avaldatud teade</w:t>
            </w:r>
            <w:r w:rsidRPr="00D9576C">
              <w:rPr>
                <w:sz w:val="20"/>
                <w:szCs w:val="20"/>
              </w:rPr>
              <w:t xml:space="preserve">                                             </w:t>
            </w:r>
            <w:r w:rsidRPr="00D9576C">
              <w:rPr>
                <w:b/>
                <w:bCs/>
                <w:sz w:val="20"/>
                <w:szCs w:val="20"/>
              </w:rPr>
              <w:t>jah</w:t>
            </w:r>
            <w:r w:rsidRPr="00D9576C">
              <w:rPr>
                <w:sz w:val="20"/>
                <w:szCs w:val="20"/>
              </w:rPr>
              <w:t xml:space="preserve"> </w:t>
            </w:r>
            <w:r w:rsidRPr="00D9576C">
              <w:rPr>
                <w:sz w:val="20"/>
                <w:szCs w:val="20"/>
              </w:rPr>
              <w:fldChar w:fldCharType="begin">
                <w:ffData>
                  <w:name w:val="Check1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b/>
                <w:bCs/>
                <w:sz w:val="20"/>
                <w:szCs w:val="20"/>
              </w:rPr>
              <w:t>ei</w:t>
            </w:r>
            <w:r w:rsidRPr="00D9576C">
              <w:rPr>
                <w:sz w:val="20"/>
                <w:szCs w:val="20"/>
              </w:rPr>
              <w:t xml:space="preserve"> </w:t>
            </w:r>
            <w:r w:rsidRPr="00D9576C">
              <w:rPr>
                <w:sz w:val="20"/>
                <w:szCs w:val="20"/>
              </w:rPr>
              <w:fldChar w:fldCharType="begin">
                <w:ffData>
                  <w:name w:val="Check11"/>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spacing w:before="120" w:after="120"/>
              <w:rPr>
                <w:b/>
                <w:bCs/>
                <w:sz w:val="20"/>
                <w:szCs w:val="20"/>
              </w:rPr>
            </w:pPr>
            <w:r w:rsidRPr="00D9576C">
              <w:rPr>
                <w:b/>
                <w:bCs/>
                <w:sz w:val="20"/>
                <w:szCs w:val="20"/>
              </w:rPr>
              <w:t>Jaatava vastuse korral:</w:t>
            </w:r>
          </w:p>
          <w:p w:rsidR="00C678BB" w:rsidRPr="00D9576C" w:rsidRDefault="00C678BB">
            <w:pPr>
              <w:spacing w:after="120"/>
              <w:rPr>
                <w:sz w:val="20"/>
                <w:szCs w:val="20"/>
              </w:rPr>
            </w:pPr>
            <w:r w:rsidRPr="00D9576C">
              <w:rPr>
                <w:sz w:val="20"/>
                <w:szCs w:val="20"/>
              </w:rPr>
              <w:t xml:space="preserve">Eelteade       </w:t>
            </w:r>
            <w:r w:rsidRPr="00D9576C">
              <w:rPr>
                <w:sz w:val="20"/>
                <w:szCs w:val="20"/>
              </w:rPr>
              <w:fldChar w:fldCharType="begin">
                <w:ffData>
                  <w:name w:val="Check22"/>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Ostjaprofiil      </w:t>
            </w:r>
            <w:r w:rsidRPr="00D9576C">
              <w:rPr>
                <w:sz w:val="20"/>
                <w:szCs w:val="20"/>
              </w:rPr>
              <w:fldChar w:fldCharType="begin">
                <w:ffData>
                  <w:name w:val="Check22"/>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spacing w:after="120"/>
              <w:rPr>
                <w:b/>
                <w:sz w:val="32"/>
                <w:szCs w:val="32"/>
              </w:rPr>
            </w:pPr>
            <w:r w:rsidRPr="00D9576C">
              <w:rPr>
                <w:sz w:val="20"/>
              </w:rPr>
              <w:t>Teate registreerimisnumber riiklikus riigihangete registris:</w:t>
            </w:r>
            <w:r w:rsidRPr="00D9576C">
              <w:rPr>
                <w:b/>
                <w:sz w:val="32"/>
                <w:szCs w:val="32"/>
              </w:rPr>
              <w:t xml:space="preserve"> </w:t>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t xml:space="preserve">  </w:t>
            </w:r>
          </w:p>
          <w:p w:rsidR="00C678BB" w:rsidRPr="00D9576C" w:rsidRDefault="00C678BB">
            <w:pPr>
              <w:spacing w:after="120"/>
              <w:rPr>
                <w:sz w:val="20"/>
                <w:szCs w:val="20"/>
              </w:rPr>
            </w:pPr>
            <w:r w:rsidRPr="00D9576C">
              <w:rPr>
                <w:b/>
                <w:sz w:val="32"/>
                <w:szCs w:val="32"/>
              </w:rPr>
              <w:t xml:space="preserve">                                                           </w:t>
            </w:r>
            <w:r w:rsidRPr="00D9576C">
              <w:rPr>
                <w:b/>
                <w:sz w:val="32"/>
                <w:szCs w:val="32"/>
              </w:rPr>
              <w:sym w:font="Courier New" w:char="007F"/>
            </w:r>
            <w:r w:rsidRPr="00D9576C">
              <w:rPr>
                <w:b/>
                <w:sz w:val="32"/>
                <w:szCs w:val="32"/>
              </w:rPr>
              <w:sym w:font="Courier New" w:char="007F"/>
            </w:r>
            <w:r w:rsidRPr="00D9576C">
              <w:rPr>
                <w:sz w:val="32"/>
                <w:szCs w:val="32"/>
              </w:rPr>
              <w:t>/</w:t>
            </w:r>
            <w:r w:rsidRPr="00D9576C">
              <w:rPr>
                <w:b/>
                <w:sz w:val="32"/>
                <w:szCs w:val="32"/>
              </w:rPr>
              <w:sym w:font="Courier New" w:char="007F"/>
            </w:r>
            <w:r w:rsidRPr="00D9576C">
              <w:rPr>
                <w:b/>
                <w:sz w:val="32"/>
                <w:szCs w:val="32"/>
              </w:rPr>
              <w:sym w:font="Courier New" w:char="007F"/>
            </w:r>
            <w:r w:rsidRPr="00D9576C">
              <w:rPr>
                <w:sz w:val="32"/>
                <w:szCs w:val="32"/>
              </w:rPr>
              <w:t>/</w:t>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Cs/>
                <w:sz w:val="20"/>
                <w:szCs w:val="32"/>
              </w:rPr>
              <w:t xml:space="preserve"> </w:t>
            </w:r>
            <w:r w:rsidRPr="00D9576C">
              <w:rPr>
                <w:i/>
                <w:sz w:val="20"/>
                <w:szCs w:val="20"/>
              </w:rPr>
              <w:t>(pp.kk.aaaa)</w:t>
            </w:r>
            <w:r w:rsidRPr="00D9576C">
              <w:rPr>
                <w:b/>
                <w:sz w:val="32"/>
                <w:szCs w:val="32"/>
              </w:rPr>
              <w:t xml:space="preserve">                                                                                                                                                                                                   </w:t>
            </w:r>
          </w:p>
          <w:p w:rsidR="00C678BB" w:rsidRPr="00D9576C" w:rsidRDefault="00C678BB">
            <w:pPr>
              <w:spacing w:after="120"/>
              <w:rPr>
                <w:sz w:val="20"/>
                <w:szCs w:val="20"/>
              </w:rPr>
            </w:pPr>
            <w:r w:rsidRPr="00D9576C">
              <w:rPr>
                <w:sz w:val="20"/>
                <w:szCs w:val="20"/>
              </w:rPr>
              <w:t xml:space="preserve">Teate number ELTs: </w:t>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20"/>
                <w:szCs w:val="20"/>
              </w:rPr>
              <w:t>/</w:t>
            </w:r>
            <w:r w:rsidRPr="00D9576C">
              <w:rPr>
                <w:b/>
                <w:bCs/>
              </w:rPr>
              <w:t>S</w:t>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sz w:val="32"/>
                <w:szCs w:val="32"/>
              </w:rPr>
              <w:t>-</w:t>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sz w:val="20"/>
                <w:szCs w:val="20"/>
              </w:rPr>
              <w:t xml:space="preserve">, </w:t>
            </w:r>
            <w:r w:rsidRPr="00D9576C">
              <w:rPr>
                <w:b/>
                <w:bCs/>
                <w:sz w:val="32"/>
                <w:szCs w:val="32"/>
              </w:rPr>
              <w:sym w:font="Courier New" w:char="007F"/>
            </w:r>
            <w:r w:rsidRPr="00D9576C">
              <w:rPr>
                <w:b/>
                <w:bCs/>
                <w:sz w:val="32"/>
                <w:szCs w:val="32"/>
              </w:rPr>
              <w:sym w:font="Courier New" w:char="007F"/>
            </w:r>
            <w:r w:rsidRPr="00D9576C">
              <w:rPr>
                <w:sz w:val="32"/>
                <w:szCs w:val="32"/>
              </w:rPr>
              <w:t>.</w:t>
            </w:r>
            <w:r w:rsidRPr="00D9576C">
              <w:rPr>
                <w:b/>
                <w:bCs/>
                <w:sz w:val="32"/>
                <w:szCs w:val="32"/>
              </w:rPr>
              <w:sym w:font="Courier New" w:char="007F"/>
            </w:r>
            <w:r w:rsidRPr="00D9576C">
              <w:rPr>
                <w:b/>
                <w:bCs/>
                <w:sz w:val="32"/>
                <w:szCs w:val="32"/>
              </w:rPr>
              <w:sym w:font="Courier New" w:char="007F"/>
            </w:r>
            <w:r w:rsidRPr="00D9576C">
              <w:rPr>
                <w:sz w:val="32"/>
                <w:szCs w:val="32"/>
              </w:rPr>
              <w:t>.</w:t>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t xml:space="preserve"> </w:t>
            </w:r>
            <w:r w:rsidRPr="00D9576C">
              <w:rPr>
                <w:i/>
                <w:iCs/>
                <w:sz w:val="20"/>
                <w:szCs w:val="20"/>
              </w:rPr>
              <w:t>(pp.kk.aaaa)</w:t>
            </w:r>
          </w:p>
          <w:p w:rsidR="00C678BB" w:rsidRPr="00D9576C" w:rsidRDefault="00C678BB">
            <w:pPr>
              <w:spacing w:before="120" w:after="120"/>
              <w:rPr>
                <w:sz w:val="20"/>
                <w:szCs w:val="20"/>
              </w:rPr>
            </w:pPr>
            <w:r w:rsidRPr="00D9576C">
              <w:rPr>
                <w:sz w:val="20"/>
                <w:szCs w:val="20"/>
              </w:rPr>
              <w:t xml:space="preserve">Muu varasem teade </w:t>
            </w:r>
            <w:r w:rsidRPr="00D9576C">
              <w:rPr>
                <w:i/>
                <w:iCs/>
                <w:sz w:val="20"/>
                <w:szCs w:val="20"/>
              </w:rPr>
              <w:t>(vajaduse korral)</w:t>
            </w:r>
            <w:r w:rsidRPr="00D9576C">
              <w:rPr>
                <w:sz w:val="20"/>
                <w:szCs w:val="20"/>
              </w:rPr>
              <w:t xml:space="preserve">          </w:t>
            </w:r>
            <w:r w:rsidRPr="00D9576C">
              <w:rPr>
                <w:sz w:val="20"/>
                <w:szCs w:val="20"/>
              </w:rPr>
              <w:fldChar w:fldCharType="begin">
                <w:ffData>
                  <w:name w:val="Check23"/>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spacing w:after="120"/>
              <w:rPr>
                <w:bCs/>
                <w:sz w:val="20"/>
                <w:szCs w:val="32"/>
              </w:rPr>
            </w:pPr>
            <w:r w:rsidRPr="00D9576C">
              <w:rPr>
                <w:sz w:val="20"/>
              </w:rPr>
              <w:t>Teate registreerimisnumber riiklikus riigihangete registris:</w:t>
            </w:r>
            <w:r w:rsidRPr="00D9576C">
              <w:rPr>
                <w:b/>
                <w:sz w:val="32"/>
                <w:szCs w:val="32"/>
              </w:rPr>
              <w:t xml:space="preserve"> </w:t>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Cs/>
                <w:sz w:val="20"/>
                <w:szCs w:val="32"/>
              </w:rPr>
              <w:t xml:space="preserve"> </w:t>
            </w:r>
          </w:p>
          <w:p w:rsidR="00C678BB" w:rsidRPr="00D9576C" w:rsidRDefault="00C678BB">
            <w:pPr>
              <w:spacing w:after="120"/>
              <w:rPr>
                <w:sz w:val="20"/>
                <w:szCs w:val="20"/>
              </w:rPr>
            </w:pPr>
            <w:r w:rsidRPr="00D9576C">
              <w:rPr>
                <w:b/>
                <w:sz w:val="32"/>
                <w:szCs w:val="32"/>
              </w:rPr>
              <w:t xml:space="preserve">                                                           </w:t>
            </w:r>
            <w:r w:rsidRPr="00D9576C">
              <w:rPr>
                <w:b/>
                <w:sz w:val="32"/>
                <w:szCs w:val="32"/>
              </w:rPr>
              <w:sym w:font="Courier New" w:char="007F"/>
            </w:r>
            <w:r w:rsidRPr="00D9576C">
              <w:rPr>
                <w:b/>
                <w:sz w:val="32"/>
                <w:szCs w:val="32"/>
              </w:rPr>
              <w:sym w:font="Courier New" w:char="007F"/>
            </w:r>
            <w:r w:rsidRPr="00D9576C">
              <w:rPr>
                <w:sz w:val="32"/>
                <w:szCs w:val="32"/>
              </w:rPr>
              <w:t>/</w:t>
            </w:r>
            <w:r w:rsidRPr="00D9576C">
              <w:rPr>
                <w:b/>
                <w:sz w:val="32"/>
                <w:szCs w:val="32"/>
              </w:rPr>
              <w:sym w:font="Courier New" w:char="007F"/>
            </w:r>
            <w:r w:rsidRPr="00D9576C">
              <w:rPr>
                <w:b/>
                <w:sz w:val="32"/>
                <w:szCs w:val="32"/>
              </w:rPr>
              <w:sym w:font="Courier New" w:char="007F"/>
            </w:r>
            <w:r w:rsidRPr="00D9576C">
              <w:rPr>
                <w:sz w:val="32"/>
                <w:szCs w:val="32"/>
              </w:rPr>
              <w:t>/</w:t>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Cs/>
                <w:sz w:val="20"/>
                <w:szCs w:val="32"/>
              </w:rPr>
              <w:t xml:space="preserve"> </w:t>
            </w:r>
            <w:r w:rsidRPr="00D9576C">
              <w:rPr>
                <w:i/>
                <w:sz w:val="20"/>
                <w:szCs w:val="20"/>
              </w:rPr>
              <w:t>(pp.kk.aaaa)</w:t>
            </w:r>
          </w:p>
          <w:p w:rsidR="00C678BB" w:rsidRPr="00D9576C" w:rsidRDefault="00C678BB">
            <w:pPr>
              <w:rPr>
                <w:i/>
                <w:iCs/>
                <w:sz w:val="20"/>
                <w:szCs w:val="20"/>
              </w:rPr>
            </w:pPr>
            <w:r w:rsidRPr="00D9576C">
              <w:rPr>
                <w:sz w:val="20"/>
                <w:szCs w:val="20"/>
              </w:rPr>
              <w:t xml:space="preserve">Teate number ELTs: </w:t>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20"/>
                <w:szCs w:val="20"/>
              </w:rPr>
              <w:t>/</w:t>
            </w:r>
            <w:r w:rsidRPr="00D9576C">
              <w:rPr>
                <w:b/>
                <w:bCs/>
              </w:rPr>
              <w:t>S</w:t>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sz w:val="32"/>
                <w:szCs w:val="32"/>
              </w:rPr>
              <w:t>-</w:t>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sz w:val="20"/>
                <w:szCs w:val="20"/>
              </w:rPr>
              <w:t xml:space="preserve">, </w:t>
            </w:r>
            <w:r w:rsidRPr="00D9576C">
              <w:rPr>
                <w:b/>
                <w:bCs/>
                <w:sz w:val="32"/>
                <w:szCs w:val="32"/>
              </w:rPr>
              <w:sym w:font="Courier New" w:char="007F"/>
            </w:r>
            <w:r w:rsidRPr="00D9576C">
              <w:rPr>
                <w:b/>
                <w:bCs/>
                <w:sz w:val="32"/>
                <w:szCs w:val="32"/>
              </w:rPr>
              <w:sym w:font="Courier New" w:char="007F"/>
            </w:r>
            <w:r w:rsidRPr="00D9576C">
              <w:rPr>
                <w:sz w:val="32"/>
                <w:szCs w:val="32"/>
              </w:rPr>
              <w:t>.</w:t>
            </w:r>
            <w:r w:rsidRPr="00D9576C">
              <w:rPr>
                <w:b/>
                <w:bCs/>
                <w:sz w:val="32"/>
                <w:szCs w:val="32"/>
              </w:rPr>
              <w:sym w:font="Courier New" w:char="007F"/>
            </w:r>
            <w:r w:rsidRPr="00D9576C">
              <w:rPr>
                <w:b/>
                <w:bCs/>
                <w:sz w:val="32"/>
                <w:szCs w:val="32"/>
              </w:rPr>
              <w:sym w:font="Courier New" w:char="007F"/>
            </w:r>
            <w:r w:rsidRPr="00D9576C">
              <w:rPr>
                <w:sz w:val="32"/>
                <w:szCs w:val="32"/>
              </w:rPr>
              <w:t>.</w:t>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t xml:space="preserve"> </w:t>
            </w:r>
            <w:r w:rsidRPr="00D9576C">
              <w:rPr>
                <w:i/>
                <w:iCs/>
                <w:sz w:val="20"/>
                <w:szCs w:val="20"/>
              </w:rPr>
              <w:t>(pp.kk.aaaa)</w:t>
            </w:r>
          </w:p>
          <w:p w:rsidR="00C678BB" w:rsidRPr="00D9576C" w:rsidRDefault="00C678BB">
            <w:pPr>
              <w:spacing w:after="120"/>
              <w:rPr>
                <w:bCs/>
                <w:sz w:val="20"/>
                <w:szCs w:val="32"/>
              </w:rPr>
            </w:pPr>
            <w:r w:rsidRPr="00D9576C">
              <w:rPr>
                <w:sz w:val="20"/>
              </w:rPr>
              <w:t>Teate registreerimisnumber riiklikus riigihangete registris:</w:t>
            </w:r>
            <w:r w:rsidRPr="00D9576C">
              <w:rPr>
                <w:b/>
                <w:sz w:val="32"/>
                <w:szCs w:val="32"/>
              </w:rPr>
              <w:t xml:space="preserve"> </w:t>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Cs/>
                <w:sz w:val="20"/>
                <w:szCs w:val="32"/>
              </w:rPr>
              <w:t xml:space="preserve"> </w:t>
            </w:r>
          </w:p>
          <w:p w:rsidR="00C678BB" w:rsidRPr="00D9576C" w:rsidRDefault="00C678BB">
            <w:pPr>
              <w:spacing w:after="120"/>
              <w:rPr>
                <w:sz w:val="20"/>
                <w:szCs w:val="20"/>
              </w:rPr>
            </w:pPr>
            <w:r w:rsidRPr="00D9576C">
              <w:rPr>
                <w:b/>
                <w:sz w:val="32"/>
                <w:szCs w:val="32"/>
              </w:rPr>
              <w:t xml:space="preserve">                                                           </w:t>
            </w:r>
            <w:r w:rsidRPr="00D9576C">
              <w:rPr>
                <w:b/>
                <w:sz w:val="32"/>
                <w:szCs w:val="32"/>
              </w:rPr>
              <w:sym w:font="Courier New" w:char="007F"/>
            </w:r>
            <w:r w:rsidRPr="00D9576C">
              <w:rPr>
                <w:b/>
                <w:sz w:val="32"/>
                <w:szCs w:val="32"/>
              </w:rPr>
              <w:sym w:font="Courier New" w:char="007F"/>
            </w:r>
            <w:r w:rsidRPr="00D9576C">
              <w:rPr>
                <w:sz w:val="32"/>
                <w:szCs w:val="32"/>
              </w:rPr>
              <w:t>/</w:t>
            </w:r>
            <w:r w:rsidRPr="00D9576C">
              <w:rPr>
                <w:b/>
                <w:sz w:val="32"/>
                <w:szCs w:val="32"/>
              </w:rPr>
              <w:sym w:font="Courier New" w:char="007F"/>
            </w:r>
            <w:r w:rsidRPr="00D9576C">
              <w:rPr>
                <w:b/>
                <w:sz w:val="32"/>
                <w:szCs w:val="32"/>
              </w:rPr>
              <w:sym w:font="Courier New" w:char="007F"/>
            </w:r>
            <w:r w:rsidRPr="00D9576C">
              <w:rPr>
                <w:sz w:val="32"/>
                <w:szCs w:val="32"/>
              </w:rPr>
              <w:t>/</w:t>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
                <w:sz w:val="32"/>
                <w:szCs w:val="32"/>
              </w:rPr>
              <w:sym w:font="Courier New" w:char="007F"/>
            </w:r>
            <w:r w:rsidRPr="00D9576C">
              <w:rPr>
                <w:bCs/>
                <w:sz w:val="20"/>
                <w:szCs w:val="32"/>
              </w:rPr>
              <w:t xml:space="preserve"> </w:t>
            </w:r>
            <w:r w:rsidRPr="00D9576C">
              <w:rPr>
                <w:i/>
                <w:sz w:val="20"/>
                <w:szCs w:val="20"/>
              </w:rPr>
              <w:t>(pp.kk.aaaa)</w:t>
            </w:r>
          </w:p>
          <w:p w:rsidR="00C678BB" w:rsidRPr="00D9576C" w:rsidRDefault="00C678BB">
            <w:pPr>
              <w:spacing w:after="120"/>
            </w:pPr>
            <w:r w:rsidRPr="00D9576C">
              <w:rPr>
                <w:sz w:val="20"/>
                <w:szCs w:val="20"/>
              </w:rPr>
              <w:t xml:space="preserve">Teate number ELTs: </w:t>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20"/>
                <w:szCs w:val="20"/>
              </w:rPr>
              <w:t>/</w:t>
            </w:r>
            <w:r w:rsidRPr="00D9576C">
              <w:rPr>
                <w:b/>
                <w:bCs/>
              </w:rPr>
              <w:t>S</w:t>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sz w:val="32"/>
                <w:szCs w:val="32"/>
              </w:rPr>
              <w:t>-</w:t>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sz w:val="20"/>
                <w:szCs w:val="20"/>
              </w:rPr>
              <w:t xml:space="preserve">, </w:t>
            </w:r>
            <w:r w:rsidRPr="00D9576C">
              <w:rPr>
                <w:b/>
                <w:bCs/>
                <w:sz w:val="32"/>
                <w:szCs w:val="32"/>
              </w:rPr>
              <w:sym w:font="Courier New" w:char="007F"/>
            </w:r>
            <w:r w:rsidRPr="00D9576C">
              <w:rPr>
                <w:b/>
                <w:bCs/>
                <w:sz w:val="32"/>
                <w:szCs w:val="32"/>
              </w:rPr>
              <w:sym w:font="Courier New" w:char="007F"/>
            </w:r>
            <w:r w:rsidRPr="00D9576C">
              <w:rPr>
                <w:sz w:val="32"/>
                <w:szCs w:val="32"/>
              </w:rPr>
              <w:t>.</w:t>
            </w:r>
            <w:r w:rsidRPr="00D9576C">
              <w:rPr>
                <w:b/>
                <w:bCs/>
                <w:sz w:val="32"/>
                <w:szCs w:val="32"/>
              </w:rPr>
              <w:sym w:font="Courier New" w:char="007F"/>
            </w:r>
            <w:r w:rsidRPr="00D9576C">
              <w:rPr>
                <w:b/>
                <w:bCs/>
                <w:sz w:val="32"/>
                <w:szCs w:val="32"/>
              </w:rPr>
              <w:sym w:font="Courier New" w:char="007F"/>
            </w:r>
            <w:r w:rsidRPr="00D9576C">
              <w:rPr>
                <w:sz w:val="32"/>
                <w:szCs w:val="32"/>
              </w:rPr>
              <w:t>.</w:t>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sym w:font="Courier New" w:char="007F"/>
            </w:r>
            <w:r w:rsidRPr="00D9576C">
              <w:rPr>
                <w:b/>
                <w:bCs/>
                <w:sz w:val="32"/>
                <w:szCs w:val="32"/>
              </w:rPr>
              <w:t xml:space="preserve"> </w:t>
            </w:r>
            <w:r w:rsidRPr="00D9576C">
              <w:rPr>
                <w:i/>
                <w:iCs/>
                <w:sz w:val="20"/>
                <w:szCs w:val="20"/>
              </w:rPr>
              <w:t>(pp.kk.aaaa)</w:t>
            </w:r>
          </w:p>
        </w:tc>
      </w:tr>
      <w:tr w:rsidR="00C678BB" w:rsidRPr="00D9576C" w:rsidTr="00291E38">
        <w:trPr>
          <w:trHeight w:val="598"/>
        </w:trPr>
        <w:tc>
          <w:tcPr>
            <w:tcW w:w="9540" w:type="dxa"/>
            <w:tcBorders>
              <w:top w:val="single" w:sz="12" w:space="0" w:color="auto"/>
              <w:left w:val="single" w:sz="12" w:space="0" w:color="auto"/>
              <w:right w:val="single" w:sz="12" w:space="0" w:color="auto"/>
            </w:tcBorders>
          </w:tcPr>
          <w:p w:rsidR="00C678BB" w:rsidRPr="00D9576C" w:rsidRDefault="00C678BB">
            <w:pPr>
              <w:spacing w:before="120" w:after="120"/>
            </w:pPr>
            <w:r w:rsidRPr="00D9576C">
              <w:br w:type="page"/>
            </w:r>
            <w:r w:rsidRPr="00D9576C">
              <w:rPr>
                <w:b/>
                <w:bCs/>
                <w:sz w:val="20"/>
                <w:szCs w:val="20"/>
              </w:rPr>
              <w:t xml:space="preserve">IV.3.3) Hankedokumentide saamise tingimused </w:t>
            </w:r>
            <w:r w:rsidRPr="00D9576C">
              <w:rPr>
                <w:i/>
                <w:iCs/>
                <w:sz w:val="20"/>
                <w:szCs w:val="20"/>
              </w:rPr>
              <w:t>(v.a dünaamilise hankesüsteemi kohta)</w:t>
            </w:r>
          </w:p>
        </w:tc>
      </w:tr>
      <w:tr w:rsidR="00C678BB" w:rsidRPr="00D9576C" w:rsidTr="00291E38">
        <w:trPr>
          <w:trHeight w:val="374"/>
        </w:trPr>
        <w:tc>
          <w:tcPr>
            <w:tcW w:w="9540" w:type="dxa"/>
            <w:tcBorders>
              <w:left w:val="single" w:sz="12" w:space="0" w:color="auto"/>
              <w:right w:val="single" w:sz="12" w:space="0" w:color="auto"/>
            </w:tcBorders>
          </w:tcPr>
          <w:p w:rsidR="00C678BB" w:rsidRPr="00D9576C" w:rsidRDefault="00C678BB">
            <w:pPr>
              <w:pStyle w:val="Heading2"/>
              <w:rPr>
                <w:u w:val="none"/>
              </w:rPr>
            </w:pPr>
            <w:r w:rsidRPr="00D9576C">
              <w:rPr>
                <w:u w:val="none"/>
              </w:rPr>
              <w:t xml:space="preserve">Hankedokumentide taotlemise või nendele juurdepääsu tähtpäev </w:t>
            </w:r>
          </w:p>
          <w:p w:rsidR="00C678BB" w:rsidRPr="00D9576C" w:rsidRDefault="00C678BB">
            <w:r w:rsidRPr="00D9576C">
              <w:rPr>
                <w:sz w:val="20"/>
                <w:szCs w:val="20"/>
              </w:rPr>
              <w:t xml:space="preserve">Kuupäev:  </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20"/>
                <w:szCs w:val="20"/>
              </w:rPr>
              <w:t xml:space="preserve">  </w:t>
            </w:r>
            <w:r w:rsidRPr="00D9576C">
              <w:rPr>
                <w:i/>
                <w:iCs/>
                <w:sz w:val="20"/>
                <w:szCs w:val="20"/>
              </w:rPr>
              <w:t xml:space="preserve">(pp.kk.aaaa)                                       </w:t>
            </w:r>
            <w:r w:rsidRPr="00D9576C">
              <w:rPr>
                <w:sz w:val="20"/>
                <w:szCs w:val="20"/>
              </w:rPr>
              <w:t xml:space="preserve">                 Kellaaeg: </w:t>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r>
      <w:tr w:rsidR="00C678BB" w:rsidRPr="00D9576C" w:rsidTr="00291E38">
        <w:trPr>
          <w:trHeight w:val="1500"/>
        </w:trPr>
        <w:tc>
          <w:tcPr>
            <w:tcW w:w="9540" w:type="dxa"/>
            <w:tcBorders>
              <w:left w:val="single" w:sz="12" w:space="0" w:color="auto"/>
              <w:bottom w:val="single" w:sz="12" w:space="0" w:color="auto"/>
              <w:right w:val="single" w:sz="12" w:space="0" w:color="auto"/>
            </w:tcBorders>
          </w:tcPr>
          <w:p w:rsidR="00C678BB" w:rsidRPr="00D9576C" w:rsidRDefault="00C678BB">
            <w:pPr>
              <w:spacing w:before="120"/>
              <w:rPr>
                <w:sz w:val="20"/>
                <w:szCs w:val="20"/>
              </w:rPr>
            </w:pPr>
            <w:r w:rsidRPr="00D9576C">
              <w:rPr>
                <w:sz w:val="20"/>
                <w:szCs w:val="20"/>
              </w:rPr>
              <w:t>Dokumendid on tasulised</w:t>
            </w:r>
            <w:r w:rsidRPr="00D9576C">
              <w:rPr>
                <w:i/>
                <w:iCs/>
                <w:sz w:val="20"/>
                <w:szCs w:val="20"/>
              </w:rPr>
              <w:t xml:space="preserve">                                                                               </w:t>
            </w:r>
            <w:r w:rsidRPr="00D9576C">
              <w:rPr>
                <w:sz w:val="20"/>
                <w:szCs w:val="20"/>
              </w:rPr>
              <w:t xml:space="preserve">                                      </w:t>
            </w:r>
            <w:r w:rsidRPr="00D9576C">
              <w:rPr>
                <w:b/>
                <w:bCs/>
                <w:sz w:val="20"/>
                <w:szCs w:val="20"/>
              </w:rPr>
              <w:t>jah</w:t>
            </w:r>
            <w:r w:rsidRPr="00D9576C">
              <w:rPr>
                <w:sz w:val="20"/>
                <w:szCs w:val="20"/>
              </w:rPr>
              <w:t xml:space="preserve"> </w:t>
            </w:r>
            <w:r w:rsidRPr="00D9576C">
              <w:rPr>
                <w:sz w:val="20"/>
                <w:szCs w:val="20"/>
              </w:rPr>
              <w:fldChar w:fldCharType="begin">
                <w:ffData>
                  <w:name w:val="Check2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b/>
                <w:bCs/>
                <w:sz w:val="20"/>
                <w:szCs w:val="20"/>
              </w:rPr>
              <w:t xml:space="preserve">ei </w:t>
            </w:r>
            <w:r w:rsidRPr="00D9576C">
              <w:rPr>
                <w:sz w:val="20"/>
                <w:szCs w:val="20"/>
              </w:rPr>
              <w:fldChar w:fldCharType="begin">
                <w:ffData>
                  <w:name w:val="Check21"/>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spacing w:after="120"/>
              <w:rPr>
                <w:sz w:val="20"/>
                <w:szCs w:val="20"/>
              </w:rPr>
            </w:pPr>
            <w:r w:rsidRPr="00D9576C">
              <w:rPr>
                <w:b/>
                <w:bCs/>
                <w:sz w:val="20"/>
                <w:szCs w:val="20"/>
              </w:rPr>
              <w:t>Jaatava vastuse korral</w:t>
            </w:r>
            <w:r w:rsidRPr="00D9576C">
              <w:rPr>
                <w:i/>
                <w:iCs/>
                <w:sz w:val="20"/>
                <w:szCs w:val="20"/>
              </w:rPr>
              <w:t xml:space="preserve"> </w:t>
            </w:r>
            <w:r w:rsidRPr="00D9576C">
              <w:rPr>
                <w:sz w:val="20"/>
                <w:szCs w:val="20"/>
              </w:rPr>
              <w:t xml:space="preserve">hind </w:t>
            </w:r>
            <w:r w:rsidRPr="00D9576C">
              <w:rPr>
                <w:i/>
                <w:iCs/>
                <w:sz w:val="20"/>
                <w:szCs w:val="20"/>
              </w:rPr>
              <w:t>(märkida numbrites)</w:t>
            </w:r>
            <w:r w:rsidRPr="00D9576C">
              <w:rPr>
                <w:sz w:val="20"/>
                <w:szCs w:val="20"/>
              </w:rPr>
              <w:t xml:space="preserve">: </w:t>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rPr>
              <w:t xml:space="preserve">    Rahaühik: </w:t>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rPr>
              <w:t xml:space="preserve"> </w:t>
            </w:r>
          </w:p>
          <w:p w:rsidR="00C678BB" w:rsidRPr="00D9576C" w:rsidRDefault="00C678BB">
            <w:pPr>
              <w:spacing w:after="120"/>
              <w:rPr>
                <w:sz w:val="20"/>
                <w:szCs w:val="20"/>
                <w:u w:val="single"/>
              </w:rPr>
            </w:pPr>
            <w:r w:rsidRPr="00D9576C">
              <w:rPr>
                <w:sz w:val="20"/>
                <w:szCs w:val="20"/>
              </w:rPr>
              <w:t xml:space="preserve">Makseviis ja -tingimused: </w:t>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pPr>
            <w:r w:rsidRPr="00D9576C">
              <w:rPr>
                <w:sz w:val="20"/>
                <w:szCs w:val="20"/>
                <w:u w:val="single"/>
              </w:rPr>
              <w:t xml:space="preserve"> </w:t>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r>
      <w:tr w:rsidR="00C678BB" w:rsidRPr="00D9576C" w:rsidTr="0013704A">
        <w:trPr>
          <w:trHeight w:val="895"/>
        </w:trPr>
        <w:tc>
          <w:tcPr>
            <w:tcW w:w="9540" w:type="dxa"/>
            <w:tcBorders>
              <w:top w:val="single" w:sz="12" w:space="0" w:color="auto"/>
              <w:left w:val="single" w:sz="12" w:space="0" w:color="auto"/>
              <w:bottom w:val="single" w:sz="12" w:space="0" w:color="auto"/>
              <w:right w:val="single" w:sz="12" w:space="0" w:color="auto"/>
            </w:tcBorders>
          </w:tcPr>
          <w:p w:rsidR="00C678BB" w:rsidRPr="00D9576C" w:rsidRDefault="00C678BB">
            <w:pPr>
              <w:spacing w:before="120"/>
              <w:rPr>
                <w:b/>
                <w:bCs/>
                <w:sz w:val="20"/>
                <w:szCs w:val="20"/>
              </w:rPr>
            </w:pPr>
            <w:r w:rsidRPr="00D9576C">
              <w:rPr>
                <w:b/>
                <w:bCs/>
                <w:sz w:val="20"/>
                <w:szCs w:val="20"/>
              </w:rPr>
              <w:t>IV.3.4) Pakkumuste või taotluste  esitamise tähtaeg</w:t>
            </w:r>
          </w:p>
          <w:p w:rsidR="00C678BB" w:rsidRPr="00D9576C" w:rsidRDefault="00C678BB">
            <w:r w:rsidRPr="00D9576C">
              <w:rPr>
                <w:sz w:val="20"/>
                <w:szCs w:val="20"/>
              </w:rPr>
              <w:t xml:space="preserve">Kuupäev:  </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20"/>
                <w:szCs w:val="20"/>
              </w:rPr>
              <w:t xml:space="preserve">  </w:t>
            </w:r>
            <w:r w:rsidRPr="00D9576C">
              <w:rPr>
                <w:i/>
                <w:iCs/>
                <w:sz w:val="20"/>
                <w:szCs w:val="20"/>
              </w:rPr>
              <w:t xml:space="preserve">(pp.kk.aaaa)                                        </w:t>
            </w:r>
            <w:r w:rsidRPr="00D9576C">
              <w:rPr>
                <w:sz w:val="20"/>
                <w:szCs w:val="20"/>
              </w:rPr>
              <w:t xml:space="preserve">                 Kellaaeg: </w:t>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r>
      <w:tr w:rsidR="00C678BB" w:rsidRPr="00D9576C" w:rsidTr="0013704A">
        <w:trPr>
          <w:trHeight w:val="495"/>
        </w:trPr>
        <w:tc>
          <w:tcPr>
            <w:tcW w:w="9540" w:type="dxa"/>
            <w:tcBorders>
              <w:top w:val="single" w:sz="12" w:space="0" w:color="auto"/>
              <w:left w:val="single" w:sz="12" w:space="0" w:color="auto"/>
              <w:bottom w:val="single" w:sz="12" w:space="0" w:color="auto"/>
              <w:right w:val="single" w:sz="12" w:space="0" w:color="auto"/>
            </w:tcBorders>
          </w:tcPr>
          <w:p w:rsidR="00C678BB" w:rsidRPr="00D9576C" w:rsidRDefault="00C678BB">
            <w:pPr>
              <w:spacing w:before="120"/>
            </w:pPr>
            <w:r w:rsidRPr="00D9576C">
              <w:rPr>
                <w:b/>
                <w:bCs/>
                <w:sz w:val="20"/>
                <w:szCs w:val="20"/>
              </w:rPr>
              <w:t>IV.3.5) Kvalifitseeritud taotlejatele hankedokumentide või hanketeate esitamise kuupäev</w:t>
            </w:r>
            <w:r w:rsidRPr="00D9576C">
              <w:rPr>
                <w:sz w:val="20"/>
                <w:szCs w:val="20"/>
              </w:rPr>
              <w:t xml:space="preserve"> </w:t>
            </w:r>
            <w:r w:rsidRPr="00D9576C">
              <w:rPr>
                <w:i/>
                <w:iCs/>
                <w:sz w:val="20"/>
                <w:szCs w:val="20"/>
              </w:rPr>
              <w:t>(kui on teada)</w:t>
            </w:r>
            <w:r w:rsidRPr="00D9576C">
              <w:rPr>
                <w:sz w:val="20"/>
                <w:szCs w:val="20"/>
              </w:rPr>
              <w:br/>
            </w:r>
            <w:r w:rsidRPr="00D9576C">
              <w:rPr>
                <w:i/>
                <w:iCs/>
                <w:sz w:val="20"/>
                <w:szCs w:val="20"/>
              </w:rPr>
              <w:t>(piiratud, väljakuulutamisega läbirääkimistega pakkumismenetluse  ja võistleva dialoogi puhul)</w:t>
            </w:r>
          </w:p>
          <w:p w:rsidR="00C678BB" w:rsidRPr="00D9576C" w:rsidRDefault="00C678BB">
            <w:r w:rsidRPr="00D9576C">
              <w:rPr>
                <w:sz w:val="20"/>
                <w:szCs w:val="20"/>
              </w:rPr>
              <w:t xml:space="preserve">Kuupäev:  </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20"/>
                <w:szCs w:val="20"/>
              </w:rPr>
              <w:t xml:space="preserve"> </w:t>
            </w:r>
            <w:r w:rsidRPr="00D9576C">
              <w:rPr>
                <w:i/>
                <w:iCs/>
                <w:sz w:val="20"/>
                <w:szCs w:val="20"/>
              </w:rPr>
              <w:t>(pp.kk.aaaa)</w:t>
            </w:r>
          </w:p>
        </w:tc>
      </w:tr>
    </w:tbl>
    <w:p w:rsidR="00C678BB" w:rsidRPr="00D9576C" w:rsidRDefault="00C678BB">
      <w:r w:rsidRPr="00D9576C">
        <w:br w:type="page"/>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1"/>
      </w:tblGrid>
      <w:tr w:rsidR="00C678BB" w:rsidRPr="00D9576C" w:rsidTr="00291E38">
        <w:trPr>
          <w:trHeight w:val="495"/>
        </w:trPr>
        <w:tc>
          <w:tcPr>
            <w:tcW w:w="9540" w:type="dxa"/>
            <w:tcBorders>
              <w:top w:val="single" w:sz="12" w:space="0" w:color="auto"/>
              <w:left w:val="single" w:sz="12" w:space="0" w:color="auto"/>
              <w:right w:val="single" w:sz="12" w:space="0" w:color="auto"/>
            </w:tcBorders>
          </w:tcPr>
          <w:p w:rsidR="00C678BB" w:rsidRPr="00D9576C" w:rsidRDefault="00C678BB">
            <w:pPr>
              <w:spacing w:before="120" w:after="120"/>
            </w:pPr>
            <w:r w:rsidRPr="00D9576C">
              <w:rPr>
                <w:b/>
                <w:bCs/>
                <w:sz w:val="20"/>
                <w:szCs w:val="20"/>
              </w:rPr>
              <w:t>IV.3.6) Keel(ed), milles võib esitada pakkumuse või taotluse</w:t>
            </w:r>
          </w:p>
        </w:tc>
      </w:tr>
      <w:tr w:rsidR="00C678BB" w:rsidRPr="00D9576C" w:rsidTr="00291E38">
        <w:trPr>
          <w:trHeight w:val="1435"/>
        </w:trPr>
        <w:tc>
          <w:tcPr>
            <w:tcW w:w="9540" w:type="dxa"/>
            <w:tcBorders>
              <w:left w:val="single" w:sz="12" w:space="0" w:color="auto"/>
              <w:bottom w:val="single" w:sz="12" w:space="0" w:color="auto"/>
              <w:right w:val="single" w:sz="12" w:space="0" w:color="auto"/>
            </w:tcBorders>
          </w:tcPr>
          <w:p w:rsidR="00C678BB" w:rsidRPr="00D9576C" w:rsidRDefault="00C678BB">
            <w:pPr>
              <w:spacing w:before="120" w:after="120"/>
              <w:rPr>
                <w:b/>
                <w:bCs/>
                <w:sz w:val="20"/>
                <w:szCs w:val="20"/>
              </w:rPr>
            </w:pPr>
            <w:r w:rsidRPr="00D9576C">
              <w:rPr>
                <w:sz w:val="20"/>
                <w:szCs w:val="20"/>
              </w:rPr>
              <w:t xml:space="preserve">   </w:t>
            </w:r>
            <w:r w:rsidRPr="00D9576C">
              <w:rPr>
                <w:b/>
                <w:bCs/>
                <w:sz w:val="20"/>
                <w:szCs w:val="20"/>
              </w:rPr>
              <w:t>ES</w:t>
            </w:r>
            <w:r w:rsidRPr="00D9576C">
              <w:rPr>
                <w:sz w:val="20"/>
                <w:szCs w:val="20"/>
              </w:rPr>
              <w:t xml:space="preserve">     </w:t>
            </w:r>
            <w:r w:rsidRPr="00D9576C">
              <w:rPr>
                <w:b/>
                <w:bCs/>
                <w:sz w:val="20"/>
                <w:szCs w:val="20"/>
              </w:rPr>
              <w:t xml:space="preserve">CS </w:t>
            </w:r>
            <w:r w:rsidRPr="00D9576C">
              <w:rPr>
                <w:sz w:val="20"/>
                <w:szCs w:val="20"/>
              </w:rPr>
              <w:t xml:space="preserve">    </w:t>
            </w:r>
            <w:r w:rsidRPr="00D9576C">
              <w:rPr>
                <w:b/>
                <w:bCs/>
                <w:sz w:val="20"/>
                <w:szCs w:val="20"/>
              </w:rPr>
              <w:t xml:space="preserve">DA </w:t>
            </w:r>
            <w:r w:rsidRPr="00D9576C">
              <w:rPr>
                <w:sz w:val="20"/>
                <w:szCs w:val="20"/>
              </w:rPr>
              <w:t xml:space="preserve">   </w:t>
            </w:r>
            <w:r w:rsidRPr="00D9576C">
              <w:rPr>
                <w:b/>
                <w:bCs/>
                <w:sz w:val="20"/>
                <w:szCs w:val="20"/>
              </w:rPr>
              <w:t>DE</w:t>
            </w:r>
            <w:r w:rsidRPr="00D9576C">
              <w:rPr>
                <w:sz w:val="20"/>
                <w:szCs w:val="20"/>
              </w:rPr>
              <w:t xml:space="preserve">     </w:t>
            </w:r>
            <w:r w:rsidRPr="00D9576C">
              <w:rPr>
                <w:b/>
                <w:bCs/>
                <w:sz w:val="20"/>
                <w:szCs w:val="20"/>
              </w:rPr>
              <w:t>ET</w:t>
            </w:r>
            <w:r w:rsidRPr="00D9576C">
              <w:rPr>
                <w:sz w:val="20"/>
                <w:szCs w:val="20"/>
              </w:rPr>
              <w:t xml:space="preserve">    </w:t>
            </w:r>
            <w:r w:rsidRPr="00D9576C">
              <w:rPr>
                <w:b/>
                <w:bCs/>
                <w:sz w:val="20"/>
                <w:szCs w:val="20"/>
              </w:rPr>
              <w:t>EL</w:t>
            </w:r>
            <w:r w:rsidRPr="00D9576C">
              <w:rPr>
                <w:sz w:val="20"/>
                <w:szCs w:val="20"/>
              </w:rPr>
              <w:t xml:space="preserve">    </w:t>
            </w:r>
            <w:r w:rsidRPr="00D9576C">
              <w:rPr>
                <w:b/>
                <w:bCs/>
                <w:sz w:val="20"/>
                <w:szCs w:val="20"/>
              </w:rPr>
              <w:t>EN</w:t>
            </w:r>
            <w:r w:rsidRPr="00D9576C">
              <w:rPr>
                <w:sz w:val="20"/>
                <w:szCs w:val="20"/>
              </w:rPr>
              <w:t xml:space="preserve">    </w:t>
            </w:r>
            <w:r w:rsidRPr="00D9576C">
              <w:rPr>
                <w:b/>
                <w:bCs/>
                <w:sz w:val="20"/>
                <w:szCs w:val="20"/>
              </w:rPr>
              <w:t>FR</w:t>
            </w:r>
            <w:r w:rsidRPr="00D9576C">
              <w:rPr>
                <w:sz w:val="20"/>
                <w:szCs w:val="20"/>
              </w:rPr>
              <w:t xml:space="preserve">    </w:t>
            </w:r>
            <w:r w:rsidRPr="00D9576C">
              <w:rPr>
                <w:b/>
                <w:bCs/>
                <w:sz w:val="20"/>
                <w:szCs w:val="20"/>
              </w:rPr>
              <w:t>IT</w:t>
            </w:r>
            <w:r w:rsidRPr="00D9576C">
              <w:rPr>
                <w:sz w:val="20"/>
                <w:szCs w:val="20"/>
              </w:rPr>
              <w:t xml:space="preserve">     </w:t>
            </w:r>
            <w:r w:rsidRPr="00D9576C">
              <w:rPr>
                <w:b/>
                <w:bCs/>
                <w:sz w:val="20"/>
                <w:szCs w:val="20"/>
              </w:rPr>
              <w:t>LV</w:t>
            </w:r>
            <w:r w:rsidRPr="00D9576C">
              <w:rPr>
                <w:sz w:val="20"/>
                <w:szCs w:val="20"/>
              </w:rPr>
              <w:t xml:space="preserve">   </w:t>
            </w:r>
            <w:r w:rsidRPr="00D9576C">
              <w:rPr>
                <w:b/>
                <w:bCs/>
                <w:sz w:val="20"/>
                <w:szCs w:val="20"/>
              </w:rPr>
              <w:t>LT</w:t>
            </w:r>
            <w:r w:rsidRPr="00D9576C">
              <w:rPr>
                <w:sz w:val="20"/>
                <w:szCs w:val="20"/>
              </w:rPr>
              <w:t xml:space="preserve">    </w:t>
            </w:r>
            <w:r w:rsidRPr="00D9576C">
              <w:rPr>
                <w:b/>
                <w:bCs/>
                <w:sz w:val="20"/>
                <w:szCs w:val="20"/>
              </w:rPr>
              <w:t>HU</w:t>
            </w:r>
            <w:r w:rsidRPr="00D9576C">
              <w:rPr>
                <w:sz w:val="20"/>
                <w:szCs w:val="20"/>
              </w:rPr>
              <w:t xml:space="preserve">   </w:t>
            </w:r>
            <w:r w:rsidRPr="00D9576C">
              <w:rPr>
                <w:b/>
                <w:bCs/>
                <w:sz w:val="20"/>
                <w:szCs w:val="20"/>
              </w:rPr>
              <w:t>MT</w:t>
            </w:r>
            <w:r w:rsidRPr="00D9576C">
              <w:rPr>
                <w:sz w:val="20"/>
                <w:szCs w:val="20"/>
              </w:rPr>
              <w:t xml:space="preserve">   </w:t>
            </w:r>
            <w:r w:rsidRPr="00D9576C">
              <w:rPr>
                <w:b/>
                <w:bCs/>
                <w:sz w:val="20"/>
                <w:szCs w:val="20"/>
              </w:rPr>
              <w:t>NL</w:t>
            </w:r>
            <w:r w:rsidRPr="00D9576C">
              <w:rPr>
                <w:sz w:val="20"/>
                <w:szCs w:val="20"/>
              </w:rPr>
              <w:t xml:space="preserve">   </w:t>
            </w:r>
            <w:r w:rsidRPr="00D9576C">
              <w:rPr>
                <w:b/>
                <w:bCs/>
                <w:sz w:val="20"/>
                <w:szCs w:val="20"/>
              </w:rPr>
              <w:t>PL</w:t>
            </w:r>
            <w:r w:rsidRPr="00D9576C">
              <w:rPr>
                <w:sz w:val="20"/>
                <w:szCs w:val="20"/>
              </w:rPr>
              <w:t xml:space="preserve">   </w:t>
            </w:r>
            <w:r w:rsidRPr="00D9576C">
              <w:rPr>
                <w:b/>
                <w:bCs/>
                <w:sz w:val="20"/>
                <w:szCs w:val="20"/>
              </w:rPr>
              <w:t>PT</w:t>
            </w:r>
            <w:r w:rsidRPr="00D9576C">
              <w:rPr>
                <w:sz w:val="20"/>
                <w:szCs w:val="20"/>
              </w:rPr>
              <w:t xml:space="preserve">   </w:t>
            </w:r>
            <w:r w:rsidRPr="00D9576C">
              <w:rPr>
                <w:b/>
                <w:bCs/>
                <w:sz w:val="20"/>
                <w:szCs w:val="20"/>
              </w:rPr>
              <w:t>SK</w:t>
            </w:r>
            <w:r w:rsidRPr="00D9576C">
              <w:rPr>
                <w:sz w:val="20"/>
                <w:szCs w:val="20"/>
              </w:rPr>
              <w:t xml:space="preserve">   </w:t>
            </w:r>
            <w:r w:rsidRPr="00D9576C">
              <w:rPr>
                <w:b/>
                <w:bCs/>
                <w:sz w:val="20"/>
                <w:szCs w:val="20"/>
              </w:rPr>
              <w:t>SL</w:t>
            </w:r>
            <w:r w:rsidRPr="00D9576C">
              <w:rPr>
                <w:sz w:val="20"/>
                <w:szCs w:val="20"/>
              </w:rPr>
              <w:t xml:space="preserve">    </w:t>
            </w:r>
            <w:r w:rsidRPr="00D9576C">
              <w:rPr>
                <w:b/>
                <w:bCs/>
                <w:sz w:val="20"/>
                <w:szCs w:val="20"/>
              </w:rPr>
              <w:t>FI</w:t>
            </w:r>
            <w:r w:rsidRPr="00D9576C">
              <w:rPr>
                <w:sz w:val="20"/>
                <w:szCs w:val="20"/>
              </w:rPr>
              <w:t xml:space="preserve">    </w:t>
            </w:r>
            <w:r w:rsidRPr="00D9576C">
              <w:rPr>
                <w:b/>
                <w:bCs/>
                <w:sz w:val="20"/>
                <w:szCs w:val="20"/>
              </w:rPr>
              <w:t>SV</w:t>
            </w:r>
            <w:r w:rsidRPr="00D9576C">
              <w:rPr>
                <w:sz w:val="20"/>
                <w:szCs w:val="20"/>
              </w:rPr>
              <w:t xml:space="preserve">    </w:t>
            </w:r>
          </w:p>
          <w:p w:rsidR="00C678BB" w:rsidRPr="00D9576C" w:rsidRDefault="00C678BB">
            <w:pPr>
              <w:spacing w:before="120" w:after="120"/>
              <w:rPr>
                <w:sz w:val="20"/>
                <w:szCs w:val="20"/>
              </w:rPr>
            </w:pPr>
            <w:r w:rsidRPr="00D9576C">
              <w:rPr>
                <w:sz w:val="20"/>
                <w:szCs w:val="20"/>
              </w:rPr>
              <w:t xml:space="preserve">   </w:t>
            </w:r>
            <w:r w:rsidRPr="00D9576C">
              <w:rPr>
                <w:b/>
                <w:bCs/>
                <w:sz w:val="20"/>
                <w:szCs w:val="20"/>
              </w:rPr>
              <w:fldChar w:fldCharType="begin">
                <w:ffData>
                  <w:name w:val="Check25"/>
                  <w:enabled/>
                  <w:calcOnExit w:val="0"/>
                  <w:checkBox>
                    <w:sizeAuto/>
                    <w:default w:val="0"/>
                  </w:checkBox>
                </w:ffData>
              </w:fldChar>
            </w:r>
            <w:r w:rsidRPr="00D9576C">
              <w:rPr>
                <w:b/>
                <w:bCs/>
                <w:sz w:val="20"/>
                <w:szCs w:val="20"/>
              </w:rPr>
              <w:instrText xml:space="preserve"> FORMCHECKBOX </w:instrText>
            </w:r>
            <w:r w:rsidRPr="00D9576C">
              <w:rPr>
                <w:b/>
                <w:bCs/>
                <w:sz w:val="20"/>
                <w:szCs w:val="20"/>
              </w:rPr>
            </w:r>
            <w:r w:rsidRPr="00D9576C">
              <w:rPr>
                <w:b/>
                <w:bCs/>
                <w:sz w:val="20"/>
                <w:szCs w:val="20"/>
              </w:rPr>
              <w:fldChar w:fldCharType="end"/>
            </w:r>
            <w:r w:rsidRPr="00D9576C">
              <w:rPr>
                <w:sz w:val="20"/>
                <w:szCs w:val="20"/>
              </w:rPr>
              <w:t xml:space="preserve">     </w:t>
            </w:r>
            <w:r w:rsidRPr="00D9576C">
              <w:rPr>
                <w:b/>
                <w:bCs/>
                <w:sz w:val="20"/>
                <w:szCs w:val="20"/>
              </w:rPr>
              <w:fldChar w:fldCharType="begin">
                <w:ffData>
                  <w:name w:val="Check26"/>
                  <w:enabled/>
                  <w:calcOnExit w:val="0"/>
                  <w:checkBox>
                    <w:sizeAuto/>
                    <w:default w:val="0"/>
                  </w:checkBox>
                </w:ffData>
              </w:fldChar>
            </w:r>
            <w:r w:rsidRPr="00D9576C">
              <w:rPr>
                <w:b/>
                <w:bCs/>
                <w:sz w:val="20"/>
                <w:szCs w:val="20"/>
              </w:rPr>
              <w:instrText xml:space="preserve"> FORMCHECKBOX </w:instrText>
            </w:r>
            <w:r w:rsidRPr="00D9576C">
              <w:rPr>
                <w:b/>
                <w:bCs/>
                <w:sz w:val="20"/>
                <w:szCs w:val="20"/>
              </w:rPr>
            </w:r>
            <w:r w:rsidRPr="00D9576C">
              <w:rPr>
                <w:b/>
                <w:bCs/>
                <w:sz w:val="20"/>
                <w:szCs w:val="20"/>
              </w:rPr>
              <w:fldChar w:fldCharType="end"/>
            </w:r>
            <w:r w:rsidRPr="00D9576C">
              <w:rPr>
                <w:sz w:val="20"/>
                <w:szCs w:val="20"/>
              </w:rPr>
              <w:t xml:space="preserve">     </w:t>
            </w:r>
            <w:r w:rsidRPr="00D9576C">
              <w:rPr>
                <w:sz w:val="20"/>
                <w:szCs w:val="20"/>
              </w:rPr>
              <w:fldChar w:fldCharType="begin">
                <w:ffData>
                  <w:name w:val="Check27"/>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sz w:val="20"/>
                <w:szCs w:val="20"/>
              </w:rPr>
              <w:fldChar w:fldCharType="begin">
                <w:ffData>
                  <w:name w:val="Check28"/>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sz w:val="20"/>
                <w:szCs w:val="20"/>
              </w:rPr>
              <w:fldChar w:fldCharType="begin">
                <w:ffData>
                  <w:name w:val="Check29"/>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sz w:val="20"/>
                <w:szCs w:val="20"/>
              </w:rPr>
              <w:fldChar w:fldCharType="begin">
                <w:ffData>
                  <w:name w:val="Check3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sz w:val="20"/>
                <w:szCs w:val="20"/>
              </w:rPr>
              <w:fldChar w:fldCharType="begin">
                <w:ffData>
                  <w:name w:val="Check31"/>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sz w:val="20"/>
                <w:szCs w:val="20"/>
              </w:rPr>
              <w:fldChar w:fldCharType="begin">
                <w:ffData>
                  <w:name w:val="Check32"/>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sz w:val="20"/>
                <w:szCs w:val="20"/>
              </w:rPr>
              <w:fldChar w:fldCharType="begin">
                <w:ffData>
                  <w:name w:val="Check33"/>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sz w:val="20"/>
                <w:szCs w:val="20"/>
              </w:rPr>
              <w:fldChar w:fldCharType="begin">
                <w:ffData>
                  <w:name w:val="Check34"/>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sz w:val="20"/>
                <w:szCs w:val="20"/>
              </w:rPr>
              <w:fldChar w:fldCharType="begin">
                <w:ffData>
                  <w:name w:val="Check35"/>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sz w:val="20"/>
                <w:szCs w:val="20"/>
              </w:rPr>
              <w:fldChar w:fldCharType="begin">
                <w:ffData>
                  <w:name w:val="Check36"/>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sz w:val="20"/>
                <w:szCs w:val="20"/>
              </w:rPr>
              <w:fldChar w:fldCharType="begin">
                <w:ffData>
                  <w:name w:val="Check37"/>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sz w:val="20"/>
                <w:szCs w:val="20"/>
              </w:rPr>
              <w:fldChar w:fldCharType="begin">
                <w:ffData>
                  <w:name w:val="Check38"/>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sz w:val="20"/>
                <w:szCs w:val="20"/>
              </w:rPr>
              <w:fldChar w:fldCharType="begin">
                <w:ffData>
                  <w:name w:val="Check39"/>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sz w:val="20"/>
                <w:szCs w:val="20"/>
              </w:rPr>
              <w:fldChar w:fldCharType="begin">
                <w:ffData>
                  <w:name w:val="Check4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sz w:val="20"/>
                <w:szCs w:val="20"/>
              </w:rPr>
              <w:fldChar w:fldCharType="begin">
                <w:ffData>
                  <w:name w:val="Check41"/>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sz w:val="20"/>
                <w:szCs w:val="20"/>
              </w:rPr>
              <w:fldChar w:fldCharType="begin">
                <w:ffData>
                  <w:name w:val="Check42"/>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sz w:val="20"/>
                <w:szCs w:val="20"/>
              </w:rPr>
              <w:fldChar w:fldCharType="begin">
                <w:ffData>
                  <w:name w:val="Check43"/>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sz w:val="20"/>
                <w:szCs w:val="20"/>
              </w:rPr>
              <w:fldChar w:fldCharType="begin">
                <w:ffData>
                  <w:name w:val="Check44"/>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p>
          <w:p w:rsidR="00C678BB" w:rsidRPr="00D9576C" w:rsidRDefault="00C678BB">
            <w:pPr>
              <w:spacing w:before="120" w:after="120"/>
            </w:pPr>
            <w:bookmarkStart w:id="30" w:name="Check25"/>
            <w:bookmarkStart w:id="31" w:name="Check26"/>
            <w:bookmarkStart w:id="32" w:name="Check27"/>
            <w:bookmarkStart w:id="33" w:name="Check28"/>
            <w:bookmarkStart w:id="34" w:name="Check29"/>
            <w:bookmarkStart w:id="35" w:name="Check30"/>
            <w:bookmarkStart w:id="36" w:name="Check31"/>
            <w:bookmarkStart w:id="37" w:name="Check32"/>
            <w:bookmarkStart w:id="38" w:name="Check33"/>
            <w:bookmarkStart w:id="39" w:name="Check34"/>
            <w:bookmarkStart w:id="40" w:name="Check35"/>
            <w:bookmarkStart w:id="41" w:name="Check36"/>
            <w:bookmarkStart w:id="42" w:name="Check37"/>
            <w:bookmarkStart w:id="43" w:name="Check38"/>
            <w:bookmarkStart w:id="44" w:name="Check39"/>
            <w:bookmarkStart w:id="45" w:name="Check40"/>
            <w:bookmarkStart w:id="46" w:name="Check41"/>
            <w:bookmarkStart w:id="47" w:name="Check42"/>
            <w:bookmarkStart w:id="48" w:name="Check43"/>
            <w:bookmarkStart w:id="49" w:name="Check44"/>
            <w:r w:rsidRPr="00D9576C">
              <w:rPr>
                <w:b/>
                <w:bCs/>
                <w:sz w:val="20"/>
                <w:szCs w:val="20"/>
              </w:rPr>
              <w:t xml:space="preserve">Muu: </w:t>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tc>
      </w:tr>
      <w:tr w:rsidR="00C678BB" w:rsidRPr="00D9576C" w:rsidTr="00291E38">
        <w:trPr>
          <w:trHeight w:val="885"/>
        </w:trPr>
        <w:tc>
          <w:tcPr>
            <w:tcW w:w="9540" w:type="dxa"/>
            <w:tcBorders>
              <w:top w:val="single" w:sz="12" w:space="0" w:color="auto"/>
              <w:left w:val="single" w:sz="12" w:space="0" w:color="auto"/>
              <w:bottom w:val="single" w:sz="12" w:space="0" w:color="auto"/>
              <w:right w:val="single" w:sz="12" w:space="0" w:color="auto"/>
            </w:tcBorders>
          </w:tcPr>
          <w:p w:rsidR="00C678BB" w:rsidRPr="00D9576C" w:rsidRDefault="00C678BB">
            <w:pPr>
              <w:spacing w:before="120" w:after="120"/>
              <w:rPr>
                <w:sz w:val="20"/>
                <w:szCs w:val="20"/>
              </w:rPr>
            </w:pPr>
            <w:r w:rsidRPr="00D9576C">
              <w:rPr>
                <w:b/>
                <w:bCs/>
                <w:sz w:val="20"/>
                <w:szCs w:val="20"/>
              </w:rPr>
              <w:t xml:space="preserve">IV.3.7) Minimaalne aeg, mille jooksul pakkuja peab pakkumuse jõus hoidma </w:t>
            </w:r>
            <w:r w:rsidRPr="00D9576C">
              <w:rPr>
                <w:i/>
                <w:iCs/>
                <w:sz w:val="20"/>
                <w:szCs w:val="20"/>
              </w:rPr>
              <w:t>(avatud hankemenetluse korral)</w:t>
            </w:r>
          </w:p>
          <w:p w:rsidR="00C678BB" w:rsidRPr="00D9576C" w:rsidRDefault="00C678BB">
            <w:pPr>
              <w:rPr>
                <w:i/>
                <w:iCs/>
                <w:sz w:val="20"/>
                <w:szCs w:val="20"/>
              </w:rPr>
            </w:pPr>
            <w:r w:rsidRPr="00D9576C">
              <w:rPr>
                <w:sz w:val="20"/>
                <w:szCs w:val="20"/>
              </w:rPr>
              <w:t xml:space="preserve">Kuni: </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20"/>
                <w:szCs w:val="20"/>
              </w:rPr>
              <w:t xml:space="preserve"> </w:t>
            </w:r>
            <w:r w:rsidRPr="00D9576C">
              <w:rPr>
                <w:i/>
                <w:iCs/>
                <w:sz w:val="20"/>
                <w:szCs w:val="20"/>
              </w:rPr>
              <w:t>(pp.kk.aaaa)</w:t>
            </w:r>
          </w:p>
          <w:p w:rsidR="00C678BB" w:rsidRPr="00D9576C" w:rsidRDefault="00C678BB">
            <w:pPr>
              <w:spacing w:after="120"/>
            </w:pPr>
            <w:r w:rsidRPr="00D9576C">
              <w:rPr>
                <w:i/>
                <w:iCs/>
                <w:sz w:val="20"/>
                <w:szCs w:val="20"/>
              </w:rPr>
              <w:t>või</w:t>
            </w:r>
            <w:r w:rsidRPr="00D9576C">
              <w:rPr>
                <w:sz w:val="20"/>
                <w:szCs w:val="20"/>
              </w:rPr>
              <w:t xml:space="preserve"> kuu(d):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t xml:space="preserve"> </w:t>
            </w:r>
            <w:r w:rsidRPr="00D9576C">
              <w:rPr>
                <w:i/>
                <w:iCs/>
                <w:sz w:val="20"/>
                <w:szCs w:val="20"/>
              </w:rPr>
              <w:t>või</w:t>
            </w:r>
            <w:r w:rsidRPr="00D9576C">
              <w:rPr>
                <w:sz w:val="20"/>
                <w:szCs w:val="20"/>
              </w:rPr>
              <w:t xml:space="preserve"> päev(a):</w:t>
            </w:r>
            <w:r w:rsidRPr="00D9576C">
              <w:rPr>
                <w:sz w:val="40"/>
                <w:szCs w:val="40"/>
              </w:rPr>
              <w:t xml:space="preserve"> </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t xml:space="preserve"> </w:t>
            </w:r>
            <w:r w:rsidRPr="00D9576C">
              <w:rPr>
                <w:iCs/>
                <w:sz w:val="20"/>
                <w:szCs w:val="20"/>
              </w:rPr>
              <w:t>(alates pakkumuste esitamise tähtajast)</w:t>
            </w:r>
          </w:p>
        </w:tc>
      </w:tr>
      <w:tr w:rsidR="00C678BB" w:rsidRPr="00D9576C" w:rsidTr="00291E38">
        <w:trPr>
          <w:trHeight w:val="2520"/>
        </w:trPr>
        <w:tc>
          <w:tcPr>
            <w:tcW w:w="9540" w:type="dxa"/>
            <w:tcBorders>
              <w:top w:val="single" w:sz="12" w:space="0" w:color="auto"/>
              <w:left w:val="single" w:sz="12" w:space="0" w:color="auto"/>
              <w:bottom w:val="single" w:sz="12" w:space="0" w:color="auto"/>
              <w:right w:val="single" w:sz="12" w:space="0" w:color="auto"/>
            </w:tcBorders>
          </w:tcPr>
          <w:p w:rsidR="00C678BB" w:rsidRPr="00D9576C" w:rsidRDefault="00C678BB">
            <w:pPr>
              <w:spacing w:before="120" w:after="120"/>
              <w:rPr>
                <w:b/>
                <w:bCs/>
                <w:sz w:val="20"/>
                <w:szCs w:val="20"/>
              </w:rPr>
            </w:pPr>
            <w:r w:rsidRPr="00D9576C">
              <w:rPr>
                <w:b/>
                <w:bCs/>
                <w:sz w:val="20"/>
                <w:szCs w:val="20"/>
              </w:rPr>
              <w:t xml:space="preserve">IV.3.8) Pakkumuste avamise tingimused </w:t>
            </w:r>
          </w:p>
          <w:p w:rsidR="00C678BB" w:rsidRPr="00D9576C" w:rsidRDefault="00C678BB">
            <w:pPr>
              <w:spacing w:after="120"/>
              <w:rPr>
                <w:sz w:val="20"/>
                <w:szCs w:val="20"/>
              </w:rPr>
            </w:pPr>
            <w:r w:rsidRPr="00D9576C">
              <w:rPr>
                <w:sz w:val="20"/>
                <w:szCs w:val="20"/>
              </w:rPr>
              <w:t xml:space="preserve">Pakkumiste avamise kuupäev:     </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i/>
                <w:iCs/>
                <w:sz w:val="20"/>
                <w:szCs w:val="20"/>
              </w:rPr>
              <w:t xml:space="preserve"> (pp.kk.aaaa)</w:t>
            </w:r>
            <w:r w:rsidRPr="00D9576C">
              <w:rPr>
                <w:sz w:val="20"/>
                <w:szCs w:val="20"/>
              </w:rPr>
              <w:t xml:space="preserve">                              Kellaaeg: </w:t>
            </w:r>
            <w:r w:rsidRPr="00D9576C">
              <w:rPr>
                <w:sz w:val="20"/>
                <w:szCs w:val="20"/>
                <w:u w:val="single"/>
              </w:rPr>
              <w:fldChar w:fldCharType="begin">
                <w:ffData>
                  <w:name w:val="Text4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7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u w:val="single"/>
              </w:rPr>
            </w:pPr>
            <w:r w:rsidRPr="00D9576C">
              <w:rPr>
                <w:sz w:val="20"/>
                <w:szCs w:val="20"/>
              </w:rPr>
              <w:t xml:space="preserve">Pakkumiste avamise koht </w:t>
            </w:r>
            <w:r w:rsidRPr="00D9576C">
              <w:rPr>
                <w:i/>
                <w:iCs/>
                <w:sz w:val="20"/>
                <w:szCs w:val="20"/>
              </w:rPr>
              <w:t>(vajaduse korral)</w:t>
            </w:r>
            <w:r w:rsidRPr="00D9576C">
              <w:rPr>
                <w:sz w:val="20"/>
                <w:szCs w:val="20"/>
              </w:rPr>
              <w:t xml:space="preserve">:   </w:t>
            </w:r>
            <w:r w:rsidRPr="00D9576C">
              <w:rPr>
                <w:sz w:val="20"/>
                <w:szCs w:val="20"/>
                <w:u w:val="single"/>
              </w:rPr>
              <w:fldChar w:fldCharType="begin">
                <w:ffData>
                  <w:name w:val="Text4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4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before="120" w:after="120"/>
              <w:rPr>
                <w:sz w:val="20"/>
                <w:szCs w:val="20"/>
              </w:rPr>
            </w:pPr>
            <w:r w:rsidRPr="00D9576C">
              <w:rPr>
                <w:sz w:val="20"/>
                <w:szCs w:val="20"/>
              </w:rPr>
              <w:t xml:space="preserve">Volitatud isikud, kes võivad viibida lisaks pakkujatele pakkumuste avamise juures </w:t>
            </w:r>
            <w:r w:rsidRPr="00D9576C">
              <w:rPr>
                <w:i/>
                <w:iCs/>
                <w:sz w:val="20"/>
                <w:szCs w:val="20"/>
              </w:rPr>
              <w:t xml:space="preserve">(vajaduse korral) </w:t>
            </w:r>
            <w:r w:rsidRPr="00D9576C">
              <w:rPr>
                <w:b/>
                <w:bCs/>
                <w:sz w:val="20"/>
                <w:szCs w:val="20"/>
              </w:rPr>
              <w:t>jah</w:t>
            </w:r>
            <w:r w:rsidRPr="00D9576C">
              <w:rPr>
                <w:sz w:val="20"/>
                <w:szCs w:val="20"/>
              </w:rPr>
              <w:t xml:space="preserve"> </w:t>
            </w:r>
            <w:r w:rsidRPr="00D9576C">
              <w:rPr>
                <w:sz w:val="20"/>
                <w:szCs w:val="20"/>
              </w:rPr>
              <w:fldChar w:fldCharType="begin">
                <w:ffData>
                  <w:name w:val="Check1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b/>
                <w:bCs/>
                <w:sz w:val="20"/>
                <w:szCs w:val="20"/>
              </w:rPr>
              <w:t>ei</w:t>
            </w:r>
            <w:r w:rsidRPr="00D9576C">
              <w:rPr>
                <w:sz w:val="20"/>
                <w:szCs w:val="20"/>
              </w:rPr>
              <w:t xml:space="preserve"> </w:t>
            </w:r>
            <w:r w:rsidRPr="00D9576C">
              <w:rPr>
                <w:sz w:val="20"/>
                <w:szCs w:val="20"/>
              </w:rPr>
              <w:fldChar w:fldCharType="begin">
                <w:ffData>
                  <w:name w:val="Check11"/>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spacing w:after="120"/>
              <w:rPr>
                <w:sz w:val="20"/>
                <w:szCs w:val="20"/>
                <w:u w:val="single"/>
              </w:rPr>
            </w:pP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pP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10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9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r>
    </w:tbl>
    <w:p w:rsidR="00C678BB" w:rsidRPr="00D9576C" w:rsidRDefault="00C678BB">
      <w:pPr>
        <w:spacing w:after="120"/>
      </w:pPr>
    </w:p>
    <w:p w:rsidR="00C678BB" w:rsidRPr="00D9576C" w:rsidRDefault="00C678BB">
      <w:pPr>
        <w:spacing w:after="120"/>
      </w:pPr>
    </w:p>
    <w:p w:rsidR="00C678BB" w:rsidRPr="00D9576C" w:rsidRDefault="00C678BB">
      <w:pPr>
        <w:spacing w:after="240"/>
        <w:rPr>
          <w:b/>
          <w:bCs/>
        </w:rPr>
      </w:pPr>
      <w:r w:rsidRPr="00D9576C">
        <w:rPr>
          <w:b/>
          <w:bCs/>
        </w:rPr>
        <w:t>VI OSA: LISATEAVE</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1"/>
      </w:tblGrid>
      <w:tr w:rsidR="00C678BB" w:rsidRPr="00D9576C" w:rsidTr="00291E38">
        <w:trPr>
          <w:trHeight w:val="707"/>
        </w:trPr>
        <w:tc>
          <w:tcPr>
            <w:tcW w:w="9540" w:type="dxa"/>
            <w:tcBorders>
              <w:top w:val="single" w:sz="12" w:space="0" w:color="auto"/>
              <w:left w:val="single" w:sz="12" w:space="0" w:color="auto"/>
              <w:bottom w:val="single" w:sz="12" w:space="0" w:color="auto"/>
              <w:right w:val="single" w:sz="12" w:space="0" w:color="auto"/>
            </w:tcBorders>
          </w:tcPr>
          <w:p w:rsidR="00C678BB" w:rsidRPr="00D9576C" w:rsidRDefault="00C678BB">
            <w:pPr>
              <w:spacing w:before="120" w:after="120"/>
              <w:rPr>
                <w:sz w:val="20"/>
                <w:szCs w:val="20"/>
              </w:rPr>
            </w:pPr>
            <w:r w:rsidRPr="00D9576C">
              <w:rPr>
                <w:b/>
                <w:bCs/>
                <w:sz w:val="20"/>
                <w:szCs w:val="20"/>
              </w:rPr>
              <w:t xml:space="preserve">VI.1) </w:t>
            </w:r>
            <w:r w:rsidRPr="00D9576C">
              <w:rPr>
                <w:b/>
                <w:bCs/>
                <w:smallCaps/>
                <w:sz w:val="20"/>
                <w:szCs w:val="20"/>
              </w:rPr>
              <w:t>Tegemist on  korduva hankega</w:t>
            </w:r>
            <w:r w:rsidRPr="00D9576C">
              <w:rPr>
                <w:b/>
                <w:bCs/>
                <w:sz w:val="16"/>
                <w:szCs w:val="16"/>
              </w:rPr>
              <w:t xml:space="preserve"> </w:t>
            </w:r>
            <w:r w:rsidRPr="00D9576C">
              <w:rPr>
                <w:sz w:val="20"/>
                <w:szCs w:val="20"/>
              </w:rPr>
              <w:t xml:space="preserve"> </w:t>
            </w:r>
            <w:r w:rsidRPr="00D9576C">
              <w:rPr>
                <w:i/>
                <w:iCs/>
                <w:sz w:val="20"/>
                <w:szCs w:val="20"/>
              </w:rPr>
              <w:t>(vajaduse korral)</w:t>
            </w:r>
            <w:r w:rsidRPr="00D9576C">
              <w:rPr>
                <w:sz w:val="20"/>
                <w:szCs w:val="20"/>
              </w:rPr>
              <w:t xml:space="preserve">                                                               </w:t>
            </w:r>
            <w:r w:rsidRPr="00D9576C">
              <w:rPr>
                <w:b/>
                <w:bCs/>
                <w:sz w:val="20"/>
                <w:szCs w:val="20"/>
              </w:rPr>
              <w:t>jah</w:t>
            </w:r>
            <w:r w:rsidRPr="00D9576C">
              <w:rPr>
                <w:sz w:val="20"/>
                <w:szCs w:val="20"/>
              </w:rPr>
              <w:t xml:space="preserve"> </w:t>
            </w:r>
            <w:r w:rsidRPr="00D9576C">
              <w:rPr>
                <w:sz w:val="20"/>
                <w:szCs w:val="20"/>
              </w:rPr>
              <w:fldChar w:fldCharType="begin">
                <w:ffData>
                  <w:name w:val="Check1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b/>
                <w:bCs/>
                <w:sz w:val="20"/>
                <w:szCs w:val="20"/>
              </w:rPr>
              <w:t>ei</w:t>
            </w:r>
            <w:r w:rsidRPr="00D9576C">
              <w:rPr>
                <w:sz w:val="20"/>
                <w:szCs w:val="20"/>
              </w:rPr>
              <w:t xml:space="preserve"> </w:t>
            </w:r>
            <w:r w:rsidRPr="00D9576C">
              <w:rPr>
                <w:sz w:val="20"/>
                <w:szCs w:val="20"/>
              </w:rPr>
              <w:fldChar w:fldCharType="begin">
                <w:ffData>
                  <w:name w:val="Check11"/>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spacing w:after="120"/>
            </w:pPr>
            <w:r w:rsidRPr="00D9576C">
              <w:rPr>
                <w:b/>
                <w:bCs/>
                <w:sz w:val="20"/>
                <w:szCs w:val="20"/>
              </w:rPr>
              <w:t>Jaatava vastuse korral</w:t>
            </w:r>
            <w:r w:rsidRPr="00D9576C">
              <w:rPr>
                <w:sz w:val="20"/>
                <w:szCs w:val="20"/>
              </w:rPr>
              <w:t xml:space="preserve"> järgmiste hanketeadete avaldamise eeldatav aeg:  </w:t>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5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r>
      <w:tr w:rsidR="00C678BB" w:rsidRPr="00D9576C" w:rsidTr="00291E38">
        <w:trPr>
          <w:trHeight w:val="284"/>
        </w:trPr>
        <w:tc>
          <w:tcPr>
            <w:tcW w:w="9540" w:type="dxa"/>
            <w:tcBorders>
              <w:top w:val="single" w:sz="12" w:space="0" w:color="auto"/>
              <w:left w:val="single" w:sz="12" w:space="0" w:color="auto"/>
              <w:bottom w:val="single" w:sz="12" w:space="0" w:color="auto"/>
              <w:right w:val="single" w:sz="12" w:space="0" w:color="auto"/>
            </w:tcBorders>
          </w:tcPr>
          <w:p w:rsidR="00C678BB" w:rsidRPr="00D9576C" w:rsidRDefault="00C678BB">
            <w:pPr>
              <w:spacing w:before="120" w:after="120"/>
              <w:rPr>
                <w:sz w:val="16"/>
                <w:szCs w:val="16"/>
              </w:rPr>
            </w:pPr>
            <w:r w:rsidRPr="00D9576C">
              <w:rPr>
                <w:b/>
                <w:bCs/>
                <w:sz w:val="20"/>
                <w:szCs w:val="20"/>
              </w:rPr>
              <w:t xml:space="preserve">VI.2) </w:t>
            </w:r>
            <w:r w:rsidRPr="00D9576C">
              <w:rPr>
                <w:rFonts w:ascii="Times New Roman Bold" w:hAnsi="Times New Roman Bold" w:cs="Times New Roman Bold"/>
                <w:b/>
                <w:bCs/>
                <w:smallCaps/>
                <w:sz w:val="20"/>
                <w:szCs w:val="20"/>
              </w:rPr>
              <w:t>Hankeleping on seotud ühenduse poolt rahastatava projekti ja/või programmiga</w:t>
            </w:r>
            <w:r w:rsidRPr="00D9576C">
              <w:rPr>
                <w:sz w:val="16"/>
                <w:szCs w:val="16"/>
              </w:rPr>
              <w:t xml:space="preserve">      </w:t>
            </w:r>
          </w:p>
          <w:p w:rsidR="00C678BB" w:rsidRPr="00D9576C" w:rsidRDefault="00C678BB">
            <w:pPr>
              <w:spacing w:before="120" w:after="120"/>
              <w:rPr>
                <w:sz w:val="20"/>
                <w:szCs w:val="20"/>
              </w:rPr>
            </w:pPr>
            <w:r w:rsidRPr="00D9576C">
              <w:rPr>
                <w:sz w:val="16"/>
                <w:szCs w:val="16"/>
              </w:rPr>
              <w:t xml:space="preserve"> </w:t>
            </w:r>
            <w:r w:rsidRPr="00D9576C">
              <w:rPr>
                <w:b/>
                <w:bCs/>
                <w:sz w:val="20"/>
                <w:szCs w:val="20"/>
              </w:rPr>
              <w:t>jah</w:t>
            </w:r>
            <w:r w:rsidRPr="00D9576C">
              <w:rPr>
                <w:sz w:val="20"/>
                <w:szCs w:val="20"/>
              </w:rPr>
              <w:t xml:space="preserve"> </w:t>
            </w:r>
            <w:bookmarkStart w:id="50" w:name="Check10"/>
            <w:r w:rsidRPr="00D9576C">
              <w:rPr>
                <w:sz w:val="20"/>
                <w:szCs w:val="20"/>
              </w:rPr>
              <w:fldChar w:fldCharType="begin">
                <w:ffData>
                  <w:name w:val="Check10"/>
                  <w:enabled/>
                  <w:calcOnExit w:val="0"/>
                  <w:checkBox>
                    <w:sizeAuto/>
                    <w:default w:val="1"/>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bookmarkEnd w:id="50"/>
            <w:r w:rsidRPr="00D9576C">
              <w:rPr>
                <w:sz w:val="20"/>
                <w:szCs w:val="20"/>
              </w:rPr>
              <w:t xml:space="preserve">     </w:t>
            </w:r>
            <w:r w:rsidRPr="00D9576C">
              <w:rPr>
                <w:b/>
                <w:bCs/>
                <w:sz w:val="20"/>
                <w:szCs w:val="20"/>
              </w:rPr>
              <w:t>ei</w:t>
            </w:r>
            <w:r w:rsidRPr="00D9576C">
              <w:rPr>
                <w:sz w:val="20"/>
                <w:szCs w:val="20"/>
              </w:rPr>
              <w:t xml:space="preserve"> </w:t>
            </w:r>
            <w:r w:rsidRPr="00D9576C">
              <w:rPr>
                <w:sz w:val="20"/>
                <w:szCs w:val="20"/>
              </w:rPr>
              <w:fldChar w:fldCharType="begin">
                <w:ffData>
                  <w:name w:val="Check11"/>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p>
          <w:p w:rsidR="00C678BB" w:rsidRPr="00D9576C" w:rsidRDefault="00C678BB">
            <w:pPr>
              <w:spacing w:after="120"/>
              <w:rPr>
                <w:sz w:val="20"/>
                <w:szCs w:val="20"/>
              </w:rPr>
            </w:pPr>
            <w:r w:rsidRPr="00D9576C">
              <w:rPr>
                <w:b/>
                <w:bCs/>
                <w:sz w:val="20"/>
                <w:szCs w:val="20"/>
              </w:rPr>
              <w:t>Jaatava vastuse korral</w:t>
            </w:r>
            <w:r w:rsidRPr="00D9576C">
              <w:rPr>
                <w:sz w:val="20"/>
                <w:szCs w:val="20"/>
              </w:rPr>
              <w:t xml:space="preserve"> viidata projekti(de)le ja/või programmi(de)le: </w:t>
            </w:r>
          </w:p>
          <w:p w:rsidR="00C678BB" w:rsidRPr="00D9576C" w:rsidRDefault="00C678BB">
            <w:pPr>
              <w:spacing w:after="120"/>
            </w:pPr>
            <w:r w:rsidRPr="00D9576C">
              <w:rPr>
                <w:rFonts w:cs="Calibri"/>
                <w:szCs w:val="22"/>
              </w:rPr>
              <w:t>Estonia – Latvia – Russia Cross Border Cooperation Programme within the European Neighbourhood and Partnership Instrument 2007-2013</w:t>
            </w:r>
          </w:p>
        </w:tc>
      </w:tr>
      <w:tr w:rsidR="00C678BB" w:rsidRPr="00D9576C" w:rsidTr="00291E38">
        <w:trPr>
          <w:trHeight w:val="284"/>
        </w:trPr>
        <w:tc>
          <w:tcPr>
            <w:tcW w:w="9540" w:type="dxa"/>
            <w:tcBorders>
              <w:top w:val="single" w:sz="12" w:space="0" w:color="auto"/>
              <w:left w:val="single" w:sz="12" w:space="0" w:color="auto"/>
              <w:bottom w:val="single" w:sz="12" w:space="0" w:color="auto"/>
              <w:right w:val="single" w:sz="12" w:space="0" w:color="auto"/>
            </w:tcBorders>
          </w:tcPr>
          <w:p w:rsidR="00C678BB" w:rsidRPr="00D9576C" w:rsidRDefault="00C678BB">
            <w:pPr>
              <w:spacing w:before="120" w:after="120"/>
              <w:rPr>
                <w:sz w:val="20"/>
                <w:szCs w:val="20"/>
                <w:u w:val="single"/>
              </w:rPr>
            </w:pPr>
            <w:r w:rsidRPr="00D9576C">
              <w:rPr>
                <w:b/>
                <w:bCs/>
                <w:sz w:val="20"/>
                <w:szCs w:val="20"/>
              </w:rPr>
              <w:t xml:space="preserve">VI.3) </w:t>
            </w:r>
            <w:r w:rsidRPr="00D9576C">
              <w:rPr>
                <w:rFonts w:ascii="Times New Roman Bold" w:hAnsi="Times New Roman Bold" w:cs="Times New Roman Bold"/>
                <w:b/>
                <w:bCs/>
                <w:smallCaps/>
                <w:sz w:val="20"/>
                <w:szCs w:val="20"/>
              </w:rPr>
              <w:t>Lisateave</w:t>
            </w:r>
            <w:r w:rsidRPr="00D9576C">
              <w:rPr>
                <w:b/>
                <w:bCs/>
                <w:sz w:val="20"/>
                <w:szCs w:val="20"/>
              </w:rPr>
              <w:t xml:space="preserve"> </w:t>
            </w:r>
            <w:r w:rsidRPr="00D9576C">
              <w:rPr>
                <w:i/>
                <w:iCs/>
                <w:sz w:val="20"/>
                <w:szCs w:val="20"/>
              </w:rPr>
              <w:t>(vajaduse korral)</w:t>
            </w:r>
          </w:p>
          <w:p w:rsidR="00C678BB" w:rsidRPr="00D9576C" w:rsidRDefault="00C678BB">
            <w:pPr>
              <w:spacing w:after="120"/>
              <w:rPr>
                <w:sz w:val="20"/>
                <w:szCs w:val="20"/>
                <w:u w:val="single"/>
              </w:rPr>
            </w:pPr>
            <w:r w:rsidRPr="00D9576C">
              <w:rPr>
                <w:sz w:val="20"/>
                <w:szCs w:val="20"/>
                <w:u w:val="single"/>
              </w:rPr>
              <w:fldChar w:fldCharType="begin">
                <w:ffData>
                  <w:name w:val="Text65"/>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66"/>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5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5"/>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6"/>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5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5"/>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6"/>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rPr>
                <w:sz w:val="20"/>
                <w:szCs w:val="20"/>
                <w:u w:val="single"/>
              </w:rPr>
            </w:pP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5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5"/>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6"/>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5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5"/>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6"/>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p w:rsidR="00C678BB" w:rsidRPr="00D9576C" w:rsidRDefault="00C678BB">
            <w:pPr>
              <w:spacing w:after="120"/>
            </w:pPr>
            <w:r w:rsidRPr="00D9576C">
              <w:rPr>
                <w:sz w:val="20"/>
                <w:szCs w:val="20"/>
                <w:u w:val="single"/>
              </w:rPr>
              <w:fldChar w:fldCharType="begin">
                <w:ffData>
                  <w:name w:val="Text7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5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5"/>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6"/>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5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5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5"/>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6"/>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r>
    </w:tbl>
    <w:p w:rsidR="00C678BB" w:rsidRPr="00D9576C" w:rsidRDefault="00C678BB">
      <w:r w:rsidRPr="00D9576C">
        <w:br w:type="page"/>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55"/>
        <w:gridCol w:w="2473"/>
        <w:gridCol w:w="1342"/>
        <w:gridCol w:w="1511"/>
      </w:tblGrid>
      <w:tr w:rsidR="00C678BB" w:rsidRPr="00D9576C" w:rsidTr="004D3782">
        <w:trPr>
          <w:trHeight w:val="284"/>
        </w:trPr>
        <w:tc>
          <w:tcPr>
            <w:tcW w:w="10081" w:type="dxa"/>
            <w:gridSpan w:val="4"/>
            <w:tcBorders>
              <w:top w:val="single" w:sz="12" w:space="0" w:color="auto"/>
              <w:left w:val="single" w:sz="12" w:space="0" w:color="auto"/>
              <w:right w:val="single" w:sz="12" w:space="0" w:color="auto"/>
            </w:tcBorders>
          </w:tcPr>
          <w:p w:rsidR="00C678BB" w:rsidRPr="00D9576C" w:rsidRDefault="00C678BB">
            <w:pPr>
              <w:spacing w:before="120" w:after="120"/>
            </w:pPr>
            <w:r w:rsidRPr="00D9576C">
              <w:rPr>
                <w:b/>
                <w:bCs/>
                <w:sz w:val="20"/>
                <w:szCs w:val="20"/>
              </w:rPr>
              <w:t xml:space="preserve">VI.4) </w:t>
            </w:r>
            <w:r w:rsidRPr="00D9576C">
              <w:rPr>
                <w:rFonts w:ascii="Times New Roman Bold" w:hAnsi="Times New Roman Bold" w:cs="Times New Roman Bold"/>
                <w:b/>
                <w:bCs/>
                <w:smallCaps/>
                <w:sz w:val="20"/>
                <w:szCs w:val="20"/>
              </w:rPr>
              <w:t>Vaidlustuse esitamine</w:t>
            </w:r>
            <w:r w:rsidRPr="00D9576C">
              <w:rPr>
                <w:b/>
                <w:bCs/>
                <w:sz w:val="16"/>
                <w:szCs w:val="16"/>
              </w:rPr>
              <w:t xml:space="preserve"> </w:t>
            </w:r>
          </w:p>
        </w:tc>
      </w:tr>
      <w:tr w:rsidR="00C678BB" w:rsidRPr="00D9576C" w:rsidTr="004D3782">
        <w:trPr>
          <w:trHeight w:val="284"/>
        </w:trPr>
        <w:tc>
          <w:tcPr>
            <w:tcW w:w="10081" w:type="dxa"/>
            <w:gridSpan w:val="4"/>
            <w:tcBorders>
              <w:left w:val="single" w:sz="12" w:space="0" w:color="auto"/>
              <w:bottom w:val="single" w:sz="2" w:space="0" w:color="auto"/>
              <w:right w:val="single" w:sz="12" w:space="0" w:color="auto"/>
            </w:tcBorders>
          </w:tcPr>
          <w:p w:rsidR="00C678BB" w:rsidRPr="00D9576C" w:rsidRDefault="00C678BB">
            <w:pPr>
              <w:spacing w:before="120" w:after="120"/>
            </w:pPr>
            <w:r w:rsidRPr="00D9576C">
              <w:rPr>
                <w:b/>
                <w:bCs/>
                <w:sz w:val="20"/>
                <w:szCs w:val="20"/>
              </w:rPr>
              <w:t xml:space="preserve">VI.4.1) Vaidlustuste menetleja </w:t>
            </w: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10081" w:type="dxa"/>
            <w:gridSpan w:val="4"/>
            <w:tcBorders>
              <w:top w:val="nil"/>
              <w:left w:val="single" w:sz="12" w:space="0" w:color="auto"/>
              <w:bottom w:val="single" w:sz="4" w:space="0" w:color="auto"/>
              <w:right w:val="single" w:sz="12" w:space="0" w:color="auto"/>
            </w:tcBorders>
          </w:tcPr>
          <w:p w:rsidR="00C678BB" w:rsidRPr="00D9576C" w:rsidRDefault="00C678BB">
            <w:pPr>
              <w:spacing w:after="120"/>
            </w:pPr>
            <w:r w:rsidRPr="00D9576C">
              <w:rPr>
                <w:sz w:val="20"/>
                <w:szCs w:val="20"/>
              </w:rPr>
              <w:t>Ametlik nimetus: Riigihangete Vaidlustuskomisjon</w:t>
            </w: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10081" w:type="dxa"/>
            <w:gridSpan w:val="4"/>
            <w:tcBorders>
              <w:top w:val="single" w:sz="4" w:space="0" w:color="auto"/>
              <w:left w:val="single" w:sz="12" w:space="0" w:color="auto"/>
              <w:bottom w:val="single" w:sz="6" w:space="0" w:color="auto"/>
              <w:right w:val="single" w:sz="12" w:space="0" w:color="auto"/>
            </w:tcBorders>
          </w:tcPr>
          <w:p w:rsidR="00C678BB" w:rsidRPr="00D9576C" w:rsidRDefault="00C678BB">
            <w:pPr>
              <w:spacing w:after="120"/>
            </w:pPr>
            <w:r w:rsidRPr="00D9576C">
              <w:rPr>
                <w:sz w:val="20"/>
                <w:szCs w:val="20"/>
              </w:rPr>
              <w:t>Postiaadress: Kiriku 2</w:t>
            </w: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4755" w:type="dxa"/>
            <w:tcBorders>
              <w:top w:val="single" w:sz="6" w:space="0" w:color="auto"/>
              <w:left w:val="single" w:sz="12" w:space="0" w:color="auto"/>
              <w:bottom w:val="single" w:sz="4" w:space="0" w:color="auto"/>
            </w:tcBorders>
          </w:tcPr>
          <w:p w:rsidR="00C678BB" w:rsidRPr="00D9576C" w:rsidRDefault="00C678BB">
            <w:pPr>
              <w:spacing w:after="120"/>
            </w:pPr>
            <w:r w:rsidRPr="00D9576C">
              <w:rPr>
                <w:sz w:val="20"/>
                <w:szCs w:val="20"/>
              </w:rPr>
              <w:t>Linn: Tallinn</w:t>
            </w:r>
          </w:p>
        </w:tc>
        <w:tc>
          <w:tcPr>
            <w:tcW w:w="2473" w:type="dxa"/>
            <w:tcBorders>
              <w:top w:val="single" w:sz="6" w:space="0" w:color="auto"/>
              <w:left w:val="single" w:sz="6" w:space="0" w:color="auto"/>
              <w:bottom w:val="single" w:sz="4" w:space="0" w:color="auto"/>
              <w:right w:val="single" w:sz="4" w:space="0" w:color="auto"/>
            </w:tcBorders>
          </w:tcPr>
          <w:p w:rsidR="00C678BB" w:rsidRPr="00D9576C" w:rsidRDefault="00C678BB">
            <w:pPr>
              <w:spacing w:after="120"/>
            </w:pPr>
            <w:r w:rsidRPr="00D9576C">
              <w:rPr>
                <w:sz w:val="20"/>
                <w:szCs w:val="20"/>
              </w:rPr>
              <w:t>Sihtnumber:</w:t>
            </w:r>
            <w:r w:rsidRPr="00D9576C">
              <w:t xml:space="preserve"> 10130</w:t>
            </w:r>
          </w:p>
        </w:tc>
        <w:tc>
          <w:tcPr>
            <w:tcW w:w="2853" w:type="dxa"/>
            <w:gridSpan w:val="2"/>
            <w:tcBorders>
              <w:top w:val="single" w:sz="6" w:space="0" w:color="auto"/>
              <w:left w:val="single" w:sz="4" w:space="0" w:color="auto"/>
              <w:bottom w:val="single" w:sz="4" w:space="0" w:color="auto"/>
              <w:right w:val="single" w:sz="12" w:space="0" w:color="auto"/>
            </w:tcBorders>
          </w:tcPr>
          <w:p w:rsidR="00C678BB" w:rsidRPr="00D9576C" w:rsidRDefault="00C678BB">
            <w:pPr>
              <w:spacing w:after="120"/>
            </w:pPr>
            <w:r w:rsidRPr="00D9576C">
              <w:rPr>
                <w:sz w:val="20"/>
                <w:szCs w:val="20"/>
              </w:rPr>
              <w:t>Riik: Eesti</w:t>
            </w: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4755" w:type="dxa"/>
            <w:tcBorders>
              <w:top w:val="single" w:sz="4" w:space="0" w:color="auto"/>
              <w:left w:val="single" w:sz="12" w:space="0" w:color="auto"/>
              <w:bottom w:val="single" w:sz="6" w:space="0" w:color="auto"/>
              <w:right w:val="single" w:sz="4" w:space="0" w:color="auto"/>
            </w:tcBorders>
          </w:tcPr>
          <w:p w:rsidR="00C678BB" w:rsidRPr="00D9576C" w:rsidRDefault="00C678BB">
            <w:pPr>
              <w:spacing w:after="120"/>
            </w:pPr>
            <w:r w:rsidRPr="00D9576C">
              <w:rPr>
                <w:sz w:val="20"/>
                <w:szCs w:val="20"/>
              </w:rPr>
              <w:t>E-post: vako@rha.gov.ee</w:t>
            </w:r>
          </w:p>
        </w:tc>
        <w:tc>
          <w:tcPr>
            <w:tcW w:w="5326" w:type="dxa"/>
            <w:gridSpan w:val="3"/>
            <w:tcBorders>
              <w:top w:val="single" w:sz="4" w:space="0" w:color="auto"/>
              <w:left w:val="single" w:sz="4" w:space="0" w:color="auto"/>
              <w:bottom w:val="single" w:sz="6" w:space="0" w:color="auto"/>
              <w:right w:val="single" w:sz="12" w:space="0" w:color="auto"/>
            </w:tcBorders>
          </w:tcPr>
          <w:p w:rsidR="00C678BB" w:rsidRPr="00D9576C" w:rsidRDefault="00C678BB">
            <w:pPr>
              <w:spacing w:after="120"/>
            </w:pPr>
            <w:r w:rsidRPr="00D9576C">
              <w:rPr>
                <w:sz w:val="20"/>
                <w:szCs w:val="20"/>
              </w:rPr>
              <w:t>Telefon: (372) 6201 832</w:t>
            </w: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c>
          <w:tcPr>
            <w:tcW w:w="4755" w:type="dxa"/>
            <w:tcBorders>
              <w:top w:val="single" w:sz="6" w:space="0" w:color="auto"/>
              <w:left w:val="single" w:sz="12" w:space="0" w:color="auto"/>
              <w:bottom w:val="single" w:sz="12" w:space="0" w:color="auto"/>
              <w:right w:val="single" w:sz="4" w:space="0" w:color="auto"/>
            </w:tcBorders>
          </w:tcPr>
          <w:p w:rsidR="00C678BB" w:rsidRPr="00D9576C" w:rsidRDefault="00C678BB">
            <w:pPr>
              <w:spacing w:after="120"/>
            </w:pPr>
            <w:r w:rsidRPr="00D9576C">
              <w:rPr>
                <w:sz w:val="20"/>
                <w:szCs w:val="20"/>
              </w:rPr>
              <w:t>Interneti aadress (URL): http://www.rha.gov.ee</w:t>
            </w:r>
          </w:p>
        </w:tc>
        <w:tc>
          <w:tcPr>
            <w:tcW w:w="5326" w:type="dxa"/>
            <w:gridSpan w:val="3"/>
            <w:tcBorders>
              <w:top w:val="single" w:sz="6" w:space="0" w:color="auto"/>
              <w:left w:val="single" w:sz="4" w:space="0" w:color="auto"/>
              <w:bottom w:val="single" w:sz="12" w:space="0" w:color="auto"/>
              <w:right w:val="single" w:sz="12" w:space="0" w:color="auto"/>
            </w:tcBorders>
          </w:tcPr>
          <w:p w:rsidR="00C678BB" w:rsidRPr="00D9576C" w:rsidRDefault="00C678BB">
            <w:pPr>
              <w:spacing w:after="120"/>
            </w:pPr>
            <w:r w:rsidRPr="00D9576C">
              <w:rPr>
                <w:sz w:val="20"/>
                <w:szCs w:val="20"/>
              </w:rPr>
              <w:t>Faks: (372) 6201 860</w:t>
            </w: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C678BB" w:rsidRPr="00D9576C" w:rsidRDefault="00C678BB">
            <w:pPr>
              <w:spacing w:before="120" w:after="120"/>
            </w:pP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C678BB" w:rsidRPr="00D9576C" w:rsidRDefault="00C678BB">
            <w:pPr>
              <w:spacing w:after="120"/>
            </w:pP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C678BB" w:rsidRPr="00D9576C" w:rsidRDefault="00C678BB">
            <w:pPr>
              <w:spacing w:after="120"/>
            </w:pP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top w:val="single" w:sz="4" w:space="0" w:color="auto"/>
              <w:left w:val="single" w:sz="12" w:space="0" w:color="auto"/>
              <w:bottom w:val="single" w:sz="4" w:space="0" w:color="auto"/>
              <w:right w:val="single" w:sz="4" w:space="0" w:color="auto"/>
            </w:tcBorders>
          </w:tcPr>
          <w:p w:rsidR="00C678BB" w:rsidRPr="00D9576C" w:rsidRDefault="00C678BB">
            <w:pPr>
              <w:spacing w:after="120"/>
            </w:pPr>
          </w:p>
        </w:tc>
        <w:tc>
          <w:tcPr>
            <w:tcW w:w="2473" w:type="dxa"/>
            <w:tcBorders>
              <w:top w:val="single" w:sz="4" w:space="0" w:color="auto"/>
              <w:left w:val="single" w:sz="4" w:space="0" w:color="auto"/>
              <w:bottom w:val="single" w:sz="4" w:space="0" w:color="auto"/>
              <w:right w:val="single" w:sz="4" w:space="0" w:color="auto"/>
            </w:tcBorders>
          </w:tcPr>
          <w:p w:rsidR="00C678BB" w:rsidRPr="00D9576C" w:rsidRDefault="00C678BB">
            <w:pPr>
              <w:spacing w:after="120"/>
            </w:pPr>
          </w:p>
        </w:tc>
        <w:tc>
          <w:tcPr>
            <w:tcW w:w="2853" w:type="dxa"/>
            <w:gridSpan w:val="2"/>
            <w:tcBorders>
              <w:top w:val="single" w:sz="4" w:space="0" w:color="auto"/>
              <w:left w:val="single" w:sz="4" w:space="0" w:color="auto"/>
              <w:bottom w:val="single" w:sz="4" w:space="0" w:color="auto"/>
              <w:right w:val="single" w:sz="12" w:space="0" w:color="auto"/>
            </w:tcBorders>
          </w:tcPr>
          <w:p w:rsidR="00C678BB" w:rsidRPr="00D9576C" w:rsidRDefault="00C678BB">
            <w:pPr>
              <w:spacing w:after="120"/>
            </w:pP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top w:val="single" w:sz="4" w:space="0" w:color="auto"/>
              <w:left w:val="single" w:sz="12" w:space="0" w:color="auto"/>
              <w:bottom w:val="single" w:sz="4" w:space="0" w:color="auto"/>
              <w:right w:val="single" w:sz="4" w:space="0" w:color="auto"/>
            </w:tcBorders>
          </w:tcPr>
          <w:p w:rsidR="00C678BB" w:rsidRPr="00D9576C" w:rsidRDefault="00C678BB">
            <w:pPr>
              <w:spacing w:after="120"/>
            </w:pPr>
          </w:p>
        </w:tc>
        <w:tc>
          <w:tcPr>
            <w:tcW w:w="5326" w:type="dxa"/>
            <w:gridSpan w:val="3"/>
            <w:tcBorders>
              <w:top w:val="single" w:sz="4" w:space="0" w:color="auto"/>
              <w:left w:val="single" w:sz="4" w:space="0" w:color="auto"/>
              <w:bottom w:val="single" w:sz="4" w:space="0" w:color="auto"/>
              <w:right w:val="single" w:sz="12" w:space="0" w:color="auto"/>
            </w:tcBorders>
          </w:tcPr>
          <w:p w:rsidR="00C678BB" w:rsidRPr="00D9576C" w:rsidRDefault="00C678BB">
            <w:pPr>
              <w:spacing w:after="120"/>
            </w:pP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left w:val="single" w:sz="12" w:space="0" w:color="auto"/>
              <w:bottom w:val="single" w:sz="4" w:space="0" w:color="auto"/>
              <w:right w:val="single" w:sz="4" w:space="0" w:color="auto"/>
            </w:tcBorders>
          </w:tcPr>
          <w:p w:rsidR="00C678BB" w:rsidRPr="00D9576C" w:rsidRDefault="00C678BB">
            <w:pPr>
              <w:spacing w:after="120"/>
            </w:pPr>
          </w:p>
        </w:tc>
        <w:tc>
          <w:tcPr>
            <w:tcW w:w="5326" w:type="dxa"/>
            <w:gridSpan w:val="3"/>
            <w:tcBorders>
              <w:left w:val="single" w:sz="4" w:space="0" w:color="auto"/>
              <w:bottom w:val="single" w:sz="4" w:space="0" w:color="auto"/>
              <w:right w:val="single" w:sz="12" w:space="0" w:color="auto"/>
            </w:tcBorders>
          </w:tcPr>
          <w:p w:rsidR="00C678BB" w:rsidRPr="00D9576C" w:rsidRDefault="00C678BB">
            <w:pPr>
              <w:spacing w:after="120"/>
            </w:pP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C678BB" w:rsidRPr="00D9576C" w:rsidRDefault="00C678BB">
            <w:pPr>
              <w:spacing w:before="120" w:after="120"/>
              <w:rPr>
                <w:b/>
                <w:bCs/>
                <w:sz w:val="20"/>
                <w:szCs w:val="20"/>
              </w:rPr>
            </w:pPr>
            <w:r w:rsidRPr="00D9576C">
              <w:rPr>
                <w:b/>
                <w:bCs/>
                <w:sz w:val="20"/>
                <w:szCs w:val="20"/>
              </w:rPr>
              <w:t xml:space="preserve">VI.4.2) Vaidlustuse esitamine </w:t>
            </w:r>
            <w:r w:rsidRPr="00D9576C">
              <w:rPr>
                <w:i/>
                <w:iCs/>
                <w:sz w:val="20"/>
                <w:szCs w:val="20"/>
              </w:rPr>
              <w:t>(täita punkt VI.4.2 või</w:t>
            </w:r>
            <w:r w:rsidRPr="00D9576C">
              <w:rPr>
                <w:i/>
                <w:iCs/>
                <w:caps/>
                <w:sz w:val="20"/>
                <w:szCs w:val="20"/>
              </w:rPr>
              <w:t xml:space="preserve"> </w:t>
            </w:r>
            <w:r w:rsidRPr="00D9576C">
              <w:rPr>
                <w:i/>
                <w:iCs/>
                <w:sz w:val="20"/>
                <w:szCs w:val="20"/>
              </w:rPr>
              <w:t>vajaduse korral punkt VI.4.3)</w:t>
            </w:r>
          </w:p>
          <w:p w:rsidR="00C678BB" w:rsidRPr="00D9576C" w:rsidRDefault="00C678BB">
            <w:pPr>
              <w:spacing w:before="120" w:after="120"/>
              <w:rPr>
                <w:sz w:val="20"/>
                <w:szCs w:val="20"/>
              </w:rPr>
            </w:pPr>
            <w:r w:rsidRPr="00D9576C">
              <w:rPr>
                <w:sz w:val="20"/>
                <w:szCs w:val="20"/>
              </w:rPr>
              <w:t>Täpne teave vaidlustuse esitamise tähtaja kohta:</w:t>
            </w:r>
          </w:p>
          <w:p w:rsidR="00C678BB" w:rsidRPr="00D9576C" w:rsidRDefault="00C678BB">
            <w:pPr>
              <w:spacing w:after="120"/>
              <w:rPr>
                <w:sz w:val="20"/>
                <w:szCs w:val="20"/>
                <w:u w:val="single"/>
              </w:rPr>
            </w:pPr>
            <w:r w:rsidRPr="00D9576C">
              <w:rPr>
                <w:sz w:val="20"/>
                <w:szCs w:val="20"/>
                <w:u w:val="single"/>
              </w:rPr>
              <w:t>Riigihangete seaduse § 121</w:t>
            </w:r>
          </w:p>
          <w:p w:rsidR="00C678BB" w:rsidRPr="00D9576C" w:rsidRDefault="00C678BB">
            <w:pPr>
              <w:spacing w:after="120"/>
            </w:pPr>
            <w:r w:rsidRPr="00D9576C">
              <w:rPr>
                <w:sz w:val="20"/>
                <w:szCs w:val="20"/>
                <w:u w:val="single"/>
              </w:rPr>
              <w:fldChar w:fldCharType="begin">
                <w:ffData>
                  <w:name w:val="Text4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7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4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3"/>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C678BB" w:rsidRPr="00D9576C" w:rsidRDefault="00C678BB">
            <w:pPr>
              <w:spacing w:before="120" w:after="120"/>
            </w:pPr>
            <w:r w:rsidRPr="00D9576C">
              <w:rPr>
                <w:b/>
                <w:bCs/>
                <w:sz w:val="20"/>
                <w:szCs w:val="20"/>
              </w:rPr>
              <w:t>VI.4.3) Vaidlustuste esitamise kohta teavet pakkuv asutus</w:t>
            </w: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C678BB" w:rsidRPr="00D9576C" w:rsidRDefault="00C678BB">
            <w:pPr>
              <w:spacing w:after="120"/>
            </w:pPr>
            <w:r w:rsidRPr="00D9576C">
              <w:rPr>
                <w:sz w:val="20"/>
                <w:szCs w:val="20"/>
              </w:rPr>
              <w:t>Ametlik nimetus: Riigihangete Vaidlustuskomisjon</w:t>
            </w: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4" w:space="0" w:color="auto"/>
              <w:left w:val="single" w:sz="12" w:space="0" w:color="auto"/>
              <w:bottom w:val="single" w:sz="4" w:space="0" w:color="auto"/>
              <w:right w:val="single" w:sz="12" w:space="0" w:color="auto"/>
            </w:tcBorders>
          </w:tcPr>
          <w:p w:rsidR="00C678BB" w:rsidRPr="00D9576C" w:rsidRDefault="00C678BB">
            <w:pPr>
              <w:spacing w:after="120"/>
            </w:pPr>
            <w:r w:rsidRPr="00D9576C">
              <w:rPr>
                <w:sz w:val="20"/>
                <w:szCs w:val="20"/>
              </w:rPr>
              <w:t>Postiaadress: Kiriku 2</w:t>
            </w: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top w:val="single" w:sz="4" w:space="0" w:color="auto"/>
              <w:left w:val="single" w:sz="12" w:space="0" w:color="auto"/>
              <w:bottom w:val="single" w:sz="4" w:space="0" w:color="auto"/>
              <w:right w:val="single" w:sz="4" w:space="0" w:color="auto"/>
            </w:tcBorders>
          </w:tcPr>
          <w:p w:rsidR="00C678BB" w:rsidRPr="00D9576C" w:rsidRDefault="00C678BB">
            <w:pPr>
              <w:spacing w:after="120"/>
            </w:pPr>
            <w:r w:rsidRPr="00D9576C">
              <w:rPr>
                <w:sz w:val="20"/>
                <w:szCs w:val="20"/>
              </w:rPr>
              <w:t>Linn: Tallinn</w:t>
            </w:r>
          </w:p>
        </w:tc>
        <w:tc>
          <w:tcPr>
            <w:tcW w:w="2473" w:type="dxa"/>
            <w:tcBorders>
              <w:top w:val="single" w:sz="4" w:space="0" w:color="auto"/>
              <w:left w:val="single" w:sz="4" w:space="0" w:color="auto"/>
              <w:bottom w:val="single" w:sz="4" w:space="0" w:color="auto"/>
              <w:right w:val="single" w:sz="4" w:space="0" w:color="auto"/>
            </w:tcBorders>
          </w:tcPr>
          <w:p w:rsidR="00C678BB" w:rsidRPr="00D9576C" w:rsidRDefault="00C678BB">
            <w:pPr>
              <w:spacing w:after="120"/>
            </w:pPr>
            <w:r w:rsidRPr="00D9576C">
              <w:rPr>
                <w:sz w:val="20"/>
                <w:szCs w:val="20"/>
              </w:rPr>
              <w:t>Sihtnumber:</w:t>
            </w:r>
            <w:r w:rsidRPr="00D9576C">
              <w:t xml:space="preserve"> 10130</w:t>
            </w:r>
          </w:p>
        </w:tc>
        <w:tc>
          <w:tcPr>
            <w:tcW w:w="2853" w:type="dxa"/>
            <w:gridSpan w:val="2"/>
            <w:tcBorders>
              <w:top w:val="single" w:sz="4" w:space="0" w:color="auto"/>
              <w:left w:val="single" w:sz="4" w:space="0" w:color="auto"/>
              <w:bottom w:val="single" w:sz="4" w:space="0" w:color="auto"/>
              <w:right w:val="single" w:sz="12" w:space="0" w:color="auto"/>
            </w:tcBorders>
          </w:tcPr>
          <w:p w:rsidR="00C678BB" w:rsidRPr="00D9576C" w:rsidRDefault="00C678BB">
            <w:pPr>
              <w:spacing w:after="120"/>
            </w:pPr>
            <w:r w:rsidRPr="00D9576C">
              <w:rPr>
                <w:sz w:val="20"/>
                <w:szCs w:val="20"/>
              </w:rPr>
              <w:t>Riik: Eesti</w:t>
            </w: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top w:val="single" w:sz="4" w:space="0" w:color="auto"/>
              <w:left w:val="single" w:sz="12" w:space="0" w:color="auto"/>
              <w:bottom w:val="single" w:sz="4" w:space="0" w:color="auto"/>
              <w:right w:val="single" w:sz="4" w:space="0" w:color="auto"/>
            </w:tcBorders>
          </w:tcPr>
          <w:p w:rsidR="00C678BB" w:rsidRPr="00D9576C" w:rsidRDefault="00C678BB">
            <w:pPr>
              <w:spacing w:after="120"/>
            </w:pPr>
            <w:r w:rsidRPr="00D9576C">
              <w:rPr>
                <w:sz w:val="20"/>
                <w:szCs w:val="20"/>
              </w:rPr>
              <w:t>E-post: vako@rha.gov.ee</w:t>
            </w:r>
          </w:p>
        </w:tc>
        <w:tc>
          <w:tcPr>
            <w:tcW w:w="5326" w:type="dxa"/>
            <w:gridSpan w:val="3"/>
            <w:tcBorders>
              <w:top w:val="single" w:sz="4" w:space="0" w:color="auto"/>
              <w:left w:val="single" w:sz="4" w:space="0" w:color="auto"/>
              <w:bottom w:val="single" w:sz="4" w:space="0" w:color="auto"/>
              <w:right w:val="single" w:sz="12" w:space="0" w:color="auto"/>
            </w:tcBorders>
          </w:tcPr>
          <w:p w:rsidR="00C678BB" w:rsidRPr="00D9576C" w:rsidRDefault="00C678BB">
            <w:pPr>
              <w:spacing w:after="120"/>
            </w:pPr>
            <w:r w:rsidRPr="00D9576C">
              <w:rPr>
                <w:sz w:val="20"/>
                <w:szCs w:val="20"/>
              </w:rPr>
              <w:t>Telefon: (372) 6201 832</w:t>
            </w: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4755" w:type="dxa"/>
            <w:tcBorders>
              <w:top w:val="single" w:sz="4" w:space="0" w:color="auto"/>
              <w:left w:val="single" w:sz="12" w:space="0" w:color="auto"/>
              <w:bottom w:val="single" w:sz="4" w:space="0" w:color="auto"/>
              <w:right w:val="single" w:sz="4" w:space="0" w:color="auto"/>
            </w:tcBorders>
          </w:tcPr>
          <w:p w:rsidR="00C678BB" w:rsidRPr="00D9576C" w:rsidRDefault="00C678BB">
            <w:pPr>
              <w:spacing w:after="120"/>
            </w:pPr>
            <w:r w:rsidRPr="00D9576C">
              <w:rPr>
                <w:sz w:val="20"/>
                <w:szCs w:val="20"/>
              </w:rPr>
              <w:t>Interneti aadress (URL): http://www.rha.gov.ee</w:t>
            </w:r>
          </w:p>
        </w:tc>
        <w:tc>
          <w:tcPr>
            <w:tcW w:w="5326" w:type="dxa"/>
            <w:gridSpan w:val="3"/>
            <w:tcBorders>
              <w:top w:val="single" w:sz="4" w:space="0" w:color="auto"/>
              <w:left w:val="single" w:sz="4" w:space="0" w:color="auto"/>
              <w:bottom w:val="single" w:sz="4" w:space="0" w:color="auto"/>
              <w:right w:val="single" w:sz="12" w:space="0" w:color="auto"/>
            </w:tcBorders>
          </w:tcPr>
          <w:p w:rsidR="00C678BB" w:rsidRPr="00D9576C" w:rsidRDefault="00C678BB">
            <w:pPr>
              <w:spacing w:after="120"/>
            </w:pPr>
            <w:r w:rsidRPr="00D9576C">
              <w:rPr>
                <w:sz w:val="20"/>
                <w:szCs w:val="20"/>
              </w:rPr>
              <w:t>Faks: (372) 6201 860</w:t>
            </w:r>
          </w:p>
        </w:tc>
      </w:tr>
      <w:tr w:rsidR="00C678BB" w:rsidRPr="00D9576C" w:rsidTr="004D37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tblPrEx>
        <w:trPr>
          <w:trHeight w:val="178"/>
        </w:trPr>
        <w:tc>
          <w:tcPr>
            <w:tcW w:w="10081" w:type="dxa"/>
            <w:gridSpan w:val="4"/>
            <w:tcBorders>
              <w:top w:val="single" w:sz="12" w:space="0" w:color="auto"/>
              <w:left w:val="single" w:sz="12" w:space="0" w:color="auto"/>
              <w:bottom w:val="single" w:sz="12" w:space="0" w:color="auto"/>
              <w:right w:val="single" w:sz="12" w:space="0" w:color="auto"/>
            </w:tcBorders>
          </w:tcPr>
          <w:p w:rsidR="00C678BB" w:rsidRPr="00D9576C" w:rsidRDefault="00C678BB">
            <w:r w:rsidRPr="00D9576C">
              <w:rPr>
                <w:rFonts w:ascii="Times New Roman Bold" w:hAnsi="Times New Roman Bold" w:cs="Times New Roman Bold"/>
                <w:b/>
                <w:bCs/>
                <w:smallCaps/>
                <w:sz w:val="20"/>
                <w:szCs w:val="20"/>
              </w:rPr>
              <w:t>VI.5) Teate lähetamise kuupäev</w:t>
            </w:r>
            <w:r w:rsidRPr="00D9576C">
              <w:rPr>
                <w:b/>
                <w:bCs/>
              </w:rPr>
              <w:t xml:space="preserve">: </w:t>
            </w:r>
            <w:r w:rsidRPr="00D9576C">
              <w:rPr>
                <w:b/>
                <w:bCs/>
                <w:sz w:val="20"/>
                <w:szCs w:val="20"/>
              </w:rPr>
              <w:t xml:space="preserve"> </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t>.</w:t>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sz w:val="40"/>
                <w:szCs w:val="40"/>
              </w:rPr>
              <w:sym w:font="Courier New" w:char="007F"/>
            </w:r>
            <w:r w:rsidRPr="00D9576C">
              <w:rPr>
                <w:b/>
                <w:bCs/>
                <w:sz w:val="20"/>
                <w:szCs w:val="20"/>
              </w:rPr>
              <w:t xml:space="preserve">  </w:t>
            </w:r>
            <w:r w:rsidRPr="00D9576C">
              <w:rPr>
                <w:i/>
                <w:iCs/>
                <w:sz w:val="20"/>
                <w:szCs w:val="20"/>
              </w:rPr>
              <w:t>(pp.kk.aaaa)</w:t>
            </w:r>
          </w:p>
        </w:tc>
      </w:tr>
      <w:tr w:rsidR="00C678BB" w:rsidRPr="00D9576C" w:rsidTr="004D3782">
        <w:trPr>
          <w:trHeight w:val="284"/>
        </w:trPr>
        <w:tc>
          <w:tcPr>
            <w:tcW w:w="8570" w:type="dxa"/>
            <w:gridSpan w:val="3"/>
            <w:tcBorders>
              <w:top w:val="single" w:sz="12" w:space="0" w:color="auto"/>
              <w:left w:val="single" w:sz="12" w:space="0" w:color="auto"/>
              <w:bottom w:val="nil"/>
              <w:right w:val="nil"/>
            </w:tcBorders>
          </w:tcPr>
          <w:p w:rsidR="00C678BB" w:rsidRPr="00D9576C" w:rsidRDefault="00C678BB">
            <w:pPr>
              <w:spacing w:before="120" w:after="120"/>
              <w:rPr>
                <w:b/>
                <w:sz w:val="20"/>
                <w:szCs w:val="20"/>
              </w:rPr>
            </w:pPr>
            <w:r w:rsidRPr="00D9576C">
              <w:rPr>
                <w:b/>
                <w:sz w:val="20"/>
                <w:szCs w:val="20"/>
              </w:rPr>
              <w:t xml:space="preserve">VI.6) </w:t>
            </w:r>
            <w:r w:rsidRPr="00D9576C">
              <w:rPr>
                <w:rFonts w:ascii="Times New Roman Bold" w:hAnsi="Times New Roman Bold"/>
                <w:b/>
                <w:smallCaps/>
                <w:sz w:val="20"/>
                <w:szCs w:val="20"/>
              </w:rPr>
              <w:t>Kas riigihanget rahastatakse struktuuritoetustest?</w:t>
            </w:r>
          </w:p>
        </w:tc>
        <w:tc>
          <w:tcPr>
            <w:tcW w:w="1511" w:type="dxa"/>
            <w:tcBorders>
              <w:top w:val="single" w:sz="12" w:space="0" w:color="auto"/>
              <w:left w:val="nil"/>
              <w:bottom w:val="nil"/>
              <w:right w:val="single" w:sz="12" w:space="0" w:color="auto"/>
            </w:tcBorders>
          </w:tcPr>
          <w:p w:rsidR="00C678BB" w:rsidRPr="00D9576C" w:rsidRDefault="00C678BB">
            <w:pPr>
              <w:spacing w:before="120" w:after="120"/>
              <w:rPr>
                <w:b/>
                <w:sz w:val="20"/>
                <w:szCs w:val="20"/>
              </w:rPr>
            </w:pPr>
            <w:r w:rsidRPr="00D9576C">
              <w:rPr>
                <w:b/>
                <w:bCs/>
                <w:sz w:val="20"/>
                <w:szCs w:val="20"/>
              </w:rPr>
              <w:t>jah</w:t>
            </w:r>
            <w:r w:rsidRPr="00D9576C">
              <w:rPr>
                <w:sz w:val="20"/>
                <w:szCs w:val="20"/>
              </w:rPr>
              <w:t xml:space="preserve"> </w:t>
            </w:r>
            <w:r w:rsidRPr="00D9576C">
              <w:rPr>
                <w:sz w:val="20"/>
                <w:szCs w:val="20"/>
              </w:rPr>
              <w:fldChar w:fldCharType="begin">
                <w:ffData>
                  <w:name w:val="Check1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b/>
                <w:bCs/>
                <w:sz w:val="20"/>
                <w:szCs w:val="20"/>
              </w:rPr>
              <w:t xml:space="preserve">ei </w:t>
            </w:r>
            <w:r w:rsidRPr="00D9576C">
              <w:rPr>
                <w:smallCaps/>
                <w:sz w:val="20"/>
                <w:szCs w:val="20"/>
              </w:rPr>
              <w:fldChar w:fldCharType="begin">
                <w:ffData>
                  <w:name w:val="Check11"/>
                  <w:enabled/>
                  <w:calcOnExit w:val="0"/>
                  <w:checkBox>
                    <w:sizeAuto/>
                    <w:default w:val="0"/>
                  </w:checkBox>
                </w:ffData>
              </w:fldChar>
            </w:r>
            <w:r w:rsidRPr="00D9576C">
              <w:rPr>
                <w:smallCaps/>
                <w:sz w:val="20"/>
                <w:szCs w:val="20"/>
              </w:rPr>
              <w:instrText xml:space="preserve"> FORMCHECKBOX </w:instrText>
            </w:r>
            <w:r w:rsidRPr="00D9576C">
              <w:rPr>
                <w:smallCaps/>
                <w:sz w:val="20"/>
                <w:szCs w:val="20"/>
              </w:rPr>
            </w:r>
            <w:r w:rsidRPr="00D9576C">
              <w:rPr>
                <w:smallCaps/>
                <w:sz w:val="20"/>
                <w:szCs w:val="20"/>
              </w:rPr>
              <w:fldChar w:fldCharType="end"/>
            </w:r>
          </w:p>
        </w:tc>
      </w:tr>
      <w:tr w:rsidR="00C678BB" w:rsidRPr="00D9576C" w:rsidTr="004D3782">
        <w:trPr>
          <w:trHeight w:val="284"/>
        </w:trPr>
        <w:tc>
          <w:tcPr>
            <w:tcW w:w="10081" w:type="dxa"/>
            <w:gridSpan w:val="4"/>
            <w:tcBorders>
              <w:top w:val="nil"/>
              <w:left w:val="single" w:sz="12" w:space="0" w:color="auto"/>
              <w:bottom w:val="single" w:sz="12" w:space="0" w:color="auto"/>
              <w:right w:val="single" w:sz="12" w:space="0" w:color="auto"/>
            </w:tcBorders>
          </w:tcPr>
          <w:p w:rsidR="00C678BB" w:rsidRPr="00D9576C" w:rsidRDefault="00C678BB">
            <w:pPr>
              <w:spacing w:after="120"/>
              <w:rPr>
                <w:b/>
                <w:sz w:val="20"/>
                <w:szCs w:val="20"/>
              </w:rPr>
            </w:pPr>
            <w:r w:rsidRPr="00D9576C">
              <w:rPr>
                <w:sz w:val="20"/>
                <w:szCs w:val="20"/>
              </w:rPr>
              <w:t xml:space="preserve">Jaatava vastuse korral esitada struktuuritoetuste projektiväline identifitseerimise number või projektivälised identifitseerimise numbrid: </w:t>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6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5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5"/>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6"/>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rPr>
                <w:sz w:val="20"/>
                <w:szCs w:val="20"/>
                <w:u w:val="single"/>
              </w:rPr>
              <w:fldChar w:fldCharType="end"/>
            </w:r>
          </w:p>
        </w:tc>
      </w:tr>
      <w:tr w:rsidR="00C678BB" w:rsidRPr="00D9576C" w:rsidTr="003E3E85">
        <w:trPr>
          <w:trHeight w:val="284"/>
        </w:trPr>
        <w:tc>
          <w:tcPr>
            <w:tcW w:w="8570" w:type="dxa"/>
            <w:gridSpan w:val="3"/>
            <w:tcBorders>
              <w:top w:val="single" w:sz="12" w:space="0" w:color="auto"/>
              <w:left w:val="single" w:sz="12" w:space="0" w:color="auto"/>
              <w:bottom w:val="single" w:sz="12" w:space="0" w:color="auto"/>
              <w:right w:val="nil"/>
            </w:tcBorders>
          </w:tcPr>
          <w:p w:rsidR="00C678BB" w:rsidRPr="00D9576C" w:rsidRDefault="00C678BB">
            <w:pPr>
              <w:spacing w:before="120" w:after="120"/>
              <w:rPr>
                <w:b/>
                <w:sz w:val="20"/>
                <w:szCs w:val="20"/>
              </w:rPr>
            </w:pPr>
            <w:r w:rsidRPr="00D9576C">
              <w:rPr>
                <w:b/>
                <w:sz w:val="20"/>
                <w:szCs w:val="20"/>
              </w:rPr>
              <w:t xml:space="preserve">VI.7) </w:t>
            </w:r>
            <w:r w:rsidRPr="00D9576C">
              <w:rPr>
                <w:rFonts w:ascii="Times New Roman Bold" w:hAnsi="Times New Roman Bold"/>
                <w:b/>
                <w:smallCaps/>
                <w:sz w:val="20"/>
                <w:szCs w:val="20"/>
              </w:rPr>
              <w:t>Kas riigihankel rakendatakse keskkonnasäästlikke nõudeid?</w:t>
            </w:r>
          </w:p>
        </w:tc>
        <w:tc>
          <w:tcPr>
            <w:tcW w:w="1511" w:type="dxa"/>
            <w:tcBorders>
              <w:top w:val="single" w:sz="12" w:space="0" w:color="auto"/>
              <w:left w:val="nil"/>
              <w:bottom w:val="single" w:sz="12" w:space="0" w:color="auto"/>
              <w:right w:val="single" w:sz="12" w:space="0" w:color="auto"/>
            </w:tcBorders>
          </w:tcPr>
          <w:p w:rsidR="00C678BB" w:rsidRPr="00D9576C" w:rsidRDefault="00C678BB">
            <w:pPr>
              <w:spacing w:before="120" w:after="120"/>
              <w:rPr>
                <w:b/>
                <w:sz w:val="20"/>
                <w:szCs w:val="20"/>
              </w:rPr>
            </w:pPr>
            <w:r w:rsidRPr="00D9576C">
              <w:rPr>
                <w:b/>
                <w:bCs/>
                <w:sz w:val="20"/>
                <w:szCs w:val="20"/>
              </w:rPr>
              <w:t>jah</w:t>
            </w:r>
            <w:r w:rsidRPr="00D9576C">
              <w:rPr>
                <w:sz w:val="20"/>
                <w:szCs w:val="20"/>
              </w:rPr>
              <w:t xml:space="preserve"> </w:t>
            </w:r>
            <w:r w:rsidRPr="00D9576C">
              <w:rPr>
                <w:sz w:val="20"/>
                <w:szCs w:val="20"/>
              </w:rPr>
              <w:fldChar w:fldCharType="begin">
                <w:ffData>
                  <w:name w:val="Check10"/>
                  <w:enabled/>
                  <w:calcOnExit w:val="0"/>
                  <w:checkBox>
                    <w:sizeAuto/>
                    <w:default w:val="0"/>
                  </w:checkBox>
                </w:ffData>
              </w:fldChar>
            </w:r>
            <w:r w:rsidRPr="00D9576C">
              <w:rPr>
                <w:sz w:val="20"/>
                <w:szCs w:val="20"/>
              </w:rPr>
              <w:instrText xml:space="preserve"> FORMCHECKBOX </w:instrText>
            </w:r>
            <w:r w:rsidRPr="00D9576C">
              <w:rPr>
                <w:sz w:val="20"/>
                <w:szCs w:val="20"/>
              </w:rPr>
            </w:r>
            <w:r w:rsidRPr="00D9576C">
              <w:rPr>
                <w:sz w:val="20"/>
                <w:szCs w:val="20"/>
              </w:rPr>
              <w:fldChar w:fldCharType="end"/>
            </w:r>
            <w:r w:rsidRPr="00D9576C">
              <w:rPr>
                <w:sz w:val="20"/>
                <w:szCs w:val="20"/>
              </w:rPr>
              <w:t xml:space="preserve">   </w:t>
            </w:r>
            <w:r w:rsidRPr="00D9576C">
              <w:rPr>
                <w:b/>
                <w:bCs/>
                <w:sz w:val="20"/>
                <w:szCs w:val="20"/>
              </w:rPr>
              <w:t xml:space="preserve">ei </w:t>
            </w:r>
            <w:r w:rsidRPr="00D9576C">
              <w:rPr>
                <w:smallCaps/>
                <w:sz w:val="20"/>
                <w:szCs w:val="20"/>
              </w:rPr>
              <w:fldChar w:fldCharType="begin">
                <w:ffData>
                  <w:name w:val="Check11"/>
                  <w:enabled/>
                  <w:calcOnExit w:val="0"/>
                  <w:checkBox>
                    <w:sizeAuto/>
                    <w:default w:val="0"/>
                  </w:checkBox>
                </w:ffData>
              </w:fldChar>
            </w:r>
            <w:r w:rsidRPr="00D9576C">
              <w:rPr>
                <w:smallCaps/>
                <w:sz w:val="20"/>
                <w:szCs w:val="20"/>
              </w:rPr>
              <w:instrText xml:space="preserve"> FORMCHECKBOX </w:instrText>
            </w:r>
            <w:r w:rsidRPr="00D9576C">
              <w:rPr>
                <w:smallCaps/>
                <w:sz w:val="20"/>
                <w:szCs w:val="20"/>
              </w:rPr>
            </w:r>
            <w:r w:rsidRPr="00D9576C">
              <w:rPr>
                <w:smallCaps/>
                <w:sz w:val="20"/>
                <w:szCs w:val="20"/>
              </w:rPr>
              <w:fldChar w:fldCharType="end"/>
            </w:r>
          </w:p>
        </w:tc>
      </w:tr>
      <w:tr w:rsidR="00C678BB" w:rsidRPr="00D9576C" w:rsidTr="003E3E85">
        <w:trPr>
          <w:trHeight w:val="284"/>
        </w:trPr>
        <w:tc>
          <w:tcPr>
            <w:tcW w:w="10081" w:type="dxa"/>
            <w:gridSpan w:val="4"/>
            <w:tcBorders>
              <w:top w:val="single" w:sz="12" w:space="0" w:color="auto"/>
              <w:left w:val="single" w:sz="12" w:space="0" w:color="auto"/>
              <w:bottom w:val="single" w:sz="12" w:space="0" w:color="auto"/>
              <w:right w:val="single" w:sz="12" w:space="0" w:color="auto"/>
            </w:tcBorders>
          </w:tcPr>
          <w:p w:rsidR="00C678BB" w:rsidRPr="00D9576C" w:rsidRDefault="00C678BB">
            <w:pPr>
              <w:spacing w:before="120" w:after="120"/>
              <w:rPr>
                <w:rStyle w:val="notbold1"/>
                <w:sz w:val="20"/>
                <w:szCs w:val="20"/>
              </w:rPr>
            </w:pPr>
            <w:r w:rsidRPr="00D9576C">
              <w:rPr>
                <w:sz w:val="20"/>
                <w:szCs w:val="20"/>
              </w:rPr>
              <w:t xml:space="preserve">Jaatava vastuse korral </w:t>
            </w:r>
            <w:r w:rsidRPr="00D9576C">
              <w:rPr>
                <w:rStyle w:val="notbold1"/>
                <w:sz w:val="20"/>
                <w:szCs w:val="20"/>
              </w:rPr>
              <w:t>keskkonnasäästlike nõuete kirjeldus</w:t>
            </w:r>
          </w:p>
          <w:p w:rsidR="00C678BB" w:rsidRPr="00D9576C" w:rsidRDefault="00C678BB" w:rsidP="004D3782">
            <w:pPr>
              <w:spacing w:after="120"/>
              <w:rPr>
                <w:sz w:val="20"/>
                <w:szCs w:val="20"/>
                <w:u w:val="single"/>
              </w:rPr>
            </w:pPr>
            <w:r w:rsidRPr="00D9576C">
              <w:rPr>
                <w:sz w:val="20"/>
                <w:szCs w:val="20"/>
                <w:u w:val="single"/>
              </w:rPr>
              <w:fldChar w:fldCharType="begin">
                <w:ffData>
                  <w:name w:val="Text65"/>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6"/>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t> </w:t>
            </w:r>
            <w:r w:rsidRPr="00D9576C">
              <w:rPr>
                <w:sz w:val="20"/>
                <w:szCs w:val="20"/>
                <w:u w:val="single"/>
              </w:rPr>
              <w:fldChar w:fldCharType="end"/>
            </w:r>
            <w:r w:rsidRPr="00D9576C">
              <w:rPr>
                <w:sz w:val="20"/>
                <w:szCs w:val="20"/>
                <w:u w:val="single"/>
              </w:rPr>
              <w:fldChar w:fldCharType="begin">
                <w:ffData>
                  <w:name w:val="Text7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5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5"/>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6"/>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7"/>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8"/>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0"/>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71"/>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59"/>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5"/>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r w:rsidRPr="00D9576C">
              <w:rPr>
                <w:sz w:val="20"/>
                <w:szCs w:val="20"/>
                <w:u w:val="single"/>
              </w:rPr>
              <w:fldChar w:fldCharType="begin">
                <w:ffData>
                  <w:name w:val="Text66"/>
                  <w:enabled/>
                  <w:calcOnExit w:val="0"/>
                  <w:textInput/>
                </w:ffData>
              </w:fldChar>
            </w:r>
            <w:r w:rsidRPr="00D9576C">
              <w:rPr>
                <w:sz w:val="20"/>
                <w:szCs w:val="20"/>
                <w:u w:val="single"/>
              </w:rPr>
              <w:instrText xml:space="preserve"> FORMTEXT </w:instrText>
            </w:r>
            <w:r w:rsidRPr="00D9576C">
              <w:rPr>
                <w:sz w:val="20"/>
                <w:szCs w:val="20"/>
                <w:u w:val="single"/>
              </w:rPr>
            </w:r>
            <w:r w:rsidRPr="00D9576C">
              <w:rPr>
                <w:sz w:val="20"/>
                <w:szCs w:val="20"/>
                <w:u w:val="single"/>
              </w:rPr>
              <w:fldChar w:fldCharType="separate"/>
            </w:r>
            <w:r w:rsidRPr="00D9576C">
              <w:t> </w:t>
            </w:r>
            <w:r w:rsidRPr="00D9576C">
              <w:t> </w:t>
            </w:r>
            <w:r w:rsidRPr="00D9576C">
              <w:t> </w:t>
            </w:r>
            <w:r w:rsidRPr="00D9576C">
              <w:t> </w:t>
            </w:r>
            <w:r w:rsidRPr="00D9576C">
              <w:t> </w:t>
            </w:r>
            <w:r w:rsidRPr="00D9576C">
              <w:rPr>
                <w:sz w:val="20"/>
                <w:szCs w:val="20"/>
                <w:u w:val="single"/>
              </w:rPr>
              <w:fldChar w:fldCharType="end"/>
            </w:r>
          </w:p>
        </w:tc>
      </w:tr>
    </w:tbl>
    <w:p w:rsidR="00C678BB" w:rsidRPr="007E5CED" w:rsidRDefault="00C678BB" w:rsidP="007E5CED">
      <w:pPr>
        <w:spacing w:after="120"/>
        <w:ind w:right="-482"/>
        <w:outlineLvl w:val="0"/>
        <w:rPr>
          <w:i/>
          <w:iCs/>
          <w:sz w:val="20"/>
          <w:szCs w:val="20"/>
        </w:rPr>
      </w:pPr>
    </w:p>
    <w:sectPr w:rsidR="00C678BB" w:rsidRPr="007E5CED" w:rsidSect="006A3E01">
      <w:footerReference w:type="default" r:id="rId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78BB" w:rsidRDefault="00C678BB">
      <w:r>
        <w:separator/>
      </w:r>
    </w:p>
  </w:endnote>
  <w:endnote w:type="continuationSeparator" w:id="0">
    <w:p w:rsidR="00C678BB" w:rsidRDefault="00C678B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20002A87" w:usb1="80000000" w:usb2="00000008" w:usb3="00000000" w:csb0="000001FF" w:csb1="00000000"/>
  </w:font>
  <w:font w:name="Calibri">
    <w:panose1 w:val="020F0502020204030204"/>
    <w:charset w:val="BA"/>
    <w:family w:val="swiss"/>
    <w:pitch w:val="variable"/>
    <w:sig w:usb0="A00002EF" w:usb1="4000207B" w:usb2="00000000" w:usb3="00000000" w:csb0="0000009F" w:csb1="00000000"/>
  </w:font>
  <w:font w:name="Garamond">
    <w:panose1 w:val="02020404030301010803"/>
    <w:charset w:val="BA"/>
    <w:family w:val="roman"/>
    <w:pitch w:val="variable"/>
    <w:sig w:usb0="00000287" w:usb1="00000000" w:usb2="00000000" w:usb3="00000000" w:csb0="0000009F"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A00002EF" w:usb1="4000004B" w:usb2="00000000" w:usb3="00000000" w:csb0="0000009F" w:csb1="00000000"/>
  </w:font>
  <w:font w:name="Arial">
    <w:panose1 w:val="020B0604020202020204"/>
    <w:charset w:val="BA"/>
    <w:family w:val="swiss"/>
    <w:pitch w:val="variable"/>
    <w:sig w:usb0="20002A87" w:usb1="80000000" w:usb2="00000008" w:usb3="00000000" w:csb0="000001FF" w:csb1="00000000"/>
  </w:font>
  <w:font w:name="Roman PS">
    <w:altName w:val="Times New Roman"/>
    <w:panose1 w:val="00000000000000000000"/>
    <w:charset w:val="00"/>
    <w:family w:val="roman"/>
    <w:notTrueType/>
    <w:pitch w:val="variable"/>
    <w:sig w:usb0="00000003" w:usb1="00000000" w:usb2="00000000" w:usb3="00000000" w:csb0="00000001"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8BB" w:rsidRDefault="00C678BB">
    <w:pPr>
      <w:pStyle w:val="Footer"/>
      <w:framePr w:wrap="auto" w:vAnchor="text" w:hAnchor="page" w:x="1418" w:y="-89"/>
      <w:rPr>
        <w:rStyle w:val="PageNumber"/>
        <w:i/>
        <w:iCs/>
        <w:sz w:val="20"/>
        <w:szCs w:val="20"/>
      </w:rPr>
    </w:pPr>
    <w:r>
      <w:rPr>
        <w:rStyle w:val="PageNumber"/>
        <w:i/>
        <w:iCs/>
        <w:sz w:val="20"/>
        <w:szCs w:val="20"/>
      </w:rPr>
      <w:fldChar w:fldCharType="begin"/>
    </w:r>
    <w:r>
      <w:rPr>
        <w:rStyle w:val="PageNumber"/>
        <w:i/>
        <w:iCs/>
        <w:sz w:val="20"/>
        <w:szCs w:val="20"/>
      </w:rPr>
      <w:instrText xml:space="preserve">PAGE  </w:instrText>
    </w:r>
    <w:r>
      <w:rPr>
        <w:rStyle w:val="PageNumber"/>
        <w:i/>
        <w:iCs/>
        <w:sz w:val="20"/>
        <w:szCs w:val="20"/>
      </w:rPr>
      <w:fldChar w:fldCharType="separate"/>
    </w:r>
    <w:r>
      <w:rPr>
        <w:rStyle w:val="PageNumber"/>
        <w:i/>
        <w:iCs/>
        <w:noProof/>
        <w:sz w:val="20"/>
        <w:szCs w:val="20"/>
      </w:rPr>
      <w:t>3</w:t>
    </w:r>
    <w:r>
      <w:rPr>
        <w:rStyle w:val="PageNumber"/>
        <w:i/>
        <w:iCs/>
        <w:sz w:val="20"/>
        <w:szCs w:val="20"/>
      </w:rPr>
      <w:fldChar w:fldCharType="end"/>
    </w:r>
  </w:p>
  <w:p w:rsidR="00C678BB" w:rsidRDefault="00C678BB">
    <w:pPr>
      <w:pStyle w:val="Footer"/>
      <w:ind w:right="360"/>
      <w:jc w:val="right"/>
      <w:rPr>
        <w:i/>
        <w:iCs/>
        <w:sz w:val="20"/>
        <w:szCs w:val="20"/>
      </w:rPr>
    </w:pPr>
    <w:r>
      <w:rPr>
        <w:i/>
        <w:iCs/>
        <w:noProof/>
        <w:sz w:val="20"/>
        <w:szCs w:val="20"/>
      </w:rPr>
      <w:t>Tüüpvorm 2- ET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78BB" w:rsidRDefault="00C678BB">
      <w:r>
        <w:separator/>
      </w:r>
    </w:p>
  </w:footnote>
  <w:footnote w:type="continuationSeparator" w:id="0">
    <w:p w:rsidR="00C678BB" w:rsidRDefault="00C678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D"/>
    <w:multiLevelType w:val="singleLevel"/>
    <w:tmpl w:val="0000000D"/>
    <w:name w:val="WW8Num74"/>
    <w:lvl w:ilvl="0">
      <w:numFmt w:val="bullet"/>
      <w:lvlText w:val="-"/>
      <w:lvlJc w:val="left"/>
      <w:pPr>
        <w:tabs>
          <w:tab w:val="num" w:pos="720"/>
        </w:tabs>
      </w:pPr>
      <w:rPr>
        <w:rFonts w:ascii="Times New Roman" w:hAnsi="Times New Roman"/>
      </w:rPr>
    </w:lvl>
  </w:abstractNum>
  <w:abstractNum w:abstractNumId="1">
    <w:nsid w:val="0E0456DA"/>
    <w:multiLevelType w:val="multilevel"/>
    <w:tmpl w:val="275C7B88"/>
    <w:lvl w:ilvl="0">
      <w:start w:val="1"/>
      <w:numFmt w:val="decimal"/>
      <w:lvlText w:val="%1."/>
      <w:lvlJc w:val="left"/>
      <w:pPr>
        <w:ind w:left="1080" w:hanging="360"/>
      </w:pPr>
      <w:rPr>
        <w:rFonts w:cs="Times New Roman" w:hint="default"/>
      </w:rPr>
    </w:lvl>
    <w:lvl w:ilvl="1">
      <w:start w:val="1"/>
      <w:numFmt w:val="decimal"/>
      <w:lvlText w:val="%1.%2."/>
      <w:lvlJc w:val="left"/>
      <w:pPr>
        <w:ind w:left="2571" w:hanging="360"/>
      </w:pPr>
      <w:rPr>
        <w:rFonts w:cs="Times New Roman" w:hint="default"/>
      </w:rPr>
    </w:lvl>
    <w:lvl w:ilvl="2">
      <w:start w:val="1"/>
      <w:numFmt w:val="decimal"/>
      <w:lvlText w:val="%1.%2.%3."/>
      <w:lvlJc w:val="left"/>
      <w:pPr>
        <w:ind w:left="4422" w:hanging="720"/>
      </w:pPr>
      <w:rPr>
        <w:rFonts w:cs="Times New Roman" w:hint="default"/>
      </w:rPr>
    </w:lvl>
    <w:lvl w:ilvl="3">
      <w:start w:val="1"/>
      <w:numFmt w:val="decimal"/>
      <w:lvlText w:val="%1.%2.%3.%4."/>
      <w:lvlJc w:val="left"/>
      <w:pPr>
        <w:ind w:left="5913" w:hanging="720"/>
      </w:pPr>
      <w:rPr>
        <w:rFonts w:cs="Times New Roman" w:hint="default"/>
      </w:rPr>
    </w:lvl>
    <w:lvl w:ilvl="4">
      <w:start w:val="1"/>
      <w:numFmt w:val="decimal"/>
      <w:lvlText w:val="%1.%2.%3.%4.%5."/>
      <w:lvlJc w:val="left"/>
      <w:pPr>
        <w:ind w:left="7764" w:hanging="1080"/>
      </w:pPr>
      <w:rPr>
        <w:rFonts w:cs="Times New Roman" w:hint="default"/>
      </w:rPr>
    </w:lvl>
    <w:lvl w:ilvl="5">
      <w:start w:val="1"/>
      <w:numFmt w:val="decimal"/>
      <w:lvlText w:val="%1.%2.%3.%4.%5.%6."/>
      <w:lvlJc w:val="left"/>
      <w:pPr>
        <w:ind w:left="9255" w:hanging="1080"/>
      </w:pPr>
      <w:rPr>
        <w:rFonts w:cs="Times New Roman" w:hint="default"/>
      </w:rPr>
    </w:lvl>
    <w:lvl w:ilvl="6">
      <w:start w:val="1"/>
      <w:numFmt w:val="decimal"/>
      <w:lvlText w:val="%1.%2.%3.%4.%5.%6.%7."/>
      <w:lvlJc w:val="left"/>
      <w:pPr>
        <w:ind w:left="11106" w:hanging="1440"/>
      </w:pPr>
      <w:rPr>
        <w:rFonts w:cs="Times New Roman" w:hint="default"/>
      </w:rPr>
    </w:lvl>
    <w:lvl w:ilvl="7">
      <w:start w:val="1"/>
      <w:numFmt w:val="decimal"/>
      <w:lvlText w:val="%1.%2.%3.%4.%5.%6.%7.%8."/>
      <w:lvlJc w:val="left"/>
      <w:pPr>
        <w:ind w:left="12597" w:hanging="1440"/>
      </w:pPr>
      <w:rPr>
        <w:rFonts w:cs="Times New Roman" w:hint="default"/>
      </w:rPr>
    </w:lvl>
    <w:lvl w:ilvl="8">
      <w:start w:val="1"/>
      <w:numFmt w:val="decimal"/>
      <w:lvlText w:val="%1.%2.%3.%4.%5.%6.%7.%8.%9."/>
      <w:lvlJc w:val="left"/>
      <w:pPr>
        <w:ind w:left="14448" w:hanging="1800"/>
      </w:pPr>
      <w:rPr>
        <w:rFonts w:cs="Times New Roman" w:hint="default"/>
      </w:rPr>
    </w:lvl>
  </w:abstractNum>
  <w:abstractNum w:abstractNumId="2">
    <w:nsid w:val="0E964B10"/>
    <w:multiLevelType w:val="hybridMultilevel"/>
    <w:tmpl w:val="521A11EC"/>
    <w:lvl w:ilvl="0" w:tplc="DF44E04C">
      <w:start w:val="1"/>
      <w:numFmt w:val="decimal"/>
      <w:lvlText w:val="%1."/>
      <w:lvlJc w:val="left"/>
      <w:pPr>
        <w:ind w:left="720" w:hanging="360"/>
      </w:pPr>
      <w:rPr>
        <w:rFonts w:ascii="Calibri" w:hAnsi="Calibri" w:cs="Calibri" w:hint="default"/>
        <w:sz w:val="22"/>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
    <w:nsid w:val="15785FB0"/>
    <w:multiLevelType w:val="hybridMultilevel"/>
    <w:tmpl w:val="C3D2CBB4"/>
    <w:lvl w:ilvl="0" w:tplc="427C1CA4">
      <w:start w:val="1"/>
      <w:numFmt w:val="decimal"/>
      <w:pStyle w:val="ListHeading1"/>
      <w:lvlText w:val="%1)"/>
      <w:lvlJc w:val="left"/>
      <w:pPr>
        <w:ind w:left="1587" w:hanging="360"/>
      </w:pPr>
      <w:rPr>
        <w:rFonts w:cs="Times New Roman" w:hint="default"/>
      </w:rPr>
    </w:lvl>
    <w:lvl w:ilvl="1" w:tplc="04250019" w:tentative="1">
      <w:start w:val="1"/>
      <w:numFmt w:val="lowerLetter"/>
      <w:lvlText w:val="%2."/>
      <w:lvlJc w:val="left"/>
      <w:pPr>
        <w:ind w:left="2307" w:hanging="360"/>
      </w:pPr>
      <w:rPr>
        <w:rFonts w:cs="Times New Roman"/>
      </w:rPr>
    </w:lvl>
    <w:lvl w:ilvl="2" w:tplc="0425001B" w:tentative="1">
      <w:start w:val="1"/>
      <w:numFmt w:val="lowerRoman"/>
      <w:lvlText w:val="%3."/>
      <w:lvlJc w:val="right"/>
      <w:pPr>
        <w:ind w:left="3027" w:hanging="180"/>
      </w:pPr>
      <w:rPr>
        <w:rFonts w:cs="Times New Roman"/>
      </w:rPr>
    </w:lvl>
    <w:lvl w:ilvl="3" w:tplc="0425000F" w:tentative="1">
      <w:start w:val="1"/>
      <w:numFmt w:val="decimal"/>
      <w:lvlText w:val="%4."/>
      <w:lvlJc w:val="left"/>
      <w:pPr>
        <w:ind w:left="3747" w:hanging="360"/>
      </w:pPr>
      <w:rPr>
        <w:rFonts w:cs="Times New Roman"/>
      </w:rPr>
    </w:lvl>
    <w:lvl w:ilvl="4" w:tplc="04250019" w:tentative="1">
      <w:start w:val="1"/>
      <w:numFmt w:val="lowerLetter"/>
      <w:lvlText w:val="%5."/>
      <w:lvlJc w:val="left"/>
      <w:pPr>
        <w:ind w:left="4467" w:hanging="360"/>
      </w:pPr>
      <w:rPr>
        <w:rFonts w:cs="Times New Roman"/>
      </w:rPr>
    </w:lvl>
    <w:lvl w:ilvl="5" w:tplc="0425001B" w:tentative="1">
      <w:start w:val="1"/>
      <w:numFmt w:val="lowerRoman"/>
      <w:lvlText w:val="%6."/>
      <w:lvlJc w:val="right"/>
      <w:pPr>
        <w:ind w:left="5187" w:hanging="180"/>
      </w:pPr>
      <w:rPr>
        <w:rFonts w:cs="Times New Roman"/>
      </w:rPr>
    </w:lvl>
    <w:lvl w:ilvl="6" w:tplc="0425000F" w:tentative="1">
      <w:start w:val="1"/>
      <w:numFmt w:val="decimal"/>
      <w:lvlText w:val="%7."/>
      <w:lvlJc w:val="left"/>
      <w:pPr>
        <w:ind w:left="5907" w:hanging="360"/>
      </w:pPr>
      <w:rPr>
        <w:rFonts w:cs="Times New Roman"/>
      </w:rPr>
    </w:lvl>
    <w:lvl w:ilvl="7" w:tplc="04250019" w:tentative="1">
      <w:start w:val="1"/>
      <w:numFmt w:val="lowerLetter"/>
      <w:lvlText w:val="%8."/>
      <w:lvlJc w:val="left"/>
      <w:pPr>
        <w:ind w:left="6627" w:hanging="360"/>
      </w:pPr>
      <w:rPr>
        <w:rFonts w:cs="Times New Roman"/>
      </w:rPr>
    </w:lvl>
    <w:lvl w:ilvl="8" w:tplc="0425001B" w:tentative="1">
      <w:start w:val="1"/>
      <w:numFmt w:val="lowerRoman"/>
      <w:lvlText w:val="%9."/>
      <w:lvlJc w:val="right"/>
      <w:pPr>
        <w:ind w:left="7347" w:hanging="180"/>
      </w:pPr>
      <w:rPr>
        <w:rFonts w:cs="Times New Roman"/>
      </w:rPr>
    </w:lvl>
  </w:abstractNum>
  <w:abstractNum w:abstractNumId="4">
    <w:nsid w:val="1B7B6CCD"/>
    <w:multiLevelType w:val="multilevel"/>
    <w:tmpl w:val="55A62BCA"/>
    <w:lvl w:ilvl="0">
      <w:start w:val="1"/>
      <w:numFmt w:val="ordinal"/>
      <w:lvlText w:val="%1"/>
      <w:lvlJc w:val="left"/>
      <w:pPr>
        <w:ind w:left="360" w:hanging="360"/>
      </w:pPr>
      <w:rPr>
        <w:rFonts w:cs="Times New Roman" w:hint="default"/>
      </w:rPr>
    </w:lvl>
    <w:lvl w:ilvl="1">
      <w:start w:val="1"/>
      <w:numFmt w:val="ordinal"/>
      <w:lvlText w:val="1.1.%2"/>
      <w:lvlJc w:val="left"/>
      <w:pPr>
        <w:ind w:left="2148" w:hanging="360"/>
      </w:pPr>
      <w:rPr>
        <w:rFonts w:cs="Times New Roman" w:hint="default"/>
      </w:rPr>
    </w:lvl>
    <w:lvl w:ilvl="2">
      <w:start w:val="1"/>
      <w:numFmt w:val="lowerRoman"/>
      <w:lvlText w:val="%3."/>
      <w:lvlJc w:val="right"/>
      <w:pPr>
        <w:ind w:left="2868" w:hanging="180"/>
      </w:pPr>
      <w:rPr>
        <w:rFonts w:cs="Times New Roman" w:hint="default"/>
      </w:rPr>
    </w:lvl>
    <w:lvl w:ilvl="3">
      <w:start w:val="1"/>
      <w:numFmt w:val="decimal"/>
      <w:lvlText w:val="%4."/>
      <w:lvlJc w:val="left"/>
      <w:pPr>
        <w:ind w:left="3588" w:hanging="360"/>
      </w:pPr>
      <w:rPr>
        <w:rFonts w:cs="Times New Roman" w:hint="default"/>
      </w:rPr>
    </w:lvl>
    <w:lvl w:ilvl="4">
      <w:start w:val="1"/>
      <w:numFmt w:val="lowerLetter"/>
      <w:lvlText w:val="%5."/>
      <w:lvlJc w:val="left"/>
      <w:pPr>
        <w:ind w:left="4308" w:hanging="360"/>
      </w:pPr>
      <w:rPr>
        <w:rFonts w:cs="Times New Roman" w:hint="default"/>
      </w:rPr>
    </w:lvl>
    <w:lvl w:ilvl="5">
      <w:start w:val="1"/>
      <w:numFmt w:val="lowerRoman"/>
      <w:lvlText w:val="%6."/>
      <w:lvlJc w:val="right"/>
      <w:pPr>
        <w:ind w:left="5028" w:hanging="180"/>
      </w:pPr>
      <w:rPr>
        <w:rFonts w:cs="Times New Roman" w:hint="default"/>
      </w:rPr>
    </w:lvl>
    <w:lvl w:ilvl="6">
      <w:start w:val="1"/>
      <w:numFmt w:val="decimal"/>
      <w:lvlText w:val="%7."/>
      <w:lvlJc w:val="left"/>
      <w:pPr>
        <w:ind w:left="5748" w:hanging="360"/>
      </w:pPr>
      <w:rPr>
        <w:rFonts w:cs="Times New Roman" w:hint="default"/>
      </w:rPr>
    </w:lvl>
    <w:lvl w:ilvl="7">
      <w:start w:val="1"/>
      <w:numFmt w:val="lowerLetter"/>
      <w:lvlText w:val="%8."/>
      <w:lvlJc w:val="left"/>
      <w:pPr>
        <w:ind w:left="6468" w:hanging="360"/>
      </w:pPr>
      <w:rPr>
        <w:rFonts w:cs="Times New Roman" w:hint="default"/>
      </w:rPr>
    </w:lvl>
    <w:lvl w:ilvl="8">
      <w:start w:val="1"/>
      <w:numFmt w:val="lowerRoman"/>
      <w:lvlText w:val="%9."/>
      <w:lvlJc w:val="right"/>
      <w:pPr>
        <w:ind w:left="7188" w:hanging="180"/>
      </w:pPr>
      <w:rPr>
        <w:rFonts w:cs="Times New Roman" w:hint="default"/>
      </w:rPr>
    </w:lvl>
  </w:abstractNum>
  <w:abstractNum w:abstractNumId="5">
    <w:nsid w:val="25D764E4"/>
    <w:multiLevelType w:val="multilevel"/>
    <w:tmpl w:val="6FA227C2"/>
    <w:lvl w:ilvl="0">
      <w:start w:val="1"/>
      <w:numFmt w:val="decimal"/>
      <w:lvlText w:val="%1."/>
      <w:lvlJc w:val="left"/>
      <w:pPr>
        <w:ind w:left="720" w:hanging="360"/>
      </w:pPr>
      <w:rPr>
        <w:rFonts w:cs="Times New Roman"/>
      </w:rPr>
    </w:lvl>
    <w:lvl w:ilvl="1">
      <w:start w:val="1"/>
      <w:numFmt w:val="decimal"/>
      <w:lvlText w:val="1.%2."/>
      <w:lvlJc w:val="left"/>
      <w:pPr>
        <w:ind w:left="2508" w:hanging="360"/>
      </w:pPr>
      <w:rPr>
        <w:rFonts w:cs="Times New Roman"/>
        <w:b w:val="0"/>
        <w:bCs w:val="0"/>
        <w:i w:val="0"/>
        <w:iCs w:val="0"/>
        <w:caps w:val="0"/>
        <w:smallCaps w:val="0"/>
        <w:strike w:val="0"/>
        <w:dstrike w:val="0"/>
        <w:vanish w:val="0"/>
        <w:color w:val="000000"/>
        <w:spacing w:val="0"/>
        <w:kern w:val="0"/>
        <w:position w:val="0"/>
        <w:u w:val="none"/>
        <w:effect w:val="none"/>
        <w:vertAlign w:val="baseline"/>
      </w:rPr>
    </w:lvl>
    <w:lvl w:ilvl="2">
      <w:start w:val="1"/>
      <w:numFmt w:val="decimal"/>
      <w:isLgl/>
      <w:lvlText w:val="%1.%2.%3."/>
      <w:lvlJc w:val="left"/>
      <w:pPr>
        <w:ind w:left="4656" w:hanging="720"/>
      </w:pPr>
      <w:rPr>
        <w:rFonts w:cs="Times New Roman" w:hint="default"/>
      </w:rPr>
    </w:lvl>
    <w:lvl w:ilvl="3">
      <w:start w:val="1"/>
      <w:numFmt w:val="decimal"/>
      <w:isLgl/>
      <w:lvlText w:val="%1.%2.%3.%4."/>
      <w:lvlJc w:val="left"/>
      <w:pPr>
        <w:ind w:left="6444" w:hanging="720"/>
      </w:pPr>
      <w:rPr>
        <w:rFonts w:cs="Times New Roman" w:hint="default"/>
      </w:rPr>
    </w:lvl>
    <w:lvl w:ilvl="4">
      <w:start w:val="1"/>
      <w:numFmt w:val="decimal"/>
      <w:isLgl/>
      <w:lvlText w:val="%1.%2.%3.%4.%5."/>
      <w:lvlJc w:val="left"/>
      <w:pPr>
        <w:ind w:left="8592" w:hanging="1080"/>
      </w:pPr>
      <w:rPr>
        <w:rFonts w:cs="Times New Roman" w:hint="default"/>
      </w:rPr>
    </w:lvl>
    <w:lvl w:ilvl="5">
      <w:start w:val="1"/>
      <w:numFmt w:val="decimal"/>
      <w:isLgl/>
      <w:lvlText w:val="%1.%2.%3.%4.%5.%6."/>
      <w:lvlJc w:val="left"/>
      <w:pPr>
        <w:ind w:left="10380" w:hanging="1080"/>
      </w:pPr>
      <w:rPr>
        <w:rFonts w:cs="Times New Roman" w:hint="default"/>
      </w:rPr>
    </w:lvl>
    <w:lvl w:ilvl="6">
      <w:start w:val="1"/>
      <w:numFmt w:val="decimal"/>
      <w:isLgl/>
      <w:lvlText w:val="%1.%2.%3.%4.%5.%6.%7."/>
      <w:lvlJc w:val="left"/>
      <w:pPr>
        <w:ind w:left="12528" w:hanging="1440"/>
      </w:pPr>
      <w:rPr>
        <w:rFonts w:cs="Times New Roman" w:hint="default"/>
      </w:rPr>
    </w:lvl>
    <w:lvl w:ilvl="7">
      <w:start w:val="1"/>
      <w:numFmt w:val="decimal"/>
      <w:isLgl/>
      <w:lvlText w:val="%1.%2.%3.%4.%5.%6.%7.%8."/>
      <w:lvlJc w:val="left"/>
      <w:pPr>
        <w:ind w:left="14316" w:hanging="1440"/>
      </w:pPr>
      <w:rPr>
        <w:rFonts w:cs="Times New Roman" w:hint="default"/>
      </w:rPr>
    </w:lvl>
    <w:lvl w:ilvl="8">
      <w:start w:val="1"/>
      <w:numFmt w:val="decimal"/>
      <w:isLgl/>
      <w:lvlText w:val="%1.%2.%3.%4.%5.%6.%7.%8.%9."/>
      <w:lvlJc w:val="left"/>
      <w:pPr>
        <w:ind w:left="16464" w:hanging="1800"/>
      </w:pPr>
      <w:rPr>
        <w:rFonts w:cs="Times New Roman" w:hint="default"/>
      </w:rPr>
    </w:lvl>
  </w:abstractNum>
  <w:abstractNum w:abstractNumId="6">
    <w:nsid w:val="405C4904"/>
    <w:multiLevelType w:val="hybridMultilevel"/>
    <w:tmpl w:val="C268BE24"/>
    <w:lvl w:ilvl="0" w:tplc="C68C768E">
      <w:start w:val="1"/>
      <w:numFmt w:val="decimal"/>
      <w:lvlText w:val="%1."/>
      <w:lvlJc w:val="left"/>
      <w:pPr>
        <w:ind w:left="360" w:hanging="360"/>
      </w:pPr>
      <w:rPr>
        <w:rFonts w:cs="Times New Roman" w:hint="default"/>
      </w:rPr>
    </w:lvl>
    <w:lvl w:ilvl="1" w:tplc="04250019" w:tentative="1">
      <w:start w:val="1"/>
      <w:numFmt w:val="lowerLetter"/>
      <w:lvlText w:val="%2."/>
      <w:lvlJc w:val="left"/>
      <w:pPr>
        <w:ind w:left="1080" w:hanging="360"/>
      </w:pPr>
      <w:rPr>
        <w:rFonts w:cs="Times New Roman"/>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7">
    <w:nsid w:val="4DD2382F"/>
    <w:multiLevelType w:val="hybridMultilevel"/>
    <w:tmpl w:val="8070C87E"/>
    <w:lvl w:ilvl="0" w:tplc="37D08C9A">
      <w:start w:val="1"/>
      <w:numFmt w:val="decimal"/>
      <w:lvlText w:val="%1)"/>
      <w:lvlJc w:val="left"/>
      <w:pPr>
        <w:ind w:left="1587" w:hanging="360"/>
      </w:pPr>
      <w:rPr>
        <w:rFonts w:cs="Times New Roman" w:hint="default"/>
      </w:rPr>
    </w:lvl>
    <w:lvl w:ilvl="1" w:tplc="04250019" w:tentative="1">
      <w:start w:val="1"/>
      <w:numFmt w:val="lowerLetter"/>
      <w:lvlText w:val="%2."/>
      <w:lvlJc w:val="left"/>
      <w:pPr>
        <w:ind w:left="2307" w:hanging="360"/>
      </w:pPr>
      <w:rPr>
        <w:rFonts w:cs="Times New Roman"/>
      </w:rPr>
    </w:lvl>
    <w:lvl w:ilvl="2" w:tplc="0425001B" w:tentative="1">
      <w:start w:val="1"/>
      <w:numFmt w:val="lowerRoman"/>
      <w:lvlText w:val="%3."/>
      <w:lvlJc w:val="right"/>
      <w:pPr>
        <w:ind w:left="3027" w:hanging="180"/>
      </w:pPr>
      <w:rPr>
        <w:rFonts w:cs="Times New Roman"/>
      </w:rPr>
    </w:lvl>
    <w:lvl w:ilvl="3" w:tplc="0425000F" w:tentative="1">
      <w:start w:val="1"/>
      <w:numFmt w:val="decimal"/>
      <w:lvlText w:val="%4."/>
      <w:lvlJc w:val="left"/>
      <w:pPr>
        <w:ind w:left="3747" w:hanging="360"/>
      </w:pPr>
      <w:rPr>
        <w:rFonts w:cs="Times New Roman"/>
      </w:rPr>
    </w:lvl>
    <w:lvl w:ilvl="4" w:tplc="04250019" w:tentative="1">
      <w:start w:val="1"/>
      <w:numFmt w:val="lowerLetter"/>
      <w:lvlText w:val="%5."/>
      <w:lvlJc w:val="left"/>
      <w:pPr>
        <w:ind w:left="4467" w:hanging="360"/>
      </w:pPr>
      <w:rPr>
        <w:rFonts w:cs="Times New Roman"/>
      </w:rPr>
    </w:lvl>
    <w:lvl w:ilvl="5" w:tplc="0425001B" w:tentative="1">
      <w:start w:val="1"/>
      <w:numFmt w:val="lowerRoman"/>
      <w:lvlText w:val="%6."/>
      <w:lvlJc w:val="right"/>
      <w:pPr>
        <w:ind w:left="5187" w:hanging="180"/>
      </w:pPr>
      <w:rPr>
        <w:rFonts w:cs="Times New Roman"/>
      </w:rPr>
    </w:lvl>
    <w:lvl w:ilvl="6" w:tplc="0425000F" w:tentative="1">
      <w:start w:val="1"/>
      <w:numFmt w:val="decimal"/>
      <w:lvlText w:val="%7."/>
      <w:lvlJc w:val="left"/>
      <w:pPr>
        <w:ind w:left="5907" w:hanging="360"/>
      </w:pPr>
      <w:rPr>
        <w:rFonts w:cs="Times New Roman"/>
      </w:rPr>
    </w:lvl>
    <w:lvl w:ilvl="7" w:tplc="04250019" w:tentative="1">
      <w:start w:val="1"/>
      <w:numFmt w:val="lowerLetter"/>
      <w:lvlText w:val="%8."/>
      <w:lvlJc w:val="left"/>
      <w:pPr>
        <w:ind w:left="6627" w:hanging="360"/>
      </w:pPr>
      <w:rPr>
        <w:rFonts w:cs="Times New Roman"/>
      </w:rPr>
    </w:lvl>
    <w:lvl w:ilvl="8" w:tplc="0425001B" w:tentative="1">
      <w:start w:val="1"/>
      <w:numFmt w:val="lowerRoman"/>
      <w:lvlText w:val="%9."/>
      <w:lvlJc w:val="right"/>
      <w:pPr>
        <w:ind w:left="7347" w:hanging="180"/>
      </w:pPr>
      <w:rPr>
        <w:rFonts w:cs="Times New Roman"/>
      </w:rPr>
    </w:lvl>
  </w:abstractNum>
  <w:abstractNum w:abstractNumId="8">
    <w:nsid w:val="50D845B8"/>
    <w:multiLevelType w:val="hybridMultilevel"/>
    <w:tmpl w:val="5FB4D43C"/>
    <w:lvl w:ilvl="0" w:tplc="1474E55A">
      <w:start w:val="1"/>
      <w:numFmt w:val="decimal"/>
      <w:lvlText w:val="%1."/>
      <w:lvlJc w:val="left"/>
      <w:pPr>
        <w:ind w:left="371" w:hanging="360"/>
      </w:pPr>
      <w:rPr>
        <w:rFonts w:cs="Times New Roman" w:hint="default"/>
      </w:rPr>
    </w:lvl>
    <w:lvl w:ilvl="1" w:tplc="04250019" w:tentative="1">
      <w:start w:val="1"/>
      <w:numFmt w:val="lowerLetter"/>
      <w:lvlText w:val="%2."/>
      <w:lvlJc w:val="left"/>
      <w:pPr>
        <w:ind w:left="1091" w:hanging="360"/>
      </w:pPr>
      <w:rPr>
        <w:rFonts w:cs="Times New Roman"/>
      </w:rPr>
    </w:lvl>
    <w:lvl w:ilvl="2" w:tplc="0425001B" w:tentative="1">
      <w:start w:val="1"/>
      <w:numFmt w:val="lowerRoman"/>
      <w:lvlText w:val="%3."/>
      <w:lvlJc w:val="right"/>
      <w:pPr>
        <w:ind w:left="1811" w:hanging="180"/>
      </w:pPr>
      <w:rPr>
        <w:rFonts w:cs="Times New Roman"/>
      </w:rPr>
    </w:lvl>
    <w:lvl w:ilvl="3" w:tplc="0425000F" w:tentative="1">
      <w:start w:val="1"/>
      <w:numFmt w:val="decimal"/>
      <w:lvlText w:val="%4."/>
      <w:lvlJc w:val="left"/>
      <w:pPr>
        <w:ind w:left="2531" w:hanging="360"/>
      </w:pPr>
      <w:rPr>
        <w:rFonts w:cs="Times New Roman"/>
      </w:rPr>
    </w:lvl>
    <w:lvl w:ilvl="4" w:tplc="04250019" w:tentative="1">
      <w:start w:val="1"/>
      <w:numFmt w:val="lowerLetter"/>
      <w:lvlText w:val="%5."/>
      <w:lvlJc w:val="left"/>
      <w:pPr>
        <w:ind w:left="3251" w:hanging="360"/>
      </w:pPr>
      <w:rPr>
        <w:rFonts w:cs="Times New Roman"/>
      </w:rPr>
    </w:lvl>
    <w:lvl w:ilvl="5" w:tplc="0425001B" w:tentative="1">
      <w:start w:val="1"/>
      <w:numFmt w:val="lowerRoman"/>
      <w:lvlText w:val="%6."/>
      <w:lvlJc w:val="right"/>
      <w:pPr>
        <w:ind w:left="3971" w:hanging="180"/>
      </w:pPr>
      <w:rPr>
        <w:rFonts w:cs="Times New Roman"/>
      </w:rPr>
    </w:lvl>
    <w:lvl w:ilvl="6" w:tplc="0425000F" w:tentative="1">
      <w:start w:val="1"/>
      <w:numFmt w:val="decimal"/>
      <w:lvlText w:val="%7."/>
      <w:lvlJc w:val="left"/>
      <w:pPr>
        <w:ind w:left="4691" w:hanging="360"/>
      </w:pPr>
      <w:rPr>
        <w:rFonts w:cs="Times New Roman"/>
      </w:rPr>
    </w:lvl>
    <w:lvl w:ilvl="7" w:tplc="04250019" w:tentative="1">
      <w:start w:val="1"/>
      <w:numFmt w:val="lowerLetter"/>
      <w:lvlText w:val="%8."/>
      <w:lvlJc w:val="left"/>
      <w:pPr>
        <w:ind w:left="5411" w:hanging="360"/>
      </w:pPr>
      <w:rPr>
        <w:rFonts w:cs="Times New Roman"/>
      </w:rPr>
    </w:lvl>
    <w:lvl w:ilvl="8" w:tplc="0425001B" w:tentative="1">
      <w:start w:val="1"/>
      <w:numFmt w:val="lowerRoman"/>
      <w:lvlText w:val="%9."/>
      <w:lvlJc w:val="right"/>
      <w:pPr>
        <w:ind w:left="6131" w:hanging="180"/>
      </w:pPr>
      <w:rPr>
        <w:rFonts w:cs="Times New Roman"/>
      </w:rPr>
    </w:lvl>
  </w:abstractNum>
  <w:abstractNum w:abstractNumId="9">
    <w:nsid w:val="66186744"/>
    <w:multiLevelType w:val="hybridMultilevel"/>
    <w:tmpl w:val="2FE49668"/>
    <w:lvl w:ilvl="0" w:tplc="EFA88126">
      <w:start w:val="1"/>
      <w:numFmt w:val="decimal"/>
      <w:lvlText w:val="%1."/>
      <w:lvlJc w:val="left"/>
      <w:pPr>
        <w:ind w:left="360" w:hanging="360"/>
      </w:pPr>
      <w:rPr>
        <w:rFonts w:ascii="Calibri" w:hAnsi="Calibri" w:cs="Calibri" w:hint="default"/>
        <w:sz w:val="22"/>
      </w:rPr>
    </w:lvl>
    <w:lvl w:ilvl="1" w:tplc="04250019" w:tentative="1">
      <w:start w:val="1"/>
      <w:numFmt w:val="lowerLetter"/>
      <w:lvlText w:val="%2."/>
      <w:lvlJc w:val="left"/>
      <w:pPr>
        <w:ind w:left="1080" w:hanging="360"/>
      </w:pPr>
      <w:rPr>
        <w:rFonts w:cs="Times New Roman"/>
      </w:rPr>
    </w:lvl>
    <w:lvl w:ilvl="2" w:tplc="0425001B" w:tentative="1">
      <w:start w:val="1"/>
      <w:numFmt w:val="lowerRoman"/>
      <w:lvlText w:val="%3."/>
      <w:lvlJc w:val="right"/>
      <w:pPr>
        <w:ind w:left="1800" w:hanging="180"/>
      </w:pPr>
      <w:rPr>
        <w:rFonts w:cs="Times New Roman"/>
      </w:rPr>
    </w:lvl>
    <w:lvl w:ilvl="3" w:tplc="0425000F" w:tentative="1">
      <w:start w:val="1"/>
      <w:numFmt w:val="decimal"/>
      <w:lvlText w:val="%4."/>
      <w:lvlJc w:val="left"/>
      <w:pPr>
        <w:ind w:left="2520" w:hanging="360"/>
      </w:pPr>
      <w:rPr>
        <w:rFonts w:cs="Times New Roman"/>
      </w:rPr>
    </w:lvl>
    <w:lvl w:ilvl="4" w:tplc="04250019" w:tentative="1">
      <w:start w:val="1"/>
      <w:numFmt w:val="lowerLetter"/>
      <w:lvlText w:val="%5."/>
      <w:lvlJc w:val="left"/>
      <w:pPr>
        <w:ind w:left="3240" w:hanging="360"/>
      </w:pPr>
      <w:rPr>
        <w:rFonts w:cs="Times New Roman"/>
      </w:rPr>
    </w:lvl>
    <w:lvl w:ilvl="5" w:tplc="0425001B" w:tentative="1">
      <w:start w:val="1"/>
      <w:numFmt w:val="lowerRoman"/>
      <w:lvlText w:val="%6."/>
      <w:lvlJc w:val="right"/>
      <w:pPr>
        <w:ind w:left="3960" w:hanging="180"/>
      </w:pPr>
      <w:rPr>
        <w:rFonts w:cs="Times New Roman"/>
      </w:rPr>
    </w:lvl>
    <w:lvl w:ilvl="6" w:tplc="0425000F" w:tentative="1">
      <w:start w:val="1"/>
      <w:numFmt w:val="decimal"/>
      <w:lvlText w:val="%7."/>
      <w:lvlJc w:val="left"/>
      <w:pPr>
        <w:ind w:left="4680" w:hanging="360"/>
      </w:pPr>
      <w:rPr>
        <w:rFonts w:cs="Times New Roman"/>
      </w:rPr>
    </w:lvl>
    <w:lvl w:ilvl="7" w:tplc="04250019" w:tentative="1">
      <w:start w:val="1"/>
      <w:numFmt w:val="lowerLetter"/>
      <w:lvlText w:val="%8."/>
      <w:lvlJc w:val="left"/>
      <w:pPr>
        <w:ind w:left="5400" w:hanging="360"/>
      </w:pPr>
      <w:rPr>
        <w:rFonts w:cs="Times New Roman"/>
      </w:rPr>
    </w:lvl>
    <w:lvl w:ilvl="8" w:tplc="0425001B" w:tentative="1">
      <w:start w:val="1"/>
      <w:numFmt w:val="lowerRoman"/>
      <w:lvlText w:val="%9."/>
      <w:lvlJc w:val="right"/>
      <w:pPr>
        <w:ind w:left="6120" w:hanging="180"/>
      </w:pPr>
      <w:rPr>
        <w:rFonts w:cs="Times New Roman"/>
      </w:rPr>
    </w:lvl>
  </w:abstractNum>
  <w:abstractNum w:abstractNumId="10">
    <w:nsid w:val="66FA4EC8"/>
    <w:multiLevelType w:val="multilevel"/>
    <w:tmpl w:val="31C6F31A"/>
    <w:lvl w:ilvl="0">
      <w:start w:val="1"/>
      <w:numFmt w:val="decimal"/>
      <w:pStyle w:val="peatkipealkiri"/>
      <w:lvlText w:val="%1."/>
      <w:lvlJc w:val="left"/>
      <w:pPr>
        <w:tabs>
          <w:tab w:val="num" w:pos="1140"/>
        </w:tabs>
        <w:ind w:left="1140" w:hanging="1140"/>
      </w:pPr>
      <w:rPr>
        <w:rFonts w:cs="Times New Roman" w:hint="default"/>
        <w:b/>
        <w:i w:val="0"/>
      </w:rPr>
    </w:lvl>
    <w:lvl w:ilvl="1">
      <w:start w:val="1"/>
      <w:numFmt w:val="decimal"/>
      <w:pStyle w:val="lepingutext"/>
      <w:lvlText w:val="%1.%2."/>
      <w:lvlJc w:val="left"/>
      <w:pPr>
        <w:tabs>
          <w:tab w:val="num" w:pos="1140"/>
        </w:tabs>
        <w:ind w:left="1140" w:hanging="1140"/>
      </w:pPr>
      <w:rPr>
        <w:rFonts w:cs="Times New Roman" w:hint="default"/>
        <w:b w:val="0"/>
      </w:rPr>
    </w:lvl>
    <w:lvl w:ilvl="2">
      <w:start w:val="1"/>
      <w:numFmt w:val="decimal"/>
      <w:lvlText w:val="%1.%2.%3."/>
      <w:lvlJc w:val="left"/>
      <w:pPr>
        <w:tabs>
          <w:tab w:val="num" w:pos="1140"/>
        </w:tabs>
        <w:ind w:left="1140" w:hanging="1140"/>
      </w:pPr>
      <w:rPr>
        <w:rFonts w:cs="Times New Roman" w:hint="default"/>
        <w:b w:val="0"/>
      </w:rPr>
    </w:lvl>
    <w:lvl w:ilvl="3">
      <w:start w:val="1"/>
      <w:numFmt w:val="decimal"/>
      <w:lvlText w:val="%1.%2.%3.%4."/>
      <w:lvlJc w:val="left"/>
      <w:pPr>
        <w:tabs>
          <w:tab w:val="num" w:pos="1140"/>
        </w:tabs>
        <w:ind w:left="1140" w:hanging="1140"/>
      </w:pPr>
      <w:rPr>
        <w:rFonts w:cs="Times New Roman" w:hint="default"/>
        <w:b w:val="0"/>
      </w:rPr>
    </w:lvl>
    <w:lvl w:ilvl="4">
      <w:start w:val="1"/>
      <w:numFmt w:val="decimal"/>
      <w:lvlText w:val="%1.%2.%3.%4.%5."/>
      <w:lvlJc w:val="left"/>
      <w:pPr>
        <w:tabs>
          <w:tab w:val="num" w:pos="1140"/>
        </w:tabs>
        <w:ind w:left="1140" w:hanging="1140"/>
      </w:pPr>
      <w:rPr>
        <w:rFonts w:cs="Times New Roman" w:hint="default"/>
        <w:b w:val="0"/>
      </w:rPr>
    </w:lvl>
    <w:lvl w:ilvl="5">
      <w:start w:val="1"/>
      <w:numFmt w:val="decimal"/>
      <w:lvlText w:val="%1.%2.%3.%4.%5.%6."/>
      <w:lvlJc w:val="left"/>
      <w:pPr>
        <w:tabs>
          <w:tab w:val="num" w:pos="1140"/>
        </w:tabs>
        <w:ind w:left="1140" w:hanging="1140"/>
      </w:pPr>
      <w:rPr>
        <w:rFonts w:cs="Times New Roman" w:hint="default"/>
        <w:b w:val="0"/>
      </w:rPr>
    </w:lvl>
    <w:lvl w:ilvl="6">
      <w:start w:val="1"/>
      <w:numFmt w:val="decimal"/>
      <w:lvlText w:val="%1.%2.%3.%4.%5.%6.%7."/>
      <w:lvlJc w:val="left"/>
      <w:pPr>
        <w:tabs>
          <w:tab w:val="num" w:pos="1440"/>
        </w:tabs>
        <w:ind w:left="1440" w:hanging="1440"/>
      </w:pPr>
      <w:rPr>
        <w:rFonts w:cs="Times New Roman" w:hint="default"/>
        <w:b w:val="0"/>
      </w:rPr>
    </w:lvl>
    <w:lvl w:ilvl="7">
      <w:start w:val="1"/>
      <w:numFmt w:val="decimal"/>
      <w:lvlText w:val="%1.%2.%3.%4.%5.%6.%7.%8."/>
      <w:lvlJc w:val="left"/>
      <w:pPr>
        <w:tabs>
          <w:tab w:val="num" w:pos="1440"/>
        </w:tabs>
        <w:ind w:left="1440" w:hanging="1440"/>
      </w:pPr>
      <w:rPr>
        <w:rFonts w:cs="Times New Roman" w:hint="default"/>
        <w:b w:val="0"/>
      </w:rPr>
    </w:lvl>
    <w:lvl w:ilvl="8">
      <w:start w:val="1"/>
      <w:numFmt w:val="decimal"/>
      <w:lvlText w:val="%1.%2.%3.%4.%5.%6.%7.%8.%9."/>
      <w:lvlJc w:val="left"/>
      <w:pPr>
        <w:tabs>
          <w:tab w:val="num" w:pos="1800"/>
        </w:tabs>
        <w:ind w:left="1800" w:hanging="1800"/>
      </w:pPr>
      <w:rPr>
        <w:rFonts w:cs="Times New Roman" w:hint="default"/>
        <w:b w:val="0"/>
      </w:rPr>
    </w:lvl>
  </w:abstractNum>
  <w:abstractNum w:abstractNumId="11">
    <w:nsid w:val="682A58F0"/>
    <w:multiLevelType w:val="hybridMultilevel"/>
    <w:tmpl w:val="EE8CFA6C"/>
    <w:lvl w:ilvl="0" w:tplc="464AE88C">
      <w:start w:val="1"/>
      <w:numFmt w:val="decimal"/>
      <w:lvlText w:val="%1."/>
      <w:lvlJc w:val="left"/>
      <w:pPr>
        <w:ind w:left="1227" w:hanging="360"/>
      </w:pPr>
      <w:rPr>
        <w:rFonts w:cs="Times New Roman" w:hint="default"/>
      </w:rPr>
    </w:lvl>
    <w:lvl w:ilvl="1" w:tplc="04250019" w:tentative="1">
      <w:start w:val="1"/>
      <w:numFmt w:val="lowerLetter"/>
      <w:lvlText w:val="%2."/>
      <w:lvlJc w:val="left"/>
      <w:pPr>
        <w:ind w:left="1947" w:hanging="360"/>
      </w:pPr>
      <w:rPr>
        <w:rFonts w:cs="Times New Roman"/>
      </w:rPr>
    </w:lvl>
    <w:lvl w:ilvl="2" w:tplc="0425001B" w:tentative="1">
      <w:start w:val="1"/>
      <w:numFmt w:val="lowerRoman"/>
      <w:lvlText w:val="%3."/>
      <w:lvlJc w:val="right"/>
      <w:pPr>
        <w:ind w:left="2667" w:hanging="180"/>
      </w:pPr>
      <w:rPr>
        <w:rFonts w:cs="Times New Roman"/>
      </w:rPr>
    </w:lvl>
    <w:lvl w:ilvl="3" w:tplc="0425000F" w:tentative="1">
      <w:start w:val="1"/>
      <w:numFmt w:val="decimal"/>
      <w:lvlText w:val="%4."/>
      <w:lvlJc w:val="left"/>
      <w:pPr>
        <w:ind w:left="3387" w:hanging="360"/>
      </w:pPr>
      <w:rPr>
        <w:rFonts w:cs="Times New Roman"/>
      </w:rPr>
    </w:lvl>
    <w:lvl w:ilvl="4" w:tplc="04250019" w:tentative="1">
      <w:start w:val="1"/>
      <w:numFmt w:val="lowerLetter"/>
      <w:lvlText w:val="%5."/>
      <w:lvlJc w:val="left"/>
      <w:pPr>
        <w:ind w:left="4107" w:hanging="360"/>
      </w:pPr>
      <w:rPr>
        <w:rFonts w:cs="Times New Roman"/>
      </w:rPr>
    </w:lvl>
    <w:lvl w:ilvl="5" w:tplc="0425001B" w:tentative="1">
      <w:start w:val="1"/>
      <w:numFmt w:val="lowerRoman"/>
      <w:lvlText w:val="%6."/>
      <w:lvlJc w:val="right"/>
      <w:pPr>
        <w:ind w:left="4827" w:hanging="180"/>
      </w:pPr>
      <w:rPr>
        <w:rFonts w:cs="Times New Roman"/>
      </w:rPr>
    </w:lvl>
    <w:lvl w:ilvl="6" w:tplc="0425000F" w:tentative="1">
      <w:start w:val="1"/>
      <w:numFmt w:val="decimal"/>
      <w:lvlText w:val="%7."/>
      <w:lvlJc w:val="left"/>
      <w:pPr>
        <w:ind w:left="5547" w:hanging="360"/>
      </w:pPr>
      <w:rPr>
        <w:rFonts w:cs="Times New Roman"/>
      </w:rPr>
    </w:lvl>
    <w:lvl w:ilvl="7" w:tplc="04250019" w:tentative="1">
      <w:start w:val="1"/>
      <w:numFmt w:val="lowerLetter"/>
      <w:lvlText w:val="%8."/>
      <w:lvlJc w:val="left"/>
      <w:pPr>
        <w:ind w:left="6267" w:hanging="360"/>
      </w:pPr>
      <w:rPr>
        <w:rFonts w:cs="Times New Roman"/>
      </w:rPr>
    </w:lvl>
    <w:lvl w:ilvl="8" w:tplc="0425001B" w:tentative="1">
      <w:start w:val="1"/>
      <w:numFmt w:val="lowerRoman"/>
      <w:lvlText w:val="%9."/>
      <w:lvlJc w:val="right"/>
      <w:pPr>
        <w:ind w:left="6987" w:hanging="180"/>
      </w:pPr>
      <w:rPr>
        <w:rFonts w:cs="Times New Roman"/>
      </w:rPr>
    </w:lvl>
  </w:abstractNum>
  <w:abstractNum w:abstractNumId="12">
    <w:nsid w:val="6C333F63"/>
    <w:multiLevelType w:val="hybridMultilevel"/>
    <w:tmpl w:val="093A5274"/>
    <w:lvl w:ilvl="0" w:tplc="385EB69C">
      <w:numFmt w:val="bullet"/>
      <w:lvlText w:val="-"/>
      <w:lvlJc w:val="left"/>
      <w:pPr>
        <w:tabs>
          <w:tab w:val="num" w:pos="720"/>
        </w:tabs>
        <w:ind w:left="720" w:hanging="360"/>
      </w:pPr>
      <w:rPr>
        <w:rFonts w:ascii="Garamond" w:eastAsia="Times New Roman" w:hAnsi="Garamond" w:hint="default"/>
      </w:rPr>
    </w:lvl>
    <w:lvl w:ilvl="1" w:tplc="04250003" w:tentative="1">
      <w:start w:val="1"/>
      <w:numFmt w:val="bullet"/>
      <w:lvlText w:val="o"/>
      <w:lvlJc w:val="left"/>
      <w:pPr>
        <w:tabs>
          <w:tab w:val="num" w:pos="1440"/>
        </w:tabs>
        <w:ind w:left="1440" w:hanging="360"/>
      </w:pPr>
      <w:rPr>
        <w:rFonts w:ascii="Courier New" w:hAnsi="Courier New" w:hint="default"/>
      </w:rPr>
    </w:lvl>
    <w:lvl w:ilvl="2" w:tplc="04250005" w:tentative="1">
      <w:start w:val="1"/>
      <w:numFmt w:val="bullet"/>
      <w:lvlText w:val=""/>
      <w:lvlJc w:val="left"/>
      <w:pPr>
        <w:tabs>
          <w:tab w:val="num" w:pos="2160"/>
        </w:tabs>
        <w:ind w:left="2160" w:hanging="360"/>
      </w:pPr>
      <w:rPr>
        <w:rFonts w:ascii="Wingdings" w:hAnsi="Wingdings" w:hint="default"/>
      </w:rPr>
    </w:lvl>
    <w:lvl w:ilvl="3" w:tplc="04250001" w:tentative="1">
      <w:start w:val="1"/>
      <w:numFmt w:val="bullet"/>
      <w:lvlText w:val=""/>
      <w:lvlJc w:val="left"/>
      <w:pPr>
        <w:tabs>
          <w:tab w:val="num" w:pos="2880"/>
        </w:tabs>
        <w:ind w:left="2880" w:hanging="360"/>
      </w:pPr>
      <w:rPr>
        <w:rFonts w:ascii="Symbol" w:hAnsi="Symbol" w:hint="default"/>
      </w:rPr>
    </w:lvl>
    <w:lvl w:ilvl="4" w:tplc="04250003" w:tentative="1">
      <w:start w:val="1"/>
      <w:numFmt w:val="bullet"/>
      <w:lvlText w:val="o"/>
      <w:lvlJc w:val="left"/>
      <w:pPr>
        <w:tabs>
          <w:tab w:val="num" w:pos="3600"/>
        </w:tabs>
        <w:ind w:left="3600" w:hanging="360"/>
      </w:pPr>
      <w:rPr>
        <w:rFonts w:ascii="Courier New" w:hAnsi="Courier New" w:hint="default"/>
      </w:rPr>
    </w:lvl>
    <w:lvl w:ilvl="5" w:tplc="04250005" w:tentative="1">
      <w:start w:val="1"/>
      <w:numFmt w:val="bullet"/>
      <w:lvlText w:val=""/>
      <w:lvlJc w:val="left"/>
      <w:pPr>
        <w:tabs>
          <w:tab w:val="num" w:pos="4320"/>
        </w:tabs>
        <w:ind w:left="4320" w:hanging="360"/>
      </w:pPr>
      <w:rPr>
        <w:rFonts w:ascii="Wingdings" w:hAnsi="Wingdings" w:hint="default"/>
      </w:rPr>
    </w:lvl>
    <w:lvl w:ilvl="6" w:tplc="04250001" w:tentative="1">
      <w:start w:val="1"/>
      <w:numFmt w:val="bullet"/>
      <w:lvlText w:val=""/>
      <w:lvlJc w:val="left"/>
      <w:pPr>
        <w:tabs>
          <w:tab w:val="num" w:pos="5040"/>
        </w:tabs>
        <w:ind w:left="5040" w:hanging="360"/>
      </w:pPr>
      <w:rPr>
        <w:rFonts w:ascii="Symbol" w:hAnsi="Symbol" w:hint="default"/>
      </w:rPr>
    </w:lvl>
    <w:lvl w:ilvl="7" w:tplc="04250003" w:tentative="1">
      <w:start w:val="1"/>
      <w:numFmt w:val="bullet"/>
      <w:lvlText w:val="o"/>
      <w:lvlJc w:val="left"/>
      <w:pPr>
        <w:tabs>
          <w:tab w:val="num" w:pos="5760"/>
        </w:tabs>
        <w:ind w:left="5760" w:hanging="360"/>
      </w:pPr>
      <w:rPr>
        <w:rFonts w:ascii="Courier New" w:hAnsi="Courier New" w:hint="default"/>
      </w:rPr>
    </w:lvl>
    <w:lvl w:ilvl="8" w:tplc="04250005" w:tentative="1">
      <w:start w:val="1"/>
      <w:numFmt w:val="bullet"/>
      <w:lvlText w:val=""/>
      <w:lvlJc w:val="left"/>
      <w:pPr>
        <w:tabs>
          <w:tab w:val="num" w:pos="6480"/>
        </w:tabs>
        <w:ind w:left="6480" w:hanging="360"/>
      </w:pPr>
      <w:rPr>
        <w:rFonts w:ascii="Wingdings" w:hAnsi="Wingdings" w:hint="default"/>
      </w:rPr>
    </w:lvl>
  </w:abstractNum>
  <w:abstractNum w:abstractNumId="13">
    <w:nsid w:val="7C227B5C"/>
    <w:multiLevelType w:val="hybridMultilevel"/>
    <w:tmpl w:val="1B828EDC"/>
    <w:lvl w:ilvl="0" w:tplc="6F14F0CA">
      <w:start w:val="1"/>
      <w:numFmt w:val="decimal"/>
      <w:lvlText w:val="%1)"/>
      <w:lvlJc w:val="left"/>
      <w:pPr>
        <w:ind w:left="1587" w:hanging="360"/>
      </w:pPr>
      <w:rPr>
        <w:rFonts w:cs="Times New Roman" w:hint="default"/>
      </w:rPr>
    </w:lvl>
    <w:lvl w:ilvl="1" w:tplc="04250019" w:tentative="1">
      <w:start w:val="1"/>
      <w:numFmt w:val="lowerLetter"/>
      <w:lvlText w:val="%2."/>
      <w:lvlJc w:val="left"/>
      <w:pPr>
        <w:ind w:left="2307" w:hanging="360"/>
      </w:pPr>
      <w:rPr>
        <w:rFonts w:cs="Times New Roman"/>
      </w:rPr>
    </w:lvl>
    <w:lvl w:ilvl="2" w:tplc="0425001B" w:tentative="1">
      <w:start w:val="1"/>
      <w:numFmt w:val="lowerRoman"/>
      <w:lvlText w:val="%3."/>
      <w:lvlJc w:val="right"/>
      <w:pPr>
        <w:ind w:left="3027" w:hanging="180"/>
      </w:pPr>
      <w:rPr>
        <w:rFonts w:cs="Times New Roman"/>
      </w:rPr>
    </w:lvl>
    <w:lvl w:ilvl="3" w:tplc="0425000F" w:tentative="1">
      <w:start w:val="1"/>
      <w:numFmt w:val="decimal"/>
      <w:lvlText w:val="%4."/>
      <w:lvlJc w:val="left"/>
      <w:pPr>
        <w:ind w:left="3747" w:hanging="360"/>
      </w:pPr>
      <w:rPr>
        <w:rFonts w:cs="Times New Roman"/>
      </w:rPr>
    </w:lvl>
    <w:lvl w:ilvl="4" w:tplc="04250019" w:tentative="1">
      <w:start w:val="1"/>
      <w:numFmt w:val="lowerLetter"/>
      <w:lvlText w:val="%5."/>
      <w:lvlJc w:val="left"/>
      <w:pPr>
        <w:ind w:left="4467" w:hanging="360"/>
      </w:pPr>
      <w:rPr>
        <w:rFonts w:cs="Times New Roman"/>
      </w:rPr>
    </w:lvl>
    <w:lvl w:ilvl="5" w:tplc="0425001B" w:tentative="1">
      <w:start w:val="1"/>
      <w:numFmt w:val="lowerRoman"/>
      <w:lvlText w:val="%6."/>
      <w:lvlJc w:val="right"/>
      <w:pPr>
        <w:ind w:left="5187" w:hanging="180"/>
      </w:pPr>
      <w:rPr>
        <w:rFonts w:cs="Times New Roman"/>
      </w:rPr>
    </w:lvl>
    <w:lvl w:ilvl="6" w:tplc="0425000F" w:tentative="1">
      <w:start w:val="1"/>
      <w:numFmt w:val="decimal"/>
      <w:lvlText w:val="%7."/>
      <w:lvlJc w:val="left"/>
      <w:pPr>
        <w:ind w:left="5907" w:hanging="360"/>
      </w:pPr>
      <w:rPr>
        <w:rFonts w:cs="Times New Roman"/>
      </w:rPr>
    </w:lvl>
    <w:lvl w:ilvl="7" w:tplc="04250019" w:tentative="1">
      <w:start w:val="1"/>
      <w:numFmt w:val="lowerLetter"/>
      <w:lvlText w:val="%8."/>
      <w:lvlJc w:val="left"/>
      <w:pPr>
        <w:ind w:left="6627" w:hanging="360"/>
      </w:pPr>
      <w:rPr>
        <w:rFonts w:cs="Times New Roman"/>
      </w:rPr>
    </w:lvl>
    <w:lvl w:ilvl="8" w:tplc="0425001B" w:tentative="1">
      <w:start w:val="1"/>
      <w:numFmt w:val="lowerRoman"/>
      <w:lvlText w:val="%9."/>
      <w:lvlJc w:val="right"/>
      <w:pPr>
        <w:ind w:left="7347" w:hanging="180"/>
      </w:pPr>
      <w:rPr>
        <w:rFonts w:cs="Times New Roman"/>
      </w:rPr>
    </w:lvl>
  </w:abstractNum>
  <w:abstractNum w:abstractNumId="14">
    <w:nsid w:val="7FDA24AF"/>
    <w:multiLevelType w:val="multilevel"/>
    <w:tmpl w:val="275C7B88"/>
    <w:lvl w:ilvl="0">
      <w:start w:val="1"/>
      <w:numFmt w:val="decimal"/>
      <w:lvlText w:val="%1."/>
      <w:lvlJc w:val="left"/>
      <w:pPr>
        <w:ind w:left="1080" w:hanging="360"/>
      </w:pPr>
      <w:rPr>
        <w:rFonts w:cs="Times New Roman" w:hint="default"/>
      </w:rPr>
    </w:lvl>
    <w:lvl w:ilvl="1">
      <w:start w:val="1"/>
      <w:numFmt w:val="decimal"/>
      <w:lvlText w:val="%1.%2."/>
      <w:lvlJc w:val="left"/>
      <w:pPr>
        <w:ind w:left="2571" w:hanging="360"/>
      </w:pPr>
      <w:rPr>
        <w:rFonts w:cs="Times New Roman" w:hint="default"/>
      </w:rPr>
    </w:lvl>
    <w:lvl w:ilvl="2">
      <w:start w:val="1"/>
      <w:numFmt w:val="decimal"/>
      <w:lvlText w:val="%1.%2.%3."/>
      <w:lvlJc w:val="left"/>
      <w:pPr>
        <w:ind w:left="4422" w:hanging="720"/>
      </w:pPr>
      <w:rPr>
        <w:rFonts w:cs="Times New Roman" w:hint="default"/>
      </w:rPr>
    </w:lvl>
    <w:lvl w:ilvl="3">
      <w:start w:val="1"/>
      <w:numFmt w:val="decimal"/>
      <w:lvlText w:val="%1.%2.%3.%4."/>
      <w:lvlJc w:val="left"/>
      <w:pPr>
        <w:ind w:left="5913" w:hanging="720"/>
      </w:pPr>
      <w:rPr>
        <w:rFonts w:cs="Times New Roman" w:hint="default"/>
      </w:rPr>
    </w:lvl>
    <w:lvl w:ilvl="4">
      <w:start w:val="1"/>
      <w:numFmt w:val="decimal"/>
      <w:lvlText w:val="%1.%2.%3.%4.%5."/>
      <w:lvlJc w:val="left"/>
      <w:pPr>
        <w:ind w:left="7764" w:hanging="1080"/>
      </w:pPr>
      <w:rPr>
        <w:rFonts w:cs="Times New Roman" w:hint="default"/>
      </w:rPr>
    </w:lvl>
    <w:lvl w:ilvl="5">
      <w:start w:val="1"/>
      <w:numFmt w:val="decimal"/>
      <w:lvlText w:val="%1.%2.%3.%4.%5.%6."/>
      <w:lvlJc w:val="left"/>
      <w:pPr>
        <w:ind w:left="9255" w:hanging="1080"/>
      </w:pPr>
      <w:rPr>
        <w:rFonts w:cs="Times New Roman" w:hint="default"/>
      </w:rPr>
    </w:lvl>
    <w:lvl w:ilvl="6">
      <w:start w:val="1"/>
      <w:numFmt w:val="decimal"/>
      <w:lvlText w:val="%1.%2.%3.%4.%5.%6.%7."/>
      <w:lvlJc w:val="left"/>
      <w:pPr>
        <w:ind w:left="11106" w:hanging="1440"/>
      </w:pPr>
      <w:rPr>
        <w:rFonts w:cs="Times New Roman" w:hint="default"/>
      </w:rPr>
    </w:lvl>
    <w:lvl w:ilvl="7">
      <w:start w:val="1"/>
      <w:numFmt w:val="decimal"/>
      <w:lvlText w:val="%1.%2.%3.%4.%5.%6.%7.%8."/>
      <w:lvlJc w:val="left"/>
      <w:pPr>
        <w:ind w:left="12597" w:hanging="1440"/>
      </w:pPr>
      <w:rPr>
        <w:rFonts w:cs="Times New Roman" w:hint="default"/>
      </w:rPr>
    </w:lvl>
    <w:lvl w:ilvl="8">
      <w:start w:val="1"/>
      <w:numFmt w:val="decimal"/>
      <w:lvlText w:val="%1.%2.%3.%4.%5.%6.%7.%8.%9."/>
      <w:lvlJc w:val="left"/>
      <w:pPr>
        <w:ind w:left="14448" w:hanging="1800"/>
      </w:pPr>
      <w:rPr>
        <w:rFonts w:cs="Times New Roman" w:hint="default"/>
      </w:rPr>
    </w:lvl>
  </w:abstractNum>
  <w:num w:numId="1">
    <w:abstractNumId w:val="12"/>
  </w:num>
  <w:num w:numId="2">
    <w:abstractNumId w:val="5"/>
    <w:lvlOverride w:ilvl="0">
      <w:lvl w:ilvl="0">
        <w:start w:val="1"/>
        <w:numFmt w:val="decimal"/>
        <w:lvlText w:val="%1."/>
        <w:lvlJc w:val="left"/>
        <w:pPr>
          <w:ind w:left="510" w:hanging="510"/>
        </w:pPr>
        <w:rPr>
          <w:rFonts w:cs="Times New Roman" w:hint="default"/>
        </w:rPr>
      </w:lvl>
    </w:lvlOverride>
    <w:lvlOverride w:ilvl="1">
      <w:lvl w:ilvl="1">
        <w:start w:val="1"/>
        <w:numFmt w:val="decimal"/>
        <w:lvlText w:val="%2."/>
        <w:lvlJc w:val="left"/>
        <w:pPr>
          <w:tabs>
            <w:tab w:val="num" w:pos="3402"/>
          </w:tabs>
          <w:ind w:left="867" w:hanging="510"/>
        </w:pPr>
        <w:rPr>
          <w:rFonts w:ascii="Calibri" w:eastAsia="Times New Roman" w:hAnsi="Calibri" w:cs="Calibri"/>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3">
    <w:abstractNumId w:val="14"/>
  </w:num>
  <w:num w:numId="4">
    <w:abstractNumId w:val="5"/>
    <w:lvlOverride w:ilvl="0">
      <w:lvl w:ilvl="0">
        <w:start w:val="1"/>
        <w:numFmt w:val="decimal"/>
        <w:lvlText w:val="%1."/>
        <w:lvlJc w:val="left"/>
        <w:pPr>
          <w:ind w:left="510" w:hanging="510"/>
        </w:pPr>
        <w:rPr>
          <w:rFonts w:cs="Times New Roman" w:hint="default"/>
        </w:rPr>
      </w:lvl>
    </w:lvlOverride>
    <w:lvlOverride w:ilvl="1">
      <w:lvl w:ilvl="1">
        <w:start w:val="1"/>
        <w:numFmt w:val="decimal"/>
        <w:lvlText w:val="%1.%2."/>
        <w:lvlJc w:val="left"/>
        <w:pPr>
          <w:tabs>
            <w:tab w:val="num" w:pos="3402"/>
          </w:tabs>
          <w:ind w:left="867" w:hanging="510"/>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Override>
    <w:lvlOverride w:ilvl="2">
      <w:lvl w:ilvl="2">
        <w:start w:val="1"/>
        <w:numFmt w:val="decimal"/>
        <w:isLgl/>
        <w:lvlText w:val="%1.%2.%3."/>
        <w:lvlJc w:val="left"/>
        <w:pPr>
          <w:ind w:left="1491" w:hanging="623"/>
        </w:pPr>
        <w:rPr>
          <w:rFonts w:cs="Times New Roman" w:hint="default"/>
        </w:rPr>
      </w:lvl>
    </w:lvlOverride>
    <w:lvlOverride w:ilvl="3">
      <w:lvl w:ilvl="3">
        <w:start w:val="1"/>
        <w:numFmt w:val="decimal"/>
        <w:isLgl/>
        <w:lvlText w:val="%1.%2.%3.%4."/>
        <w:lvlJc w:val="left"/>
        <w:pPr>
          <w:ind w:left="1581" w:hanging="510"/>
        </w:pPr>
        <w:rPr>
          <w:rFonts w:cs="Times New Roman" w:hint="default"/>
        </w:rPr>
      </w:lvl>
    </w:lvlOverride>
    <w:lvlOverride w:ilvl="4">
      <w:lvl w:ilvl="4">
        <w:start w:val="1"/>
        <w:numFmt w:val="decimal"/>
        <w:isLgl/>
        <w:lvlText w:val="%1.%2.%3.%4.%5."/>
        <w:lvlJc w:val="left"/>
        <w:pPr>
          <w:ind w:left="1938" w:hanging="510"/>
        </w:pPr>
        <w:rPr>
          <w:rFonts w:cs="Times New Roman" w:hint="default"/>
        </w:rPr>
      </w:lvl>
    </w:lvlOverride>
    <w:lvlOverride w:ilvl="5">
      <w:lvl w:ilvl="5">
        <w:start w:val="1"/>
        <w:numFmt w:val="decimal"/>
        <w:isLgl/>
        <w:lvlText w:val="%1.%2.%3.%4.%5.%6."/>
        <w:lvlJc w:val="left"/>
        <w:pPr>
          <w:ind w:left="2295" w:hanging="510"/>
        </w:pPr>
        <w:rPr>
          <w:rFonts w:cs="Times New Roman" w:hint="default"/>
        </w:rPr>
      </w:lvl>
    </w:lvlOverride>
    <w:lvlOverride w:ilvl="6">
      <w:lvl w:ilvl="6">
        <w:start w:val="1"/>
        <w:numFmt w:val="decimal"/>
        <w:isLgl/>
        <w:lvlText w:val="%1.%2.%3.%4.%5.%6.%7."/>
        <w:lvlJc w:val="left"/>
        <w:pPr>
          <w:ind w:left="2652" w:hanging="510"/>
        </w:pPr>
        <w:rPr>
          <w:rFonts w:cs="Times New Roman" w:hint="default"/>
        </w:rPr>
      </w:lvl>
    </w:lvlOverride>
    <w:lvlOverride w:ilvl="7">
      <w:lvl w:ilvl="7">
        <w:start w:val="1"/>
        <w:numFmt w:val="decimal"/>
        <w:isLgl/>
        <w:lvlText w:val="%1.%2.%3.%4.%5.%6.%7.%8."/>
        <w:lvlJc w:val="left"/>
        <w:pPr>
          <w:ind w:left="3009" w:hanging="510"/>
        </w:pPr>
        <w:rPr>
          <w:rFonts w:cs="Times New Roman" w:hint="default"/>
        </w:rPr>
      </w:lvl>
    </w:lvlOverride>
    <w:lvlOverride w:ilvl="8">
      <w:lvl w:ilvl="8">
        <w:start w:val="1"/>
        <w:numFmt w:val="decimal"/>
        <w:isLgl/>
        <w:lvlText w:val="%1.%2.%3.%4.%5.%6.%7.%8.%9."/>
        <w:lvlJc w:val="left"/>
        <w:pPr>
          <w:ind w:left="3366" w:hanging="510"/>
        </w:pPr>
        <w:rPr>
          <w:rFonts w:cs="Times New Roman" w:hint="default"/>
        </w:rPr>
      </w:lvl>
    </w:lvlOverride>
  </w:num>
  <w:num w:numId="5">
    <w:abstractNumId w:val="1"/>
  </w:num>
  <w:num w:numId="6">
    <w:abstractNumId w:val="11"/>
  </w:num>
  <w:num w:numId="7">
    <w:abstractNumId w:val="13"/>
  </w:num>
  <w:num w:numId="8">
    <w:abstractNumId w:val="0"/>
  </w:num>
  <w:num w:numId="9">
    <w:abstractNumId w:val="7"/>
  </w:num>
  <w:num w:numId="10">
    <w:abstractNumId w:val="7"/>
  </w:num>
  <w:num w:numId="11">
    <w:abstractNumId w:val="7"/>
  </w:num>
  <w:num w:numId="12">
    <w:abstractNumId w:val="7"/>
  </w:num>
  <w:num w:numId="13">
    <w:abstractNumId w:val="3"/>
  </w:num>
  <w:num w:numId="14">
    <w:abstractNumId w:val="3"/>
  </w:num>
  <w:num w:numId="15">
    <w:abstractNumId w:val="3"/>
  </w:num>
  <w:num w:numId="16">
    <w:abstractNumId w:val="3"/>
  </w:num>
  <w:num w:numId="17">
    <w:abstractNumId w:val="9"/>
  </w:num>
  <w:num w:numId="18">
    <w:abstractNumId w:val="2"/>
  </w:num>
  <w:num w:numId="19">
    <w:abstractNumId w:val="8"/>
  </w:num>
  <w:num w:numId="20">
    <w:abstractNumId w:val="6"/>
  </w:num>
  <w:num w:numId="21">
    <w:abstractNumId w:val="4"/>
  </w:num>
  <w:num w:numId="22">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hyphenationZone w:val="425"/>
  <w:doNotHyphenateCap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LW_DocType" w:val="NORMAL"/>
  </w:docVars>
  <w:rsids>
    <w:rsidRoot w:val="00291E38"/>
    <w:rsid w:val="0002224D"/>
    <w:rsid w:val="00025429"/>
    <w:rsid w:val="00032060"/>
    <w:rsid w:val="00040482"/>
    <w:rsid w:val="00043D41"/>
    <w:rsid w:val="00060296"/>
    <w:rsid w:val="000615E2"/>
    <w:rsid w:val="000B30BB"/>
    <w:rsid w:val="001065B3"/>
    <w:rsid w:val="00117A94"/>
    <w:rsid w:val="00135DFA"/>
    <w:rsid w:val="0013704A"/>
    <w:rsid w:val="00151B39"/>
    <w:rsid w:val="00160727"/>
    <w:rsid w:val="00190A5D"/>
    <w:rsid w:val="001A4698"/>
    <w:rsid w:val="001C29F0"/>
    <w:rsid w:val="001F06BF"/>
    <w:rsid w:val="00200CCC"/>
    <w:rsid w:val="00222525"/>
    <w:rsid w:val="0022790D"/>
    <w:rsid w:val="00291E38"/>
    <w:rsid w:val="002B12DC"/>
    <w:rsid w:val="002B4E7C"/>
    <w:rsid w:val="00307583"/>
    <w:rsid w:val="003234FB"/>
    <w:rsid w:val="003312D1"/>
    <w:rsid w:val="003369F8"/>
    <w:rsid w:val="00353D0C"/>
    <w:rsid w:val="00357623"/>
    <w:rsid w:val="003C26D6"/>
    <w:rsid w:val="003C4A82"/>
    <w:rsid w:val="003D0676"/>
    <w:rsid w:val="003D18E3"/>
    <w:rsid w:val="003D4D40"/>
    <w:rsid w:val="003D50DB"/>
    <w:rsid w:val="003E3E85"/>
    <w:rsid w:val="00400496"/>
    <w:rsid w:val="00414BA7"/>
    <w:rsid w:val="00431DCA"/>
    <w:rsid w:val="004420B7"/>
    <w:rsid w:val="00442782"/>
    <w:rsid w:val="004602BA"/>
    <w:rsid w:val="00487486"/>
    <w:rsid w:val="00487A7F"/>
    <w:rsid w:val="004C1FA7"/>
    <w:rsid w:val="004D3782"/>
    <w:rsid w:val="004F2531"/>
    <w:rsid w:val="00540936"/>
    <w:rsid w:val="005C0F04"/>
    <w:rsid w:val="005F0FA1"/>
    <w:rsid w:val="00617728"/>
    <w:rsid w:val="00653544"/>
    <w:rsid w:val="006A21F4"/>
    <w:rsid w:val="006A3E01"/>
    <w:rsid w:val="006B3E9F"/>
    <w:rsid w:val="006D72D4"/>
    <w:rsid w:val="006F127F"/>
    <w:rsid w:val="00711FFE"/>
    <w:rsid w:val="00761429"/>
    <w:rsid w:val="007B21E4"/>
    <w:rsid w:val="007C11CB"/>
    <w:rsid w:val="007D34D7"/>
    <w:rsid w:val="007D6B69"/>
    <w:rsid w:val="007E34DC"/>
    <w:rsid w:val="007E5CED"/>
    <w:rsid w:val="0081153D"/>
    <w:rsid w:val="008163AF"/>
    <w:rsid w:val="008210ED"/>
    <w:rsid w:val="0082646B"/>
    <w:rsid w:val="0084226B"/>
    <w:rsid w:val="00844F23"/>
    <w:rsid w:val="008507C5"/>
    <w:rsid w:val="008B770E"/>
    <w:rsid w:val="008D6E4C"/>
    <w:rsid w:val="008F36EB"/>
    <w:rsid w:val="008F443D"/>
    <w:rsid w:val="00916BF2"/>
    <w:rsid w:val="00944AE6"/>
    <w:rsid w:val="009628A7"/>
    <w:rsid w:val="00986C2E"/>
    <w:rsid w:val="009B1C74"/>
    <w:rsid w:val="009B4052"/>
    <w:rsid w:val="00A01FC6"/>
    <w:rsid w:val="00A13A01"/>
    <w:rsid w:val="00A43B42"/>
    <w:rsid w:val="00A571D9"/>
    <w:rsid w:val="00A6776C"/>
    <w:rsid w:val="00A8799F"/>
    <w:rsid w:val="00AA74BB"/>
    <w:rsid w:val="00AF506C"/>
    <w:rsid w:val="00BD4EBC"/>
    <w:rsid w:val="00BF0C82"/>
    <w:rsid w:val="00C0225F"/>
    <w:rsid w:val="00C12C3A"/>
    <w:rsid w:val="00C21BC9"/>
    <w:rsid w:val="00C27D3C"/>
    <w:rsid w:val="00C33066"/>
    <w:rsid w:val="00C45F5D"/>
    <w:rsid w:val="00C47A15"/>
    <w:rsid w:val="00C63DB5"/>
    <w:rsid w:val="00C66C29"/>
    <w:rsid w:val="00C678BB"/>
    <w:rsid w:val="00C70C99"/>
    <w:rsid w:val="00C80765"/>
    <w:rsid w:val="00CB36EA"/>
    <w:rsid w:val="00CF3B94"/>
    <w:rsid w:val="00D10755"/>
    <w:rsid w:val="00D22254"/>
    <w:rsid w:val="00D232C0"/>
    <w:rsid w:val="00D2379C"/>
    <w:rsid w:val="00D341A8"/>
    <w:rsid w:val="00D44BA7"/>
    <w:rsid w:val="00D60BA6"/>
    <w:rsid w:val="00D645A1"/>
    <w:rsid w:val="00D65247"/>
    <w:rsid w:val="00D87A99"/>
    <w:rsid w:val="00D9576C"/>
    <w:rsid w:val="00D9610B"/>
    <w:rsid w:val="00D96401"/>
    <w:rsid w:val="00DA2037"/>
    <w:rsid w:val="00DB533E"/>
    <w:rsid w:val="00DC2FB9"/>
    <w:rsid w:val="00E06885"/>
    <w:rsid w:val="00E244A0"/>
    <w:rsid w:val="00E24905"/>
    <w:rsid w:val="00E27EEE"/>
    <w:rsid w:val="00E45351"/>
    <w:rsid w:val="00E66955"/>
    <w:rsid w:val="00ED0433"/>
    <w:rsid w:val="00EE3EA8"/>
    <w:rsid w:val="00EF29B5"/>
    <w:rsid w:val="00F41197"/>
    <w:rsid w:val="00F51CE4"/>
    <w:rsid w:val="00F70E2E"/>
    <w:rsid w:val="00F770D3"/>
    <w:rsid w:val="00F84669"/>
    <w:rsid w:val="00F86D11"/>
    <w:rsid w:val="00F939BA"/>
    <w:rsid w:val="00FA01EB"/>
    <w:rsid w:val="00FB00F0"/>
    <w:rsid w:val="00FB0698"/>
    <w:rsid w:val="00FE0A70"/>
    <w:rsid w:val="00FE4C4F"/>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E01"/>
    <w:rPr>
      <w:sz w:val="24"/>
      <w:szCs w:val="24"/>
      <w:lang w:val="et-EE" w:eastAsia="en-GB"/>
    </w:rPr>
  </w:style>
  <w:style w:type="paragraph" w:styleId="Heading1">
    <w:name w:val="heading 1"/>
    <w:basedOn w:val="Normal"/>
    <w:next w:val="Normal"/>
    <w:link w:val="Heading1Char"/>
    <w:uiPriority w:val="99"/>
    <w:qFormat/>
    <w:rsid w:val="006A3E01"/>
    <w:pPr>
      <w:keepNext/>
      <w:spacing w:before="120" w:after="240"/>
      <w:outlineLvl w:val="0"/>
    </w:pPr>
    <w:rPr>
      <w:rFonts w:ascii="Times New Roman Bold" w:hAnsi="Times New Roman Bold"/>
      <w:b/>
      <w:smallCaps/>
      <w:sz w:val="20"/>
      <w:szCs w:val="20"/>
    </w:rPr>
  </w:style>
  <w:style w:type="paragraph" w:styleId="Heading2">
    <w:name w:val="heading 2"/>
    <w:basedOn w:val="Normal"/>
    <w:next w:val="Normal"/>
    <w:link w:val="Heading2Char"/>
    <w:uiPriority w:val="99"/>
    <w:qFormat/>
    <w:rsid w:val="006A3E01"/>
    <w:pPr>
      <w:keepNext/>
      <w:spacing w:before="120"/>
      <w:outlineLvl w:val="1"/>
    </w:pPr>
    <w:rPr>
      <w:sz w:val="20"/>
      <w:szCs w:val="20"/>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B533E"/>
    <w:rPr>
      <w:rFonts w:ascii="Cambria" w:hAnsi="Cambria" w:cs="Times New Roman"/>
      <w:b/>
      <w:bCs/>
      <w:kern w:val="32"/>
      <w:sz w:val="32"/>
      <w:szCs w:val="32"/>
      <w:lang w:val="et-EE" w:eastAsia="en-GB"/>
    </w:rPr>
  </w:style>
  <w:style w:type="character" w:customStyle="1" w:styleId="Heading2Char">
    <w:name w:val="Heading 2 Char"/>
    <w:basedOn w:val="DefaultParagraphFont"/>
    <w:link w:val="Heading2"/>
    <w:uiPriority w:val="99"/>
    <w:semiHidden/>
    <w:locked/>
    <w:rsid w:val="00DB533E"/>
    <w:rPr>
      <w:rFonts w:ascii="Cambria" w:hAnsi="Cambria" w:cs="Times New Roman"/>
      <w:b/>
      <w:bCs/>
      <w:i/>
      <w:iCs/>
      <w:sz w:val="28"/>
      <w:szCs w:val="28"/>
      <w:lang w:val="et-EE" w:eastAsia="en-GB"/>
    </w:rPr>
  </w:style>
  <w:style w:type="paragraph" w:styleId="Header">
    <w:name w:val="header"/>
    <w:basedOn w:val="Normal"/>
    <w:link w:val="HeaderChar"/>
    <w:uiPriority w:val="99"/>
    <w:rsid w:val="006A3E01"/>
    <w:pPr>
      <w:tabs>
        <w:tab w:val="center" w:pos="4153"/>
        <w:tab w:val="right" w:pos="8306"/>
      </w:tabs>
    </w:pPr>
  </w:style>
  <w:style w:type="character" w:customStyle="1" w:styleId="HeaderChar">
    <w:name w:val="Header Char"/>
    <w:basedOn w:val="DefaultParagraphFont"/>
    <w:link w:val="Header"/>
    <w:uiPriority w:val="99"/>
    <w:semiHidden/>
    <w:locked/>
    <w:rsid w:val="00DB533E"/>
    <w:rPr>
      <w:rFonts w:cs="Times New Roman"/>
      <w:sz w:val="24"/>
      <w:szCs w:val="24"/>
      <w:lang w:val="et-EE" w:eastAsia="en-GB"/>
    </w:rPr>
  </w:style>
  <w:style w:type="paragraph" w:customStyle="1" w:styleId="Logo">
    <w:name w:val="Logo"/>
    <w:basedOn w:val="Normal"/>
    <w:uiPriority w:val="99"/>
    <w:rsid w:val="006A3E01"/>
    <w:rPr>
      <w:lang w:val="fr-FR"/>
    </w:rPr>
  </w:style>
  <w:style w:type="paragraph" w:customStyle="1" w:styleId="ZU">
    <w:name w:val="Z_U"/>
    <w:basedOn w:val="Normal"/>
    <w:uiPriority w:val="99"/>
    <w:rsid w:val="006A3E01"/>
    <w:rPr>
      <w:rFonts w:ascii="Arial" w:hAnsi="Arial" w:cs="Arial"/>
      <w:b/>
      <w:bCs/>
      <w:sz w:val="16"/>
      <w:szCs w:val="16"/>
      <w:lang w:val="fr-FR"/>
    </w:rPr>
  </w:style>
  <w:style w:type="paragraph" w:customStyle="1" w:styleId="Rub1">
    <w:name w:val="Rub1"/>
    <w:basedOn w:val="Normal"/>
    <w:uiPriority w:val="99"/>
    <w:rsid w:val="006A3E01"/>
    <w:pPr>
      <w:tabs>
        <w:tab w:val="left" w:pos="1276"/>
      </w:tabs>
      <w:jc w:val="both"/>
    </w:pPr>
    <w:rPr>
      <w:b/>
      <w:bCs/>
      <w:smallCaps/>
      <w:sz w:val="20"/>
      <w:szCs w:val="20"/>
    </w:rPr>
  </w:style>
  <w:style w:type="paragraph" w:customStyle="1" w:styleId="Rub2">
    <w:name w:val="Rub2"/>
    <w:basedOn w:val="Normal"/>
    <w:next w:val="Normal"/>
    <w:uiPriority w:val="99"/>
    <w:rsid w:val="006A3E01"/>
    <w:pPr>
      <w:tabs>
        <w:tab w:val="left" w:pos="709"/>
        <w:tab w:val="left" w:pos="5670"/>
        <w:tab w:val="left" w:pos="6663"/>
        <w:tab w:val="left" w:pos="7088"/>
      </w:tabs>
      <w:ind w:right="-596"/>
    </w:pPr>
    <w:rPr>
      <w:smallCaps/>
      <w:sz w:val="20"/>
      <w:szCs w:val="20"/>
      <w:lang w:val="fr-FR"/>
    </w:rPr>
  </w:style>
  <w:style w:type="paragraph" w:customStyle="1" w:styleId="Rub3">
    <w:name w:val="Rub3"/>
    <w:basedOn w:val="Normal"/>
    <w:next w:val="Normal"/>
    <w:uiPriority w:val="99"/>
    <w:rsid w:val="006A3E01"/>
    <w:pPr>
      <w:tabs>
        <w:tab w:val="left" w:pos="709"/>
      </w:tabs>
      <w:jc w:val="both"/>
    </w:pPr>
    <w:rPr>
      <w:b/>
      <w:bCs/>
      <w:i/>
      <w:iCs/>
      <w:sz w:val="20"/>
      <w:szCs w:val="20"/>
    </w:rPr>
  </w:style>
  <w:style w:type="paragraph" w:styleId="Footer">
    <w:name w:val="footer"/>
    <w:basedOn w:val="Normal"/>
    <w:link w:val="FooterChar"/>
    <w:uiPriority w:val="99"/>
    <w:rsid w:val="006A3E01"/>
    <w:pPr>
      <w:tabs>
        <w:tab w:val="center" w:pos="4153"/>
        <w:tab w:val="right" w:pos="8306"/>
      </w:tabs>
    </w:pPr>
  </w:style>
  <w:style w:type="character" w:customStyle="1" w:styleId="FooterChar">
    <w:name w:val="Footer Char"/>
    <w:basedOn w:val="DefaultParagraphFont"/>
    <w:link w:val="Footer"/>
    <w:uiPriority w:val="99"/>
    <w:semiHidden/>
    <w:locked/>
    <w:rsid w:val="00DB533E"/>
    <w:rPr>
      <w:rFonts w:cs="Times New Roman"/>
      <w:sz w:val="24"/>
      <w:szCs w:val="24"/>
      <w:lang w:val="et-EE" w:eastAsia="en-GB"/>
    </w:rPr>
  </w:style>
  <w:style w:type="character" w:styleId="FollowedHyperlink">
    <w:name w:val="FollowedHyperlink"/>
    <w:basedOn w:val="DefaultParagraphFont"/>
    <w:uiPriority w:val="99"/>
    <w:rsid w:val="006A3E01"/>
    <w:rPr>
      <w:rFonts w:cs="Times New Roman"/>
      <w:color w:val="800080"/>
      <w:u w:val="single"/>
    </w:rPr>
  </w:style>
  <w:style w:type="paragraph" w:styleId="TOC2">
    <w:name w:val="toc 2"/>
    <w:basedOn w:val="Normal"/>
    <w:next w:val="Normal"/>
    <w:autoRedefine/>
    <w:uiPriority w:val="99"/>
    <w:semiHidden/>
    <w:rsid w:val="006A3E01"/>
    <w:pPr>
      <w:keepNext/>
      <w:keepLines/>
      <w:tabs>
        <w:tab w:val="right" w:leader="dot" w:pos="8640"/>
      </w:tabs>
      <w:spacing w:after="240"/>
      <w:ind w:left="1077" w:right="720" w:hanging="601"/>
      <w:jc w:val="both"/>
    </w:pPr>
  </w:style>
  <w:style w:type="character" w:styleId="PageNumber">
    <w:name w:val="page number"/>
    <w:basedOn w:val="DefaultParagraphFont"/>
    <w:uiPriority w:val="99"/>
    <w:rsid w:val="006A3E01"/>
    <w:rPr>
      <w:rFonts w:cs="Times New Roman"/>
    </w:rPr>
  </w:style>
  <w:style w:type="paragraph" w:styleId="BalloonText">
    <w:name w:val="Balloon Text"/>
    <w:basedOn w:val="Normal"/>
    <w:link w:val="BalloonTextChar"/>
    <w:uiPriority w:val="99"/>
    <w:semiHidden/>
    <w:rsid w:val="006A3E01"/>
    <w:rPr>
      <w:sz w:val="16"/>
      <w:szCs w:val="16"/>
    </w:rPr>
  </w:style>
  <w:style w:type="character" w:customStyle="1" w:styleId="BalloonTextChar">
    <w:name w:val="Balloon Text Char"/>
    <w:basedOn w:val="DefaultParagraphFont"/>
    <w:link w:val="BalloonText"/>
    <w:uiPriority w:val="99"/>
    <w:semiHidden/>
    <w:locked/>
    <w:rsid w:val="00DB533E"/>
    <w:rPr>
      <w:rFonts w:cs="Times New Roman"/>
      <w:sz w:val="2"/>
      <w:lang w:val="et-EE" w:eastAsia="en-GB"/>
    </w:rPr>
  </w:style>
  <w:style w:type="character" w:styleId="Hyperlink">
    <w:name w:val="Hyperlink"/>
    <w:basedOn w:val="DefaultParagraphFont"/>
    <w:uiPriority w:val="99"/>
    <w:rsid w:val="006A3E01"/>
    <w:rPr>
      <w:rFonts w:cs="Times New Roman"/>
      <w:color w:val="0000FF"/>
      <w:u w:val="single"/>
    </w:rPr>
  </w:style>
  <w:style w:type="character" w:customStyle="1" w:styleId="tw4winMark">
    <w:name w:val="tw4winMark"/>
    <w:uiPriority w:val="99"/>
    <w:rsid w:val="006A3E01"/>
    <w:rPr>
      <w:rFonts w:ascii="Times New Roman" w:hAnsi="Times New Roman"/>
      <w:vanish/>
      <w:color w:val="800080"/>
      <w:sz w:val="24"/>
      <w:vertAlign w:val="subscript"/>
    </w:rPr>
  </w:style>
  <w:style w:type="character" w:customStyle="1" w:styleId="tw4winError">
    <w:name w:val="tw4winError"/>
    <w:uiPriority w:val="99"/>
    <w:rsid w:val="006A3E01"/>
    <w:rPr>
      <w:rFonts w:ascii="Times New Roman" w:hAnsi="Times New Roman"/>
      <w:color w:val="00FF00"/>
      <w:sz w:val="40"/>
    </w:rPr>
  </w:style>
  <w:style w:type="character" w:customStyle="1" w:styleId="tw4winTerm">
    <w:name w:val="tw4winTerm"/>
    <w:uiPriority w:val="99"/>
    <w:rsid w:val="006A3E01"/>
    <w:rPr>
      <w:color w:val="0000FF"/>
    </w:rPr>
  </w:style>
  <w:style w:type="character" w:customStyle="1" w:styleId="tw4winPopup">
    <w:name w:val="tw4winPopup"/>
    <w:uiPriority w:val="99"/>
    <w:rsid w:val="006A3E01"/>
    <w:rPr>
      <w:rFonts w:ascii="Times New Roman" w:hAnsi="Times New Roman"/>
      <w:noProof/>
      <w:color w:val="008000"/>
    </w:rPr>
  </w:style>
  <w:style w:type="character" w:customStyle="1" w:styleId="tw4winJump">
    <w:name w:val="tw4winJump"/>
    <w:uiPriority w:val="99"/>
    <w:rsid w:val="006A3E01"/>
    <w:rPr>
      <w:rFonts w:ascii="Times New Roman" w:hAnsi="Times New Roman"/>
      <w:noProof/>
      <w:color w:val="008080"/>
    </w:rPr>
  </w:style>
  <w:style w:type="character" w:customStyle="1" w:styleId="tw4winExternal">
    <w:name w:val="tw4winExternal"/>
    <w:uiPriority w:val="99"/>
    <w:rsid w:val="006A3E01"/>
    <w:rPr>
      <w:rFonts w:ascii="Times New Roman" w:hAnsi="Times New Roman"/>
      <w:noProof/>
      <w:color w:val="808080"/>
    </w:rPr>
  </w:style>
  <w:style w:type="character" w:customStyle="1" w:styleId="tw4winInternal">
    <w:name w:val="tw4winInternal"/>
    <w:uiPriority w:val="99"/>
    <w:rsid w:val="006A3E01"/>
    <w:rPr>
      <w:rFonts w:ascii="Times New Roman" w:hAnsi="Times New Roman"/>
      <w:noProof/>
      <w:color w:val="FF0000"/>
    </w:rPr>
  </w:style>
  <w:style w:type="character" w:customStyle="1" w:styleId="DONOTTRANSLATE">
    <w:name w:val="DO_NOT_TRANSLATE"/>
    <w:uiPriority w:val="99"/>
    <w:rsid w:val="006A3E01"/>
    <w:rPr>
      <w:rFonts w:ascii="Times New Roman" w:hAnsi="Times New Roman"/>
      <w:noProof/>
      <w:color w:val="800000"/>
    </w:rPr>
  </w:style>
  <w:style w:type="character" w:styleId="CommentReference">
    <w:name w:val="annotation reference"/>
    <w:basedOn w:val="DefaultParagraphFont"/>
    <w:uiPriority w:val="99"/>
    <w:rsid w:val="006A3E01"/>
    <w:rPr>
      <w:rFonts w:cs="Times New Roman"/>
      <w:sz w:val="16"/>
      <w:szCs w:val="16"/>
    </w:rPr>
  </w:style>
  <w:style w:type="paragraph" w:styleId="CommentText">
    <w:name w:val="annotation text"/>
    <w:basedOn w:val="Normal"/>
    <w:link w:val="CommentTextChar"/>
    <w:uiPriority w:val="99"/>
    <w:rsid w:val="006A3E01"/>
    <w:rPr>
      <w:sz w:val="20"/>
      <w:szCs w:val="20"/>
    </w:rPr>
  </w:style>
  <w:style w:type="character" w:customStyle="1" w:styleId="CommentTextChar">
    <w:name w:val="Comment Text Char"/>
    <w:basedOn w:val="DefaultParagraphFont"/>
    <w:link w:val="CommentText"/>
    <w:uiPriority w:val="99"/>
    <w:locked/>
    <w:rsid w:val="00E27EEE"/>
    <w:rPr>
      <w:rFonts w:cs="Times New Roman"/>
      <w:lang w:eastAsia="en-GB"/>
    </w:rPr>
  </w:style>
  <w:style w:type="paragraph" w:styleId="CommentSubject">
    <w:name w:val="annotation subject"/>
    <w:basedOn w:val="CommentText"/>
    <w:next w:val="CommentText"/>
    <w:link w:val="CommentSubjectChar"/>
    <w:uiPriority w:val="99"/>
    <w:semiHidden/>
    <w:rsid w:val="006A3E01"/>
    <w:rPr>
      <w:b/>
      <w:bCs/>
    </w:rPr>
  </w:style>
  <w:style w:type="character" w:customStyle="1" w:styleId="CommentSubjectChar">
    <w:name w:val="Comment Subject Char"/>
    <w:basedOn w:val="CommentTextChar"/>
    <w:link w:val="CommentSubject"/>
    <w:uiPriority w:val="99"/>
    <w:semiHidden/>
    <w:locked/>
    <w:rsid w:val="00DB533E"/>
    <w:rPr>
      <w:b/>
      <w:bCs/>
      <w:sz w:val="20"/>
      <w:szCs w:val="20"/>
      <w:lang w:val="et-EE"/>
    </w:rPr>
  </w:style>
  <w:style w:type="character" w:customStyle="1" w:styleId="notbold1">
    <w:name w:val="notbold1"/>
    <w:basedOn w:val="DefaultParagraphFont"/>
    <w:uiPriority w:val="99"/>
    <w:rsid w:val="004D3782"/>
    <w:rPr>
      <w:rFonts w:cs="Times New Roman"/>
    </w:rPr>
  </w:style>
  <w:style w:type="paragraph" w:customStyle="1" w:styleId="ListHeading1">
    <w:name w:val="List Heading 1"/>
    <w:basedOn w:val="BodyText2"/>
    <w:link w:val="ListHeading1Char"/>
    <w:autoRedefine/>
    <w:uiPriority w:val="99"/>
    <w:rsid w:val="00C33066"/>
    <w:pPr>
      <w:numPr>
        <w:numId w:val="13"/>
      </w:numPr>
      <w:spacing w:after="0" w:line="240" w:lineRule="auto"/>
      <w:jc w:val="both"/>
    </w:pPr>
    <w:rPr>
      <w:rFonts w:ascii="Calibri" w:hAnsi="Calibri" w:cs="Calibri"/>
      <w:bCs/>
      <w:noProof/>
      <w:sz w:val="22"/>
      <w:szCs w:val="22"/>
      <w:lang w:val="en-US" w:eastAsia="en-US"/>
    </w:rPr>
  </w:style>
  <w:style w:type="character" w:customStyle="1" w:styleId="ListHeading1Char">
    <w:name w:val="List Heading 1 Char"/>
    <w:basedOn w:val="BodyText2Char"/>
    <w:link w:val="ListHeading1"/>
    <w:uiPriority w:val="99"/>
    <w:locked/>
    <w:rsid w:val="00C33066"/>
    <w:rPr>
      <w:rFonts w:ascii="Calibri" w:hAnsi="Calibri" w:cs="Calibri"/>
      <w:bCs/>
      <w:noProof/>
      <w:sz w:val="22"/>
      <w:szCs w:val="22"/>
      <w:lang w:val="en-US" w:eastAsia="en-US"/>
    </w:rPr>
  </w:style>
  <w:style w:type="paragraph" w:styleId="BodyText2">
    <w:name w:val="Body Text 2"/>
    <w:basedOn w:val="Normal"/>
    <w:link w:val="BodyText2Char"/>
    <w:uiPriority w:val="99"/>
    <w:rsid w:val="00E27EEE"/>
    <w:pPr>
      <w:spacing w:after="120" w:line="480" w:lineRule="auto"/>
    </w:pPr>
  </w:style>
  <w:style w:type="character" w:customStyle="1" w:styleId="BodyText2Char">
    <w:name w:val="Body Text 2 Char"/>
    <w:basedOn w:val="DefaultParagraphFont"/>
    <w:link w:val="BodyText2"/>
    <w:uiPriority w:val="99"/>
    <w:locked/>
    <w:rsid w:val="00E27EEE"/>
    <w:rPr>
      <w:rFonts w:cs="Times New Roman"/>
      <w:sz w:val="24"/>
      <w:szCs w:val="24"/>
      <w:lang w:eastAsia="en-GB"/>
    </w:rPr>
  </w:style>
  <w:style w:type="paragraph" w:styleId="TOC8">
    <w:name w:val="toc 8"/>
    <w:basedOn w:val="Normal"/>
    <w:next w:val="Normal"/>
    <w:autoRedefine/>
    <w:uiPriority w:val="99"/>
    <w:rsid w:val="00C33066"/>
    <w:pPr>
      <w:spacing w:after="100"/>
      <w:ind w:left="1680"/>
    </w:pPr>
  </w:style>
  <w:style w:type="paragraph" w:styleId="ListParagraph">
    <w:name w:val="List Paragraph"/>
    <w:basedOn w:val="Normal"/>
    <w:uiPriority w:val="99"/>
    <w:qFormat/>
    <w:rsid w:val="0084226B"/>
    <w:pPr>
      <w:ind w:left="720"/>
      <w:contextualSpacing/>
    </w:pPr>
  </w:style>
  <w:style w:type="paragraph" w:styleId="NormalWeb">
    <w:name w:val="Normal (Web)"/>
    <w:basedOn w:val="Normal"/>
    <w:uiPriority w:val="99"/>
    <w:rsid w:val="00D9610B"/>
    <w:pPr>
      <w:spacing w:before="240" w:after="100" w:afterAutospacing="1"/>
    </w:pPr>
    <w:rPr>
      <w:lang w:val="en-US" w:eastAsia="en-US"/>
    </w:rPr>
  </w:style>
  <w:style w:type="paragraph" w:customStyle="1" w:styleId="vv">
    <w:name w:val="vv"/>
    <w:basedOn w:val="Normal"/>
    <w:uiPriority w:val="99"/>
    <w:rsid w:val="00F70E2E"/>
    <w:pPr>
      <w:spacing w:before="240" w:after="100" w:afterAutospacing="1"/>
    </w:pPr>
    <w:rPr>
      <w:lang w:val="en-US" w:eastAsia="en-US"/>
    </w:rPr>
  </w:style>
  <w:style w:type="paragraph" w:customStyle="1" w:styleId="peatkipealkiri">
    <w:name w:val="peatüki pealkiri"/>
    <w:basedOn w:val="Normal"/>
    <w:uiPriority w:val="99"/>
    <w:rsid w:val="00AF506C"/>
    <w:pPr>
      <w:widowControl w:val="0"/>
      <w:numPr>
        <w:numId w:val="22"/>
      </w:numPr>
      <w:tabs>
        <w:tab w:val="left" w:pos="-144"/>
        <w:tab w:val="left" w:pos="2448"/>
        <w:tab w:val="left" w:pos="3744"/>
        <w:tab w:val="left" w:pos="5040"/>
        <w:tab w:val="left" w:pos="6336"/>
        <w:tab w:val="left" w:pos="7632"/>
        <w:tab w:val="left" w:pos="8928"/>
      </w:tabs>
      <w:jc w:val="both"/>
    </w:pPr>
    <w:rPr>
      <w:b/>
      <w:szCs w:val="20"/>
      <w:lang w:eastAsia="en-US"/>
    </w:rPr>
  </w:style>
  <w:style w:type="paragraph" w:customStyle="1" w:styleId="alampunktitekst">
    <w:name w:val="alampunkti tekst"/>
    <w:basedOn w:val="BodyText"/>
    <w:uiPriority w:val="99"/>
    <w:rsid w:val="00AF506C"/>
    <w:pPr>
      <w:tabs>
        <w:tab w:val="num" w:pos="2268"/>
      </w:tabs>
      <w:spacing w:after="0"/>
      <w:ind w:left="2268" w:hanging="1134"/>
      <w:jc w:val="both"/>
    </w:pPr>
    <w:rPr>
      <w:bCs/>
      <w:szCs w:val="20"/>
      <w:lang w:eastAsia="en-US"/>
    </w:rPr>
  </w:style>
  <w:style w:type="paragraph" w:customStyle="1" w:styleId="lepingutext">
    <w:name w:val="lepingu text"/>
    <w:basedOn w:val="Normal"/>
    <w:uiPriority w:val="99"/>
    <w:rsid w:val="00AF506C"/>
    <w:pPr>
      <w:numPr>
        <w:ilvl w:val="1"/>
        <w:numId w:val="22"/>
      </w:numPr>
      <w:jc w:val="both"/>
    </w:pPr>
    <w:rPr>
      <w:szCs w:val="20"/>
      <w:lang w:val="en-US" w:eastAsia="en-US"/>
    </w:rPr>
  </w:style>
  <w:style w:type="paragraph" w:styleId="BodyText">
    <w:name w:val="Body Text"/>
    <w:basedOn w:val="Normal"/>
    <w:link w:val="BodyTextChar"/>
    <w:uiPriority w:val="99"/>
    <w:semiHidden/>
    <w:rsid w:val="00AF506C"/>
    <w:pPr>
      <w:spacing w:after="120"/>
    </w:pPr>
  </w:style>
  <w:style w:type="character" w:customStyle="1" w:styleId="BodyTextChar">
    <w:name w:val="Body Text Char"/>
    <w:basedOn w:val="DefaultParagraphFont"/>
    <w:link w:val="BodyText"/>
    <w:uiPriority w:val="99"/>
    <w:semiHidden/>
    <w:locked/>
    <w:rsid w:val="00AF506C"/>
    <w:rPr>
      <w:rFonts w:cs="Times New Roman"/>
      <w:sz w:val="24"/>
      <w:szCs w:val="24"/>
      <w:lang w:val="et-EE" w:eastAsia="en-GB"/>
    </w:rPr>
  </w:style>
</w:styles>
</file>

<file path=word/webSettings.xml><?xml version="1.0" encoding="utf-8"?>
<w:webSettings xmlns:r="http://schemas.openxmlformats.org/officeDocument/2006/relationships" xmlns:w="http://schemas.openxmlformats.org/wordprocessingml/2006/main">
  <w:divs>
    <w:div w:id="769818459">
      <w:marLeft w:val="0"/>
      <w:marRight w:val="0"/>
      <w:marTop w:val="0"/>
      <w:marBottom w:val="0"/>
      <w:divBdr>
        <w:top w:val="none" w:sz="0" w:space="0" w:color="auto"/>
        <w:left w:val="none" w:sz="0" w:space="0" w:color="auto"/>
        <w:bottom w:val="none" w:sz="0" w:space="0" w:color="auto"/>
        <w:right w:val="none" w:sz="0" w:space="0" w:color="auto"/>
      </w:divBdr>
      <w:divsChild>
        <w:div w:id="769818468">
          <w:marLeft w:val="0"/>
          <w:marRight w:val="0"/>
          <w:marTop w:val="0"/>
          <w:marBottom w:val="0"/>
          <w:divBdr>
            <w:top w:val="none" w:sz="0" w:space="0" w:color="auto"/>
            <w:left w:val="none" w:sz="0" w:space="0" w:color="auto"/>
            <w:bottom w:val="none" w:sz="0" w:space="0" w:color="auto"/>
            <w:right w:val="none" w:sz="0" w:space="0" w:color="auto"/>
          </w:divBdr>
          <w:divsChild>
            <w:div w:id="769818464">
              <w:marLeft w:val="0"/>
              <w:marRight w:val="0"/>
              <w:marTop w:val="0"/>
              <w:marBottom w:val="0"/>
              <w:divBdr>
                <w:top w:val="none" w:sz="0" w:space="0" w:color="auto"/>
                <w:left w:val="none" w:sz="0" w:space="0" w:color="auto"/>
                <w:bottom w:val="none" w:sz="0" w:space="0" w:color="auto"/>
                <w:right w:val="none" w:sz="0" w:space="0" w:color="auto"/>
              </w:divBdr>
              <w:divsChild>
                <w:div w:id="769818472">
                  <w:marLeft w:val="0"/>
                  <w:marRight w:val="0"/>
                  <w:marTop w:val="0"/>
                  <w:marBottom w:val="0"/>
                  <w:divBdr>
                    <w:top w:val="none" w:sz="0" w:space="0" w:color="auto"/>
                    <w:left w:val="none" w:sz="0" w:space="0" w:color="auto"/>
                    <w:bottom w:val="none" w:sz="0" w:space="0" w:color="auto"/>
                    <w:right w:val="none" w:sz="0" w:space="0" w:color="auto"/>
                  </w:divBdr>
                  <w:divsChild>
                    <w:div w:id="76981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818467">
      <w:marLeft w:val="0"/>
      <w:marRight w:val="0"/>
      <w:marTop w:val="0"/>
      <w:marBottom w:val="0"/>
      <w:divBdr>
        <w:top w:val="none" w:sz="0" w:space="0" w:color="auto"/>
        <w:left w:val="none" w:sz="0" w:space="0" w:color="auto"/>
        <w:bottom w:val="none" w:sz="0" w:space="0" w:color="auto"/>
        <w:right w:val="none" w:sz="0" w:space="0" w:color="auto"/>
      </w:divBdr>
      <w:divsChild>
        <w:div w:id="769818463">
          <w:marLeft w:val="0"/>
          <w:marRight w:val="0"/>
          <w:marTop w:val="0"/>
          <w:marBottom w:val="0"/>
          <w:divBdr>
            <w:top w:val="none" w:sz="0" w:space="0" w:color="auto"/>
            <w:left w:val="none" w:sz="0" w:space="0" w:color="auto"/>
            <w:bottom w:val="none" w:sz="0" w:space="0" w:color="auto"/>
            <w:right w:val="none" w:sz="0" w:space="0" w:color="auto"/>
          </w:divBdr>
          <w:divsChild>
            <w:div w:id="769818460">
              <w:marLeft w:val="0"/>
              <w:marRight w:val="0"/>
              <w:marTop w:val="0"/>
              <w:marBottom w:val="0"/>
              <w:divBdr>
                <w:top w:val="none" w:sz="0" w:space="0" w:color="auto"/>
                <w:left w:val="none" w:sz="0" w:space="0" w:color="auto"/>
                <w:bottom w:val="none" w:sz="0" w:space="0" w:color="auto"/>
                <w:right w:val="none" w:sz="0" w:space="0" w:color="auto"/>
              </w:divBdr>
              <w:divsChild>
                <w:div w:id="769818473">
                  <w:marLeft w:val="0"/>
                  <w:marRight w:val="0"/>
                  <w:marTop w:val="0"/>
                  <w:marBottom w:val="0"/>
                  <w:divBdr>
                    <w:top w:val="none" w:sz="0" w:space="0" w:color="auto"/>
                    <w:left w:val="none" w:sz="0" w:space="0" w:color="auto"/>
                    <w:bottom w:val="none" w:sz="0" w:space="0" w:color="auto"/>
                    <w:right w:val="none" w:sz="0" w:space="0" w:color="auto"/>
                  </w:divBdr>
                  <w:divsChild>
                    <w:div w:id="76981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818471">
      <w:marLeft w:val="0"/>
      <w:marRight w:val="0"/>
      <w:marTop w:val="0"/>
      <w:marBottom w:val="0"/>
      <w:divBdr>
        <w:top w:val="none" w:sz="0" w:space="0" w:color="auto"/>
        <w:left w:val="none" w:sz="0" w:space="0" w:color="auto"/>
        <w:bottom w:val="none" w:sz="0" w:space="0" w:color="auto"/>
        <w:right w:val="none" w:sz="0" w:space="0" w:color="auto"/>
      </w:divBdr>
      <w:divsChild>
        <w:div w:id="769818465">
          <w:marLeft w:val="0"/>
          <w:marRight w:val="0"/>
          <w:marTop w:val="0"/>
          <w:marBottom w:val="0"/>
          <w:divBdr>
            <w:top w:val="none" w:sz="0" w:space="0" w:color="auto"/>
            <w:left w:val="none" w:sz="0" w:space="0" w:color="auto"/>
            <w:bottom w:val="none" w:sz="0" w:space="0" w:color="auto"/>
            <w:right w:val="none" w:sz="0" w:space="0" w:color="auto"/>
          </w:divBdr>
          <w:divsChild>
            <w:div w:id="769818469">
              <w:marLeft w:val="0"/>
              <w:marRight w:val="0"/>
              <w:marTop w:val="0"/>
              <w:marBottom w:val="0"/>
              <w:divBdr>
                <w:top w:val="none" w:sz="0" w:space="0" w:color="auto"/>
                <w:left w:val="none" w:sz="0" w:space="0" w:color="auto"/>
                <w:bottom w:val="none" w:sz="0" w:space="0" w:color="auto"/>
                <w:right w:val="none" w:sz="0" w:space="0" w:color="auto"/>
              </w:divBdr>
              <w:divsChild>
                <w:div w:id="769818470">
                  <w:marLeft w:val="0"/>
                  <w:marRight w:val="0"/>
                  <w:marTop w:val="0"/>
                  <w:marBottom w:val="0"/>
                  <w:divBdr>
                    <w:top w:val="none" w:sz="0" w:space="0" w:color="auto"/>
                    <w:left w:val="none" w:sz="0" w:space="0" w:color="auto"/>
                    <w:bottom w:val="none" w:sz="0" w:space="0" w:color="auto"/>
                    <w:right w:val="none" w:sz="0" w:space="0" w:color="auto"/>
                  </w:divBdr>
                  <w:divsChild>
                    <w:div w:id="76981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38</TotalTime>
  <Pages>15</Pages>
  <Words>6290</Words>
  <Characters>-32766</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Toomas Laigna</dc:creator>
  <cp:keywords/>
  <dc:description/>
  <cp:lastModifiedBy>Mihhail Antonov</cp:lastModifiedBy>
  <cp:revision>19</cp:revision>
  <cp:lastPrinted>2008-06-19T11:40:00Z</cp:lastPrinted>
  <dcterms:created xsi:type="dcterms:W3CDTF">2012-04-08T09:37:00Z</dcterms:created>
  <dcterms:modified xsi:type="dcterms:W3CDTF">2012-04-13T07:49:00Z</dcterms:modified>
</cp:coreProperties>
</file>